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93AE9">
      <w:pPr>
        <w:rPr>
          <w:rFonts w:hint="eastAsia"/>
          <w:b/>
          <w:bCs/>
          <w:sz w:val="28"/>
        </w:rPr>
      </w:pPr>
      <w:bookmarkStart w:id="0" w:name="_GoBack"/>
      <w:bookmarkEnd w:id="0"/>
      <w:r>
        <w:rPr>
          <w:rFonts w:hint="eastAsia"/>
          <w:b/>
          <w:bCs/>
          <w:sz w:val="28"/>
        </w:rPr>
        <w:t>＜目的＞</w:t>
      </w:r>
    </w:p>
    <w:p w:rsidR="00000000" w:rsidRDefault="00793AE9">
      <w:pPr>
        <w:numPr>
          <w:ilvl w:val="0"/>
          <w:numId w:val="1"/>
        </w:numPr>
        <w:rPr>
          <w:rFonts w:hint="eastAsia"/>
          <w:sz w:val="24"/>
        </w:rPr>
      </w:pPr>
      <w:r>
        <w:rPr>
          <w:rFonts w:hint="eastAsia"/>
          <w:sz w:val="24"/>
        </w:rPr>
        <w:t>レーザーを使った簡単な実験によって、光の反射と偏光について学ぶ。</w:t>
      </w:r>
    </w:p>
    <w:p w:rsidR="00000000" w:rsidRDefault="00793AE9">
      <w:pPr>
        <w:numPr>
          <w:ilvl w:val="0"/>
          <w:numId w:val="1"/>
        </w:numPr>
        <w:rPr>
          <w:rFonts w:hint="eastAsia"/>
          <w:sz w:val="24"/>
        </w:rPr>
      </w:pPr>
      <w:r>
        <w:rPr>
          <w:rFonts w:hint="eastAsia"/>
          <w:sz w:val="24"/>
        </w:rPr>
        <w:t>レーザーの波長を測定する。</w:t>
      </w:r>
    </w:p>
    <w:p w:rsidR="00000000" w:rsidRDefault="00793AE9">
      <w:pPr>
        <w:rPr>
          <w:rFonts w:hint="eastAsia"/>
          <w:sz w:val="24"/>
        </w:rPr>
      </w:pPr>
    </w:p>
    <w:p w:rsidR="00000000" w:rsidRDefault="00793AE9">
      <w:pPr>
        <w:rPr>
          <w:rFonts w:hint="eastAsia"/>
          <w:b/>
          <w:bCs/>
          <w:sz w:val="28"/>
        </w:rPr>
      </w:pPr>
      <w:r>
        <w:rPr>
          <w:rFonts w:hint="eastAsia"/>
          <w:b/>
          <w:bCs/>
          <w:sz w:val="28"/>
        </w:rPr>
        <w:t>＜実験原理及びその方法＞</w:t>
      </w:r>
    </w:p>
    <w:p w:rsidR="00000000" w:rsidRDefault="00793AE9">
      <w:pPr>
        <w:rPr>
          <w:rFonts w:ascii="ＭＳ 明朝" w:hAnsi="ＭＳ 明朝" w:hint="eastAsia"/>
          <w:sz w:val="24"/>
        </w:rPr>
      </w:pPr>
      <w:r>
        <w:rPr>
          <w:rFonts w:ascii="ＭＳ 明朝" w:hAnsi="ＭＳ 明朝" w:hint="eastAsia"/>
          <w:sz w:val="24"/>
        </w:rPr>
        <w:t xml:space="preserve">　≪実験装置≫</w:t>
      </w:r>
    </w:p>
    <w:p w:rsidR="00000000" w:rsidRDefault="00793AE9">
      <w:pPr>
        <w:numPr>
          <w:ilvl w:val="0"/>
          <w:numId w:val="1"/>
        </w:numPr>
        <w:rPr>
          <w:rFonts w:ascii="ＭＳ 明朝" w:hAnsi="ＭＳ 明朝" w:hint="eastAsia"/>
          <w:sz w:val="24"/>
        </w:rPr>
      </w:pPr>
      <w:r>
        <w:rPr>
          <w:rFonts w:ascii="ＭＳ 明朝" w:hAnsi="ＭＳ 明朝" w:hint="eastAsia"/>
          <w:sz w:val="24"/>
        </w:rPr>
        <w:t>半導体レーザー：約</w:t>
      </w:r>
      <w:r>
        <w:rPr>
          <w:rFonts w:ascii="ＭＳ 明朝" w:hAnsi="ＭＳ 明朝" w:hint="eastAsia"/>
          <w:sz w:val="24"/>
        </w:rPr>
        <w:t>1</w:t>
      </w:r>
      <w:r>
        <w:rPr>
          <w:rFonts w:ascii="ＭＳ 明朝" w:hAnsi="ＭＳ 明朝" w:hint="eastAsia"/>
          <w:sz w:val="24"/>
        </w:rPr>
        <w:t>ｍＷの赤い光（波長約</w:t>
      </w:r>
      <w:r>
        <w:rPr>
          <w:rFonts w:ascii="ＭＳ 明朝" w:hAnsi="ＭＳ 明朝" w:hint="eastAsia"/>
          <w:sz w:val="24"/>
        </w:rPr>
        <w:t>670</w:t>
      </w:r>
      <w:r>
        <w:rPr>
          <w:rFonts w:ascii="ＭＳ 明朝" w:hAnsi="ＭＳ 明朝" w:hint="eastAsia"/>
          <w:sz w:val="24"/>
        </w:rPr>
        <w:t>ｎｍ）を出す。</w:t>
      </w:r>
    </w:p>
    <w:p w:rsidR="00000000" w:rsidRDefault="00793AE9">
      <w:pPr>
        <w:numPr>
          <w:ilvl w:val="0"/>
          <w:numId w:val="1"/>
        </w:numPr>
        <w:rPr>
          <w:rFonts w:ascii="ＭＳ 明朝" w:hAnsi="ＭＳ 明朝" w:hint="eastAsia"/>
          <w:sz w:val="24"/>
        </w:rPr>
      </w:pPr>
      <w:r>
        <w:rPr>
          <w:rFonts w:ascii="ＭＳ 明朝" w:hAnsi="ＭＳ 明朝" w:hint="eastAsia"/>
          <w:sz w:val="24"/>
        </w:rPr>
        <w:t>ヘリウム・ネオンレーザー：</w:t>
      </w:r>
      <w:r>
        <w:rPr>
          <w:rFonts w:ascii="ＭＳ 明朝" w:hAnsi="ＭＳ 明朝" w:hint="eastAsia"/>
          <w:sz w:val="24"/>
        </w:rPr>
        <w:t>0.5</w:t>
      </w:r>
      <w:r>
        <w:rPr>
          <w:rFonts w:ascii="ＭＳ 明朝" w:hAnsi="ＭＳ 明朝" w:hint="eastAsia"/>
          <w:sz w:val="24"/>
        </w:rPr>
        <w:t>ないし３ｍＷの赤、橙、黄、緑のいずれかの光を出す。</w:t>
      </w:r>
      <w:r>
        <w:rPr>
          <w:rFonts w:ascii="ＭＳ 明朝" w:hAnsi="ＭＳ 明朝" w:hint="eastAsia"/>
          <w:sz w:val="24"/>
        </w:rPr>
        <w:t>(</w:t>
      </w:r>
      <w:r>
        <w:rPr>
          <w:rFonts w:ascii="ＭＳ 明朝" w:hAnsi="ＭＳ 明朝" w:hint="eastAsia"/>
          <w:sz w:val="24"/>
        </w:rPr>
        <w:t>波長の広がりは</w:t>
      </w:r>
      <w:r>
        <w:rPr>
          <w:rFonts w:ascii="ＭＳ 明朝" w:hAnsi="ＭＳ 明朝" w:hint="eastAsia"/>
          <w:sz w:val="24"/>
        </w:rPr>
        <w:t>0.01</w:t>
      </w:r>
      <w:r>
        <w:rPr>
          <w:rFonts w:ascii="ＭＳ 明朝" w:hAnsi="ＭＳ 明朝" w:hint="eastAsia"/>
          <w:sz w:val="24"/>
        </w:rPr>
        <w:t>ｎｍ以下</w:t>
      </w:r>
      <w:r>
        <w:rPr>
          <w:rFonts w:ascii="ＭＳ 明朝" w:hAnsi="ＭＳ 明朝" w:hint="eastAsia"/>
          <w:sz w:val="24"/>
        </w:rPr>
        <w:t>)</w:t>
      </w:r>
    </w:p>
    <w:p w:rsidR="00000000" w:rsidRDefault="00793AE9">
      <w:pPr>
        <w:numPr>
          <w:ilvl w:val="0"/>
          <w:numId w:val="1"/>
        </w:numPr>
        <w:rPr>
          <w:rFonts w:ascii="ＭＳ 明朝" w:hAnsi="ＭＳ 明朝" w:hint="eastAsia"/>
          <w:sz w:val="24"/>
        </w:rPr>
      </w:pPr>
      <w:r>
        <w:rPr>
          <w:rFonts w:ascii="ＭＳ 明朝" w:hAnsi="ＭＳ 明朝" w:hint="eastAsia"/>
          <w:sz w:val="24"/>
        </w:rPr>
        <w:t>偏光板：特定の方向（透過容易軸）の光の成分だけを透過する。</w:t>
      </w:r>
    </w:p>
    <w:p w:rsidR="00000000" w:rsidRDefault="00793AE9">
      <w:pPr>
        <w:numPr>
          <w:ilvl w:val="0"/>
          <w:numId w:val="1"/>
        </w:numPr>
        <w:rPr>
          <w:rFonts w:ascii="ＭＳ 明朝" w:hAnsi="ＭＳ 明朝" w:hint="eastAsia"/>
          <w:sz w:val="24"/>
        </w:rPr>
      </w:pPr>
      <w:r>
        <w:rPr>
          <w:rFonts w:ascii="ＭＳ 明朝" w:hAnsi="ＭＳ 明朝" w:hint="eastAsia"/>
          <w:sz w:val="24"/>
        </w:rPr>
        <w:t>測光器：入射光強度に比例した電流を発生する検出器と、電流を電圧に変　　換する演算増幅器となる。電圧は電圧計を接続して読む。</w:t>
      </w:r>
    </w:p>
    <w:p w:rsidR="00000000" w:rsidRDefault="00793AE9">
      <w:pPr>
        <w:numPr>
          <w:ilvl w:val="0"/>
          <w:numId w:val="1"/>
        </w:numPr>
        <w:rPr>
          <w:rFonts w:ascii="ＭＳ 明朝" w:hAnsi="ＭＳ 明朝" w:hint="eastAsia"/>
          <w:sz w:val="24"/>
        </w:rPr>
      </w:pPr>
      <w:r>
        <w:rPr>
          <w:rFonts w:ascii="ＭＳ 明朝" w:hAnsi="ＭＳ 明朝" w:hint="eastAsia"/>
          <w:sz w:val="24"/>
        </w:rPr>
        <w:t>電圧計と接続コード・金尺・竹尺・回転台</w:t>
      </w:r>
    </w:p>
    <w:p w:rsidR="00000000" w:rsidRDefault="00793AE9">
      <w:pPr>
        <w:numPr>
          <w:ilvl w:val="0"/>
          <w:numId w:val="1"/>
        </w:numPr>
        <w:rPr>
          <w:rFonts w:ascii="ＭＳ 明朝" w:hAnsi="ＭＳ 明朝" w:hint="eastAsia"/>
          <w:sz w:val="24"/>
        </w:rPr>
      </w:pPr>
      <w:r>
        <w:rPr>
          <w:rFonts w:ascii="ＭＳ 明朝" w:hAnsi="ＭＳ 明朝" w:hint="eastAsia"/>
          <w:sz w:val="24"/>
        </w:rPr>
        <w:t>ガラス板：裏面からの反射をなくすために裏面を黒く塗ってある。</w:t>
      </w: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ind w:left="240"/>
        <w:rPr>
          <w:rFonts w:ascii="ＭＳ 明朝" w:hAnsi="ＭＳ 明朝" w:hint="eastAsia"/>
          <w:b/>
          <w:bCs/>
          <w:sz w:val="24"/>
        </w:rPr>
      </w:pPr>
      <w:r>
        <w:rPr>
          <w:rFonts w:ascii="ＭＳ 明朝" w:hAnsi="ＭＳ 明朝" w:hint="eastAsia"/>
          <w:b/>
          <w:bCs/>
          <w:sz w:val="24"/>
        </w:rPr>
        <w:t>(a)</w:t>
      </w:r>
      <w:r>
        <w:rPr>
          <w:rFonts w:ascii="ＭＳ 明朝" w:hAnsi="ＭＳ 明朝" w:hint="eastAsia"/>
          <w:b/>
          <w:bCs/>
          <w:sz w:val="24"/>
        </w:rPr>
        <w:t>偏光</w:t>
      </w:r>
    </w:p>
    <w:p w:rsidR="00000000" w:rsidRDefault="00793AE9">
      <w:pPr>
        <w:rPr>
          <w:rFonts w:ascii="ＭＳ 明朝" w:hAnsi="ＭＳ 明朝" w:hint="eastAsia"/>
          <w:b/>
          <w:bCs/>
          <w:sz w:val="24"/>
        </w:rPr>
      </w:pPr>
      <w:r>
        <w:rPr>
          <w:rFonts w:ascii="ＭＳ 明朝" w:hAnsi="ＭＳ 明朝" w:hint="eastAsia"/>
          <w:b/>
          <w:bCs/>
          <w:sz w:val="24"/>
        </w:rPr>
        <w:t xml:space="preserve">　　―方法―</w:t>
      </w:r>
    </w:p>
    <w:p w:rsidR="00000000" w:rsidRDefault="00793AE9">
      <w:pPr>
        <w:numPr>
          <w:ilvl w:val="0"/>
          <w:numId w:val="4"/>
        </w:numPr>
        <w:rPr>
          <w:rFonts w:ascii="ＭＳ 明朝" w:hAnsi="ＭＳ 明朝" w:hint="eastAsia"/>
          <w:sz w:val="24"/>
        </w:rPr>
      </w:pPr>
      <w:r>
        <w:rPr>
          <w:rFonts w:ascii="ＭＳ 明朝" w:hAnsi="ＭＳ 明朝" w:hint="eastAsia"/>
          <w:sz w:val="24"/>
        </w:rPr>
        <w:t>半導体レーザーと検出器の間に</w:t>
      </w:r>
      <w:r>
        <w:rPr>
          <w:rFonts w:ascii="ＭＳ 明朝" w:hAnsi="ＭＳ 明朝" w:hint="eastAsia"/>
          <w:sz w:val="24"/>
        </w:rPr>
        <w:t>1</w:t>
      </w:r>
      <w:r>
        <w:rPr>
          <w:rFonts w:ascii="ＭＳ 明朝" w:hAnsi="ＭＳ 明朝" w:hint="eastAsia"/>
          <w:sz w:val="24"/>
        </w:rPr>
        <w:t>枚の偏光板を置き、偏光板の回転角φを変えることによって透過光強度を測定する。（下図）</w:t>
      </w:r>
    </w:p>
    <w:p w:rsidR="00000000" w:rsidRDefault="00793AE9">
      <w:pPr>
        <w:numPr>
          <w:ilvl w:val="0"/>
          <w:numId w:val="4"/>
        </w:numPr>
        <w:rPr>
          <w:rFonts w:ascii="ＭＳ 明朝" w:hAnsi="ＭＳ 明朝" w:hint="eastAsia"/>
          <w:sz w:val="24"/>
        </w:rPr>
      </w:pPr>
      <w:r>
        <w:rPr>
          <w:rFonts w:ascii="ＭＳ 明朝" w:hAnsi="ＭＳ 明朝" w:hint="eastAsia"/>
          <w:sz w:val="24"/>
        </w:rPr>
        <w:t>偏光板を枠ごと回転させ、透過容易軸を偏光方向と正確に直角（φ＝</w:t>
      </w:r>
      <w:r>
        <w:rPr>
          <w:rFonts w:ascii="ＭＳ 明朝" w:hAnsi="ＭＳ 明朝" w:hint="eastAsia"/>
          <w:sz w:val="24"/>
        </w:rPr>
        <w:t>90</w:t>
      </w:r>
      <w:r>
        <w:rPr>
          <w:rFonts w:ascii="ＭＳ 明朝" w:hAnsi="ＭＳ 明朝" w:hint="eastAsia"/>
          <w:sz w:val="24"/>
        </w:rPr>
        <w:t>°</w:t>
      </w:r>
      <w:r>
        <w:rPr>
          <w:rFonts w:ascii="ＭＳ 明朝" w:hAnsi="ＭＳ 明朝"/>
          <w:sz w:val="24"/>
        </w:rPr>
        <w:t>）</w:t>
      </w:r>
      <w:r>
        <w:rPr>
          <w:rFonts w:ascii="ＭＳ 明朝" w:hAnsi="ＭＳ 明朝" w:hint="eastAsia"/>
          <w:sz w:val="24"/>
        </w:rPr>
        <w:t>にした。次に偏光板だけφ＝０°からφ＝９０°まで１０°ずつできるだけ正確に回転し、その強度を測定した。</w:t>
      </w:r>
      <w:r>
        <w:rPr>
          <w:rFonts w:ascii="ＭＳ 明朝" w:hAnsi="ＭＳ 明朝" w:hint="eastAsia"/>
          <w:sz w:val="24"/>
        </w:rPr>
        <w:t>(</w:t>
      </w:r>
      <w:r>
        <w:rPr>
          <w:rFonts w:ascii="ＭＳ 明朝" w:hAnsi="ＭＳ 明朝" w:hint="eastAsia"/>
          <w:sz w:val="24"/>
        </w:rPr>
        <w:t>半導体レーザーの振動方向が水平方向のときと鉛直方向のときのそれぞれにおいて測定</w:t>
      </w:r>
      <w:r>
        <w:rPr>
          <w:rFonts w:ascii="ＭＳ 明朝" w:hAnsi="ＭＳ 明朝" w:hint="eastAsia"/>
          <w:sz w:val="24"/>
        </w:rPr>
        <w:t>)</w:t>
      </w:r>
    </w:p>
    <w:p w:rsidR="00000000" w:rsidRDefault="00793AE9">
      <w:pPr>
        <w:ind w:left="495"/>
        <w:rPr>
          <w:rFonts w:ascii="ＭＳ 明朝" w:hAnsi="ＭＳ 明朝" w:hint="eastAsia"/>
          <w:sz w:val="24"/>
        </w:rPr>
      </w:pPr>
    </w:p>
    <w:bookmarkStart w:id="1" w:name="_MON_942265339"/>
    <w:bookmarkStart w:id="2" w:name="_MON_942355392"/>
    <w:bookmarkStart w:id="3" w:name="_MON_1104005462"/>
    <w:bookmarkEnd w:id="1"/>
    <w:bookmarkEnd w:id="2"/>
    <w:bookmarkEnd w:id="3"/>
    <w:p w:rsidR="00000000" w:rsidRDefault="00793AE9">
      <w:pPr>
        <w:ind w:leftChars="236" w:left="496" w:firstLineChars="700" w:firstLine="1470"/>
        <w:rPr>
          <w:rFonts w:hint="eastAsia"/>
        </w:rPr>
      </w:pPr>
      <w:r>
        <w:object w:dxaOrig="5281" w:dyaOrig="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70.5pt" o:ole="" fillcolor="window">
            <v:imagedata r:id="rId5" o:title=""/>
          </v:shape>
          <o:OLEObject Type="Embed" ProgID="Word.Picture.8" ShapeID="_x0000_i1025" DrawAspect="Content" ObjectID="_1469114903" r:id="rId6"/>
        </w:object>
      </w:r>
    </w:p>
    <w:p w:rsidR="00000000" w:rsidRDefault="00793AE9">
      <w:pPr>
        <w:rPr>
          <w:rFonts w:hint="eastAsia"/>
          <w:sz w:val="24"/>
        </w:rPr>
      </w:pPr>
      <w:r>
        <w:rPr>
          <w:rFonts w:hint="eastAsia"/>
        </w:rPr>
        <w:t xml:space="preserve">　　　　　　　　　　　　　　</w:t>
      </w:r>
      <w:r>
        <w:rPr>
          <w:rFonts w:hint="eastAsia"/>
          <w:sz w:val="24"/>
        </w:rPr>
        <w:t>図１</w:t>
      </w:r>
      <w:r>
        <w:rPr>
          <w:rFonts w:hint="eastAsia"/>
          <w:sz w:val="24"/>
        </w:rPr>
        <w:t>:</w:t>
      </w:r>
      <w:r>
        <w:rPr>
          <w:rFonts w:hint="eastAsia"/>
          <w:sz w:val="24"/>
        </w:rPr>
        <w:t>偏光実験の模式図</w:t>
      </w:r>
    </w:p>
    <w:p w:rsidR="00000000" w:rsidRDefault="00793AE9">
      <w:pPr>
        <w:rPr>
          <w:rFonts w:hint="eastAsia"/>
        </w:rPr>
      </w:pPr>
    </w:p>
    <w:p w:rsidR="00000000" w:rsidRDefault="00793AE9">
      <w:pPr>
        <w:rPr>
          <w:rFonts w:hint="eastAsia"/>
        </w:rPr>
      </w:pPr>
    </w:p>
    <w:p w:rsidR="00000000" w:rsidRDefault="00793AE9">
      <w:pPr>
        <w:rPr>
          <w:rFonts w:hint="eastAsia"/>
        </w:rPr>
      </w:pPr>
    </w:p>
    <w:p w:rsidR="00000000" w:rsidRDefault="00793AE9">
      <w:pPr>
        <w:rPr>
          <w:rFonts w:hint="eastAsia"/>
          <w:b/>
          <w:bCs/>
          <w:sz w:val="24"/>
        </w:rPr>
      </w:pPr>
      <w:r>
        <w:rPr>
          <w:rFonts w:hint="eastAsia"/>
        </w:rPr>
        <w:t xml:space="preserve">　</w:t>
      </w:r>
      <w:r>
        <w:rPr>
          <w:rFonts w:hint="eastAsia"/>
          <w:b/>
          <w:bCs/>
          <w:sz w:val="24"/>
        </w:rPr>
        <w:t>(b)</w:t>
      </w:r>
      <w:r>
        <w:rPr>
          <w:rFonts w:hint="eastAsia"/>
          <w:b/>
          <w:bCs/>
          <w:sz w:val="24"/>
        </w:rPr>
        <w:t>反射率</w:t>
      </w:r>
    </w:p>
    <w:p w:rsidR="00000000" w:rsidRDefault="00793AE9">
      <w:pPr>
        <w:rPr>
          <w:rFonts w:ascii="ＭＳ 明朝" w:hAnsi="ＭＳ 明朝" w:hint="eastAsia"/>
          <w:b/>
          <w:bCs/>
          <w:sz w:val="24"/>
        </w:rPr>
      </w:pPr>
      <w:r>
        <w:rPr>
          <w:rFonts w:hint="eastAsia"/>
          <w:b/>
          <w:bCs/>
          <w:sz w:val="24"/>
        </w:rPr>
        <w:t xml:space="preserve">　　</w:t>
      </w:r>
      <w:r>
        <w:rPr>
          <w:rFonts w:ascii="ＭＳ 明朝" w:hAnsi="ＭＳ 明朝" w:hint="eastAsia"/>
          <w:b/>
          <w:bCs/>
          <w:sz w:val="24"/>
        </w:rPr>
        <w:t>―方法―</w:t>
      </w:r>
    </w:p>
    <w:p w:rsidR="00000000" w:rsidRDefault="00793AE9">
      <w:pPr>
        <w:numPr>
          <w:ilvl w:val="0"/>
          <w:numId w:val="7"/>
        </w:numPr>
        <w:rPr>
          <w:rFonts w:ascii="ＭＳ 明朝" w:hAnsi="ＭＳ 明朝" w:hint="eastAsia"/>
          <w:sz w:val="24"/>
        </w:rPr>
      </w:pPr>
      <w:r>
        <w:rPr>
          <w:rFonts w:ascii="ＭＳ 明朝" w:hAnsi="ＭＳ 明朝" w:hint="eastAsia"/>
          <w:sz w:val="24"/>
        </w:rPr>
        <w:t>半導体レーザー、ガラス板、スクリーン（ノート）を下図のように配置した。まず、レーザーの偏光方向が実験台の面に垂直の場合に反射光の明るさが入射角θ（</w:t>
      </w:r>
      <w:r>
        <w:rPr>
          <w:rFonts w:ascii="ＭＳ 明朝" w:hAnsi="ＭＳ 明朝" w:hint="eastAsia"/>
          <w:sz w:val="24"/>
        </w:rPr>
        <w:t>0</w:t>
      </w:r>
      <w:r>
        <w:rPr>
          <w:rFonts w:ascii="ＭＳ 明朝" w:hAnsi="ＭＳ 明朝" w:hint="eastAsia"/>
          <w:sz w:val="24"/>
        </w:rPr>
        <w:t>°＜θ＜</w:t>
      </w:r>
      <w:r>
        <w:rPr>
          <w:rFonts w:ascii="ＭＳ 明朝" w:hAnsi="ＭＳ 明朝" w:hint="eastAsia"/>
          <w:sz w:val="24"/>
        </w:rPr>
        <w:t>90</w:t>
      </w:r>
      <w:r>
        <w:rPr>
          <w:rFonts w:ascii="ＭＳ 明朝" w:hAnsi="ＭＳ 明朝" w:hint="eastAsia"/>
          <w:sz w:val="24"/>
        </w:rPr>
        <w:t>°）によってどのように変化するか大まかに観察した。次に、偏光方向を実験台の面に平行にして同様の観察をした。</w:t>
      </w:r>
    </w:p>
    <w:p w:rsidR="00000000" w:rsidRDefault="00793AE9">
      <w:pPr>
        <w:numPr>
          <w:ilvl w:val="0"/>
          <w:numId w:val="7"/>
        </w:numPr>
        <w:rPr>
          <w:rFonts w:ascii="ＭＳ 明朝" w:hAnsi="ＭＳ 明朝" w:hint="eastAsia"/>
          <w:sz w:val="24"/>
        </w:rPr>
      </w:pPr>
      <w:r>
        <w:rPr>
          <w:rFonts w:hint="eastAsia"/>
          <w:sz w:val="24"/>
        </w:rPr>
        <w:t>スクリーンを取り除き、ガラス板を１０°ずつ回転させて測光器を用いて入射光と反射光の強度を測定した。</w:t>
      </w:r>
    </w:p>
    <w:p w:rsidR="00000000" w:rsidRDefault="00793AE9">
      <w:pPr>
        <w:rPr>
          <w:rFonts w:hint="eastAsia"/>
          <w:sz w:val="24"/>
        </w:rPr>
      </w:pPr>
    </w:p>
    <w:p w:rsidR="00000000" w:rsidRDefault="00793AE9">
      <w:pPr>
        <w:ind w:firstLineChars="600" w:firstLine="1260"/>
        <w:rPr>
          <w:rFonts w:hint="eastAsia"/>
        </w:rPr>
      </w:pPr>
      <w:r>
        <w:rPr>
          <w:rFonts w:hint="eastAsia"/>
          <w:noProof/>
        </w:rPr>
        <w:drawing>
          <wp:inline distT="0" distB="0" distL="0" distR="0">
            <wp:extent cx="3625850" cy="1276350"/>
            <wp:effectExtent l="0" t="0" r="0" b="0"/>
            <wp:docPr id="2" name="図 2" descr="C:\WINDOWS\ﾃﾞｽｸﾄｯﾌﾟ\光 図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ﾃﾞｽｸﾄｯﾌﾟ\光 図2.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850" cy="1276350"/>
                    </a:xfrm>
                    <a:prstGeom prst="rect">
                      <a:avLst/>
                    </a:prstGeom>
                    <a:noFill/>
                    <a:ln>
                      <a:noFill/>
                    </a:ln>
                  </pic:spPr>
                </pic:pic>
              </a:graphicData>
            </a:graphic>
          </wp:inline>
        </w:drawing>
      </w:r>
    </w:p>
    <w:p w:rsidR="00000000" w:rsidRDefault="00793AE9">
      <w:pPr>
        <w:ind w:firstLineChars="600" w:firstLine="1260"/>
        <w:rPr>
          <w:rFonts w:hint="eastAsia"/>
          <w:sz w:val="24"/>
        </w:rPr>
      </w:pPr>
      <w:r>
        <w:rPr>
          <w:rFonts w:hint="eastAsia"/>
        </w:rPr>
        <w:t xml:space="preserve">　　　　　　　</w:t>
      </w:r>
      <w:r>
        <w:rPr>
          <w:rFonts w:hint="eastAsia"/>
          <w:sz w:val="24"/>
        </w:rPr>
        <w:t>図２</w:t>
      </w:r>
      <w:r>
        <w:rPr>
          <w:rFonts w:hint="eastAsia"/>
          <w:sz w:val="24"/>
        </w:rPr>
        <w:t>:</w:t>
      </w:r>
      <w:r>
        <w:rPr>
          <w:rFonts w:hint="eastAsia"/>
          <w:sz w:val="24"/>
        </w:rPr>
        <w:t>反射率の実験の模式図</w:t>
      </w:r>
    </w:p>
    <w:p w:rsidR="00000000" w:rsidRDefault="00793AE9">
      <w:pPr>
        <w:rPr>
          <w:rFonts w:hint="eastAsia"/>
          <w:sz w:val="24"/>
        </w:rPr>
      </w:pPr>
    </w:p>
    <w:p w:rsidR="00000000" w:rsidRDefault="00793AE9">
      <w:pPr>
        <w:rPr>
          <w:rFonts w:hint="eastAsia"/>
          <w:sz w:val="24"/>
        </w:rPr>
      </w:pPr>
    </w:p>
    <w:p w:rsidR="00000000" w:rsidRDefault="00793AE9">
      <w:pPr>
        <w:rPr>
          <w:rFonts w:ascii="ＭＳ 明朝" w:hAnsi="ＭＳ 明朝" w:hint="eastAsia"/>
          <w:b/>
          <w:bCs/>
          <w:sz w:val="24"/>
        </w:rPr>
      </w:pPr>
      <w:r>
        <w:rPr>
          <w:rFonts w:hint="eastAsia"/>
          <w:sz w:val="24"/>
        </w:rPr>
        <w:t xml:space="preserve">  </w:t>
      </w:r>
      <w:r>
        <w:rPr>
          <w:rFonts w:ascii="ＭＳ 明朝" w:hAnsi="ＭＳ 明朝" w:hint="eastAsia"/>
          <w:b/>
          <w:bCs/>
          <w:sz w:val="24"/>
        </w:rPr>
        <w:t>(c)</w:t>
      </w:r>
      <w:r>
        <w:rPr>
          <w:rFonts w:ascii="ＭＳ 明朝" w:hAnsi="ＭＳ 明朝" w:hint="eastAsia"/>
          <w:b/>
          <w:bCs/>
          <w:sz w:val="24"/>
        </w:rPr>
        <w:t>レーザーの波長</w:t>
      </w:r>
    </w:p>
    <w:p w:rsidR="00000000" w:rsidRDefault="00793AE9">
      <w:pPr>
        <w:rPr>
          <w:rFonts w:ascii="ＭＳ 明朝" w:hAnsi="ＭＳ 明朝" w:hint="eastAsia"/>
          <w:b/>
          <w:bCs/>
          <w:sz w:val="24"/>
        </w:rPr>
      </w:pPr>
      <w:r>
        <w:rPr>
          <w:rFonts w:ascii="ＭＳ 明朝" w:hAnsi="ＭＳ 明朝" w:hint="eastAsia"/>
          <w:b/>
          <w:bCs/>
          <w:sz w:val="24"/>
        </w:rPr>
        <w:t xml:space="preserve">　</w:t>
      </w:r>
      <w:r>
        <w:rPr>
          <w:rFonts w:ascii="ＭＳ 明朝" w:hAnsi="ＭＳ 明朝" w:hint="eastAsia"/>
          <w:b/>
          <w:bCs/>
          <w:sz w:val="24"/>
        </w:rPr>
        <w:t xml:space="preserve">  </w:t>
      </w:r>
      <w:r>
        <w:rPr>
          <w:rFonts w:ascii="ＭＳ 明朝" w:hAnsi="ＭＳ 明朝" w:hint="eastAsia"/>
          <w:b/>
          <w:bCs/>
          <w:sz w:val="24"/>
        </w:rPr>
        <w:t>―原理―</w:t>
      </w:r>
    </w:p>
    <w:p w:rsidR="00000000" w:rsidRDefault="00793AE9">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noProof/>
          <w:sz w:val="24"/>
        </w:rPr>
        <w:object w:dxaOrig="5281" w:dyaOrig="1411">
          <v:shape id="_x0000_s1028" type="#_x0000_t75" style="position:absolute;left:0;text-align:left;margin-left:120.75pt;margin-top:54pt;width:117pt;height:31pt;z-index:251650560;mso-position-horizontal-relative:text;mso-position-vertical-relative:text" o:allowincell="f">
            <v:imagedata r:id="rId8" o:title=""/>
            <w10:wrap type="topAndBottom"/>
          </v:shape>
          <o:OLEObject Type="Embed" ProgID="Equation.2" ShapeID="_x0000_s1028" DrawAspect="Content" ObjectID="_1469114905" r:id="rId9"/>
        </w:object>
      </w:r>
      <w:r>
        <w:rPr>
          <w:rFonts w:ascii="ＭＳ 明朝" w:hAnsi="ＭＳ 明朝" w:hint="eastAsia"/>
          <w:sz w:val="24"/>
        </w:rPr>
        <w:t>金尺の目盛りがスリットの役目をし、金尺に反射されたレーザー光は干渉を起こし、同位相の点が輝点としてスクリーン上に現れる。次の図のように各長さを定めると、波長λは</w:t>
      </w:r>
    </w:p>
    <w:p w:rsidR="00000000" w:rsidRDefault="00793AE9">
      <w:pPr>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（ｄ：目盛りの間隔</w:t>
      </w:r>
      <w:r>
        <w:rPr>
          <w:rFonts w:ascii="ＭＳ 明朝" w:hAnsi="ＭＳ 明朝" w:hint="eastAsia"/>
          <w:sz w:val="24"/>
        </w:rPr>
        <w:t xml:space="preserve">    lm</w:t>
      </w:r>
      <w:r>
        <w:rPr>
          <w:rFonts w:ascii="ＭＳ 明朝" w:hAnsi="ＭＳ 明朝" w:hint="eastAsia"/>
          <w:sz w:val="24"/>
        </w:rPr>
        <w:t>：原点からｍ番目の輝点までの距離）</w:t>
      </w:r>
    </w:p>
    <w:p w:rsidR="00000000" w:rsidRDefault="00793AE9">
      <w:pPr>
        <w:ind w:firstLineChars="200" w:firstLine="480"/>
        <w:rPr>
          <w:rFonts w:ascii="ＭＳ 明朝" w:hAnsi="ＭＳ 明朝" w:hint="eastAsia"/>
          <w:sz w:val="24"/>
        </w:rPr>
      </w:pPr>
      <w:r>
        <w:rPr>
          <w:rFonts w:ascii="ＭＳ 明朝" w:hAnsi="ＭＳ 明朝" w:hint="eastAsia"/>
          <w:sz w:val="24"/>
        </w:rPr>
        <w:t>の式により近似される。</w:t>
      </w:r>
    </w:p>
    <w:p w:rsidR="00000000" w:rsidRDefault="00793AE9">
      <w:pPr>
        <w:rPr>
          <w:rFonts w:ascii="ＭＳ 明朝" w:hAnsi="ＭＳ 明朝" w:hint="eastAsia"/>
          <w:sz w:val="24"/>
        </w:rPr>
      </w:pPr>
      <w:r>
        <w:rPr>
          <w:rFonts w:ascii="ＭＳ 明朝" w:hAnsi="ＭＳ 明朝" w:hint="eastAsia"/>
          <w:sz w:val="24"/>
        </w:rPr>
        <w:t xml:space="preserve">       </w:t>
      </w:r>
      <w:r>
        <w:rPr>
          <w:rFonts w:ascii="ＭＳ 明朝" w:hAnsi="ＭＳ 明朝" w:hint="eastAsia"/>
          <w:noProof/>
          <w:sz w:val="24"/>
        </w:rPr>
        <w:drawing>
          <wp:inline distT="0" distB="0" distL="0" distR="0">
            <wp:extent cx="4197350" cy="1295400"/>
            <wp:effectExtent l="0" t="0" r="0" b="0"/>
            <wp:docPr id="3" name="図 3" descr="C:\WINDOWS\ﾃﾞｽｸﾄｯﾌﾟ\光 図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ﾃﾞｽｸﾄｯﾌﾟ\光 図3.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1295400"/>
                    </a:xfrm>
                    <a:prstGeom prst="rect">
                      <a:avLst/>
                    </a:prstGeom>
                    <a:noFill/>
                    <a:ln>
                      <a:noFill/>
                    </a:ln>
                  </pic:spPr>
                </pic:pic>
              </a:graphicData>
            </a:graphic>
          </wp:inline>
        </w:drawing>
      </w:r>
    </w:p>
    <w:p w:rsidR="00000000" w:rsidRDefault="00793AE9">
      <w:pPr>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図３</w:t>
      </w:r>
      <w:r>
        <w:rPr>
          <w:rFonts w:ascii="ＭＳ 明朝" w:hAnsi="ＭＳ 明朝" w:hint="eastAsia"/>
          <w:sz w:val="24"/>
        </w:rPr>
        <w:t>:</w:t>
      </w:r>
      <w:r>
        <w:rPr>
          <w:rFonts w:ascii="ＭＳ 明朝" w:hAnsi="ＭＳ 明朝" w:hint="eastAsia"/>
          <w:sz w:val="24"/>
        </w:rPr>
        <w:t>レーザー波長測定実験の模式図</w:t>
      </w:r>
    </w:p>
    <w:p w:rsidR="00000000" w:rsidRDefault="00793AE9">
      <w:pPr>
        <w:rPr>
          <w:rFonts w:ascii="ＭＳ 明朝" w:hAnsi="ＭＳ 明朝" w:hint="eastAsia"/>
          <w:sz w:val="24"/>
        </w:rPr>
      </w:pPr>
      <w:r>
        <w:rPr>
          <w:rFonts w:ascii="ＭＳ 明朝" w:hAnsi="ＭＳ 明朝"/>
          <w:noProof/>
          <w:sz w:val="20"/>
        </w:rPr>
        <w:lastRenderedPageBreak/>
        <w:drawing>
          <wp:anchor distT="0" distB="0" distL="114300" distR="114300" simplePos="0" relativeHeight="251651584" behindDoc="0" locked="0" layoutInCell="1" allowOverlap="1">
            <wp:simplePos x="0" y="0"/>
            <wp:positionH relativeFrom="column">
              <wp:posOffset>571500</wp:posOffset>
            </wp:positionH>
            <wp:positionV relativeFrom="paragraph">
              <wp:posOffset>685800</wp:posOffset>
            </wp:positionV>
            <wp:extent cx="2773680" cy="1228725"/>
            <wp:effectExtent l="0" t="0" r="0" b="0"/>
            <wp:wrapTopAndBottom/>
            <wp:docPr id="5" name="図 5" descr="C:\WINDOWS\ﾃﾞｽｸﾄｯﾌﾟ\光 図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INDOWS\ﾃﾞｽｸﾄｯﾌﾟ\光 図7.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680"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793AE9">
      <w:pPr>
        <w:rPr>
          <w:rFonts w:ascii="ＭＳ 明朝" w:hAnsi="ＭＳ 明朝" w:hint="eastAsia"/>
          <w:sz w:val="24"/>
        </w:rPr>
      </w:pPr>
      <w:r>
        <w:rPr>
          <w:rFonts w:ascii="ＭＳ 明朝" w:hAnsi="ＭＳ 明朝" w:hint="eastAsia"/>
          <w:sz w:val="24"/>
        </w:rPr>
        <w:t xml:space="preserve">　　また、波長の導出式について考えると</w:t>
      </w:r>
    </w:p>
    <w:p w:rsidR="00000000" w:rsidRDefault="00793AE9">
      <w:pPr>
        <w:rPr>
          <w:rFonts w:ascii="ＭＳ 明朝" w:hAnsi="ＭＳ 明朝" w:hint="eastAsia"/>
          <w:sz w:val="24"/>
        </w:rPr>
      </w:pPr>
      <w:r>
        <w:rPr>
          <w:rFonts w:ascii="ＭＳ 明朝" w:hAnsi="ＭＳ 明朝" w:hint="eastAsia"/>
          <w:sz w:val="24"/>
        </w:rPr>
        <w:t xml:space="preserve">　</w:t>
      </w:r>
    </w:p>
    <w:p w:rsidR="00000000" w:rsidRDefault="00793AE9">
      <w:pPr>
        <w:rPr>
          <w:rFonts w:ascii="ＭＳ 明朝" w:hAnsi="ＭＳ 明朝" w:hint="eastAsia"/>
          <w:sz w:val="24"/>
        </w:rPr>
      </w:pPr>
      <w:r>
        <w:rPr>
          <w:rFonts w:ascii="ＭＳ 明朝" w:hAnsi="ＭＳ 明朝" w:hint="eastAsia"/>
          <w:sz w:val="24"/>
        </w:rPr>
        <w:t xml:space="preserve">　　　　　　　　　　</w:t>
      </w:r>
    </w:p>
    <w:p w:rsidR="00000000" w:rsidRDefault="00793AE9">
      <w:pPr>
        <w:ind w:firstLineChars="600" w:firstLine="1440"/>
        <w:rPr>
          <w:rFonts w:ascii="ＭＳ 明朝" w:hAnsi="ＭＳ 明朝" w:hint="eastAsia"/>
          <w:sz w:val="24"/>
        </w:rPr>
      </w:pPr>
      <w:r>
        <w:rPr>
          <w:rFonts w:ascii="ＭＳ 明朝" w:hAnsi="ＭＳ 明朝" w:hint="eastAsia"/>
          <w:sz w:val="24"/>
        </w:rPr>
        <w:t>図４</w:t>
      </w:r>
      <w:r>
        <w:rPr>
          <w:rFonts w:ascii="ＭＳ 明朝" w:hAnsi="ＭＳ 明朝" w:hint="eastAsia"/>
          <w:sz w:val="24"/>
        </w:rPr>
        <w:t>:</w:t>
      </w:r>
      <w:r>
        <w:rPr>
          <w:rFonts w:ascii="ＭＳ 明朝" w:hAnsi="ＭＳ 明朝" w:hint="eastAsia"/>
          <w:sz w:val="24"/>
        </w:rPr>
        <w:t>光路差</w:t>
      </w:r>
      <w:r>
        <w:rPr>
          <w:rFonts w:ascii="ＭＳ 明朝" w:hAnsi="ＭＳ 明朝" w:hint="eastAsia"/>
          <w:sz w:val="24"/>
        </w:rPr>
        <w:t>(</w:t>
      </w:r>
      <w:r>
        <w:rPr>
          <w:rFonts w:ascii="ＭＳ 明朝" w:hAnsi="ＭＳ 明朝" w:hint="eastAsia"/>
          <w:sz w:val="24"/>
        </w:rPr>
        <w:t>α、βはラジアン</w:t>
      </w:r>
      <w:r>
        <w:rPr>
          <w:rFonts w:ascii="ＭＳ 明朝" w:hAnsi="ＭＳ 明朝" w:hint="eastAsia"/>
          <w:sz w:val="24"/>
        </w:rPr>
        <w:t>)</w:t>
      </w:r>
    </w:p>
    <w:p w:rsidR="00000000" w:rsidRDefault="00793AE9">
      <w:pPr>
        <w:rPr>
          <w:rFonts w:ascii="ＭＳ 明朝" w:hAnsi="ＭＳ 明朝" w:hint="eastAsia"/>
          <w:sz w:val="24"/>
        </w:rPr>
      </w:pPr>
      <w:r>
        <w:rPr>
          <w:rFonts w:ascii="ＭＳ 明朝" w:hAnsi="ＭＳ 明朝" w:hint="eastAsia"/>
          <w:sz w:val="24"/>
        </w:rPr>
        <w:t xml:space="preserve">　　</w:t>
      </w:r>
    </w:p>
    <w:p w:rsidR="00000000" w:rsidRDefault="00793AE9">
      <w:pPr>
        <w:ind w:left="480" w:hangingChars="200" w:hanging="480"/>
        <w:rPr>
          <w:rFonts w:ascii="ＭＳ 明朝" w:hAnsi="ＭＳ 明朝" w:hint="eastAsia"/>
          <w:sz w:val="24"/>
        </w:rPr>
      </w:pPr>
      <w:r>
        <w:rPr>
          <w:rFonts w:ascii="ＭＳ 明朝" w:hAnsi="ＭＳ 明朝"/>
          <w:noProof/>
          <w:sz w:val="24"/>
        </w:rPr>
        <w:object w:dxaOrig="5281" w:dyaOrig="1411">
          <v:shape id="_x0000_s1030" type="#_x0000_t75" style="position:absolute;left:0;text-align:left;margin-left:99pt;margin-top:38.25pt;width:82pt;height:31pt;z-index:251652608">
            <v:imagedata r:id="rId12" o:title=""/>
            <w10:wrap type="topAndBottom"/>
          </v:shape>
          <o:OLEObject Type="Embed" ProgID="Equation.2" ShapeID="_x0000_s1030" DrawAspect="Content" ObjectID="_1469114906" r:id="rId13"/>
        </w:object>
      </w:r>
      <w:r>
        <w:rPr>
          <w:rFonts w:ascii="ＭＳ 明朝" w:hAnsi="ＭＳ 明朝" w:hint="eastAsia"/>
          <w:sz w:val="24"/>
        </w:rPr>
        <w:t xml:space="preserve">　　</w:t>
      </w:r>
      <w:r>
        <w:rPr>
          <w:rFonts w:ascii="ＭＳ 明朝" w:hAnsi="ＭＳ 明朝" w:hint="eastAsia"/>
          <w:sz w:val="24"/>
        </w:rPr>
        <w:t>1</w:t>
      </w:r>
      <w:r>
        <w:rPr>
          <w:rFonts w:ascii="ＭＳ 明朝" w:hAnsi="ＭＳ 明朝" w:hint="eastAsia"/>
          <w:sz w:val="24"/>
        </w:rPr>
        <w:t>－</w:t>
      </w:r>
      <w:r>
        <w:rPr>
          <w:rFonts w:ascii="ＭＳ 明朝" w:hAnsi="ＭＳ 明朝" w:hint="eastAsia"/>
          <w:sz w:val="24"/>
        </w:rPr>
        <w:t>1</w:t>
      </w:r>
      <w:r>
        <w:rPr>
          <w:rFonts w:ascii="ＭＳ 明朝" w:hAnsi="ＭＳ 明朝" w:hint="eastAsia"/>
          <w:sz w:val="24"/>
        </w:rPr>
        <w:t>´、</w:t>
      </w:r>
      <w:r>
        <w:rPr>
          <w:rFonts w:ascii="ＭＳ 明朝" w:hAnsi="ＭＳ 明朝" w:hint="eastAsia"/>
          <w:sz w:val="24"/>
        </w:rPr>
        <w:t>2</w:t>
      </w:r>
      <w:r>
        <w:rPr>
          <w:rFonts w:ascii="ＭＳ 明朝" w:hAnsi="ＭＳ 明朝" w:hint="eastAsia"/>
          <w:sz w:val="24"/>
        </w:rPr>
        <w:t>－</w:t>
      </w:r>
      <w:r>
        <w:rPr>
          <w:rFonts w:ascii="ＭＳ 明朝" w:hAnsi="ＭＳ 明朝" w:hint="eastAsia"/>
          <w:sz w:val="24"/>
        </w:rPr>
        <w:t>2</w:t>
      </w:r>
      <w:r>
        <w:rPr>
          <w:rFonts w:ascii="ＭＳ 明朝" w:hAnsi="ＭＳ 明朝" w:hint="eastAsia"/>
          <w:sz w:val="24"/>
        </w:rPr>
        <w:t>´の光路差は、</w:t>
      </w:r>
      <w:r>
        <w:rPr>
          <w:rFonts w:ascii="ＭＳ 明朝" w:hAnsi="ＭＳ 明朝" w:hint="eastAsia"/>
          <w:sz w:val="24"/>
        </w:rPr>
        <w:t>d(cos</w:t>
      </w:r>
      <w:r>
        <w:rPr>
          <w:rFonts w:ascii="ＭＳ 明朝" w:hAnsi="ＭＳ 明朝" w:hint="eastAsia"/>
          <w:sz w:val="24"/>
        </w:rPr>
        <w:t>α－</w:t>
      </w:r>
      <w:r>
        <w:rPr>
          <w:rFonts w:ascii="ＭＳ 明朝" w:hAnsi="ＭＳ 明朝" w:hint="eastAsia"/>
          <w:sz w:val="24"/>
        </w:rPr>
        <w:t>cos</w:t>
      </w:r>
      <w:r>
        <w:rPr>
          <w:rFonts w:ascii="ＭＳ 明朝" w:hAnsi="ＭＳ 明朝" w:hint="eastAsia"/>
          <w:sz w:val="24"/>
        </w:rPr>
        <w:t>β</w:t>
      </w:r>
      <w:r>
        <w:rPr>
          <w:rFonts w:ascii="ＭＳ 明朝" w:hAnsi="ＭＳ 明朝" w:hint="eastAsia"/>
          <w:sz w:val="24"/>
        </w:rPr>
        <w:t>)</w:t>
      </w:r>
      <w:r>
        <w:rPr>
          <w:rFonts w:ascii="ＭＳ 明朝" w:hAnsi="ＭＳ 明朝" w:hint="eastAsia"/>
          <w:sz w:val="24"/>
        </w:rPr>
        <w:t>、α、βは</w:t>
      </w:r>
      <w:r>
        <w:rPr>
          <w:rFonts w:ascii="ＭＳ 明朝" w:hAnsi="ＭＳ 明朝" w:hint="eastAsia"/>
          <w:sz w:val="24"/>
        </w:rPr>
        <w:t>1</w:t>
      </w:r>
      <w:r>
        <w:rPr>
          <w:rFonts w:ascii="ＭＳ 明朝" w:hAnsi="ＭＳ 明朝" w:hint="eastAsia"/>
          <w:sz w:val="24"/>
        </w:rPr>
        <w:t>に比べて十分に小さいので</w:t>
      </w:r>
    </w:p>
    <w:p w:rsidR="00000000" w:rsidRDefault="00793AE9">
      <w:pPr>
        <w:ind w:firstLineChars="200" w:firstLine="480"/>
        <w:rPr>
          <w:rFonts w:ascii="ＭＳ 明朝" w:hAnsi="ＭＳ 明朝" w:hint="eastAsia"/>
          <w:sz w:val="24"/>
        </w:rPr>
      </w:pPr>
      <w:r>
        <w:rPr>
          <w:rFonts w:ascii="ＭＳ 明朝" w:hAnsi="ＭＳ 明朝"/>
          <w:noProof/>
          <w:sz w:val="24"/>
        </w:rPr>
        <w:object w:dxaOrig="5281" w:dyaOrig="1411">
          <v:shape id="_x0000_s1031" type="#_x0000_t75" style="position:absolute;left:0;text-align:left;margin-left:81pt;margin-top:56.25pt;width:186.95pt;height:31pt;z-index:251653632" o:allowincell="f">
            <v:imagedata r:id="rId14" o:title=""/>
            <w10:wrap type="topAndBottom"/>
          </v:shape>
          <o:OLEObject Type="Embed" ProgID="Equation.2" ShapeID="_x0000_s1031" DrawAspect="Content" ObjectID="_1469114907" r:id="rId15"/>
        </w:object>
      </w:r>
      <w:r>
        <w:rPr>
          <w:rFonts w:ascii="ＭＳ 明朝" w:hAnsi="ＭＳ 明朝" w:hint="eastAsia"/>
          <w:sz w:val="24"/>
        </w:rPr>
        <w:t>を用いて</w:t>
      </w:r>
    </w:p>
    <w:p w:rsidR="00000000" w:rsidRDefault="00793AE9">
      <w:pPr>
        <w:rPr>
          <w:rFonts w:ascii="ＭＳ 明朝" w:hAnsi="ＭＳ 明朝" w:hint="eastAsia"/>
          <w:sz w:val="24"/>
        </w:rPr>
      </w:pPr>
    </w:p>
    <w:p w:rsidR="00000000" w:rsidRDefault="00793AE9">
      <w:pPr>
        <w:ind w:firstLineChars="200" w:firstLine="480"/>
        <w:rPr>
          <w:rFonts w:ascii="ＭＳ 明朝" w:hAnsi="ＭＳ 明朝" w:hint="eastAsia"/>
          <w:sz w:val="24"/>
        </w:rPr>
      </w:pPr>
      <w:r>
        <w:rPr>
          <w:rFonts w:ascii="ＭＳ 明朝" w:hAnsi="ＭＳ 明朝" w:hint="eastAsia"/>
          <w:sz w:val="24"/>
        </w:rPr>
        <w:t>よって</w:t>
      </w:r>
      <w:r>
        <w:rPr>
          <w:rFonts w:ascii="ＭＳ 明朝" w:hAnsi="ＭＳ 明朝" w:hint="eastAsia"/>
          <w:sz w:val="24"/>
        </w:rPr>
        <w:t xml:space="preserve">   m</w:t>
      </w:r>
      <w:r>
        <w:rPr>
          <w:rFonts w:ascii="ＭＳ 明朝" w:hAnsi="ＭＳ 明朝" w:hint="eastAsia"/>
          <w:sz w:val="24"/>
        </w:rPr>
        <w:t>λ</w:t>
      </w:r>
      <w:r>
        <w:rPr>
          <w:rFonts w:ascii="ＭＳ 明朝" w:hAnsi="ＭＳ 明朝" w:hint="eastAsia"/>
          <w:sz w:val="24"/>
        </w:rPr>
        <w:t>= d / 2 (</w:t>
      </w:r>
      <w:r>
        <w:rPr>
          <w:rFonts w:ascii="ＭＳ 明朝" w:hAnsi="ＭＳ 明朝" w:hint="eastAsia"/>
          <w:sz w:val="24"/>
        </w:rPr>
        <w:t>β＋α</w:t>
      </w:r>
      <w:r>
        <w:rPr>
          <w:rFonts w:ascii="ＭＳ 明朝" w:hAnsi="ＭＳ 明朝" w:hint="eastAsia"/>
          <w:sz w:val="24"/>
        </w:rPr>
        <w:t xml:space="preserve">)  </w:t>
      </w:r>
      <w:r>
        <w:rPr>
          <w:rFonts w:ascii="ＭＳ 明朝" w:hAnsi="ＭＳ 明朝" w:hint="eastAsia"/>
          <w:sz w:val="24"/>
        </w:rPr>
        <w:t>（</w:t>
      </w:r>
      <w:r>
        <w:rPr>
          <w:rFonts w:ascii="ＭＳ 明朝" w:hAnsi="ＭＳ 明朝" w:hint="eastAsia"/>
          <w:sz w:val="24"/>
        </w:rPr>
        <w:t xml:space="preserve"> m = 1</w:t>
      </w:r>
      <w:r>
        <w:rPr>
          <w:rFonts w:ascii="ＭＳ 明朝" w:hAnsi="ＭＳ 明朝" w:hint="eastAsia"/>
          <w:sz w:val="24"/>
        </w:rPr>
        <w:t>，</w:t>
      </w:r>
      <w:r>
        <w:rPr>
          <w:rFonts w:ascii="ＭＳ 明朝" w:hAnsi="ＭＳ 明朝" w:hint="eastAsia"/>
          <w:sz w:val="24"/>
        </w:rPr>
        <w:t>2</w:t>
      </w:r>
      <w:r>
        <w:rPr>
          <w:rFonts w:ascii="ＭＳ 明朝" w:hAnsi="ＭＳ 明朝" w:hint="eastAsia"/>
          <w:sz w:val="24"/>
        </w:rPr>
        <w:t>，</w:t>
      </w:r>
      <w:r>
        <w:rPr>
          <w:rFonts w:ascii="ＭＳ 明朝" w:hAnsi="ＭＳ 明朝" w:hint="eastAsia"/>
          <w:sz w:val="24"/>
        </w:rPr>
        <w:t>3</w:t>
      </w:r>
      <w:r>
        <w:rPr>
          <w:rFonts w:ascii="ＭＳ 明朝" w:hAnsi="ＭＳ 明朝" w:hint="eastAsia"/>
          <w:sz w:val="24"/>
        </w:rPr>
        <w:t>，…）</w:t>
      </w:r>
      <w:r>
        <w:rPr>
          <w:rFonts w:ascii="ＭＳ 明朝" w:hAnsi="ＭＳ 明朝" w:hint="eastAsia"/>
          <w:sz w:val="24"/>
        </w:rPr>
        <w:t xml:space="preserve">  </w:t>
      </w:r>
      <w:r>
        <w:rPr>
          <w:rFonts w:ascii="ＭＳ 明朝" w:hAnsi="ＭＳ 明朝" w:hint="eastAsia"/>
          <w:sz w:val="24"/>
        </w:rPr>
        <w:t>が成り立つ。</w:t>
      </w:r>
    </w:p>
    <w:p w:rsidR="00000000" w:rsidRDefault="00793AE9">
      <w:pPr>
        <w:ind w:firstLineChars="200" w:firstLine="480"/>
        <w:rPr>
          <w:rFonts w:ascii="ＭＳ 明朝" w:hAnsi="ＭＳ 明朝" w:hint="eastAsia"/>
          <w:sz w:val="24"/>
        </w:rPr>
      </w:pPr>
      <w:r>
        <w:rPr>
          <w:rFonts w:ascii="ＭＳ 明朝" w:hAnsi="ＭＳ 明朝" w:hint="eastAsia"/>
          <w:sz w:val="24"/>
        </w:rPr>
        <w:t>L</w:t>
      </w:r>
      <w:r>
        <w:rPr>
          <w:rFonts w:ascii="ＭＳ 明朝" w:hAnsi="ＭＳ 明朝" w:hint="eastAsia"/>
          <w:sz w:val="24"/>
        </w:rPr>
        <w:t>は十分に長いので</w:t>
      </w:r>
      <w:r>
        <w:rPr>
          <w:rFonts w:ascii="ＭＳ 明朝" w:hAnsi="ＭＳ 明朝" w:hint="eastAsia"/>
          <w:sz w:val="24"/>
        </w:rPr>
        <w:t xml:space="preserve">  </w:t>
      </w:r>
      <w:r>
        <w:rPr>
          <w:rFonts w:ascii="ＭＳ 明朝" w:hAnsi="ＭＳ 明朝" w:hint="eastAsia"/>
          <w:sz w:val="24"/>
        </w:rPr>
        <w:t xml:space="preserve">　　　　　　β</w:t>
      </w:r>
      <w:r>
        <w:rPr>
          <w:rFonts w:ascii="ＭＳ 明朝" w:hAnsi="ＭＳ 明朝" w:hint="eastAsia"/>
          <w:sz w:val="24"/>
        </w:rPr>
        <w:t>m</w:t>
      </w:r>
      <w:r>
        <w:rPr>
          <w:rFonts w:ascii="ＭＳ 明朝" w:hAnsi="ＭＳ 明朝" w:hint="eastAsia"/>
          <w:sz w:val="24"/>
        </w:rPr>
        <w:t>＋α≒</w:t>
      </w:r>
      <w:r>
        <w:rPr>
          <w:rFonts w:ascii="ＭＳ 明朝" w:hAnsi="ＭＳ 明朝" w:hint="eastAsia"/>
          <w:sz w:val="24"/>
        </w:rPr>
        <w:t>lm/L</w:t>
      </w:r>
    </w:p>
    <w:p w:rsidR="00000000" w:rsidRDefault="00793AE9">
      <w:pPr>
        <w:ind w:firstLineChars="200" w:firstLine="480"/>
        <w:rPr>
          <w:rFonts w:ascii="ＭＳ 明朝" w:hAnsi="ＭＳ 明朝" w:hint="eastAsia"/>
          <w:sz w:val="24"/>
        </w:rPr>
      </w:pPr>
      <w:r>
        <w:rPr>
          <w:rFonts w:ascii="ＭＳ 明朝" w:hAnsi="ＭＳ 明朝" w:hint="eastAsia"/>
          <w:sz w:val="24"/>
        </w:rPr>
        <w:t>特にｍ＝</w:t>
      </w:r>
      <w:r>
        <w:rPr>
          <w:rFonts w:ascii="ＭＳ 明朝" w:hAnsi="ＭＳ 明朝" w:hint="eastAsia"/>
          <w:sz w:val="24"/>
        </w:rPr>
        <w:t>0</w:t>
      </w:r>
      <w:r>
        <w:rPr>
          <w:rFonts w:ascii="ＭＳ 明朝" w:hAnsi="ＭＳ 明朝" w:hint="eastAsia"/>
          <w:sz w:val="24"/>
        </w:rPr>
        <w:t>のときはβ</w:t>
      </w:r>
      <w:r>
        <w:rPr>
          <w:rFonts w:ascii="ＭＳ 明朝" w:hAnsi="ＭＳ 明朝" w:hint="eastAsia"/>
          <w:sz w:val="24"/>
        </w:rPr>
        <w:t>o</w:t>
      </w:r>
      <w:r>
        <w:rPr>
          <w:rFonts w:ascii="ＭＳ 明朝" w:hAnsi="ＭＳ 明朝" w:hint="eastAsia"/>
          <w:sz w:val="24"/>
        </w:rPr>
        <w:t>＝α</w:t>
      </w:r>
      <w:r>
        <w:rPr>
          <w:rFonts w:ascii="ＭＳ 明朝" w:hAnsi="ＭＳ 明朝" w:hint="eastAsia"/>
          <w:sz w:val="24"/>
        </w:rPr>
        <w:t xml:space="preserve"> </w:t>
      </w:r>
      <w:r>
        <w:rPr>
          <w:rFonts w:ascii="ＭＳ 明朝" w:hAnsi="ＭＳ 明朝" w:hint="eastAsia"/>
          <w:sz w:val="24"/>
        </w:rPr>
        <w:t>より</w:t>
      </w:r>
      <w:r>
        <w:rPr>
          <w:rFonts w:ascii="ＭＳ 明朝" w:hAnsi="ＭＳ 明朝" w:hint="eastAsia"/>
          <w:sz w:val="24"/>
        </w:rPr>
        <w:t xml:space="preserve">  </w:t>
      </w:r>
      <w:r>
        <w:rPr>
          <w:rFonts w:ascii="ＭＳ 明朝" w:hAnsi="ＭＳ 明朝" w:hint="eastAsia"/>
          <w:sz w:val="24"/>
        </w:rPr>
        <w:t>β</w:t>
      </w:r>
      <w:r>
        <w:rPr>
          <w:rFonts w:ascii="ＭＳ 明朝" w:hAnsi="ＭＳ 明朝" w:hint="eastAsia"/>
          <w:sz w:val="24"/>
        </w:rPr>
        <w:t>o</w:t>
      </w:r>
      <w:r>
        <w:rPr>
          <w:rFonts w:ascii="ＭＳ 明朝" w:hAnsi="ＭＳ 明朝" w:hint="eastAsia"/>
          <w:sz w:val="24"/>
        </w:rPr>
        <w:t>＋α＝</w:t>
      </w:r>
      <w:r>
        <w:rPr>
          <w:rFonts w:ascii="ＭＳ 明朝" w:hAnsi="ＭＳ 明朝" w:hint="eastAsia"/>
          <w:sz w:val="24"/>
        </w:rPr>
        <w:t>2</w:t>
      </w:r>
      <w:r>
        <w:rPr>
          <w:rFonts w:ascii="ＭＳ 明朝" w:hAnsi="ＭＳ 明朝" w:hint="eastAsia"/>
          <w:sz w:val="24"/>
        </w:rPr>
        <w:t>α＝</w:t>
      </w:r>
      <w:r>
        <w:rPr>
          <w:rFonts w:ascii="ＭＳ 明朝" w:hAnsi="ＭＳ 明朝" w:hint="eastAsia"/>
          <w:sz w:val="24"/>
        </w:rPr>
        <w:t>l0/L</w:t>
      </w:r>
    </w:p>
    <w:p w:rsidR="00000000" w:rsidRDefault="00793AE9">
      <w:pPr>
        <w:ind w:firstLineChars="200" w:firstLine="480"/>
        <w:rPr>
          <w:rFonts w:ascii="ＭＳ 明朝" w:hAnsi="ＭＳ 明朝" w:hint="eastAsia"/>
          <w:sz w:val="24"/>
        </w:rPr>
      </w:pPr>
      <w:r>
        <w:rPr>
          <w:rFonts w:ascii="ＭＳ 明朝" w:hAnsi="ＭＳ 明朝" w:hint="eastAsia"/>
          <w:sz w:val="24"/>
        </w:rPr>
        <w:t>よって</w:t>
      </w:r>
      <w:r>
        <w:rPr>
          <w:rFonts w:ascii="ＭＳ 明朝" w:hAnsi="ＭＳ 明朝" w:hint="eastAsia"/>
          <w:sz w:val="24"/>
        </w:rPr>
        <w:t xml:space="preserve">  </w:t>
      </w:r>
      <w:r>
        <w:rPr>
          <w:rFonts w:ascii="ＭＳ 明朝" w:hAnsi="ＭＳ 明朝" w:hint="eastAsia"/>
          <w:sz w:val="24"/>
        </w:rPr>
        <w:t xml:space="preserve">　　　　　　　</w:t>
      </w:r>
      <w:r>
        <w:rPr>
          <w:rFonts w:ascii="ＭＳ 明朝" w:hAnsi="ＭＳ 明朝" w:hint="eastAsia"/>
          <w:sz w:val="24"/>
        </w:rPr>
        <w:t xml:space="preserve"> </w:t>
      </w:r>
      <w:r>
        <w:rPr>
          <w:rFonts w:ascii="ＭＳ 明朝" w:hAnsi="ＭＳ 明朝" w:hint="eastAsia"/>
          <w:sz w:val="24"/>
        </w:rPr>
        <w:t xml:space="preserve">　　　　β</w:t>
      </w:r>
      <w:r>
        <w:rPr>
          <w:rFonts w:ascii="ＭＳ 明朝" w:hAnsi="ＭＳ 明朝" w:hint="eastAsia"/>
          <w:sz w:val="24"/>
        </w:rPr>
        <w:t>m</w:t>
      </w:r>
      <w:r>
        <w:rPr>
          <w:rFonts w:ascii="ＭＳ 明朝" w:hAnsi="ＭＳ 明朝" w:hint="eastAsia"/>
          <w:sz w:val="24"/>
        </w:rPr>
        <w:t>―α＝</w:t>
      </w:r>
      <w:r>
        <w:rPr>
          <w:rFonts w:ascii="ＭＳ 明朝" w:hAnsi="ＭＳ 明朝" w:hint="eastAsia"/>
          <w:sz w:val="24"/>
        </w:rPr>
        <w:t>(lm</w:t>
      </w:r>
      <w:r>
        <w:rPr>
          <w:rFonts w:ascii="ＭＳ 明朝" w:hAnsi="ＭＳ 明朝" w:hint="eastAsia"/>
          <w:sz w:val="24"/>
        </w:rPr>
        <w:t>―</w:t>
      </w:r>
      <w:r>
        <w:rPr>
          <w:rFonts w:ascii="ＭＳ 明朝" w:hAnsi="ＭＳ 明朝" w:hint="eastAsia"/>
          <w:sz w:val="24"/>
        </w:rPr>
        <w:t>l0)/L</w:t>
      </w:r>
    </w:p>
    <w:p w:rsidR="00000000" w:rsidRDefault="00793AE9">
      <w:pPr>
        <w:rPr>
          <w:rFonts w:ascii="ＭＳ 明朝" w:hAnsi="ＭＳ 明朝" w:hint="eastAsia"/>
          <w:sz w:val="24"/>
        </w:rPr>
      </w:pPr>
    </w:p>
    <w:p w:rsidR="00000000" w:rsidRDefault="00793AE9">
      <w:pPr>
        <w:ind w:firstLineChars="200" w:firstLine="480"/>
        <w:rPr>
          <w:rFonts w:ascii="ＭＳ 明朝" w:hAnsi="ＭＳ 明朝" w:hint="eastAsia"/>
          <w:sz w:val="24"/>
        </w:rPr>
      </w:pPr>
      <w:r>
        <w:rPr>
          <w:rFonts w:ascii="ＭＳ 明朝" w:hAnsi="ＭＳ 明朝"/>
          <w:noProof/>
          <w:sz w:val="24"/>
        </w:rPr>
        <w:object w:dxaOrig="5281" w:dyaOrig="1411">
          <v:shape id="_x0000_s1032" type="#_x0000_t75" style="position:absolute;left:0;text-align:left;margin-left:117pt;margin-top:23pt;width:121.95pt;height:31pt;z-index:251654656">
            <v:imagedata r:id="rId16" o:title=""/>
            <w10:wrap type="topAndBottom"/>
          </v:shape>
          <o:OLEObject Type="Embed" ProgID="Equation.2" ShapeID="_x0000_s1032" DrawAspect="Content" ObjectID="_1469114908" r:id="rId17"/>
        </w:object>
      </w:r>
      <w:r>
        <w:rPr>
          <w:rFonts w:ascii="ＭＳ 明朝" w:hAnsi="ＭＳ 明朝" w:hint="eastAsia"/>
          <w:sz w:val="24"/>
        </w:rPr>
        <w:t>以上より</w:t>
      </w:r>
    </w:p>
    <w:p w:rsidR="00000000" w:rsidRDefault="00793AE9">
      <w:pPr>
        <w:ind w:firstLineChars="200" w:firstLine="480"/>
        <w:rPr>
          <w:rFonts w:ascii="ＭＳ 明朝" w:hAnsi="ＭＳ 明朝" w:hint="eastAsia"/>
          <w:sz w:val="24"/>
        </w:rPr>
      </w:pPr>
      <w:r>
        <w:rPr>
          <w:rFonts w:ascii="ＭＳ 明朝" w:hAnsi="ＭＳ 明朝"/>
          <w:noProof/>
          <w:sz w:val="24"/>
        </w:rPr>
        <w:object w:dxaOrig="5281" w:dyaOrig="1411">
          <v:shape id="_x0000_s1033" type="#_x0000_t75" style="position:absolute;left:0;text-align:left;margin-left:108pt;margin-top:41pt;width:129pt;height:31pt;z-index:251655680">
            <v:imagedata r:id="rId18" o:title=""/>
            <w10:wrap type="topAndBottom"/>
          </v:shape>
          <o:OLEObject Type="Embed" ProgID="Equation.2" ShapeID="_x0000_s1033" DrawAspect="Content" ObjectID="_1469114909" r:id="rId19"/>
        </w:object>
      </w:r>
    </w:p>
    <w:p w:rsidR="00000000" w:rsidRDefault="00793AE9">
      <w:pPr>
        <w:ind w:firstLineChars="200" w:firstLine="480"/>
        <w:rPr>
          <w:rFonts w:ascii="ＭＳ 明朝" w:hAnsi="ＭＳ 明朝" w:hint="eastAsia"/>
          <w:sz w:val="24"/>
        </w:rPr>
      </w:pPr>
      <w:r>
        <w:rPr>
          <w:rFonts w:ascii="ＭＳ 明朝" w:hAnsi="ＭＳ 明朝" w:hint="eastAsia"/>
          <w:sz w:val="24"/>
        </w:rPr>
        <w:t>となり、波長を求める式が導き出される。</w:t>
      </w: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b/>
          <w:bCs/>
          <w:sz w:val="24"/>
        </w:rPr>
      </w:pPr>
      <w:r>
        <w:rPr>
          <w:rFonts w:ascii="ＭＳ 明朝" w:hAnsi="ＭＳ 明朝" w:hint="eastAsia"/>
          <w:sz w:val="24"/>
        </w:rPr>
        <w:lastRenderedPageBreak/>
        <w:t xml:space="preserve">　　</w:t>
      </w:r>
      <w:r>
        <w:rPr>
          <w:rFonts w:ascii="ＭＳ 明朝" w:hAnsi="ＭＳ 明朝" w:hint="eastAsia"/>
          <w:b/>
          <w:bCs/>
          <w:sz w:val="24"/>
        </w:rPr>
        <w:t>―方法―</w:t>
      </w:r>
    </w:p>
    <w:p w:rsidR="00000000" w:rsidRDefault="00793AE9">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ヘリウム・ネオンレーザー光を金尺の目盛りのついた部分</w:t>
      </w:r>
      <w:r>
        <w:rPr>
          <w:rFonts w:ascii="ＭＳ 明朝" w:hAnsi="ＭＳ 明朝" w:hint="eastAsia"/>
          <w:sz w:val="24"/>
        </w:rPr>
        <w:t>(</w:t>
      </w:r>
      <w:r>
        <w:rPr>
          <w:rFonts w:ascii="ＭＳ 明朝" w:hAnsi="ＭＳ 明朝" w:hint="eastAsia"/>
          <w:sz w:val="24"/>
        </w:rPr>
        <w:t>間の距離は１ｍｍ</w:t>
      </w:r>
      <w:r>
        <w:rPr>
          <w:rFonts w:ascii="ＭＳ 明朝" w:hAnsi="ＭＳ 明朝" w:hint="eastAsia"/>
          <w:sz w:val="24"/>
        </w:rPr>
        <w:t>)</w:t>
      </w:r>
      <w:r>
        <w:rPr>
          <w:rFonts w:ascii="ＭＳ 明朝" w:hAnsi="ＭＳ 明朝" w:hint="eastAsia"/>
          <w:sz w:val="24"/>
        </w:rPr>
        <w:t>に、入射角が</w:t>
      </w:r>
      <w:r>
        <w:rPr>
          <w:rFonts w:ascii="ＭＳ 明朝" w:hAnsi="ＭＳ 明朝" w:hint="eastAsia"/>
          <w:sz w:val="24"/>
        </w:rPr>
        <w:t>90</w:t>
      </w:r>
      <w:r>
        <w:rPr>
          <w:rFonts w:ascii="ＭＳ 明朝" w:hAnsi="ＭＳ 明朝" w:hint="eastAsia"/>
          <w:sz w:val="24"/>
        </w:rPr>
        <w:t>°に近くなるように当て、</w:t>
      </w:r>
      <w:r>
        <w:rPr>
          <w:rFonts w:ascii="ＭＳ 明朝" w:hAnsi="ＭＳ 明朝" w:hint="eastAsia"/>
          <w:sz w:val="24"/>
        </w:rPr>
        <w:t>63.4cm</w:t>
      </w:r>
      <w:r>
        <w:rPr>
          <w:rFonts w:ascii="ＭＳ 明朝" w:hAnsi="ＭＳ 明朝" w:hint="eastAsia"/>
          <w:sz w:val="24"/>
        </w:rPr>
        <w:t>先のスクリーンに映る輝点</w:t>
      </w:r>
      <w:r>
        <w:rPr>
          <w:rFonts w:ascii="ＭＳ 明朝" w:hAnsi="ＭＳ 明朝" w:hint="eastAsia"/>
          <w:sz w:val="24"/>
        </w:rPr>
        <w:t>(</w:t>
      </w:r>
      <w:r>
        <w:rPr>
          <w:rFonts w:ascii="ＭＳ 明朝" w:hAnsi="ＭＳ 明朝" w:hint="eastAsia"/>
          <w:sz w:val="24"/>
        </w:rPr>
        <w:t>原点からの距離</w:t>
      </w:r>
      <w:r>
        <w:rPr>
          <w:rFonts w:ascii="ＭＳ 明朝" w:hAnsi="ＭＳ 明朝" w:hint="eastAsia"/>
          <w:sz w:val="24"/>
        </w:rPr>
        <w:t>)</w:t>
      </w:r>
      <w:r>
        <w:rPr>
          <w:rFonts w:ascii="ＭＳ 明朝" w:hAnsi="ＭＳ 明朝" w:hint="eastAsia"/>
          <w:sz w:val="24"/>
        </w:rPr>
        <w:t>の位置を測定した。</w:t>
      </w:r>
      <w:r>
        <w:rPr>
          <w:rFonts w:ascii="ＭＳ 明朝" w:hAnsi="ＭＳ 明朝" w:hint="eastAsia"/>
          <w:sz w:val="24"/>
        </w:rPr>
        <w:t>(</w:t>
      </w:r>
      <w:r>
        <w:rPr>
          <w:rFonts w:ascii="ＭＳ 明朝" w:hAnsi="ＭＳ 明朝" w:hint="eastAsia"/>
          <w:sz w:val="24"/>
        </w:rPr>
        <w:t>原点は金尺のないときにレーザー光の当たる点</w:t>
      </w:r>
      <w:r>
        <w:rPr>
          <w:rFonts w:ascii="ＭＳ 明朝" w:hAnsi="ＭＳ 明朝" w:hint="eastAsia"/>
          <w:sz w:val="24"/>
        </w:rPr>
        <w:t>)</w:t>
      </w:r>
    </w:p>
    <w:p w:rsidR="00000000" w:rsidRDefault="00793AE9">
      <w:pPr>
        <w:ind w:left="480" w:hangingChars="200" w:hanging="480"/>
        <w:rPr>
          <w:rFonts w:ascii="ＭＳ 明朝" w:hAnsi="ＭＳ 明朝" w:hint="eastAsia"/>
          <w:sz w:val="24"/>
        </w:rPr>
      </w:pPr>
    </w:p>
    <w:p w:rsidR="00000000" w:rsidRDefault="00793AE9">
      <w:pPr>
        <w:ind w:left="480" w:hangingChars="200" w:hanging="480"/>
        <w:rPr>
          <w:rFonts w:ascii="ＭＳ 明朝" w:hAnsi="ＭＳ 明朝" w:hint="eastAsia"/>
          <w:sz w:val="24"/>
        </w:rPr>
      </w:pPr>
    </w:p>
    <w:p w:rsidR="00000000" w:rsidRDefault="00793AE9">
      <w:pPr>
        <w:ind w:left="480" w:hangingChars="200" w:hanging="480"/>
        <w:rPr>
          <w:rFonts w:ascii="ＭＳ 明朝" w:hAnsi="ＭＳ 明朝" w:hint="eastAsia"/>
          <w:sz w:val="24"/>
        </w:rPr>
      </w:pPr>
      <w:r>
        <w:rPr>
          <w:rFonts w:ascii="ＭＳ 明朝" w:hAnsi="ＭＳ 明朝" w:hint="eastAsia"/>
          <w:sz w:val="24"/>
        </w:rPr>
        <w:t xml:space="preserve">　≪実験において注意したこと≫</w:t>
      </w:r>
    </w:p>
    <w:p w:rsidR="00000000" w:rsidRDefault="00793AE9">
      <w:pPr>
        <w:numPr>
          <w:ilvl w:val="0"/>
          <w:numId w:val="1"/>
        </w:numPr>
        <w:rPr>
          <w:rFonts w:hint="eastAsia"/>
          <w:sz w:val="24"/>
        </w:rPr>
      </w:pPr>
      <w:r>
        <w:rPr>
          <w:rFonts w:hint="eastAsia"/>
          <w:sz w:val="24"/>
        </w:rPr>
        <w:t>レーザーが目に入らないように注意した。</w:t>
      </w:r>
    </w:p>
    <w:p w:rsidR="00000000" w:rsidRDefault="00793AE9">
      <w:pPr>
        <w:numPr>
          <w:ilvl w:val="0"/>
          <w:numId w:val="1"/>
        </w:numPr>
        <w:rPr>
          <w:rFonts w:hint="eastAsia"/>
          <w:sz w:val="24"/>
        </w:rPr>
      </w:pPr>
      <w:r>
        <w:rPr>
          <w:rFonts w:hint="eastAsia"/>
          <w:sz w:val="24"/>
        </w:rPr>
        <w:t>偏光板・ガラス板の角度をできるだけ正確に変化させ、慎重に測定をした。</w:t>
      </w:r>
    </w:p>
    <w:p w:rsidR="00000000" w:rsidRDefault="00793AE9">
      <w:pPr>
        <w:numPr>
          <w:ilvl w:val="0"/>
          <w:numId w:val="1"/>
        </w:numPr>
        <w:rPr>
          <w:rFonts w:hint="eastAsia"/>
          <w:sz w:val="24"/>
        </w:rPr>
      </w:pPr>
      <w:r>
        <w:rPr>
          <w:rFonts w:hint="eastAsia"/>
          <w:sz w:val="24"/>
        </w:rPr>
        <w:t>反射光がすべて測光器の中へ入るように注意した。</w:t>
      </w:r>
    </w:p>
    <w:p w:rsidR="00000000" w:rsidRDefault="00793AE9">
      <w:pPr>
        <w:ind w:left="480" w:hangingChars="200" w:hanging="480"/>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b/>
          <w:bCs/>
          <w:sz w:val="28"/>
        </w:rPr>
      </w:pPr>
      <w:r>
        <w:rPr>
          <w:rFonts w:ascii="ＭＳ 明朝" w:hAnsi="ＭＳ 明朝" w:hint="eastAsia"/>
          <w:b/>
          <w:bCs/>
          <w:sz w:val="28"/>
        </w:rPr>
        <w:t>＜実験結果＞</w:t>
      </w:r>
    </w:p>
    <w:p w:rsidR="00000000" w:rsidRDefault="00793AE9">
      <w:pPr>
        <w:ind w:left="240"/>
        <w:rPr>
          <w:rFonts w:ascii="ＭＳ 明朝" w:hAnsi="ＭＳ 明朝" w:hint="eastAsia"/>
          <w:sz w:val="24"/>
        </w:rPr>
      </w:pPr>
      <w:r>
        <w:rPr>
          <w:rFonts w:ascii="ＭＳ 明朝" w:hAnsi="ＭＳ 明朝" w:hint="eastAsia"/>
          <w:b/>
          <w:bCs/>
          <w:sz w:val="24"/>
        </w:rPr>
        <w:t>(a)</w:t>
      </w:r>
      <w:r>
        <w:rPr>
          <w:rFonts w:ascii="ＭＳ 明朝" w:hAnsi="ＭＳ 明朝" w:hint="eastAsia"/>
          <w:b/>
          <w:bCs/>
          <w:sz w:val="24"/>
        </w:rPr>
        <w:t>偏光</w:t>
      </w:r>
    </w:p>
    <w:p w:rsidR="00000000" w:rsidRDefault="00793AE9">
      <w:pPr>
        <w:ind w:leftChars="114" w:left="479" w:hangingChars="100" w:hanging="240"/>
        <w:rPr>
          <w:rFonts w:ascii="ＭＳ 明朝" w:hAnsi="ＭＳ 明朝" w:hint="eastAsia"/>
          <w:sz w:val="24"/>
        </w:rPr>
      </w:pPr>
      <w:r>
        <w:rPr>
          <w:rFonts w:ascii="ＭＳ 明朝" w:hAnsi="ＭＳ 明朝" w:hint="eastAsia"/>
          <w:sz w:val="24"/>
        </w:rPr>
        <w:t xml:space="preserve">　偏光板回転角と透過光強度</w:t>
      </w:r>
      <w:r>
        <w:rPr>
          <w:rFonts w:ascii="ＭＳ 明朝" w:hAnsi="ＭＳ 明朝" w:hint="eastAsia"/>
          <w:sz w:val="24"/>
        </w:rPr>
        <w:t>(</w:t>
      </w:r>
      <w:r>
        <w:rPr>
          <w:rFonts w:ascii="ＭＳ 明朝" w:hAnsi="ＭＳ 明朝" w:hint="eastAsia"/>
          <w:sz w:val="24"/>
        </w:rPr>
        <w:t>出力</w:t>
      </w:r>
      <w:r>
        <w:rPr>
          <w:rFonts w:ascii="ＭＳ 明朝" w:hAnsi="ＭＳ 明朝" w:hint="eastAsia"/>
          <w:sz w:val="24"/>
        </w:rPr>
        <w:t>)</w:t>
      </w:r>
      <w:r>
        <w:rPr>
          <w:rFonts w:ascii="ＭＳ 明朝" w:hAnsi="ＭＳ 明朝" w:hint="eastAsia"/>
          <w:sz w:val="24"/>
        </w:rPr>
        <w:t>の関係を表</w:t>
      </w:r>
      <w:r>
        <w:rPr>
          <w:rFonts w:ascii="ＭＳ 明朝" w:hAnsi="ＭＳ 明朝"/>
          <w:sz w:val="24"/>
        </w:rPr>
        <w:t>1</w:t>
      </w:r>
      <w:r>
        <w:rPr>
          <w:rFonts w:ascii="ＭＳ 明朝" w:hAnsi="ＭＳ 明朝" w:hint="eastAsia"/>
          <w:sz w:val="24"/>
        </w:rPr>
        <w:t>にまとめる</w:t>
      </w:r>
      <w:r>
        <w:rPr>
          <w:rFonts w:ascii="ＭＳ 明朝" w:hAnsi="ＭＳ 明朝" w:hint="eastAsia"/>
          <w:sz w:val="24"/>
        </w:rPr>
        <w:t>。また、透過率の測定値と理論値とも比較した。そして、この表をもとに透過率のグラフを測定値と理論値ともに</w:t>
      </w:r>
      <w:r>
        <w:rPr>
          <w:rFonts w:ascii="ＭＳ 明朝" w:hAnsi="ＭＳ 明朝" w:hint="eastAsia"/>
          <w:sz w:val="24"/>
        </w:rPr>
        <w:t>1</w:t>
      </w:r>
      <w:r>
        <w:rPr>
          <w:rFonts w:ascii="ＭＳ 明朝" w:hAnsi="ＭＳ 明朝" w:hint="eastAsia"/>
          <w:sz w:val="24"/>
        </w:rPr>
        <w:t>つの表として別表の図</w:t>
      </w:r>
      <w:r>
        <w:rPr>
          <w:rFonts w:ascii="ＭＳ 明朝" w:hAnsi="ＭＳ 明朝" w:hint="eastAsia"/>
          <w:sz w:val="24"/>
        </w:rPr>
        <w:t>1</w:t>
      </w:r>
      <w:r>
        <w:rPr>
          <w:rFonts w:ascii="ＭＳ 明朝" w:hAnsi="ＭＳ 明朝" w:hint="eastAsia"/>
          <w:sz w:val="24"/>
        </w:rPr>
        <w:t>に書いた。</w:t>
      </w:r>
    </w:p>
    <w:p w:rsidR="00000000" w:rsidRDefault="00793AE9">
      <w:pPr>
        <w:ind w:leftChars="114" w:left="479" w:hangingChars="100" w:hanging="240"/>
        <w:rPr>
          <w:rFonts w:ascii="ＭＳ 明朝" w:hAnsi="ＭＳ 明朝" w:hint="eastAsia"/>
          <w:sz w:val="24"/>
        </w:rPr>
      </w:pPr>
    </w:p>
    <w:p w:rsidR="00000000" w:rsidRDefault="00793AE9">
      <w:pPr>
        <w:ind w:left="240"/>
        <w:rPr>
          <w:rFonts w:ascii="ＭＳ 明朝" w:hint="eastAsia"/>
          <w:sz w:val="24"/>
        </w:rPr>
      </w:pPr>
      <w:r>
        <w:rPr>
          <w:rFonts w:ascii="ＭＳ 明朝" w:hAnsi="ＭＳ 明朝" w:hint="eastAsia"/>
          <w:sz w:val="24"/>
        </w:rPr>
        <w:t xml:space="preserve">　　　　　　</w:t>
      </w:r>
      <w:r>
        <w:rPr>
          <w:rFonts w:ascii="ＭＳ 明朝" w:hAnsi="ＭＳ 明朝" w:hint="eastAsia"/>
          <w:sz w:val="24"/>
        </w:rPr>
        <w:t xml:space="preserve"> </w:t>
      </w:r>
      <w:r>
        <w:rPr>
          <w:rFonts w:ascii="ＭＳ 明朝" w:hAnsi="ＭＳ 明朝" w:hint="eastAsia"/>
          <w:sz w:val="24"/>
        </w:rPr>
        <w:t xml:space="preserve">　　表１</w:t>
      </w:r>
      <w:r>
        <w:rPr>
          <w:rFonts w:ascii="ＭＳ 明朝" w:hAnsi="ＭＳ 明朝" w:hint="eastAsia"/>
          <w:sz w:val="24"/>
        </w:rPr>
        <w:t>:</w:t>
      </w:r>
      <w:r>
        <w:rPr>
          <w:rFonts w:ascii="ＭＳ 明朝" w:hint="eastAsia"/>
          <w:sz w:val="24"/>
        </w:rPr>
        <w:t>偏光板回転角と出力の関係</w:t>
      </w:r>
    </w:p>
    <w:tbl>
      <w:tblPr>
        <w:tblpPr w:leftFromText="142" w:rightFromText="142" w:vertAnchor="page" w:horzAnchor="margin" w:tblpXSpec="center" w:tblpY="9726"/>
        <w:tblW w:w="0" w:type="auto"/>
        <w:tblLayout w:type="fixed"/>
        <w:tblCellMar>
          <w:left w:w="30" w:type="dxa"/>
          <w:right w:w="30" w:type="dxa"/>
        </w:tblCellMar>
        <w:tblLook w:val="0000" w:firstRow="0" w:lastRow="0" w:firstColumn="0" w:lastColumn="0" w:noHBand="0" w:noVBand="0"/>
      </w:tblPr>
      <w:tblGrid>
        <w:gridCol w:w="1440"/>
        <w:gridCol w:w="1440"/>
        <w:gridCol w:w="1830"/>
        <w:gridCol w:w="1620"/>
      </w:tblGrid>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回転角</w:t>
            </w:r>
            <w:r>
              <w:rPr>
                <w:rFonts w:ascii="ＭＳ 明朝" w:hAnsi="ＭＳ 明朝"/>
                <w:color w:val="000000"/>
                <w:sz w:val="22"/>
              </w:rPr>
              <w:t>(</w:t>
            </w:r>
            <w:r>
              <w:rPr>
                <w:rFonts w:ascii="ＭＳ 明朝" w:hAnsi="ＭＳ 明朝" w:hint="eastAsia"/>
                <w:color w:val="000000"/>
                <w:sz w:val="22"/>
              </w:rPr>
              <w:t>度</w:t>
            </w:r>
            <w:r>
              <w:rPr>
                <w:rFonts w:ascii="ＭＳ 明朝" w:hAnsi="ＭＳ 明朝"/>
                <w:color w:val="000000"/>
                <w:sz w:val="22"/>
              </w:rPr>
              <w:t>)</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出力（</w:t>
            </w:r>
            <w:r>
              <w:rPr>
                <w:rFonts w:ascii="ＭＳ 明朝" w:hAnsi="ＭＳ 明朝"/>
                <w:color w:val="000000"/>
                <w:sz w:val="22"/>
              </w:rPr>
              <w:t>V</w:t>
            </w:r>
            <w:r>
              <w:rPr>
                <w:rFonts w:ascii="ＭＳ 明朝" w:hAnsi="ＭＳ 明朝"/>
                <w:color w:val="000000"/>
                <w:sz w:val="22"/>
              </w:rPr>
              <w:t>）</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透過率</w:t>
            </w:r>
            <w:r>
              <w:rPr>
                <w:rFonts w:ascii="ＭＳ 明朝" w:hAnsi="ＭＳ 明朝" w:hint="eastAsia"/>
                <w:color w:val="000000"/>
                <w:sz w:val="22"/>
              </w:rPr>
              <w:t>(</w:t>
            </w:r>
            <w:r>
              <w:rPr>
                <w:rFonts w:ascii="ＭＳ 明朝" w:hAnsi="ＭＳ 明朝" w:hint="eastAsia"/>
                <w:color w:val="000000"/>
                <w:sz w:val="22"/>
              </w:rPr>
              <w:t>測定値</w:t>
            </w:r>
            <w:r>
              <w:rPr>
                <w:rFonts w:ascii="ＭＳ 明朝" w:hAnsi="ＭＳ 明朝" w:hint="eastAsia"/>
                <w:color w:val="000000"/>
                <w:sz w:val="22"/>
              </w:rPr>
              <w:t>)</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透過率</w:t>
            </w:r>
            <w:r>
              <w:rPr>
                <w:rFonts w:ascii="ＭＳ 明朝" w:hAnsi="ＭＳ 明朝" w:hint="eastAsia"/>
                <w:color w:val="000000"/>
                <w:sz w:val="22"/>
              </w:rPr>
              <w:t>(</w:t>
            </w:r>
            <w:r>
              <w:rPr>
                <w:rFonts w:ascii="ＭＳ 明朝" w:hAnsi="ＭＳ 明朝" w:hint="eastAsia"/>
                <w:color w:val="000000"/>
                <w:sz w:val="22"/>
              </w:rPr>
              <w:t>理想値</w:t>
            </w:r>
            <w:r>
              <w:rPr>
                <w:rFonts w:ascii="ＭＳ 明朝" w:hAnsi="ＭＳ 明朝" w:hint="eastAsia"/>
                <w:color w:val="000000"/>
                <w:sz w:val="22"/>
              </w:rPr>
              <w:t>)</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2</w:t>
            </w:r>
            <w:r>
              <w:rPr>
                <w:rFonts w:ascii="ＭＳ 明朝" w:hAnsi="ＭＳ 明朝"/>
                <w:color w:val="000000"/>
                <w:sz w:val="22"/>
              </w:rPr>
              <w:t>.</w:t>
            </w:r>
            <w:r>
              <w:rPr>
                <w:rFonts w:ascii="ＭＳ 明朝" w:hAnsi="ＭＳ 明朝" w:hint="eastAsia"/>
                <w:color w:val="000000"/>
                <w:sz w:val="22"/>
              </w:rPr>
              <w:t>35</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2</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r>
              <w:rPr>
                <w:rFonts w:ascii="ＭＳ 明朝" w:hAnsi="ＭＳ 明朝"/>
                <w:color w:val="000000"/>
                <w:sz w:val="22"/>
              </w:rPr>
              <w:t>.</w:t>
            </w:r>
            <w:r>
              <w:rPr>
                <w:rFonts w:ascii="ＭＳ 明朝" w:hAnsi="ＭＳ 明朝" w:hint="eastAsia"/>
                <w:color w:val="000000"/>
                <w:sz w:val="22"/>
              </w:rPr>
              <w:t>95</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0.8298</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0.8830</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3</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1.</w:t>
            </w:r>
            <w:r>
              <w:rPr>
                <w:rFonts w:ascii="ＭＳ 明朝" w:hAnsi="ＭＳ 明朝" w:hint="eastAsia"/>
                <w:color w:val="000000"/>
                <w:sz w:val="22"/>
              </w:rPr>
              <w:t>09</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0.4638</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0.75</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4</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w:t>
            </w:r>
            <w:r>
              <w:rPr>
                <w:rFonts w:ascii="ＭＳ 明朝" w:hAnsi="ＭＳ 明朝"/>
                <w:color w:val="000000"/>
                <w:sz w:val="22"/>
              </w:rPr>
              <w:t>.</w:t>
            </w:r>
            <w:r>
              <w:rPr>
                <w:rFonts w:ascii="ＭＳ 明朝" w:hAnsi="ＭＳ 明朝" w:hint="eastAsia"/>
                <w:color w:val="000000"/>
                <w:sz w:val="22"/>
              </w:rPr>
              <w:t>85</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0.3617</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0.5868</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5</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68</w:t>
            </w:r>
            <w:r>
              <w:rPr>
                <w:rFonts w:ascii="ＭＳ 明朝" w:hAnsi="ＭＳ 明朝"/>
                <w:color w:val="000000"/>
                <w:sz w:val="22"/>
              </w:rPr>
              <w:t>5</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0.2915</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0.4131</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6</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550</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0.2340</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0.25</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7</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color w:val="000000"/>
                <w:sz w:val="22"/>
              </w:rPr>
              <w:t>.</w:t>
            </w:r>
            <w:r>
              <w:rPr>
                <w:rFonts w:ascii="ＭＳ 明朝" w:hAnsi="ＭＳ 明朝" w:hint="eastAsia"/>
                <w:color w:val="000000"/>
                <w:sz w:val="22"/>
              </w:rPr>
              <w:t>250</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0.1064</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0.1170</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8</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086</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0.0366</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0.0301</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9</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0.00</w:t>
            </w:r>
            <w:r>
              <w:rPr>
                <w:rFonts w:ascii="ＭＳ 明朝" w:hAnsi="ＭＳ 明朝" w:hint="eastAsia"/>
                <w:color w:val="000000"/>
                <w:sz w:val="22"/>
              </w:rPr>
              <w:t>8</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0.0034</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w:t>
            </w:r>
          </w:p>
        </w:tc>
      </w:tr>
      <w:tr w:rsidR="00000000">
        <w:tblPrEx>
          <w:tblCellMar>
            <w:top w:w="0" w:type="dxa"/>
            <w:bottom w:w="0" w:type="dxa"/>
          </w:tblCellMar>
        </w:tblPrEx>
        <w:trPr>
          <w:trHeight w:val="248"/>
        </w:trPr>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10</w:t>
            </w: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.078</w:t>
            </w:r>
          </w:p>
        </w:tc>
        <w:tc>
          <w:tcPr>
            <w:tcW w:w="183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0.0332</w:t>
            </w:r>
          </w:p>
        </w:tc>
        <w:tc>
          <w:tcPr>
            <w:tcW w:w="162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0.0301</w:t>
            </w:r>
          </w:p>
        </w:tc>
      </w:tr>
    </w:tbl>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注：理想値は</w:t>
      </w:r>
      <w:r>
        <w:rPr>
          <w:rFonts w:ascii="ＭＳ 明朝" w:hAnsi="ＭＳ 明朝" w:hint="eastAsia"/>
          <w:sz w:val="24"/>
        </w:rPr>
        <w:t>(cos</w:t>
      </w:r>
      <w:r>
        <w:rPr>
          <w:rFonts w:ascii="ＭＳ 明朝" w:hAnsi="ＭＳ 明朝" w:hint="eastAsia"/>
          <w:sz w:val="24"/>
        </w:rPr>
        <w:t>θ</w:t>
      </w:r>
      <w:r>
        <w:rPr>
          <w:rFonts w:ascii="ＭＳ 明朝" w:hAnsi="ＭＳ 明朝" w:hint="eastAsia"/>
          <w:sz w:val="24"/>
        </w:rPr>
        <w:t>)^2</w:t>
      </w: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sz w:val="24"/>
        </w:rPr>
      </w:pPr>
    </w:p>
    <w:p w:rsidR="00000000" w:rsidRDefault="00793AE9">
      <w:pPr>
        <w:ind w:left="240"/>
        <w:rPr>
          <w:rFonts w:ascii="ＭＳ 明朝" w:hAnsi="ＭＳ 明朝" w:hint="eastAsia"/>
          <w:b/>
          <w:bCs/>
          <w:sz w:val="24"/>
        </w:rPr>
      </w:pPr>
      <w:r>
        <w:rPr>
          <w:rFonts w:ascii="ＭＳ 明朝" w:hAnsi="ＭＳ 明朝" w:hint="eastAsia"/>
          <w:b/>
          <w:bCs/>
          <w:sz w:val="24"/>
        </w:rPr>
        <w:t>(b)</w:t>
      </w:r>
      <w:r>
        <w:rPr>
          <w:rFonts w:ascii="ＭＳ 明朝" w:hAnsi="ＭＳ 明朝" w:hint="eastAsia"/>
          <w:b/>
          <w:bCs/>
          <w:sz w:val="24"/>
        </w:rPr>
        <w:t>反射率</w:t>
      </w:r>
    </w:p>
    <w:p w:rsidR="00000000" w:rsidRDefault="00793AE9">
      <w:pPr>
        <w:ind w:leftChars="114" w:left="480" w:hangingChars="100" w:hanging="241"/>
        <w:rPr>
          <w:rFonts w:ascii="ＭＳ 明朝" w:hint="eastAsia"/>
          <w:sz w:val="24"/>
        </w:rPr>
      </w:pPr>
      <w:r>
        <w:rPr>
          <w:rFonts w:ascii="ＭＳ 明朝" w:hAnsi="ＭＳ 明朝" w:hint="eastAsia"/>
          <w:b/>
          <w:bCs/>
          <w:sz w:val="24"/>
        </w:rPr>
        <w:t xml:space="preserve">　</w:t>
      </w:r>
      <w:r>
        <w:rPr>
          <w:rFonts w:ascii="ＭＳ 明朝" w:hint="eastAsia"/>
          <w:sz w:val="24"/>
        </w:rPr>
        <w:t>反射角とそのときの出力との関係</w:t>
      </w:r>
      <w:r>
        <w:rPr>
          <w:rFonts w:ascii="ＭＳ 明朝" w:hint="eastAsia"/>
          <w:sz w:val="24"/>
        </w:rPr>
        <w:t>,</w:t>
      </w:r>
      <w:r>
        <w:rPr>
          <w:rFonts w:ascii="ＭＳ 明朝" w:hint="eastAsia"/>
          <w:sz w:val="24"/>
        </w:rPr>
        <w:t>そして反射率の関係をＳ波とＰ波に分けて表にする。そして、Ｓ波・Ｐ波まとめて１つの反射角－反射率グラフに書いて見比べる。（別表の図２）</w:t>
      </w:r>
    </w:p>
    <w:p w:rsidR="00000000" w:rsidRDefault="00793AE9">
      <w:pPr>
        <w:ind w:leftChars="114" w:left="480" w:hangingChars="100" w:hanging="241"/>
        <w:rPr>
          <w:rFonts w:ascii="ＭＳ 明朝" w:hAnsi="ＭＳ 明朝" w:hint="eastAsia"/>
          <w:b/>
          <w:bCs/>
          <w:sz w:val="24"/>
        </w:rPr>
      </w:pPr>
    </w:p>
    <w:p w:rsidR="00000000" w:rsidRDefault="00793AE9">
      <w:pPr>
        <w:ind w:left="240"/>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表２</w:t>
      </w:r>
      <w:r>
        <w:rPr>
          <w:rFonts w:ascii="ＭＳ 明朝" w:hAnsi="ＭＳ 明朝" w:hint="eastAsia"/>
          <w:sz w:val="24"/>
        </w:rPr>
        <w:t>:</w:t>
      </w:r>
      <w:r>
        <w:rPr>
          <w:rFonts w:ascii="ＭＳ 明朝" w:hAnsi="ＭＳ 明朝" w:hint="eastAsia"/>
          <w:sz w:val="24"/>
        </w:rPr>
        <w:t>Ｓ</w:t>
      </w:r>
      <w:r>
        <w:rPr>
          <w:rFonts w:ascii="ＭＳ 明朝" w:hAnsi="ＭＳ 明朝" w:hint="eastAsia"/>
          <w:sz w:val="24"/>
        </w:rPr>
        <w:t>波の反射率　　　　　　　表３</w:t>
      </w:r>
      <w:r>
        <w:rPr>
          <w:rFonts w:ascii="ＭＳ 明朝" w:hAnsi="ＭＳ 明朝" w:hint="eastAsia"/>
          <w:sz w:val="24"/>
        </w:rPr>
        <w:t>:</w:t>
      </w:r>
      <w:r>
        <w:rPr>
          <w:rFonts w:ascii="ＭＳ 明朝" w:hAnsi="ＭＳ 明朝" w:hint="eastAsia"/>
          <w:sz w:val="24"/>
        </w:rPr>
        <w:t>Ｐ波の反射率</w:t>
      </w:r>
    </w:p>
    <w:tbl>
      <w:tblPr>
        <w:tblW w:w="0" w:type="auto"/>
        <w:tblInd w:w="322" w:type="dxa"/>
        <w:tblLayout w:type="fixed"/>
        <w:tblCellMar>
          <w:left w:w="30" w:type="dxa"/>
          <w:right w:w="30" w:type="dxa"/>
        </w:tblCellMar>
        <w:tblLook w:val="0000" w:firstRow="0" w:lastRow="0" w:firstColumn="0" w:lastColumn="0" w:noHBand="0" w:noVBand="0"/>
      </w:tblPr>
      <w:tblGrid>
        <w:gridCol w:w="1260"/>
        <w:gridCol w:w="900"/>
        <w:gridCol w:w="1725"/>
        <w:gridCol w:w="1260"/>
        <w:gridCol w:w="1033"/>
        <w:gridCol w:w="1667"/>
      </w:tblGrid>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反射角</w:t>
            </w:r>
            <w:r>
              <w:rPr>
                <w:rFonts w:ascii="ＭＳ 明朝" w:hAnsi="ＭＳ 明朝"/>
                <w:color w:val="000000"/>
                <w:sz w:val="22"/>
              </w:rPr>
              <w:t>(</w:t>
            </w:r>
            <w:r>
              <w:rPr>
                <w:rFonts w:ascii="ＭＳ 明朝" w:hAnsi="ＭＳ 明朝" w:hint="eastAsia"/>
                <w:color w:val="000000"/>
                <w:sz w:val="22"/>
              </w:rPr>
              <w:t>度</w:t>
            </w:r>
            <w:r>
              <w:rPr>
                <w:rFonts w:ascii="ＭＳ 明朝" w:hAnsi="ＭＳ 明朝"/>
                <w:color w:val="000000"/>
                <w:sz w:val="22"/>
              </w:rPr>
              <w:t>)</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出力（</w:t>
            </w:r>
            <w:r>
              <w:rPr>
                <w:rFonts w:ascii="ＭＳ 明朝" w:hAnsi="ＭＳ 明朝"/>
                <w:color w:val="000000"/>
                <w:sz w:val="22"/>
              </w:rPr>
              <w:t>V)</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反射率</w:t>
            </w:r>
            <w:r>
              <w:rPr>
                <w:rFonts w:ascii="ＭＳ 明朝" w:hAnsi="ＭＳ 明朝"/>
                <w:color w:val="000000"/>
                <w:sz w:val="22"/>
              </w:rPr>
              <w:t>(</w:t>
            </w:r>
            <w:r>
              <w:rPr>
                <w:rFonts w:ascii="ＭＳ 明朝" w:hAnsi="ＭＳ 明朝" w:hint="eastAsia"/>
                <w:color w:val="000000"/>
                <w:sz w:val="22"/>
              </w:rPr>
              <w:t>測定値</w:t>
            </w:r>
            <w:r>
              <w:rPr>
                <w:rFonts w:ascii="ＭＳ 明朝" w:hAnsi="ＭＳ 明朝"/>
                <w:color w:val="000000"/>
                <w:sz w:val="22"/>
              </w:rPr>
              <w:t>)</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反射角</w:t>
            </w:r>
            <w:r>
              <w:rPr>
                <w:rFonts w:ascii="ＭＳ 明朝" w:hAnsi="ＭＳ 明朝"/>
                <w:color w:val="000000"/>
                <w:sz w:val="22"/>
              </w:rPr>
              <w:t>(</w:t>
            </w:r>
            <w:r>
              <w:rPr>
                <w:rFonts w:ascii="ＭＳ 明朝" w:hAnsi="ＭＳ 明朝" w:hint="eastAsia"/>
                <w:color w:val="000000"/>
                <w:sz w:val="22"/>
              </w:rPr>
              <w:t>度</w:t>
            </w:r>
            <w:r>
              <w:rPr>
                <w:rFonts w:ascii="ＭＳ 明朝" w:hAnsi="ＭＳ 明朝"/>
                <w:color w:val="000000"/>
                <w:sz w:val="22"/>
              </w:rPr>
              <w:t>)</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出力（</w:t>
            </w:r>
            <w:r>
              <w:rPr>
                <w:rFonts w:ascii="ＭＳ 明朝" w:hAnsi="ＭＳ 明朝"/>
                <w:color w:val="000000"/>
                <w:sz w:val="22"/>
              </w:rPr>
              <w:t>V</w:t>
            </w:r>
            <w:r>
              <w:rPr>
                <w:rFonts w:ascii="ＭＳ 明朝" w:hAnsi="ＭＳ 明朝"/>
                <w:color w:val="000000"/>
                <w:sz w:val="22"/>
              </w:rPr>
              <w:t>）</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反射率</w:t>
            </w:r>
            <w:r>
              <w:rPr>
                <w:rFonts w:ascii="ＭＳ 明朝" w:hAnsi="ＭＳ 明朝"/>
                <w:color w:val="000000"/>
                <w:sz w:val="22"/>
              </w:rPr>
              <w:t>(</w:t>
            </w:r>
            <w:r>
              <w:rPr>
                <w:rFonts w:ascii="ＭＳ 明朝" w:hAnsi="ＭＳ 明朝" w:hint="eastAsia"/>
                <w:color w:val="000000"/>
                <w:sz w:val="22"/>
              </w:rPr>
              <w:t>測定値</w:t>
            </w:r>
            <w:r>
              <w:rPr>
                <w:rFonts w:ascii="ＭＳ 明朝" w:hAnsi="ＭＳ 明朝"/>
                <w:color w:val="000000"/>
                <w:sz w:val="22"/>
              </w:rPr>
              <w:t>)</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10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0.1</w:t>
            </w:r>
            <w:r>
              <w:rPr>
                <w:rFonts w:ascii="ＭＳ 明朝" w:hAnsi="ＭＳ 明朝" w:hint="eastAsia"/>
                <w:color w:val="000000"/>
                <w:sz w:val="22"/>
              </w:rPr>
              <w:t>4</w:t>
            </w:r>
            <w:r>
              <w:rPr>
                <w:rFonts w:ascii="ＭＳ 明朝" w:hAnsi="ＭＳ 明朝"/>
                <w:color w:val="000000"/>
                <w:sz w:val="22"/>
              </w:rPr>
              <w:t>2</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0.005</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10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136</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425</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20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0.1</w:t>
            </w:r>
            <w:r>
              <w:rPr>
                <w:rFonts w:ascii="ＭＳ 明朝" w:hAnsi="ＭＳ 明朝" w:hint="eastAsia"/>
                <w:color w:val="000000"/>
                <w:sz w:val="22"/>
              </w:rPr>
              <w:t>65</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0.07083</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20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1225</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3</w:t>
            </w:r>
            <w:r>
              <w:rPr>
                <w:rFonts w:ascii="ＭＳ 明朝" w:hAnsi="ＭＳ 明朝"/>
                <w:color w:val="000000"/>
                <w:sz w:val="22"/>
              </w:rPr>
              <w:t>8</w:t>
            </w:r>
            <w:r>
              <w:rPr>
                <w:rFonts w:ascii="ＭＳ 明朝" w:hAnsi="ＭＳ 明朝" w:hint="eastAsia"/>
                <w:color w:val="000000"/>
                <w:sz w:val="22"/>
              </w:rPr>
              <w:t>28</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30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199</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0.09083</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30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10</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0.0</w:t>
            </w:r>
            <w:r>
              <w:rPr>
                <w:rFonts w:ascii="ＭＳ 明朝" w:hAnsi="ＭＳ 明朝" w:hint="eastAsia"/>
                <w:color w:val="000000"/>
                <w:sz w:val="22"/>
              </w:rPr>
              <w:t>3125</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40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272</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0.125</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40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0.06</w:t>
            </w:r>
            <w:r>
              <w:rPr>
                <w:rFonts w:ascii="ＭＳ 明朝" w:hAnsi="ＭＳ 明朝" w:hint="eastAsia"/>
                <w:color w:val="000000"/>
                <w:sz w:val="22"/>
              </w:rPr>
              <w:t>9</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0.021</w:t>
            </w:r>
            <w:r>
              <w:rPr>
                <w:rFonts w:ascii="ＭＳ 明朝" w:hAnsi="ＭＳ 明朝" w:hint="eastAsia"/>
                <w:color w:val="000000"/>
                <w:sz w:val="22"/>
              </w:rPr>
              <w:t>56</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50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38</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0.179</w:t>
            </w:r>
            <w:r>
              <w:rPr>
                <w:rFonts w:ascii="ＭＳ 明朝" w:hAnsi="ＭＳ 明朝" w:hint="eastAsia"/>
                <w:color w:val="000000"/>
                <w:sz w:val="22"/>
              </w:rPr>
              <w:t>2</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50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445</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0.013</w:t>
            </w:r>
            <w:r>
              <w:rPr>
                <w:rFonts w:ascii="ＭＳ 明朝" w:hAnsi="ＭＳ 明朝" w:hint="eastAsia"/>
                <w:color w:val="000000"/>
                <w:sz w:val="22"/>
              </w:rPr>
              <w:t>90</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60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61</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0.2416</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60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0.05</w:t>
            </w:r>
            <w:r>
              <w:rPr>
                <w:rFonts w:ascii="ＭＳ 明朝" w:hAnsi="ＭＳ 明朝" w:hint="eastAsia"/>
                <w:color w:val="000000"/>
                <w:sz w:val="22"/>
              </w:rPr>
              <w:t>4</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0.01</w:t>
            </w:r>
            <w:r>
              <w:rPr>
                <w:rFonts w:ascii="ＭＳ 明朝" w:hAnsi="ＭＳ 明朝" w:hint="eastAsia"/>
                <w:color w:val="000000"/>
                <w:sz w:val="22"/>
              </w:rPr>
              <w:t>688</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70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w:t>
            </w:r>
            <w:r>
              <w:rPr>
                <w:rFonts w:ascii="ＭＳ 明朝" w:hAnsi="ＭＳ 明朝"/>
                <w:color w:val="000000"/>
                <w:sz w:val="22"/>
              </w:rPr>
              <w:t>.</w:t>
            </w:r>
            <w:r>
              <w:rPr>
                <w:rFonts w:ascii="ＭＳ 明朝" w:hAnsi="ＭＳ 明朝" w:hint="eastAsia"/>
                <w:color w:val="000000"/>
                <w:sz w:val="22"/>
              </w:rPr>
              <w:t>20</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0.2958</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70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w:t>
            </w:r>
            <w:r>
              <w:rPr>
                <w:rFonts w:ascii="ＭＳ 明朝" w:hAnsi="ＭＳ 明朝" w:hint="eastAsia"/>
                <w:color w:val="000000"/>
                <w:sz w:val="22"/>
              </w:rPr>
              <w:t>20</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0.0</w:t>
            </w:r>
            <w:r>
              <w:rPr>
                <w:rFonts w:ascii="ＭＳ 明朝" w:hAnsi="ＭＳ 明朝" w:hint="eastAsia"/>
                <w:color w:val="000000"/>
                <w:sz w:val="22"/>
              </w:rPr>
              <w:t>62</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80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1.</w:t>
            </w:r>
            <w:r>
              <w:rPr>
                <w:rFonts w:ascii="ＭＳ 明朝" w:hAnsi="ＭＳ 明朝" w:hint="eastAsia"/>
                <w:color w:val="000000"/>
                <w:sz w:val="22"/>
              </w:rPr>
              <w:t>97</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0.591</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80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0.8</w:t>
            </w:r>
            <w:r>
              <w:rPr>
                <w:rFonts w:ascii="ＭＳ 明朝" w:hAnsi="ＭＳ 明朝" w:hint="eastAsia"/>
                <w:color w:val="000000"/>
                <w:sz w:val="22"/>
              </w:rPr>
              <w:t>25</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0.2</w:t>
            </w:r>
            <w:r>
              <w:rPr>
                <w:rFonts w:ascii="ＭＳ 明朝" w:hAnsi="ＭＳ 明朝" w:hint="eastAsia"/>
                <w:color w:val="000000"/>
                <w:sz w:val="22"/>
              </w:rPr>
              <w:t>578</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90</w:t>
            </w:r>
          </w:p>
        </w:tc>
        <w:tc>
          <w:tcPr>
            <w:tcW w:w="9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2</w:t>
            </w:r>
            <w:r>
              <w:rPr>
                <w:rFonts w:ascii="ＭＳ 明朝" w:hAnsi="ＭＳ 明朝"/>
                <w:color w:val="000000"/>
                <w:sz w:val="22"/>
              </w:rPr>
              <w:t>.</w:t>
            </w:r>
            <w:r>
              <w:rPr>
                <w:rFonts w:ascii="ＭＳ 明朝" w:hAnsi="ＭＳ 明朝" w:hint="eastAsia"/>
                <w:color w:val="000000"/>
                <w:sz w:val="22"/>
              </w:rPr>
              <w:t>92</w:t>
            </w:r>
          </w:p>
        </w:tc>
        <w:tc>
          <w:tcPr>
            <w:tcW w:w="1725" w:type="dxa"/>
            <w:tcBorders>
              <w:top w:val="single" w:sz="6" w:space="0" w:color="auto"/>
              <w:left w:val="single" w:sz="6" w:space="0" w:color="auto"/>
              <w:bottom w:val="single" w:sz="6" w:space="0" w:color="auto"/>
              <w:right w:val="thinThickThinSmallGap" w:sz="2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1</w:t>
            </w:r>
          </w:p>
        </w:tc>
        <w:tc>
          <w:tcPr>
            <w:tcW w:w="1260"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90</w:t>
            </w:r>
          </w:p>
        </w:tc>
        <w:tc>
          <w:tcPr>
            <w:tcW w:w="1033"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color w:val="000000"/>
                <w:sz w:val="22"/>
              </w:rPr>
              <w:t>3.</w:t>
            </w:r>
            <w:r>
              <w:rPr>
                <w:rFonts w:ascii="ＭＳ 明朝" w:hAnsi="ＭＳ 明朝" w:hint="eastAsia"/>
                <w:color w:val="000000"/>
                <w:sz w:val="22"/>
              </w:rPr>
              <w:t>2</w:t>
            </w:r>
          </w:p>
        </w:tc>
        <w:tc>
          <w:tcPr>
            <w:tcW w:w="1667" w:type="dxa"/>
            <w:tcBorders>
              <w:top w:val="single" w:sz="4" w:space="0" w:color="auto"/>
              <w:left w:val="nil"/>
              <w:bottom w:val="single" w:sz="4" w:space="0" w:color="auto"/>
              <w:right w:val="single" w:sz="4"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1</w:t>
            </w:r>
          </w:p>
        </w:tc>
      </w:tr>
    </w:tbl>
    <w:p w:rsidR="00000000" w:rsidRDefault="00793AE9">
      <w:pPr>
        <w:ind w:left="240"/>
        <w:rPr>
          <w:rFonts w:ascii="ＭＳ 明朝" w:hAnsi="ＭＳ 明朝" w:hint="eastAsia"/>
          <w:sz w:val="24"/>
        </w:rPr>
      </w:pPr>
    </w:p>
    <w:p w:rsidR="00000000" w:rsidRDefault="00793AE9">
      <w:pPr>
        <w:ind w:left="240"/>
        <w:rPr>
          <w:rFonts w:ascii="ＭＳ 明朝" w:hAnsi="ＭＳ 明朝" w:hint="eastAsia"/>
          <w:b/>
          <w:bCs/>
          <w:sz w:val="24"/>
        </w:rPr>
      </w:pPr>
      <w:r>
        <w:rPr>
          <w:rFonts w:ascii="ＭＳ 明朝" w:hAnsi="ＭＳ 明朝" w:hint="eastAsia"/>
          <w:b/>
          <w:bCs/>
          <w:sz w:val="24"/>
        </w:rPr>
        <w:t>(c)</w:t>
      </w:r>
      <w:r>
        <w:rPr>
          <w:rFonts w:ascii="ＭＳ 明朝" w:hAnsi="ＭＳ 明朝" w:hint="eastAsia"/>
          <w:b/>
          <w:bCs/>
          <w:sz w:val="24"/>
        </w:rPr>
        <w:t>レーザーの波長</w:t>
      </w:r>
    </w:p>
    <w:p w:rsidR="00000000" w:rsidRDefault="00793AE9">
      <w:pPr>
        <w:ind w:left="240"/>
        <w:rPr>
          <w:rFonts w:hint="eastAsia"/>
          <w:sz w:val="24"/>
        </w:rPr>
      </w:pPr>
      <w:r>
        <w:rPr>
          <w:rFonts w:ascii="ＭＳ 明朝" w:hAnsi="ＭＳ 明朝" w:hint="eastAsia"/>
          <w:b/>
          <w:bCs/>
          <w:sz w:val="24"/>
        </w:rPr>
        <w:t xml:space="preserve">　</w:t>
      </w:r>
      <w:r>
        <w:rPr>
          <w:rFonts w:hint="eastAsia"/>
          <w:sz w:val="24"/>
        </w:rPr>
        <w:t>原点からの輝点の距離を表４にまとめる。</w:t>
      </w:r>
    </w:p>
    <w:p w:rsidR="00000000" w:rsidRDefault="00793AE9">
      <w:pPr>
        <w:ind w:left="240"/>
        <w:rPr>
          <w:rFonts w:hint="eastAsia"/>
          <w:sz w:val="24"/>
        </w:rPr>
      </w:pPr>
      <w:r>
        <w:rPr>
          <w:rFonts w:hint="eastAsia"/>
          <w:sz w:val="24"/>
        </w:rPr>
        <w:t xml:space="preserve">　　　　　　　　　　表４</w:t>
      </w:r>
      <w:r>
        <w:rPr>
          <w:rFonts w:hint="eastAsia"/>
          <w:sz w:val="24"/>
        </w:rPr>
        <w:t>:</w:t>
      </w:r>
      <w:r>
        <w:rPr>
          <w:rFonts w:hint="eastAsia"/>
          <w:sz w:val="24"/>
        </w:rPr>
        <w:t>輝点とｌ</w:t>
      </w:r>
      <w:r>
        <w:rPr>
          <w:rFonts w:hint="eastAsia"/>
          <w:sz w:val="24"/>
        </w:rPr>
        <w:t>o</w:t>
      </w:r>
      <w:r>
        <w:rPr>
          <w:rFonts w:hint="eastAsia"/>
          <w:sz w:val="24"/>
        </w:rPr>
        <w:t>との距離</w:t>
      </w:r>
    </w:p>
    <w:tbl>
      <w:tblPr>
        <w:tblW w:w="0" w:type="auto"/>
        <w:tblInd w:w="1470" w:type="dxa"/>
        <w:tblLayout w:type="fixed"/>
        <w:tblCellMar>
          <w:left w:w="30" w:type="dxa"/>
          <w:right w:w="30" w:type="dxa"/>
        </w:tblCellMar>
        <w:tblLook w:val="0000" w:firstRow="0" w:lastRow="0" w:firstColumn="0" w:lastColumn="0" w:noHBand="0" w:noVBand="0"/>
      </w:tblPr>
      <w:tblGrid>
        <w:gridCol w:w="1260"/>
        <w:gridCol w:w="1440"/>
        <w:gridCol w:w="2700"/>
      </w:tblGrid>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ｍ</w:t>
            </w:r>
            <w:r>
              <w:rPr>
                <w:rFonts w:ascii="ＭＳ 明朝" w:hAnsi="ＭＳ 明朝"/>
                <w:color w:val="000000"/>
                <w:sz w:val="22"/>
              </w:rPr>
              <w:t>(</w:t>
            </w:r>
            <w:r>
              <w:rPr>
                <w:rFonts w:ascii="ＭＳ 明朝" w:hAnsi="ＭＳ 明朝" w:hint="eastAsia"/>
                <w:color w:val="000000"/>
                <w:sz w:val="22"/>
              </w:rPr>
              <w:t>個数</w:t>
            </w:r>
            <w:r>
              <w:rPr>
                <w:rFonts w:ascii="ＭＳ 明朝" w:hAnsi="ＭＳ 明朝" w:hint="eastAsia"/>
                <w:color w:val="000000"/>
                <w:sz w:val="22"/>
              </w:rPr>
              <w:t>)</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ｌｍ</w:t>
            </w:r>
            <w:r>
              <w:rPr>
                <w:rFonts w:ascii="ＭＳ 明朝" w:hAnsi="ＭＳ 明朝" w:hint="eastAsia"/>
                <w:color w:val="000000"/>
                <w:sz w:val="22"/>
              </w:rPr>
              <w:t>(</w:t>
            </w:r>
            <w:r>
              <w:rPr>
                <w:rFonts w:ascii="ＭＳ 明朝" w:hAnsi="ＭＳ 明朝" w:hint="eastAsia"/>
                <w:color w:val="000000"/>
                <w:sz w:val="22"/>
              </w:rPr>
              <w:t>ｍｍ</w:t>
            </w:r>
            <w:r>
              <w:rPr>
                <w:rFonts w:ascii="ＭＳ 明朝" w:hAnsi="ＭＳ 明朝" w:hint="eastAsia"/>
                <w:color w:val="000000"/>
                <w:sz w:val="22"/>
              </w:rPr>
              <w:t>)</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w:t>
            </w:r>
            <w:r>
              <w:rPr>
                <w:rFonts w:ascii="ＭＳ 明朝" w:hAnsi="ＭＳ 明朝" w:hint="eastAsia"/>
                <w:color w:val="000000"/>
                <w:sz w:val="22"/>
              </w:rPr>
              <w:t>o)/</w:t>
            </w:r>
            <w:r>
              <w:rPr>
                <w:rFonts w:ascii="ＭＳ 明朝" w:hAnsi="ＭＳ 明朝" w:hint="eastAsia"/>
                <w:color w:val="000000"/>
                <w:sz w:val="22"/>
              </w:rPr>
              <w:t>ｍ</w:t>
            </w:r>
            <w:r>
              <w:rPr>
                <w:rFonts w:ascii="ＭＳ 明朝" w:hAnsi="ＭＳ 明朝"/>
                <w:color w:val="000000"/>
                <w:sz w:val="22"/>
              </w:rPr>
              <w:t>(</w:t>
            </w:r>
            <w:r>
              <w:rPr>
                <w:rFonts w:ascii="ＭＳ 明朝" w:hAnsi="ＭＳ 明朝" w:hint="eastAsia"/>
                <w:color w:val="000000"/>
                <w:sz w:val="22"/>
              </w:rPr>
              <w:t>ｍｍ</w:t>
            </w:r>
            <w:r>
              <w:rPr>
                <w:rFonts w:ascii="ＭＳ 明朝" w:hAnsi="ＭＳ 明朝"/>
                <w:color w:val="000000"/>
                <w:sz w:val="22"/>
              </w:rPr>
              <w:t>)</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126</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0</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1</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130</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520</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2</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133</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465.5</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3</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138</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552</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4</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141</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528.75</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5</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145</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551</w:t>
            </w:r>
          </w:p>
        </w:tc>
      </w:tr>
      <w:tr w:rsidR="00000000">
        <w:tblPrEx>
          <w:tblCellMar>
            <w:top w:w="0" w:type="dxa"/>
            <w:bottom w:w="0" w:type="dxa"/>
          </w:tblCellMar>
        </w:tblPrEx>
        <w:trPr>
          <w:trHeight w:val="248"/>
        </w:trPr>
        <w:tc>
          <w:tcPr>
            <w:tcW w:w="126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color w:val="000000"/>
                <w:sz w:val="22"/>
              </w:rPr>
            </w:pPr>
            <w:r>
              <w:rPr>
                <w:rFonts w:ascii="ＭＳ 明朝" w:hAnsi="ＭＳ 明朝"/>
                <w:color w:val="000000"/>
                <w:sz w:val="22"/>
              </w:rPr>
              <w:t>6</w:t>
            </w:r>
          </w:p>
        </w:tc>
        <w:tc>
          <w:tcPr>
            <w:tcW w:w="144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148</w:t>
            </w:r>
          </w:p>
        </w:tc>
        <w:tc>
          <w:tcPr>
            <w:tcW w:w="2700" w:type="dxa"/>
            <w:tcBorders>
              <w:top w:val="single" w:sz="6" w:space="0" w:color="auto"/>
              <w:left w:val="single" w:sz="6" w:space="0" w:color="auto"/>
              <w:bottom w:val="single" w:sz="6" w:space="0" w:color="auto"/>
              <w:right w:val="single" w:sz="6" w:space="0" w:color="auto"/>
            </w:tcBorders>
          </w:tcPr>
          <w:p w:rsidR="00000000" w:rsidRDefault="00793AE9">
            <w:pPr>
              <w:autoSpaceDE w:val="0"/>
              <w:autoSpaceDN w:val="0"/>
              <w:adjustRightInd w:val="0"/>
              <w:jc w:val="center"/>
              <w:rPr>
                <w:rFonts w:ascii="ＭＳ 明朝" w:hAnsi="ＭＳ 明朝" w:hint="eastAsia"/>
                <w:color w:val="000000"/>
                <w:sz w:val="22"/>
              </w:rPr>
            </w:pPr>
            <w:r>
              <w:rPr>
                <w:rFonts w:ascii="ＭＳ 明朝" w:hAnsi="ＭＳ 明朝" w:hint="eastAsia"/>
                <w:color w:val="000000"/>
                <w:sz w:val="22"/>
              </w:rPr>
              <w:t>542.67</w:t>
            </w:r>
          </w:p>
        </w:tc>
      </w:tr>
    </w:tbl>
    <w:p w:rsidR="00000000" w:rsidRDefault="00793AE9">
      <w:pPr>
        <w:ind w:left="240"/>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平均値</w:t>
      </w:r>
      <w:r>
        <w:rPr>
          <w:rFonts w:ascii="ＭＳ 明朝" w:hAnsi="ＭＳ 明朝" w:hint="eastAsia"/>
          <w:sz w:val="24"/>
        </w:rPr>
        <w:t>:526.65</w:t>
      </w:r>
    </w:p>
    <w:p w:rsidR="00000000" w:rsidRDefault="00793AE9">
      <w:pPr>
        <w:ind w:left="240"/>
        <w:rPr>
          <w:rFonts w:ascii="ＭＳ 明朝" w:hAnsi="ＭＳ 明朝" w:hint="eastAsia"/>
          <w:sz w:val="24"/>
        </w:rPr>
      </w:pPr>
    </w:p>
    <w:p w:rsidR="00000000" w:rsidRDefault="00793AE9">
      <w:pPr>
        <w:ind w:leftChars="114" w:left="239" w:firstLineChars="100" w:firstLine="240"/>
        <w:rPr>
          <w:rFonts w:ascii="ＭＳ 明朝" w:hAnsi="ＭＳ 明朝" w:hint="eastAsia"/>
          <w:sz w:val="24"/>
        </w:rPr>
      </w:pPr>
      <w:r>
        <w:rPr>
          <w:rFonts w:ascii="ＭＳ 明朝" w:hAnsi="ＭＳ 明朝" w:hint="eastAsia"/>
          <w:sz w:val="24"/>
        </w:rPr>
        <w:t>これより、Ｌ＝</w:t>
      </w:r>
      <w:r>
        <w:rPr>
          <w:rFonts w:ascii="ＭＳ 明朝" w:hAnsi="ＭＳ 明朝" w:hint="eastAsia"/>
          <w:sz w:val="24"/>
        </w:rPr>
        <w:t>634</w:t>
      </w:r>
      <w:r>
        <w:rPr>
          <w:rFonts w:ascii="ＭＳ 明朝" w:hAnsi="ＭＳ 明朝" w:hint="eastAsia"/>
          <w:sz w:val="24"/>
        </w:rPr>
        <w:t>ｍｍ、ｄ＝１ｍｍなのでレーザーの波長λは</w:t>
      </w:r>
    </w:p>
    <w:p w:rsidR="00000000" w:rsidRDefault="00793AE9">
      <w:pPr>
        <w:ind w:leftChars="114" w:left="239" w:firstLineChars="100" w:firstLine="240"/>
        <w:rPr>
          <w:rFonts w:ascii="ＭＳ 明朝" w:hAnsi="ＭＳ 明朝" w:hint="eastAsia"/>
          <w:color w:val="000000"/>
          <w:sz w:val="22"/>
        </w:rPr>
      </w:pPr>
      <w:r>
        <w:rPr>
          <w:rFonts w:ascii="ＭＳ 明朝" w:hAnsi="ＭＳ 明朝" w:hint="eastAsia"/>
          <w:sz w:val="24"/>
        </w:rPr>
        <w:t xml:space="preserve">　　λ＝ｄ</w:t>
      </w:r>
      <w:r>
        <w:rPr>
          <w:rFonts w:ascii="ＭＳ 明朝" w:hAnsi="ＭＳ 明朝" w:hint="eastAsia"/>
          <w:sz w:val="24"/>
        </w:rPr>
        <w:t>/</w:t>
      </w:r>
      <w:r>
        <w:rPr>
          <w:rFonts w:ascii="ＭＳ 明朝" w:hAnsi="ＭＳ 明朝" w:hint="eastAsia"/>
          <w:sz w:val="24"/>
        </w:rPr>
        <w:t>２Ｌ</w:t>
      </w:r>
      <w:r>
        <w:rPr>
          <w:rFonts w:ascii="ＭＳ 明朝" w:hAnsi="ＭＳ 明朝" w:hint="eastAsia"/>
          <w:sz w:val="24"/>
        </w:rPr>
        <w:t>^</w:t>
      </w:r>
      <w:r>
        <w:rPr>
          <w:rFonts w:ascii="ＭＳ 明朝" w:hAnsi="ＭＳ 明朝" w:hint="eastAsia"/>
          <w:sz w:val="24"/>
        </w:rPr>
        <w:t>２×</w:t>
      </w: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ｌｍ</w:t>
      </w:r>
      <w:r>
        <w:rPr>
          <w:rFonts w:ascii="ＭＳ 明朝" w:hAnsi="ＭＳ 明朝"/>
          <w:color w:val="000000"/>
          <w:sz w:val="22"/>
        </w:rPr>
        <w:t>-</w:t>
      </w:r>
      <w:r>
        <w:rPr>
          <w:rFonts w:ascii="ＭＳ 明朝" w:hAnsi="ＭＳ 明朝" w:hint="eastAsia"/>
          <w:color w:val="000000"/>
          <w:sz w:val="22"/>
        </w:rPr>
        <w:t>ｌ</w:t>
      </w:r>
      <w:r>
        <w:rPr>
          <w:rFonts w:ascii="ＭＳ 明朝" w:hAnsi="ＭＳ 明朝" w:hint="eastAsia"/>
          <w:color w:val="000000"/>
          <w:sz w:val="22"/>
        </w:rPr>
        <w:t>o)/</w:t>
      </w:r>
      <w:r>
        <w:rPr>
          <w:rFonts w:ascii="ＭＳ 明朝" w:hAnsi="ＭＳ 明朝" w:hint="eastAsia"/>
          <w:color w:val="000000"/>
          <w:sz w:val="22"/>
        </w:rPr>
        <w:t>ｍ＝</w:t>
      </w:r>
      <w:r>
        <w:rPr>
          <w:rFonts w:ascii="ＭＳ 明朝" w:hAnsi="ＭＳ 明朝" w:hint="eastAsia"/>
          <w:color w:val="000000"/>
          <w:sz w:val="22"/>
        </w:rPr>
        <w:t>0.0006546(</w:t>
      </w:r>
      <w:r>
        <w:rPr>
          <w:rFonts w:ascii="ＭＳ 明朝" w:hAnsi="ＭＳ 明朝" w:hint="eastAsia"/>
          <w:color w:val="000000"/>
          <w:sz w:val="22"/>
        </w:rPr>
        <w:t>ｍｍ</w:t>
      </w:r>
      <w:r>
        <w:rPr>
          <w:rFonts w:ascii="ＭＳ 明朝" w:hAnsi="ＭＳ 明朝" w:hint="eastAsia"/>
          <w:color w:val="000000"/>
          <w:sz w:val="22"/>
        </w:rPr>
        <w:t>)</w:t>
      </w:r>
    </w:p>
    <w:p w:rsidR="00000000" w:rsidRDefault="00793AE9">
      <w:pPr>
        <w:ind w:leftChars="114" w:left="239" w:firstLineChars="100" w:firstLine="220"/>
        <w:rPr>
          <w:rFonts w:ascii="ＭＳ 明朝" w:hAnsi="ＭＳ 明朝" w:hint="eastAsia"/>
          <w:color w:val="000000"/>
          <w:sz w:val="22"/>
        </w:rPr>
      </w:pPr>
      <w:r>
        <w:rPr>
          <w:rFonts w:ascii="ＭＳ 明朝" w:hAnsi="ＭＳ 明朝" w:hint="eastAsia"/>
          <w:color w:val="000000"/>
          <w:sz w:val="22"/>
        </w:rPr>
        <w:t xml:space="preserve">　　　　　　　　　　　　　　　　　　　</w:t>
      </w:r>
      <w:r>
        <w:rPr>
          <w:rFonts w:ascii="ＭＳ 明朝" w:hAnsi="ＭＳ 明朝" w:hint="eastAsia"/>
          <w:color w:val="000000"/>
          <w:sz w:val="22"/>
        </w:rPr>
        <w:t xml:space="preserve"> </w:t>
      </w:r>
      <w:r>
        <w:rPr>
          <w:rFonts w:ascii="ＭＳ 明朝" w:hAnsi="ＭＳ 明朝" w:hint="eastAsia"/>
          <w:color w:val="000000"/>
          <w:sz w:val="22"/>
        </w:rPr>
        <w:t>＝</w:t>
      </w:r>
      <w:r>
        <w:rPr>
          <w:rFonts w:ascii="ＭＳ 明朝" w:hAnsi="ＭＳ 明朝" w:hint="eastAsia"/>
          <w:color w:val="000000"/>
          <w:sz w:val="22"/>
        </w:rPr>
        <w:t>654.6(</w:t>
      </w:r>
      <w:r>
        <w:rPr>
          <w:rFonts w:ascii="ＭＳ 明朝" w:hAnsi="ＭＳ 明朝" w:hint="eastAsia"/>
          <w:color w:val="000000"/>
          <w:sz w:val="22"/>
        </w:rPr>
        <w:t>ｎｍ</w:t>
      </w:r>
      <w:r>
        <w:rPr>
          <w:rFonts w:ascii="ＭＳ 明朝" w:hAnsi="ＭＳ 明朝" w:hint="eastAsia"/>
          <w:color w:val="000000"/>
          <w:sz w:val="22"/>
        </w:rPr>
        <w:t>)</w:t>
      </w:r>
    </w:p>
    <w:p w:rsidR="00000000" w:rsidRDefault="00793AE9">
      <w:pPr>
        <w:ind w:leftChars="114" w:left="239" w:firstLineChars="100" w:firstLine="240"/>
        <w:rPr>
          <w:rFonts w:ascii="ＭＳ 明朝" w:hAnsi="ＭＳ 明朝" w:hint="eastAsia"/>
          <w:sz w:val="24"/>
        </w:rPr>
      </w:pPr>
      <w:r>
        <w:rPr>
          <w:rFonts w:ascii="ＭＳ 明朝" w:hAnsi="ＭＳ 明朝" w:hint="eastAsia"/>
          <w:sz w:val="24"/>
        </w:rPr>
        <w:lastRenderedPageBreak/>
        <w:t>また、実験書にあった「金尺の目盛りを１ｍｍから</w:t>
      </w:r>
      <w:r>
        <w:rPr>
          <w:rFonts w:ascii="ＭＳ 明朝" w:hAnsi="ＭＳ 明朝" w:hint="eastAsia"/>
          <w:sz w:val="24"/>
        </w:rPr>
        <w:t>0.5</w:t>
      </w:r>
      <w:r>
        <w:rPr>
          <w:rFonts w:ascii="ＭＳ 明朝" w:hAnsi="ＭＳ 明朝" w:hint="eastAsia"/>
          <w:sz w:val="24"/>
        </w:rPr>
        <w:t>ｍｍにしたときどうなるか」と「一番明るい点より内側にも点が現れるか」ということについてだが前者はｄ＝</w:t>
      </w:r>
      <w:r>
        <w:rPr>
          <w:rFonts w:ascii="ＭＳ 明朝" w:hAnsi="ＭＳ 明朝" w:hint="eastAsia"/>
          <w:sz w:val="24"/>
        </w:rPr>
        <w:t>0.5</w:t>
      </w:r>
      <w:r>
        <w:rPr>
          <w:rFonts w:ascii="ＭＳ 明朝" w:hAnsi="ＭＳ 明朝" w:hint="eastAsia"/>
          <w:sz w:val="24"/>
        </w:rPr>
        <w:t>ｍｍのときのほうがｄ＝</w:t>
      </w:r>
      <w:r>
        <w:rPr>
          <w:rFonts w:ascii="ＭＳ 明朝" w:hAnsi="ＭＳ 明朝" w:hint="eastAsia"/>
          <w:sz w:val="24"/>
        </w:rPr>
        <w:t>1</w:t>
      </w:r>
      <w:r>
        <w:rPr>
          <w:rFonts w:ascii="ＭＳ 明朝" w:hAnsi="ＭＳ 明朝" w:hint="eastAsia"/>
          <w:sz w:val="24"/>
        </w:rPr>
        <w:t>ｍｍのときより輝点間の距離がある。これは、λ＝｛</w:t>
      </w:r>
      <w:r>
        <w:rPr>
          <w:rFonts w:ascii="ＭＳ 明朝" w:hAnsi="ＭＳ 明朝" w:hint="eastAsia"/>
          <w:sz w:val="24"/>
        </w:rPr>
        <w:t>d</w:t>
      </w:r>
      <w:r>
        <w:rPr>
          <w:rFonts w:ascii="ＭＳ 明朝" w:hAnsi="ＭＳ 明朝" w:hint="eastAsia"/>
          <w:sz w:val="24"/>
        </w:rPr>
        <w:t>×</w:t>
      </w:r>
      <w:r>
        <w:rPr>
          <w:rFonts w:ascii="ＭＳ 明朝" w:hAnsi="ＭＳ 明朝" w:hint="eastAsia"/>
          <w:sz w:val="24"/>
        </w:rPr>
        <w:t>l</w:t>
      </w:r>
      <w:r>
        <w:rPr>
          <w:rFonts w:ascii="ＭＳ 明朝" w:hAnsi="ＭＳ 明朝" w:hint="eastAsia"/>
          <w:sz w:val="24"/>
        </w:rPr>
        <w:t>ｍ</w:t>
      </w:r>
      <w:r>
        <w:rPr>
          <w:rFonts w:ascii="ＭＳ 明朝" w:hAnsi="ＭＳ 明朝" w:hint="eastAsia"/>
          <w:sz w:val="24"/>
        </w:rPr>
        <w:t>(l</w:t>
      </w:r>
      <w:r>
        <w:rPr>
          <w:rFonts w:ascii="ＭＳ 明朝" w:hAnsi="ＭＳ 明朝" w:hint="eastAsia"/>
          <w:sz w:val="24"/>
        </w:rPr>
        <w:t>ｍ</w:t>
      </w:r>
      <w:r>
        <w:rPr>
          <w:rFonts w:ascii="ＭＳ 明朝" w:hAnsi="ＭＳ 明朝" w:hint="eastAsia"/>
          <w:sz w:val="24"/>
        </w:rPr>
        <w:t>-lo)</w:t>
      </w:r>
      <w:r>
        <w:rPr>
          <w:rFonts w:ascii="ＭＳ 明朝" w:hAnsi="ＭＳ 明朝" w:hint="eastAsia"/>
          <w:sz w:val="24"/>
        </w:rPr>
        <w:t>｝</w:t>
      </w:r>
      <w:r>
        <w:rPr>
          <w:rFonts w:ascii="ＭＳ 明朝" w:hAnsi="ＭＳ 明朝" w:hint="eastAsia"/>
          <w:sz w:val="24"/>
        </w:rPr>
        <w:t>/2</w:t>
      </w:r>
      <w:r>
        <w:rPr>
          <w:rFonts w:ascii="ＭＳ 明朝" w:hAnsi="ＭＳ 明朝" w:hint="eastAsia"/>
          <w:sz w:val="24"/>
        </w:rPr>
        <w:t>ｍＬ</w:t>
      </w:r>
      <w:r>
        <w:rPr>
          <w:rFonts w:ascii="ＭＳ 明朝" w:hAnsi="ＭＳ 明朝" w:hint="eastAsia"/>
          <w:sz w:val="24"/>
          <w:vertAlign w:val="superscript"/>
        </w:rPr>
        <w:t>２</w:t>
      </w:r>
      <w:r>
        <w:rPr>
          <w:rFonts w:ascii="ＭＳ 明朝" w:hAnsi="ＭＳ 明朝" w:hint="eastAsia"/>
          <w:sz w:val="24"/>
        </w:rPr>
        <w:t>のｄが半分となるので同じλをとろうとすると</w:t>
      </w:r>
      <w:r>
        <w:rPr>
          <w:rFonts w:ascii="ＭＳ 明朝" w:hAnsi="ＭＳ 明朝" w:hint="eastAsia"/>
          <w:sz w:val="24"/>
        </w:rPr>
        <w:t>l</w:t>
      </w:r>
      <w:r>
        <w:rPr>
          <w:rFonts w:ascii="ＭＳ 明朝" w:hAnsi="ＭＳ 明朝" w:hint="eastAsia"/>
          <w:sz w:val="24"/>
        </w:rPr>
        <w:t>ｍを大きくしなくてはならないため、間隔が空いてしまう。</w:t>
      </w:r>
    </w:p>
    <w:p w:rsidR="00000000" w:rsidRDefault="00793AE9">
      <w:pPr>
        <w:ind w:leftChars="114" w:left="239" w:firstLineChars="100" w:firstLine="240"/>
        <w:rPr>
          <w:rFonts w:ascii="ＭＳ 明朝" w:hAnsi="ＭＳ 明朝" w:hint="eastAsia"/>
          <w:sz w:val="24"/>
        </w:rPr>
      </w:pPr>
      <w:r>
        <w:rPr>
          <w:rFonts w:ascii="ＭＳ 明朝" w:hAnsi="ＭＳ 明朝" w:hint="eastAsia"/>
          <w:sz w:val="24"/>
        </w:rPr>
        <w:t>後者については点は現れる。その理由は考察で述べる。</w:t>
      </w:r>
    </w:p>
    <w:p w:rsidR="00000000" w:rsidRDefault="00793AE9">
      <w:pPr>
        <w:rPr>
          <w:rFonts w:ascii="ＭＳ 明朝" w:hAnsi="ＭＳ 明朝" w:hint="eastAsia"/>
          <w:sz w:val="24"/>
        </w:rPr>
      </w:pPr>
    </w:p>
    <w:p w:rsidR="00000000" w:rsidRDefault="00793AE9">
      <w:pPr>
        <w:rPr>
          <w:rFonts w:ascii="ＭＳ 明朝" w:hAnsi="ＭＳ 明朝" w:hint="eastAsia"/>
          <w:sz w:val="24"/>
        </w:rPr>
      </w:pPr>
    </w:p>
    <w:p w:rsidR="00000000" w:rsidRDefault="00793AE9">
      <w:pPr>
        <w:rPr>
          <w:rFonts w:ascii="ＭＳ 明朝" w:hAnsi="ＭＳ 明朝" w:hint="eastAsia"/>
          <w:b/>
          <w:bCs/>
          <w:sz w:val="28"/>
        </w:rPr>
      </w:pPr>
      <w:r>
        <w:rPr>
          <w:rFonts w:ascii="ＭＳ 明朝" w:hAnsi="ＭＳ 明朝" w:hint="eastAsia"/>
          <w:b/>
          <w:bCs/>
          <w:sz w:val="28"/>
        </w:rPr>
        <w:t>＜考察＞</w:t>
      </w:r>
    </w:p>
    <w:p w:rsidR="00000000" w:rsidRDefault="00793AE9">
      <w:pPr>
        <w:ind w:left="285"/>
        <w:rPr>
          <w:rFonts w:ascii="ＭＳ 明朝" w:hAnsi="ＭＳ 明朝" w:hint="eastAsia"/>
          <w:b/>
          <w:bCs/>
          <w:sz w:val="24"/>
        </w:rPr>
      </w:pPr>
      <w:r>
        <w:rPr>
          <w:rFonts w:ascii="ＭＳ 明朝" w:hAnsi="ＭＳ 明朝" w:hint="eastAsia"/>
          <w:b/>
          <w:bCs/>
          <w:sz w:val="24"/>
        </w:rPr>
        <w:t>(a)</w:t>
      </w:r>
      <w:r>
        <w:rPr>
          <w:rFonts w:ascii="ＭＳ 明朝" w:hAnsi="ＭＳ 明朝" w:hint="eastAsia"/>
          <w:b/>
          <w:bCs/>
          <w:sz w:val="24"/>
        </w:rPr>
        <w:t>偏光</w:t>
      </w:r>
    </w:p>
    <w:p w:rsidR="00000000" w:rsidRDefault="00793AE9">
      <w:pPr>
        <w:ind w:leftChars="100" w:left="451" w:hangingChars="100" w:hanging="241"/>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φ＝０°からφ＝９０°へと偏光板を回転していくと徐々に光を通す量が減っていき、φ＝９０°では完全に光を通さなくなってしまう。偏光板とはある特定の方向の光の成分しか通さないものなのでこれは当たり前の結果である。そこで、なぜ偏光板がある特定の方向の光しか</w:t>
      </w:r>
      <w:r>
        <w:rPr>
          <w:rFonts w:ascii="ＭＳ 明朝" w:hAnsi="ＭＳ 明朝" w:hint="eastAsia"/>
          <w:sz w:val="24"/>
        </w:rPr>
        <w:t>通さないのだろうか。</w:t>
      </w:r>
    </w:p>
    <w:p w:rsidR="00000000" w:rsidRDefault="00793AE9">
      <w:pPr>
        <w:ind w:leftChars="213" w:left="447"/>
        <w:rPr>
          <w:rFonts w:ascii="ＭＳ 明朝" w:hAnsi="ＭＳ 明朝" w:hint="eastAsia"/>
          <w:sz w:val="24"/>
        </w:rPr>
      </w:pPr>
      <w:r>
        <w:rPr>
          <w:rFonts w:ascii="ＭＳ 明朝" w:hAnsi="ＭＳ 明朝" w:hint="eastAsia"/>
          <w:sz w:val="24"/>
        </w:rPr>
        <w:t>今、レーザーから実験台に垂直な成分の光</w:t>
      </w:r>
      <w:r>
        <w:rPr>
          <w:rFonts w:ascii="ＭＳ 明朝" w:hAnsi="ＭＳ 明朝" w:hint="eastAsia"/>
          <w:sz w:val="24"/>
        </w:rPr>
        <w:t>E</w:t>
      </w:r>
      <w:r>
        <w:rPr>
          <w:rFonts w:ascii="ＭＳ 明朝" w:hAnsi="ＭＳ 明朝" w:hint="eastAsia"/>
          <w:sz w:val="24"/>
        </w:rPr>
        <w:t>が出ている場合を考える。偏光板は偏光板の縞模様に平行な成分の光だけ通すことができるものとする。下図のように偏光板の縞模様に平行な方向</w:t>
      </w:r>
      <w:r>
        <w:rPr>
          <w:rFonts w:ascii="ＭＳ 明朝" w:hAnsi="ＭＳ 明朝" w:hint="eastAsia"/>
          <w:sz w:val="24"/>
        </w:rPr>
        <w:t>e</w:t>
      </w:r>
      <w:r>
        <w:rPr>
          <w:rFonts w:ascii="ＭＳ 明朝" w:hAnsi="ＭＳ 明朝" w:hint="eastAsia"/>
          <w:sz w:val="24"/>
        </w:rPr>
        <w:t>１の成分、すなわち</w:t>
      </w:r>
      <w:r>
        <w:rPr>
          <w:rFonts w:ascii="ＭＳ 明朝" w:hAnsi="ＭＳ 明朝" w:hint="eastAsia"/>
          <w:sz w:val="24"/>
        </w:rPr>
        <w:t>E</w:t>
      </w:r>
      <w:r>
        <w:rPr>
          <w:rFonts w:ascii="ＭＳ 明朝" w:hAnsi="ＭＳ 明朝" w:hint="eastAsia"/>
          <w:sz w:val="24"/>
        </w:rPr>
        <w:t>･</w:t>
      </w:r>
      <w:r>
        <w:rPr>
          <w:rFonts w:ascii="ＭＳ 明朝" w:hAnsi="ＭＳ 明朝" w:hint="eastAsia"/>
          <w:sz w:val="24"/>
        </w:rPr>
        <w:t>e</w:t>
      </w:r>
      <w:r>
        <w:rPr>
          <w:rFonts w:ascii="ＭＳ 明朝" w:hAnsi="ＭＳ 明朝" w:hint="eastAsia"/>
          <w:sz w:val="24"/>
        </w:rPr>
        <w:t>１</w:t>
      </w:r>
      <w:r>
        <w:rPr>
          <w:rFonts w:ascii="ＭＳ 明朝" w:hAnsi="ＭＳ 明朝" w:hint="eastAsia"/>
          <w:sz w:val="24"/>
        </w:rPr>
        <w:t>cos</w:t>
      </w:r>
      <w:r>
        <w:rPr>
          <w:rFonts w:ascii="ＭＳ 明朝" w:hAnsi="ＭＳ 明朝" w:hint="eastAsia"/>
          <w:sz w:val="24"/>
        </w:rPr>
        <w:t>φは明らかに偏光板を通過することができるが、垂直な方向</w:t>
      </w:r>
      <w:r>
        <w:rPr>
          <w:rFonts w:ascii="ＭＳ 明朝" w:hAnsi="ＭＳ 明朝" w:hint="eastAsia"/>
          <w:sz w:val="24"/>
        </w:rPr>
        <w:t>e</w:t>
      </w:r>
      <w:r>
        <w:rPr>
          <w:rFonts w:ascii="ＭＳ 明朝" w:hAnsi="ＭＳ 明朝" w:hint="eastAsia"/>
          <w:sz w:val="24"/>
        </w:rPr>
        <w:t>２の成分、すなわち</w:t>
      </w:r>
      <w:r>
        <w:rPr>
          <w:rFonts w:ascii="ＭＳ 明朝" w:hAnsi="ＭＳ 明朝" w:hint="eastAsia"/>
          <w:sz w:val="24"/>
        </w:rPr>
        <w:t>E</w:t>
      </w:r>
      <w:r>
        <w:rPr>
          <w:rFonts w:ascii="ＭＳ 明朝" w:hAnsi="ＭＳ 明朝" w:hint="eastAsia"/>
          <w:sz w:val="24"/>
        </w:rPr>
        <w:t>･</w:t>
      </w:r>
      <w:r>
        <w:rPr>
          <w:rFonts w:ascii="ＭＳ 明朝" w:hAnsi="ＭＳ 明朝" w:hint="eastAsia"/>
          <w:sz w:val="24"/>
        </w:rPr>
        <w:t>e</w:t>
      </w:r>
      <w:r>
        <w:rPr>
          <w:rFonts w:ascii="ＭＳ 明朝" w:hAnsi="ＭＳ 明朝" w:hint="eastAsia"/>
          <w:sz w:val="24"/>
        </w:rPr>
        <w:t>２</w:t>
      </w:r>
      <w:r>
        <w:rPr>
          <w:rFonts w:ascii="ＭＳ 明朝" w:hAnsi="ＭＳ 明朝" w:hint="eastAsia"/>
          <w:sz w:val="24"/>
        </w:rPr>
        <w:t>sin</w:t>
      </w:r>
      <w:r>
        <w:rPr>
          <w:rFonts w:ascii="ＭＳ 明朝" w:hAnsi="ＭＳ 明朝" w:hint="eastAsia"/>
          <w:sz w:val="24"/>
        </w:rPr>
        <w:t>φは偏光板を通過することができない。したがって偏光板は特定な方向の光しか通すことができない。</w:t>
      </w:r>
    </w:p>
    <w:p w:rsidR="00000000" w:rsidRDefault="00793AE9">
      <w:pPr>
        <w:rPr>
          <w:rFonts w:ascii="ＭＳ 明朝" w:hAnsi="ＭＳ 明朝" w:hint="eastAsia"/>
          <w:sz w:val="24"/>
        </w:rPr>
      </w:pPr>
      <w:r>
        <w:rPr>
          <w:rFonts w:ascii="ＭＳ 明朝" w:hAnsi="ＭＳ 明朝"/>
          <w:noProof/>
          <w:sz w:val="24"/>
        </w:rPr>
        <w:drawing>
          <wp:anchor distT="0" distB="0" distL="114300" distR="114300" simplePos="0" relativeHeight="251656704" behindDoc="0" locked="0" layoutInCell="0" allowOverlap="1">
            <wp:simplePos x="0" y="0"/>
            <wp:positionH relativeFrom="column">
              <wp:posOffset>1666875</wp:posOffset>
            </wp:positionH>
            <wp:positionV relativeFrom="paragraph">
              <wp:posOffset>114300</wp:posOffset>
            </wp:positionV>
            <wp:extent cx="902335" cy="1143000"/>
            <wp:effectExtent l="0" t="0" r="0" b="0"/>
            <wp:wrapTopAndBottom/>
            <wp:docPr id="10" name="図 10" descr="C:\WINDOWS\ﾃﾞｽｸﾄｯﾌﾟ\光 図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INDOWS\ﾃﾞｽｸﾄｯﾌﾟ\光 図5.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2335"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793AE9">
      <w:pPr>
        <w:ind w:leftChars="213" w:left="447"/>
        <w:rPr>
          <w:rFonts w:ascii="ＭＳ 明朝" w:hAnsi="ＭＳ 明朝" w:hint="eastAsia"/>
          <w:sz w:val="24"/>
        </w:rPr>
      </w:pPr>
      <w:r>
        <w:rPr>
          <w:rFonts w:ascii="ＭＳ 明朝" w:hAnsi="ＭＳ 明朝"/>
          <w:noProof/>
          <w:sz w:val="24"/>
        </w:rPr>
        <w:object w:dxaOrig="5281" w:dyaOrig="1411">
          <v:shape id="_x0000_s1036" type="#_x0000_t75" style="position:absolute;left:0;text-align:left;margin-left:162.75pt;margin-top:1in;width:62pt;height:18pt;z-index:251658752" o:allowincell="f">
            <v:imagedata r:id="rId21" o:title=""/>
            <w10:wrap type="topAndBottom"/>
          </v:shape>
          <o:OLEObject Type="Embed" ProgID="Equation.2" ShapeID="_x0000_s1036" DrawAspect="Content" ObjectID="_1469114910" r:id="rId22"/>
        </w:object>
      </w:r>
      <w:r>
        <w:rPr>
          <w:rFonts w:ascii="ＭＳ 明朝" w:hAnsi="ＭＳ 明朝"/>
          <w:noProof/>
          <w:sz w:val="24"/>
        </w:rPr>
        <w:object w:dxaOrig="5281" w:dyaOrig="1411">
          <v:shape id="_x0000_s1035" type="#_x0000_t75" style="position:absolute;left:0;text-align:left;margin-left:78.75pt;margin-top:63pt;width:51pt;height:31pt;z-index:251657728" o:allowincell="f">
            <v:imagedata r:id="rId23" o:title=""/>
            <w10:wrap type="topAndBottom"/>
          </v:shape>
          <o:OLEObject Type="Embed" ProgID="Equation.2" ShapeID="_x0000_s1035" DrawAspect="Content" ObjectID="_1469114911" r:id="rId24"/>
        </w:object>
      </w:r>
      <w:r>
        <w:rPr>
          <w:rFonts w:ascii="ＭＳ 明朝" w:hAnsi="ＭＳ 明朝" w:hint="eastAsia"/>
          <w:sz w:val="24"/>
        </w:rPr>
        <w:t>ところで、光は波動性を持っているので、光の強度は光という波のエネルギーとして考えることができる</w:t>
      </w:r>
      <w:r>
        <w:rPr>
          <w:rFonts w:ascii="ＭＳ 明朝" w:hAnsi="ＭＳ 明朝" w:hint="eastAsia"/>
          <w:sz w:val="24"/>
        </w:rPr>
        <w:t>。このエネルギーを</w:t>
      </w:r>
      <w:r>
        <w:rPr>
          <w:rFonts w:ascii="ＭＳ 明朝" w:hAnsi="ＭＳ 明朝" w:hint="eastAsia"/>
          <w:sz w:val="24"/>
        </w:rPr>
        <w:t>I</w:t>
      </w:r>
      <w:r>
        <w:rPr>
          <w:rFonts w:ascii="ＭＳ 明朝" w:hAnsi="ＭＳ 明朝" w:hint="eastAsia"/>
          <w:sz w:val="24"/>
        </w:rPr>
        <w:t>、光の振動の振幅を</w:t>
      </w:r>
      <w:r>
        <w:rPr>
          <w:rFonts w:ascii="ＭＳ 明朝" w:hAnsi="ＭＳ 明朝" w:hint="eastAsia"/>
          <w:sz w:val="24"/>
        </w:rPr>
        <w:t>E</w:t>
      </w:r>
      <w:r>
        <w:rPr>
          <w:rFonts w:ascii="ＭＳ 明朝" w:hAnsi="ＭＳ 明朝" w:hint="eastAsia"/>
          <w:sz w:val="24"/>
        </w:rPr>
        <w:t>とすると</w:t>
      </w:r>
    </w:p>
    <w:p w:rsidR="00000000" w:rsidRDefault="00793AE9">
      <w:pPr>
        <w:ind w:firstLineChars="200" w:firstLine="480"/>
        <w:rPr>
          <w:rFonts w:ascii="ＭＳ 明朝" w:hAnsi="ＭＳ 明朝" w:hint="eastAsia"/>
          <w:sz w:val="24"/>
        </w:rPr>
      </w:pPr>
      <w:r>
        <w:rPr>
          <w:rFonts w:ascii="ＭＳ 明朝" w:hAnsi="ＭＳ 明朝"/>
          <w:noProof/>
          <w:sz w:val="24"/>
        </w:rPr>
        <w:object w:dxaOrig="5281" w:dyaOrig="1411">
          <v:shape id="_x0000_s1037" type="#_x0000_t75" style="position:absolute;left:0;text-align:left;margin-left:89.25pt;margin-top:63pt;width:33pt;height:17pt;z-index:251659776" o:allowincell="f">
            <v:imagedata r:id="rId25" o:title=""/>
            <w10:wrap type="topAndBottom"/>
          </v:shape>
          <o:OLEObject Type="Embed" ProgID="Equation.2" ShapeID="_x0000_s1037" DrawAspect="Content" ObjectID="_1469114912" r:id="rId26"/>
        </w:object>
      </w:r>
      <w:r>
        <w:rPr>
          <w:rFonts w:ascii="ＭＳ 明朝" w:hAnsi="ＭＳ 明朝" w:hint="eastAsia"/>
          <w:sz w:val="24"/>
        </w:rPr>
        <w:t>という関係が成り立つことが分かっている。これより</w:t>
      </w:r>
    </w:p>
    <w:p w:rsidR="00000000" w:rsidRDefault="00793AE9">
      <w:pPr>
        <w:ind w:firstLineChars="200" w:firstLine="480"/>
        <w:rPr>
          <w:rFonts w:ascii="ＭＳ 明朝" w:hAnsi="ＭＳ 明朝" w:hint="eastAsia"/>
          <w:sz w:val="24"/>
        </w:rPr>
      </w:pPr>
      <w:r>
        <w:rPr>
          <w:rFonts w:ascii="ＭＳ 明朝" w:hAnsi="ＭＳ 明朝" w:hint="eastAsia"/>
          <w:sz w:val="24"/>
        </w:rPr>
        <w:t>が成り立つ。</w:t>
      </w:r>
    </w:p>
    <w:p w:rsidR="00000000" w:rsidRDefault="00793AE9">
      <w:pPr>
        <w:ind w:leftChars="213" w:left="447"/>
        <w:rPr>
          <w:rFonts w:ascii="ＭＳ 明朝" w:hAnsi="ＭＳ 明朝" w:hint="eastAsia"/>
          <w:sz w:val="24"/>
        </w:rPr>
      </w:pPr>
      <w:r>
        <w:rPr>
          <w:rFonts w:ascii="ＭＳ 明朝" w:hAnsi="ＭＳ 明朝"/>
          <w:noProof/>
          <w:sz w:val="24"/>
        </w:rPr>
        <w:lastRenderedPageBreak/>
        <w:object w:dxaOrig="5281" w:dyaOrig="1411">
          <v:shape id="_x0000_s1038" type="#_x0000_t75" style="position:absolute;left:0;text-align:left;margin-left:73.5pt;margin-top:37pt;width:78.95pt;height:18pt;z-index:251660800" o:allowincell="f">
            <v:imagedata r:id="rId27" o:title=""/>
            <w10:wrap type="topAndBottom"/>
          </v:shape>
          <o:OLEObject Type="Embed" ProgID="Equation.2" ShapeID="_x0000_s1038" DrawAspect="Content" ObjectID="_1469114913" r:id="rId28"/>
        </w:object>
      </w:r>
      <w:r>
        <w:rPr>
          <w:rFonts w:ascii="ＭＳ 明朝" w:hAnsi="ＭＳ 明朝" w:hint="eastAsia"/>
          <w:sz w:val="24"/>
        </w:rPr>
        <w:t>以上より、透過容易軸に平行な方向を</w:t>
      </w:r>
      <w:r>
        <w:rPr>
          <w:rFonts w:ascii="ＭＳ 明朝" w:hAnsi="ＭＳ 明朝" w:hint="eastAsia"/>
          <w:sz w:val="24"/>
        </w:rPr>
        <w:t>e</w:t>
      </w:r>
      <w:r>
        <w:rPr>
          <w:rFonts w:ascii="ＭＳ 明朝" w:hAnsi="ＭＳ 明朝" w:hint="eastAsia"/>
          <w:sz w:val="24"/>
        </w:rPr>
        <w:t>とすると偏向角φのときの光の強度は</w:t>
      </w:r>
    </w:p>
    <w:p w:rsidR="00000000" w:rsidRDefault="00793AE9">
      <w:pPr>
        <w:ind w:firstLineChars="200" w:firstLine="480"/>
        <w:rPr>
          <w:rFonts w:ascii="ＭＳ 明朝" w:hAnsi="ＭＳ 明朝" w:hint="eastAsia"/>
          <w:sz w:val="24"/>
        </w:rPr>
      </w:pPr>
      <w:r>
        <w:rPr>
          <w:rFonts w:ascii="ＭＳ 明朝" w:hAnsi="ＭＳ 明朝"/>
          <w:noProof/>
          <w:sz w:val="24"/>
        </w:rPr>
        <w:object w:dxaOrig="5281" w:dyaOrig="1411">
          <v:shape id="_x0000_s1040" type="#_x0000_t75" style="position:absolute;left:0;text-align:left;margin-left:162.75pt;margin-top:46pt;width:57pt;height:17pt;z-index:251662848" o:allowincell="f">
            <v:imagedata r:id="rId29" o:title=""/>
            <w10:wrap type="topAndBottom"/>
          </v:shape>
          <o:OLEObject Type="Embed" ProgID="Equation.2" ShapeID="_x0000_s1040" DrawAspect="Content" ObjectID="_1469114914" r:id="rId30"/>
        </w:object>
      </w:r>
      <w:r>
        <w:rPr>
          <w:rFonts w:ascii="ＭＳ 明朝" w:hAnsi="ＭＳ 明朝"/>
          <w:noProof/>
          <w:sz w:val="24"/>
        </w:rPr>
        <w:object w:dxaOrig="5281" w:dyaOrig="1411">
          <v:shape id="_x0000_s1039" type="#_x0000_t75" style="position:absolute;left:0;text-align:left;margin-left:73.5pt;margin-top:46pt;width:78pt;height:18pt;z-index:251661824" o:allowincell="f">
            <v:imagedata r:id="rId31" o:title=""/>
            <w10:wrap type="topAndBottom"/>
          </v:shape>
          <o:OLEObject Type="Embed" ProgID="Equation.2" ShapeID="_x0000_s1039" DrawAspect="Content" ObjectID="_1469114915" r:id="rId32"/>
        </w:object>
      </w:r>
      <w:r>
        <w:rPr>
          <w:rFonts w:ascii="ＭＳ 明朝" w:hAnsi="ＭＳ 明朝" w:hint="eastAsia"/>
          <w:sz w:val="24"/>
        </w:rPr>
        <w:t>となり、φ＝０°のときの光の強度を</w:t>
      </w:r>
      <w:r>
        <w:rPr>
          <w:rFonts w:ascii="ＭＳ 明朝" w:hAnsi="ＭＳ 明朝" w:hint="eastAsia"/>
          <w:sz w:val="24"/>
        </w:rPr>
        <w:t>Io</w:t>
      </w:r>
      <w:r>
        <w:rPr>
          <w:rFonts w:ascii="ＭＳ 明朝" w:hAnsi="ＭＳ 明朝" w:hint="eastAsia"/>
          <w:sz w:val="24"/>
        </w:rPr>
        <w:t>とすると、光の相対強度は</w:t>
      </w:r>
    </w:p>
    <w:p w:rsidR="00000000" w:rsidRDefault="00793AE9">
      <w:pPr>
        <w:ind w:firstLineChars="200" w:firstLine="480"/>
        <w:rPr>
          <w:rFonts w:ascii="ＭＳ 明朝" w:hAnsi="ＭＳ 明朝" w:hint="eastAsia"/>
          <w:sz w:val="24"/>
        </w:rPr>
      </w:pPr>
      <w:r>
        <w:rPr>
          <w:rFonts w:ascii="ＭＳ 明朝" w:hAnsi="ＭＳ 明朝" w:hint="eastAsia"/>
          <w:sz w:val="24"/>
        </w:rPr>
        <w:t>となる。</w:t>
      </w:r>
    </w:p>
    <w:p w:rsidR="00000000" w:rsidRDefault="00793AE9">
      <w:pPr>
        <w:ind w:leftChars="228" w:left="479"/>
        <w:rPr>
          <w:rFonts w:ascii="ＭＳ 明朝" w:hAnsi="ＭＳ 明朝" w:hint="eastAsia"/>
          <w:sz w:val="24"/>
        </w:rPr>
      </w:pPr>
      <w:r>
        <w:rPr>
          <w:rFonts w:ascii="ＭＳ 明朝" w:hAnsi="ＭＳ 明朝" w:hint="eastAsia"/>
          <w:sz w:val="24"/>
        </w:rPr>
        <w:t>偏光の実験結果のグラフは（ⅰ）のようなグラフであり、理論と実験の結果がおおまかに一致することが確認できた。</w:t>
      </w:r>
    </w:p>
    <w:p w:rsidR="00000000" w:rsidRDefault="00793AE9">
      <w:pPr>
        <w:ind w:left="285"/>
        <w:rPr>
          <w:rFonts w:ascii="ＭＳ 明朝" w:hAnsi="ＭＳ 明朝" w:hint="eastAsia"/>
          <w:b/>
          <w:bCs/>
          <w:sz w:val="24"/>
        </w:rPr>
      </w:pPr>
    </w:p>
    <w:p w:rsidR="00000000" w:rsidRDefault="00793AE9">
      <w:pPr>
        <w:ind w:left="285"/>
        <w:rPr>
          <w:rFonts w:ascii="ＭＳ 明朝" w:hAnsi="ＭＳ 明朝" w:hint="eastAsia"/>
          <w:b/>
          <w:bCs/>
          <w:sz w:val="24"/>
        </w:rPr>
      </w:pPr>
    </w:p>
    <w:p w:rsidR="00000000" w:rsidRDefault="00793AE9">
      <w:pPr>
        <w:ind w:left="285"/>
        <w:rPr>
          <w:rFonts w:ascii="ＭＳ 明朝" w:hAnsi="ＭＳ 明朝" w:hint="eastAsia"/>
          <w:b/>
          <w:bCs/>
          <w:sz w:val="24"/>
        </w:rPr>
      </w:pPr>
      <w:r>
        <w:rPr>
          <w:rFonts w:ascii="ＭＳ 明朝" w:hAnsi="ＭＳ 明朝" w:hint="eastAsia"/>
          <w:b/>
          <w:bCs/>
          <w:sz w:val="24"/>
        </w:rPr>
        <w:t>(b)</w:t>
      </w:r>
      <w:r>
        <w:rPr>
          <w:rFonts w:ascii="ＭＳ 明朝" w:hAnsi="ＭＳ 明朝" w:hint="eastAsia"/>
          <w:b/>
          <w:bCs/>
          <w:sz w:val="24"/>
        </w:rPr>
        <w:t>反射率</w:t>
      </w:r>
    </w:p>
    <w:p w:rsidR="00000000" w:rsidRDefault="00793AE9">
      <w:pPr>
        <w:ind w:leftChars="136" w:left="527" w:hangingChars="100" w:hanging="241"/>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レーザーの偏光方向が実験台に垂直なときは入射角が９０°に近づくに連れて反射率は上がっていっている。しかし、偏光方向が</w:t>
      </w:r>
      <w:r>
        <w:rPr>
          <w:rFonts w:ascii="ＭＳ 明朝" w:hAnsi="ＭＳ 明朝" w:hint="eastAsia"/>
          <w:sz w:val="24"/>
        </w:rPr>
        <w:t>実験台に平行なときは入射角が５０°までは徐々に反射率が下がっていくが、６０°からは急激にが上がっていっている。光の偏光方向によってどうしてこのような違いが出てくるのだろうか。</w:t>
      </w:r>
    </w:p>
    <w:p w:rsidR="00000000" w:rsidRDefault="00793AE9">
      <w:pPr>
        <w:ind w:leftChars="136" w:left="526" w:hangingChars="100" w:hanging="240"/>
        <w:rPr>
          <w:rFonts w:ascii="ＭＳ 明朝" w:hAnsi="ＭＳ 明朝" w:hint="eastAsia"/>
          <w:sz w:val="24"/>
        </w:rPr>
      </w:pPr>
    </w:p>
    <w:p w:rsidR="00000000" w:rsidRDefault="00793AE9">
      <w:pPr>
        <w:ind w:left="480" w:hangingChars="200" w:hanging="480"/>
        <w:rPr>
          <w:rFonts w:ascii="ＭＳ 明朝" w:hAnsi="ＭＳ 明朝" w:hint="eastAsia"/>
          <w:sz w:val="24"/>
        </w:rPr>
      </w:pPr>
      <w:r>
        <w:rPr>
          <w:rFonts w:ascii="ＭＳ 明朝" w:hAnsi="ＭＳ 明朝" w:hint="eastAsia"/>
          <w:sz w:val="24"/>
        </w:rPr>
        <w:t xml:space="preserve">　　透明体の表面に斜めに自然光を投射すると、その一部は反射し、一部は屈折する。反射光には入斜面に直角に振動する平面偏光が多く含まれていて、屈折光には入斜面内で振動する平面偏光が多く含まれている。</w:t>
      </w:r>
    </w:p>
    <w:p w:rsidR="00000000" w:rsidRDefault="00793AE9">
      <w:pPr>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 xml:space="preserve">　下図のように屈折率を</w:t>
      </w:r>
      <w:r>
        <w:rPr>
          <w:rFonts w:ascii="ＭＳ 明朝" w:hAnsi="ＭＳ 明朝" w:hint="eastAsia"/>
          <w:sz w:val="24"/>
        </w:rPr>
        <w:t>n</w:t>
      </w:r>
      <w:r>
        <w:rPr>
          <w:rFonts w:ascii="ＭＳ 明朝" w:hAnsi="ＭＳ 明朝" w:hint="eastAsia"/>
          <w:sz w:val="24"/>
        </w:rPr>
        <w:t>１、</w:t>
      </w:r>
      <w:r>
        <w:rPr>
          <w:rFonts w:ascii="ＭＳ 明朝" w:hAnsi="ＭＳ 明朝" w:hint="eastAsia"/>
          <w:sz w:val="24"/>
        </w:rPr>
        <w:t>n</w:t>
      </w:r>
      <w:r>
        <w:rPr>
          <w:rFonts w:ascii="ＭＳ 明朝" w:hAnsi="ＭＳ 明朝" w:hint="eastAsia"/>
          <w:sz w:val="24"/>
        </w:rPr>
        <w:t>２とすると</w:t>
      </w:r>
    </w:p>
    <w:p w:rsidR="00000000" w:rsidRDefault="00793AE9">
      <w:pPr>
        <w:rPr>
          <w:rFonts w:ascii="ＭＳ 明朝" w:hAnsi="ＭＳ 明朝" w:hint="eastAsia"/>
          <w:sz w:val="24"/>
        </w:rPr>
      </w:pPr>
    </w:p>
    <w:p w:rsidR="00000000" w:rsidRDefault="00793AE9">
      <w:pPr>
        <w:rPr>
          <w:rFonts w:ascii="ＭＳ 明朝" w:hAnsi="ＭＳ 明朝" w:hint="eastAsia"/>
          <w:sz w:val="24"/>
        </w:rPr>
      </w:pPr>
      <w:r>
        <w:rPr>
          <w:rFonts w:ascii="ＭＳ 明朝" w:hAnsi="ＭＳ 明朝"/>
          <w:noProof/>
          <w:sz w:val="24"/>
        </w:rPr>
        <w:drawing>
          <wp:anchor distT="0" distB="0" distL="114300" distR="114300" simplePos="0" relativeHeight="251664896" behindDoc="0" locked="0" layoutInCell="1" allowOverlap="1">
            <wp:simplePos x="0" y="0"/>
            <wp:positionH relativeFrom="column">
              <wp:posOffset>1257300</wp:posOffset>
            </wp:positionH>
            <wp:positionV relativeFrom="paragraph">
              <wp:posOffset>685800</wp:posOffset>
            </wp:positionV>
            <wp:extent cx="1718945" cy="1485900"/>
            <wp:effectExtent l="0" t="0" r="0" b="0"/>
            <wp:wrapTopAndBottom/>
            <wp:docPr id="18" name="図 18" descr="C:\WINDOWS\ﾃﾞｽｸﾄｯﾌﾟ\光 図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INDOWS\ﾃﾞｽｸﾄｯﾌﾟ\光 図6.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894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ＭＳ 明朝" w:hAnsi="ＭＳ 明朝" w:hint="eastAsia"/>
          <w:sz w:val="24"/>
        </w:rPr>
        <w:t xml:space="preserve"> </w:t>
      </w:r>
      <w:r>
        <w:rPr>
          <w:rFonts w:ascii="ＭＳ 明朝" w:hAnsi="ＭＳ 明朝" w:hint="eastAsia"/>
          <w:sz w:val="24"/>
        </w:rPr>
        <w:t xml:space="preserve">　</w:t>
      </w:r>
      <w:r>
        <w:rPr>
          <w:rFonts w:ascii="ＭＳ 明朝" w:hAnsi="ＭＳ 明朝" w:hint="eastAsia"/>
          <w:sz w:val="24"/>
        </w:rPr>
        <w:t xml:space="preserve">            n</w:t>
      </w:r>
      <w:r>
        <w:rPr>
          <w:rFonts w:ascii="ＭＳ 明朝" w:hAnsi="ＭＳ 明朝" w:hint="eastAsia"/>
          <w:sz w:val="24"/>
        </w:rPr>
        <w:t>１</w:t>
      </w:r>
      <w:r>
        <w:rPr>
          <w:rFonts w:ascii="ＭＳ 明朝" w:hAnsi="ＭＳ 明朝" w:hint="eastAsia"/>
          <w:sz w:val="24"/>
        </w:rPr>
        <w:t>sin</w:t>
      </w:r>
      <w:r>
        <w:rPr>
          <w:rFonts w:ascii="ＭＳ 明朝" w:hAnsi="ＭＳ 明朝" w:hint="eastAsia"/>
          <w:sz w:val="24"/>
        </w:rPr>
        <w:t>θ１</w:t>
      </w:r>
      <w:r>
        <w:rPr>
          <w:rFonts w:ascii="ＭＳ 明朝" w:hAnsi="ＭＳ 明朝" w:hint="eastAsia"/>
          <w:sz w:val="24"/>
        </w:rPr>
        <w:t>= n</w:t>
      </w:r>
      <w:r>
        <w:rPr>
          <w:rFonts w:ascii="ＭＳ 明朝" w:hAnsi="ＭＳ 明朝" w:hint="eastAsia"/>
          <w:sz w:val="24"/>
        </w:rPr>
        <w:t>２</w:t>
      </w:r>
      <w:r>
        <w:rPr>
          <w:rFonts w:ascii="ＭＳ 明朝" w:hAnsi="ＭＳ 明朝" w:hint="eastAsia"/>
          <w:sz w:val="24"/>
        </w:rPr>
        <w:t>sin</w:t>
      </w:r>
      <w:r>
        <w:rPr>
          <w:rFonts w:ascii="ＭＳ 明朝" w:hAnsi="ＭＳ 明朝" w:hint="eastAsia"/>
          <w:sz w:val="24"/>
        </w:rPr>
        <w:t>θ２</w:t>
      </w:r>
    </w:p>
    <w:p w:rsidR="00000000" w:rsidRDefault="00793AE9">
      <w:pPr>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 xml:space="preserve">  sin</w:t>
      </w:r>
      <w:r>
        <w:rPr>
          <w:rFonts w:ascii="ＭＳ 明朝" w:hAnsi="ＭＳ 明朝" w:hint="eastAsia"/>
          <w:sz w:val="24"/>
        </w:rPr>
        <w:t>θ</w:t>
      </w:r>
      <w:r>
        <w:rPr>
          <w:rFonts w:ascii="ＭＳ 明朝" w:hAnsi="ＭＳ 明朝" w:hint="eastAsia"/>
          <w:sz w:val="24"/>
        </w:rPr>
        <w:t>1 / sin</w:t>
      </w:r>
      <w:r>
        <w:rPr>
          <w:rFonts w:ascii="ＭＳ 明朝" w:hAnsi="ＭＳ 明朝" w:hint="eastAsia"/>
          <w:sz w:val="24"/>
        </w:rPr>
        <w:t>θ２</w:t>
      </w:r>
      <w:r>
        <w:rPr>
          <w:rFonts w:ascii="ＭＳ 明朝" w:hAnsi="ＭＳ 明朝" w:hint="eastAsia"/>
          <w:sz w:val="24"/>
        </w:rPr>
        <w:t>= n</w:t>
      </w:r>
      <w:r>
        <w:rPr>
          <w:rFonts w:ascii="ＭＳ 明朝" w:hAnsi="ＭＳ 明朝" w:hint="eastAsia"/>
          <w:sz w:val="24"/>
        </w:rPr>
        <w:t>２</w:t>
      </w:r>
      <w:r>
        <w:rPr>
          <w:rFonts w:ascii="ＭＳ 明朝" w:hAnsi="ＭＳ 明朝" w:hint="eastAsia"/>
          <w:sz w:val="24"/>
        </w:rPr>
        <w:t>/ n</w:t>
      </w:r>
      <w:r>
        <w:rPr>
          <w:rFonts w:ascii="ＭＳ 明朝" w:hAnsi="ＭＳ 明朝" w:hint="eastAsia"/>
          <w:sz w:val="24"/>
        </w:rPr>
        <w:t>１</w:t>
      </w:r>
    </w:p>
    <w:p w:rsidR="00000000" w:rsidRDefault="00793AE9">
      <w:pPr>
        <w:ind w:firstLineChars="100" w:firstLine="240"/>
        <w:rPr>
          <w:rFonts w:ascii="ＭＳ 明朝" w:hAnsi="ＭＳ 明朝" w:hint="eastAsia"/>
          <w:sz w:val="24"/>
        </w:rPr>
      </w:pPr>
    </w:p>
    <w:p w:rsidR="00000000" w:rsidRDefault="00793AE9">
      <w:pPr>
        <w:ind w:firstLineChars="100" w:firstLine="240"/>
        <w:rPr>
          <w:rFonts w:ascii="ＭＳ 明朝" w:hAnsi="ＭＳ 明朝" w:hint="eastAsia"/>
          <w:sz w:val="24"/>
        </w:rPr>
      </w:pPr>
    </w:p>
    <w:p w:rsidR="00000000" w:rsidRDefault="00793AE9">
      <w:pPr>
        <w:ind w:leftChars="228" w:left="479"/>
        <w:rPr>
          <w:rFonts w:ascii="ＭＳ 明朝" w:hAnsi="ＭＳ 明朝" w:hint="eastAsia"/>
          <w:sz w:val="24"/>
        </w:rPr>
      </w:pPr>
    </w:p>
    <w:p w:rsidR="00000000" w:rsidRDefault="00793AE9">
      <w:pPr>
        <w:ind w:leftChars="228" w:left="479"/>
        <w:rPr>
          <w:rFonts w:ascii="ＭＳ 明朝" w:hAnsi="ＭＳ 明朝" w:hint="eastAsia"/>
          <w:sz w:val="24"/>
        </w:rPr>
      </w:pPr>
    </w:p>
    <w:p w:rsidR="00000000" w:rsidRDefault="00793AE9">
      <w:pPr>
        <w:ind w:leftChars="228" w:left="479"/>
        <w:rPr>
          <w:rFonts w:ascii="ＭＳ 明朝" w:hAnsi="ＭＳ 明朝" w:hint="eastAsia"/>
          <w:sz w:val="24"/>
        </w:rPr>
      </w:pPr>
    </w:p>
    <w:p w:rsidR="00000000" w:rsidRDefault="00793AE9">
      <w:pPr>
        <w:ind w:leftChars="228" w:left="479"/>
        <w:rPr>
          <w:rFonts w:ascii="ＭＳ 明朝" w:hAnsi="ＭＳ 明朝" w:hint="eastAsia"/>
          <w:sz w:val="24"/>
        </w:rPr>
      </w:pPr>
      <w:r>
        <w:rPr>
          <w:rFonts w:ascii="ＭＳ 明朝" w:hAnsi="ＭＳ 明朝" w:hint="eastAsia"/>
          <w:sz w:val="24"/>
        </w:rPr>
        <w:lastRenderedPageBreak/>
        <w:t>θ１＋θ</w:t>
      </w:r>
      <w:r>
        <w:rPr>
          <w:rFonts w:ascii="ＭＳ 明朝" w:hAnsi="ＭＳ 明朝" w:hint="eastAsia"/>
          <w:sz w:val="24"/>
        </w:rPr>
        <w:t>2</w:t>
      </w:r>
      <w:r>
        <w:rPr>
          <w:rFonts w:ascii="ＭＳ 明朝" w:hAnsi="ＭＳ 明朝" w:hint="eastAsia"/>
          <w:sz w:val="24"/>
        </w:rPr>
        <w:t>＝９０°のとき、偏光の度合いが最大</w:t>
      </w:r>
      <w:r>
        <w:rPr>
          <w:rFonts w:ascii="ＭＳ 明朝" w:hAnsi="ＭＳ 明朝" w:hint="eastAsia"/>
          <w:sz w:val="24"/>
        </w:rPr>
        <w:t>(</w:t>
      </w:r>
      <w:r>
        <w:rPr>
          <w:rFonts w:ascii="ＭＳ 明朝" w:hAnsi="ＭＳ 明朝" w:hint="eastAsia"/>
          <w:sz w:val="24"/>
        </w:rPr>
        <w:t>完全偏光</w:t>
      </w:r>
      <w:r>
        <w:rPr>
          <w:rFonts w:ascii="ＭＳ 明朝" w:hAnsi="ＭＳ 明朝" w:hint="eastAsia"/>
          <w:sz w:val="24"/>
        </w:rPr>
        <w:t>)</w:t>
      </w:r>
      <w:r>
        <w:rPr>
          <w:rFonts w:ascii="ＭＳ 明朝" w:hAnsi="ＭＳ 明朝" w:hint="eastAsia"/>
          <w:sz w:val="24"/>
        </w:rPr>
        <w:t>となる。このとき</w:t>
      </w:r>
    </w:p>
    <w:p w:rsidR="00000000" w:rsidRDefault="00793AE9">
      <w:pPr>
        <w:rPr>
          <w:rFonts w:ascii="ＭＳ 明朝" w:hAnsi="ＭＳ 明朝" w:hint="eastAsia"/>
          <w:sz w:val="24"/>
        </w:rPr>
      </w:pPr>
    </w:p>
    <w:p w:rsidR="00000000" w:rsidRDefault="00793AE9">
      <w:pPr>
        <w:rPr>
          <w:rFonts w:ascii="ＭＳ 明朝" w:hAnsi="ＭＳ 明朝" w:hint="eastAsia"/>
          <w:sz w:val="24"/>
        </w:rPr>
      </w:pPr>
      <w:r>
        <w:rPr>
          <w:rFonts w:ascii="ＭＳ 明朝" w:hAnsi="ＭＳ 明朝" w:hint="eastAsia"/>
          <w:sz w:val="24"/>
        </w:rPr>
        <w:t xml:space="preserve">                n</w:t>
      </w:r>
      <w:r>
        <w:rPr>
          <w:rFonts w:ascii="ＭＳ 明朝" w:hAnsi="ＭＳ 明朝" w:hint="eastAsia"/>
          <w:sz w:val="24"/>
        </w:rPr>
        <w:t>２</w:t>
      </w:r>
      <w:r>
        <w:rPr>
          <w:rFonts w:ascii="ＭＳ 明朝" w:hAnsi="ＭＳ 明朝" w:hint="eastAsia"/>
          <w:sz w:val="24"/>
        </w:rPr>
        <w:t xml:space="preserve"> / n</w:t>
      </w:r>
      <w:r>
        <w:rPr>
          <w:rFonts w:ascii="ＭＳ 明朝" w:hAnsi="ＭＳ 明朝" w:hint="eastAsia"/>
          <w:sz w:val="24"/>
        </w:rPr>
        <w:t>１＝</w:t>
      </w:r>
      <w:r>
        <w:rPr>
          <w:rFonts w:ascii="ＭＳ 明朝" w:hAnsi="ＭＳ 明朝" w:hint="eastAsia"/>
          <w:sz w:val="24"/>
        </w:rPr>
        <w:t>sin</w:t>
      </w:r>
      <w:r>
        <w:rPr>
          <w:rFonts w:ascii="ＭＳ 明朝" w:hAnsi="ＭＳ 明朝" w:hint="eastAsia"/>
          <w:sz w:val="24"/>
        </w:rPr>
        <w:t>θ１</w:t>
      </w:r>
      <w:r>
        <w:rPr>
          <w:rFonts w:ascii="ＭＳ 明朝" w:hAnsi="ＭＳ 明朝" w:hint="eastAsia"/>
          <w:sz w:val="24"/>
        </w:rPr>
        <w:t xml:space="preserve"> / sin( 90</w:t>
      </w:r>
      <w:r>
        <w:rPr>
          <w:rFonts w:ascii="ＭＳ 明朝" w:hAnsi="ＭＳ 明朝" w:hint="eastAsia"/>
          <w:sz w:val="24"/>
        </w:rPr>
        <w:t>°－θ１</w:t>
      </w:r>
      <w:r>
        <w:rPr>
          <w:rFonts w:ascii="ＭＳ 明朝" w:hAnsi="ＭＳ 明朝" w:hint="eastAsia"/>
          <w:sz w:val="24"/>
        </w:rPr>
        <w:t>)</w:t>
      </w:r>
    </w:p>
    <w:p w:rsidR="00000000" w:rsidRDefault="00793AE9">
      <w:pPr>
        <w:rPr>
          <w:rFonts w:ascii="ＭＳ 明朝" w:hAnsi="ＭＳ 明朝" w:hint="eastAsia"/>
          <w:sz w:val="24"/>
        </w:rPr>
      </w:pPr>
      <w:r>
        <w:rPr>
          <w:rFonts w:ascii="ＭＳ 明朝" w:hAnsi="ＭＳ 明朝" w:hint="eastAsia"/>
          <w:sz w:val="24"/>
        </w:rPr>
        <w:t xml:space="preserve">           </w:t>
      </w:r>
      <w:r>
        <w:rPr>
          <w:rFonts w:ascii="ＭＳ 明朝" w:hAnsi="ＭＳ 明朝" w:hint="eastAsia"/>
          <w:sz w:val="24"/>
        </w:rPr>
        <w:t xml:space="preserve">　</w:t>
      </w:r>
      <w:r>
        <w:rPr>
          <w:rFonts w:ascii="ＭＳ 明朝" w:hAnsi="ＭＳ 明朝" w:hint="eastAsia"/>
          <w:sz w:val="24"/>
        </w:rPr>
        <w:t xml:space="preserve">            </w:t>
      </w:r>
      <w:r>
        <w:rPr>
          <w:rFonts w:ascii="ＭＳ 明朝" w:hAnsi="ＭＳ 明朝" w:hint="eastAsia"/>
          <w:sz w:val="24"/>
        </w:rPr>
        <w:t>＝</w:t>
      </w:r>
      <w:r>
        <w:rPr>
          <w:rFonts w:ascii="ＭＳ 明朝" w:hAnsi="ＭＳ 明朝" w:hint="eastAsia"/>
          <w:sz w:val="24"/>
        </w:rPr>
        <w:t>sin</w:t>
      </w:r>
      <w:r>
        <w:rPr>
          <w:rFonts w:ascii="ＭＳ 明朝" w:hAnsi="ＭＳ 明朝" w:hint="eastAsia"/>
          <w:sz w:val="24"/>
        </w:rPr>
        <w:t>θ１</w:t>
      </w:r>
      <w:r>
        <w:rPr>
          <w:rFonts w:ascii="ＭＳ 明朝" w:hAnsi="ＭＳ 明朝" w:hint="eastAsia"/>
          <w:sz w:val="24"/>
        </w:rPr>
        <w:t xml:space="preserve"> / cos</w:t>
      </w:r>
      <w:r>
        <w:rPr>
          <w:rFonts w:ascii="ＭＳ 明朝" w:hAnsi="ＭＳ 明朝" w:hint="eastAsia"/>
          <w:sz w:val="24"/>
        </w:rPr>
        <w:t>θ１</w:t>
      </w:r>
    </w:p>
    <w:p w:rsidR="00000000" w:rsidRDefault="00793AE9">
      <w:pPr>
        <w:rPr>
          <w:rFonts w:ascii="ＭＳ 明朝" w:hAnsi="ＭＳ 明朝" w:hint="eastAsia"/>
          <w:sz w:val="24"/>
        </w:rPr>
      </w:pPr>
      <w:r>
        <w:rPr>
          <w:rFonts w:ascii="ＭＳ 明朝" w:hAnsi="ＭＳ 明朝"/>
          <w:noProof/>
          <w:sz w:val="24"/>
        </w:rPr>
        <w:object w:dxaOrig="5281" w:dyaOrig="1411">
          <v:shape id="_x0000_s1041" type="#_x0000_t75" style="position:absolute;left:0;text-align:left;margin-left:126pt;margin-top:18pt;width:74pt;height:34pt;z-index:251663872">
            <v:imagedata r:id="rId34" o:title=""/>
            <w10:wrap type="topAndBottom"/>
          </v:shape>
          <o:OLEObject Type="Embed" ProgID="Equation.2" ShapeID="_x0000_s1041" DrawAspect="Content" ObjectID="_1469114904" r:id="rId35"/>
        </w:object>
      </w:r>
      <w:r>
        <w:rPr>
          <w:rFonts w:ascii="ＭＳ 明朝" w:hAnsi="ＭＳ 明朝" w:hint="eastAsia"/>
          <w:sz w:val="24"/>
        </w:rPr>
        <w:t xml:space="preserve">                         </w:t>
      </w:r>
      <w:r>
        <w:rPr>
          <w:rFonts w:ascii="ＭＳ 明朝" w:hAnsi="ＭＳ 明朝" w:hint="eastAsia"/>
          <w:sz w:val="24"/>
        </w:rPr>
        <w:t>＝</w:t>
      </w:r>
      <w:r>
        <w:rPr>
          <w:rFonts w:ascii="ＭＳ 明朝" w:hAnsi="ＭＳ 明朝" w:hint="eastAsia"/>
          <w:sz w:val="24"/>
        </w:rPr>
        <w:t>tan</w:t>
      </w:r>
      <w:r>
        <w:rPr>
          <w:rFonts w:ascii="ＭＳ 明朝" w:hAnsi="ＭＳ 明朝" w:hint="eastAsia"/>
          <w:sz w:val="24"/>
        </w:rPr>
        <w:t>θ</w:t>
      </w:r>
      <w:r>
        <w:rPr>
          <w:rFonts w:ascii="ＭＳ 明朝" w:hAnsi="ＭＳ 明朝" w:hint="eastAsia"/>
          <w:sz w:val="24"/>
        </w:rPr>
        <w:t xml:space="preserve">     </w:t>
      </w:r>
    </w:p>
    <w:p w:rsidR="00000000" w:rsidRDefault="00793AE9">
      <w:pPr>
        <w:rPr>
          <w:rFonts w:ascii="ＭＳ 明朝" w:hAnsi="ＭＳ 明朝" w:hint="eastAsia"/>
          <w:sz w:val="24"/>
        </w:rPr>
      </w:pPr>
    </w:p>
    <w:p w:rsidR="00000000" w:rsidRDefault="00793AE9">
      <w:pPr>
        <w:rPr>
          <w:rFonts w:ascii="ＭＳ 明朝" w:hAnsi="ＭＳ 明朝" w:hint="eastAsia"/>
          <w:sz w:val="24"/>
        </w:rPr>
      </w:pPr>
      <w:r>
        <w:rPr>
          <w:rFonts w:ascii="ＭＳ 明朝" w:hAnsi="ＭＳ 明朝" w:hint="eastAsia"/>
          <w:sz w:val="24"/>
        </w:rPr>
        <w:t xml:space="preserve">          </w:t>
      </w:r>
    </w:p>
    <w:p w:rsidR="00000000" w:rsidRDefault="00793AE9">
      <w:pPr>
        <w:ind w:leftChars="250" w:left="525"/>
        <w:rPr>
          <w:rFonts w:ascii="ＭＳ 明朝" w:hAnsi="ＭＳ 明朝" w:hint="eastAsia"/>
          <w:sz w:val="24"/>
        </w:rPr>
      </w:pPr>
      <w:r>
        <w:rPr>
          <w:rFonts w:ascii="ＭＳ 明朝" w:hAnsi="ＭＳ 明朝" w:hint="eastAsia"/>
          <w:sz w:val="24"/>
        </w:rPr>
        <w:t>このθ１をブルースター角といい、彼によって「透明体の屈折率をｎとし、入射角θが</w:t>
      </w:r>
      <w:r>
        <w:rPr>
          <w:rFonts w:ascii="ＭＳ 明朝" w:hAnsi="ＭＳ 明朝" w:hint="eastAsia"/>
          <w:sz w:val="24"/>
        </w:rPr>
        <w:t>tan</w:t>
      </w:r>
      <w:r>
        <w:rPr>
          <w:rFonts w:ascii="ＭＳ 明朝" w:hAnsi="ＭＳ 明朝" w:hint="eastAsia"/>
          <w:sz w:val="24"/>
        </w:rPr>
        <w:t>θ＝ｎを満足するとき反射光は</w:t>
      </w:r>
      <w:r>
        <w:rPr>
          <w:rFonts w:ascii="ＭＳ 明朝" w:hAnsi="ＭＳ 明朝" w:hint="eastAsia"/>
          <w:sz w:val="24"/>
        </w:rPr>
        <w:t>完全偏光になる」という法則が発見されている。本実験ではガラス（ｎ＝</w:t>
      </w:r>
      <w:r>
        <w:rPr>
          <w:rFonts w:ascii="ＭＳ 明朝" w:hAnsi="ＭＳ 明朝" w:hint="eastAsia"/>
          <w:sz w:val="24"/>
        </w:rPr>
        <w:t>1.45</w:t>
      </w:r>
      <w:r>
        <w:rPr>
          <w:rFonts w:ascii="ＭＳ 明朝" w:hAnsi="ＭＳ 明朝" w:hint="eastAsia"/>
          <w:sz w:val="24"/>
        </w:rPr>
        <w:t>）を用いたのでブルースター角は約５６°となる。</w:t>
      </w:r>
    </w:p>
    <w:p w:rsidR="00000000" w:rsidRDefault="00793AE9">
      <w:pPr>
        <w:ind w:leftChars="250" w:left="525"/>
        <w:rPr>
          <w:rFonts w:ascii="ＭＳ 明朝" w:hAnsi="ＭＳ 明朝" w:hint="eastAsia"/>
          <w:sz w:val="24"/>
        </w:rPr>
      </w:pPr>
      <w:r>
        <w:rPr>
          <w:rFonts w:ascii="ＭＳ 明朝" w:hAnsi="ＭＳ 明朝" w:hint="eastAsia"/>
          <w:sz w:val="24"/>
        </w:rPr>
        <w:t>今回の実験では、入射角が５０°・６０°のときの光の強度がほぼ</w:t>
      </w:r>
      <w:r>
        <w:rPr>
          <w:rFonts w:ascii="ＭＳ 明朝" w:hAnsi="ＭＳ 明朝" w:hint="eastAsia"/>
          <w:sz w:val="24"/>
        </w:rPr>
        <w:t>0</w:t>
      </w:r>
      <w:r>
        <w:rPr>
          <w:rFonts w:ascii="ＭＳ 明朝" w:hAnsi="ＭＳ 明朝" w:hint="eastAsia"/>
          <w:sz w:val="24"/>
        </w:rPr>
        <w:t>だったので理論と結果はだいたい一致したことになる。</w:t>
      </w:r>
    </w:p>
    <w:p w:rsidR="00000000" w:rsidRDefault="00793AE9">
      <w:pPr>
        <w:rPr>
          <w:rFonts w:ascii="ＭＳ 明朝" w:hAnsi="ＭＳ 明朝" w:hint="eastAsia"/>
          <w:sz w:val="24"/>
        </w:rPr>
      </w:pPr>
    </w:p>
    <w:p w:rsidR="00000000" w:rsidRDefault="00793AE9">
      <w:pPr>
        <w:rPr>
          <w:rFonts w:ascii="ＭＳ 明朝" w:hAnsi="ＭＳ 明朝" w:hint="eastAsia"/>
          <w:b/>
          <w:bCs/>
          <w:sz w:val="24"/>
        </w:rPr>
      </w:pPr>
      <w:r>
        <w:rPr>
          <w:rFonts w:ascii="ＭＳ 明朝" w:hAnsi="ＭＳ 明朝" w:hint="eastAsia"/>
          <w:sz w:val="24"/>
        </w:rPr>
        <w:t xml:space="preserve">　</w:t>
      </w:r>
      <w:r>
        <w:rPr>
          <w:rFonts w:ascii="ＭＳ 明朝" w:hAnsi="ＭＳ 明朝" w:hint="eastAsia"/>
          <w:b/>
          <w:bCs/>
          <w:sz w:val="24"/>
        </w:rPr>
        <w:t>(c)</w:t>
      </w:r>
      <w:r>
        <w:rPr>
          <w:rFonts w:ascii="ＭＳ 明朝" w:hAnsi="ＭＳ 明朝" w:hint="eastAsia"/>
          <w:b/>
          <w:bCs/>
          <w:sz w:val="24"/>
        </w:rPr>
        <w:t>レーザーの波長</w:t>
      </w:r>
    </w:p>
    <w:p w:rsidR="00000000" w:rsidRDefault="00793AE9">
      <w:pPr>
        <w:ind w:left="482" w:hangingChars="200" w:hanging="482"/>
        <w:rPr>
          <w:rFonts w:ascii="ＭＳ 明朝" w:hAnsi="ＭＳ 明朝" w:hint="eastAsia"/>
          <w:sz w:val="24"/>
        </w:rPr>
      </w:pPr>
      <w:r>
        <w:rPr>
          <w:rFonts w:ascii="ＭＳ 明朝" w:hAnsi="ＭＳ 明朝" w:hint="eastAsia"/>
          <w:b/>
          <w:bCs/>
          <w:sz w:val="24"/>
        </w:rPr>
        <w:t xml:space="preserve">　　</w:t>
      </w:r>
      <w:r>
        <w:rPr>
          <w:rFonts w:ascii="ＭＳ 明朝" w:hAnsi="ＭＳ 明朝" w:hint="eastAsia"/>
          <w:sz w:val="24"/>
        </w:rPr>
        <w:t>この実験で使った、</w:t>
      </w:r>
      <w:r>
        <w:rPr>
          <w:rFonts w:ascii="ＭＳ 明朝" w:hAnsi="ＭＳ 明朝" w:hint="eastAsia"/>
          <w:sz w:val="24"/>
        </w:rPr>
        <w:t>He-Ne</w:t>
      </w:r>
      <w:r>
        <w:rPr>
          <w:rFonts w:ascii="ＭＳ 明朝" w:hAnsi="ＭＳ 明朝" w:hint="eastAsia"/>
          <w:sz w:val="24"/>
        </w:rPr>
        <w:t>レーザーの公称波長は</w:t>
      </w:r>
      <w:r>
        <w:rPr>
          <w:rFonts w:ascii="ＭＳ 明朝" w:hAnsi="ＭＳ 明朝" w:hint="eastAsia"/>
          <w:sz w:val="24"/>
        </w:rPr>
        <w:t>640nm(</w:t>
      </w:r>
      <w:r>
        <w:rPr>
          <w:rFonts w:ascii="ＭＳ 明朝" w:hAnsi="ＭＳ 明朝" w:hint="eastAsia"/>
          <w:sz w:val="24"/>
        </w:rPr>
        <w:t>赤</w:t>
      </w:r>
      <w:r>
        <w:rPr>
          <w:rFonts w:ascii="ＭＳ 明朝" w:hAnsi="ＭＳ 明朝" w:hint="eastAsia"/>
          <w:sz w:val="24"/>
        </w:rPr>
        <w:t>)</w:t>
      </w:r>
      <w:r>
        <w:rPr>
          <w:rFonts w:ascii="ＭＳ 明朝" w:hAnsi="ＭＳ 明朝" w:hint="eastAsia"/>
          <w:sz w:val="24"/>
        </w:rPr>
        <w:t>である。これにたいし、実験ででた測定値はｄ＝１ｍｍのとき、λ＝</w:t>
      </w:r>
      <w:r>
        <w:rPr>
          <w:rFonts w:ascii="ＭＳ 明朝" w:hAnsi="ＭＳ 明朝" w:hint="eastAsia"/>
          <w:sz w:val="24"/>
        </w:rPr>
        <w:t>654.6</w:t>
      </w:r>
      <w:r>
        <w:rPr>
          <w:rFonts w:ascii="ＭＳ 明朝" w:hAnsi="ＭＳ 明朝" w:hint="eastAsia"/>
          <w:sz w:val="24"/>
        </w:rPr>
        <w:t>ｎｍであった。一応、半導体レーザーは</w:t>
      </w:r>
      <w:r>
        <w:rPr>
          <w:rFonts w:ascii="ＭＳ 明朝" w:hAnsi="ＭＳ 明朝" w:hint="eastAsia"/>
          <w:sz w:val="24"/>
        </w:rPr>
        <w:t>680</w:t>
      </w:r>
      <w:r>
        <w:rPr>
          <w:rFonts w:ascii="ＭＳ 明朝" w:hAnsi="ＭＳ 明朝" w:hint="eastAsia"/>
          <w:sz w:val="24"/>
        </w:rPr>
        <w:t>ｎｍで赤く見えているので大きく外れた値ではないことが分かる。しかし、</w:t>
      </w:r>
      <w:r>
        <w:rPr>
          <w:rFonts w:ascii="ＭＳ 明朝" w:hAnsi="ＭＳ 明朝" w:hint="eastAsia"/>
          <w:sz w:val="24"/>
        </w:rPr>
        <w:t>どうして誤差が出たのだろうか？考えられる理由として</w:t>
      </w:r>
    </w:p>
    <w:p w:rsidR="00000000" w:rsidRDefault="00793AE9">
      <w:pPr>
        <w:numPr>
          <w:ilvl w:val="0"/>
          <w:numId w:val="1"/>
        </w:numPr>
        <w:rPr>
          <w:rFonts w:ascii="ＭＳ 明朝" w:hAnsi="ＭＳ 明朝" w:hint="eastAsia"/>
          <w:sz w:val="24"/>
        </w:rPr>
      </w:pPr>
      <w:r>
        <w:rPr>
          <w:rFonts w:ascii="ＭＳ 明朝" w:hAnsi="ＭＳ 明朝" w:hint="eastAsia"/>
          <w:sz w:val="24"/>
        </w:rPr>
        <w:t>物差しが１ｍｍ単位というおおまかなものであった。</w:t>
      </w:r>
    </w:p>
    <w:p w:rsidR="00000000" w:rsidRDefault="00793AE9">
      <w:pPr>
        <w:numPr>
          <w:ilvl w:val="0"/>
          <w:numId w:val="1"/>
        </w:numPr>
        <w:rPr>
          <w:rFonts w:ascii="ＭＳ 明朝" w:hAnsi="ＭＳ 明朝" w:hint="eastAsia"/>
          <w:b/>
          <w:bCs/>
          <w:sz w:val="24"/>
        </w:rPr>
      </w:pPr>
      <w:r>
        <w:rPr>
          <w:rFonts w:ascii="ＭＳ 明朝" w:hAnsi="ＭＳ 明朝" w:hint="eastAsia"/>
          <w:sz w:val="24"/>
        </w:rPr>
        <w:t>長さが測りにくいためそこで誤差が生じてしまった。</w:t>
      </w:r>
    </w:p>
    <w:p w:rsidR="00000000" w:rsidRDefault="00793AE9">
      <w:pPr>
        <w:numPr>
          <w:ilvl w:val="0"/>
          <w:numId w:val="1"/>
        </w:numPr>
        <w:rPr>
          <w:rFonts w:ascii="ＭＳ 明朝" w:hAnsi="ＭＳ 明朝" w:hint="eastAsia"/>
          <w:b/>
          <w:bCs/>
          <w:sz w:val="24"/>
        </w:rPr>
      </w:pPr>
      <w:r>
        <w:rPr>
          <w:rFonts w:ascii="ＭＳ 明朝" w:hAnsi="ＭＳ 明朝" w:hint="eastAsia"/>
          <w:sz w:val="24"/>
        </w:rPr>
        <w:t>輝点自体がぼやけていたために精確な距離を測れなかった。</w:t>
      </w:r>
    </w:p>
    <w:p w:rsidR="00000000" w:rsidRDefault="00793AE9">
      <w:pPr>
        <w:ind w:left="600"/>
        <w:rPr>
          <w:rFonts w:ascii="ＭＳ 明朝" w:hAnsi="ＭＳ 明朝" w:hint="eastAsia"/>
          <w:sz w:val="24"/>
        </w:rPr>
      </w:pPr>
      <w:r>
        <w:rPr>
          <w:rFonts w:ascii="ＭＳ 明朝" w:hAnsi="ＭＳ 明朝" w:hint="eastAsia"/>
          <w:sz w:val="24"/>
        </w:rPr>
        <w:t>などがあげられる。特に今回の実験は１ｍｍ単位でしか変化しない点もあるために少しのミスがひびいてくるので次回は気をつけるようにしたい。</w:t>
      </w:r>
    </w:p>
    <w:p w:rsidR="00000000" w:rsidRDefault="00793AE9">
      <w:pPr>
        <w:ind w:left="600"/>
        <w:rPr>
          <w:rFonts w:ascii="ＭＳ 明朝" w:hAnsi="ＭＳ 明朝" w:hint="eastAsia"/>
          <w:sz w:val="24"/>
        </w:rPr>
      </w:pPr>
    </w:p>
    <w:p w:rsidR="00000000" w:rsidRDefault="00793AE9">
      <w:pPr>
        <w:ind w:leftChars="214" w:left="449"/>
        <w:rPr>
          <w:rFonts w:ascii="ＭＳ 明朝" w:hAnsi="ＭＳ 明朝" w:hint="eastAsia"/>
          <w:sz w:val="24"/>
        </w:rPr>
      </w:pPr>
      <w:r>
        <w:rPr>
          <w:rFonts w:ascii="ＭＳ 明朝" w:hAnsi="ＭＳ 明朝" w:hint="eastAsia"/>
          <w:sz w:val="24"/>
        </w:rPr>
        <w:t>また、一番明るい点よりも内側に輝点ができることについてだが、内側に点ができるのは図４でα＞βとなるときである。入射角が９０°に近いときは、α＞βとならないから外側にしか</w:t>
      </w:r>
      <w:r>
        <w:rPr>
          <w:rFonts w:ascii="ＭＳ 明朝" w:hAnsi="ＭＳ 明朝" w:hint="eastAsia"/>
          <w:sz w:val="24"/>
        </w:rPr>
        <w:t>輝点はできない。しかし、入射角が９０°より小さくなっていくとα＞βとなる場合ができ、そうなると光路差がｄ</w:t>
      </w:r>
      <w:r>
        <w:rPr>
          <w:rFonts w:ascii="ＭＳ 明朝" w:hAnsi="ＭＳ 明朝" w:hint="eastAsia"/>
          <w:sz w:val="24"/>
        </w:rPr>
        <w:t>(cos</w:t>
      </w:r>
      <w:r>
        <w:rPr>
          <w:rFonts w:ascii="ＭＳ 明朝" w:hAnsi="ＭＳ 明朝" w:hint="eastAsia"/>
          <w:sz w:val="24"/>
        </w:rPr>
        <w:t>α－</w:t>
      </w:r>
      <w:r>
        <w:rPr>
          <w:rFonts w:ascii="ＭＳ 明朝" w:hAnsi="ＭＳ 明朝" w:hint="eastAsia"/>
          <w:sz w:val="24"/>
        </w:rPr>
        <w:t>cos</w:t>
      </w:r>
      <w:r>
        <w:rPr>
          <w:rFonts w:ascii="ＭＳ 明朝" w:hAnsi="ＭＳ 明朝" w:hint="eastAsia"/>
          <w:sz w:val="24"/>
        </w:rPr>
        <w:t>β</w:t>
      </w:r>
      <w:r>
        <w:rPr>
          <w:rFonts w:ascii="ＭＳ 明朝" w:hAnsi="ＭＳ 明朝" w:hint="eastAsia"/>
          <w:sz w:val="24"/>
        </w:rPr>
        <w:t>)</w:t>
      </w:r>
      <w:r>
        <w:rPr>
          <w:rFonts w:ascii="ＭＳ 明朝" w:hAnsi="ＭＳ 明朝" w:hint="eastAsia"/>
          <w:sz w:val="24"/>
        </w:rPr>
        <w:t>とｄ</w:t>
      </w:r>
      <w:r>
        <w:rPr>
          <w:rFonts w:ascii="ＭＳ 明朝" w:hAnsi="ＭＳ 明朝" w:hint="eastAsia"/>
          <w:sz w:val="24"/>
        </w:rPr>
        <w:t>(cos</w:t>
      </w:r>
      <w:r>
        <w:rPr>
          <w:rFonts w:ascii="ＭＳ 明朝" w:hAnsi="ＭＳ 明朝" w:hint="eastAsia"/>
          <w:sz w:val="24"/>
        </w:rPr>
        <w:t>β－</w:t>
      </w:r>
      <w:r>
        <w:rPr>
          <w:rFonts w:ascii="ＭＳ 明朝" w:hAnsi="ＭＳ 明朝" w:hint="eastAsia"/>
          <w:sz w:val="24"/>
        </w:rPr>
        <w:t>cos</w:t>
      </w:r>
      <w:r>
        <w:rPr>
          <w:rFonts w:ascii="ＭＳ 明朝" w:hAnsi="ＭＳ 明朝" w:hint="eastAsia"/>
          <w:sz w:val="24"/>
        </w:rPr>
        <w:t>α</w:t>
      </w:r>
      <w:r>
        <w:rPr>
          <w:rFonts w:ascii="ＭＳ 明朝" w:hAnsi="ＭＳ 明朝" w:hint="eastAsia"/>
          <w:sz w:val="24"/>
        </w:rPr>
        <w:t>)</w:t>
      </w:r>
      <w:r>
        <w:rPr>
          <w:rFonts w:ascii="ＭＳ 明朝" w:hAnsi="ＭＳ 明朝" w:hint="eastAsia"/>
          <w:sz w:val="24"/>
        </w:rPr>
        <w:t>の２通りができるために内側にも輝点が現れる。</w:t>
      </w:r>
    </w:p>
    <w:p w:rsidR="00000000" w:rsidRDefault="00793AE9">
      <w:pPr>
        <w:ind w:left="600"/>
        <w:rPr>
          <w:rFonts w:ascii="ＭＳ 明朝" w:hAnsi="ＭＳ 明朝" w:hint="eastAsia"/>
          <w:sz w:val="24"/>
        </w:rPr>
      </w:pPr>
    </w:p>
    <w:p w:rsidR="00000000" w:rsidRDefault="00793AE9">
      <w:pPr>
        <w:rPr>
          <w:rFonts w:ascii="ＭＳ 明朝" w:hAnsi="ＭＳ 明朝" w:hint="eastAsia"/>
          <w:b/>
          <w:bCs/>
          <w:sz w:val="28"/>
        </w:rPr>
      </w:pPr>
      <w:r>
        <w:rPr>
          <w:rFonts w:ascii="ＭＳ 明朝" w:hAnsi="ＭＳ 明朝" w:hint="eastAsia"/>
          <w:b/>
          <w:bCs/>
          <w:sz w:val="28"/>
        </w:rPr>
        <w:lastRenderedPageBreak/>
        <w:t>＜参考文献＞</w:t>
      </w:r>
    </w:p>
    <w:p w:rsidR="00000000" w:rsidRDefault="00793AE9">
      <w:pPr>
        <w:ind w:firstLineChars="100" w:firstLine="240"/>
        <w:rPr>
          <w:rFonts w:hint="eastAsia"/>
          <w:sz w:val="24"/>
        </w:rPr>
      </w:pPr>
      <w:r>
        <w:rPr>
          <w:rFonts w:hint="eastAsia"/>
          <w:sz w:val="24"/>
        </w:rPr>
        <w:t>物理学大百科</w:t>
      </w:r>
    </w:p>
    <w:p w:rsidR="00000000" w:rsidRDefault="00793AE9">
      <w:pPr>
        <w:ind w:firstLineChars="100" w:firstLine="240"/>
        <w:rPr>
          <w:rFonts w:hint="eastAsia"/>
          <w:sz w:val="24"/>
        </w:rPr>
      </w:pPr>
      <w:r>
        <w:rPr>
          <w:rFonts w:hint="eastAsia"/>
          <w:sz w:val="24"/>
        </w:rPr>
        <w:t>バークレー物理学コース３　波動下</w:t>
      </w:r>
    </w:p>
    <w:p w:rsidR="00000000" w:rsidRDefault="00793AE9">
      <w:pPr>
        <w:rPr>
          <w:rFonts w:hint="eastAsia"/>
          <w:sz w:val="24"/>
        </w:rPr>
      </w:pPr>
    </w:p>
    <w:p w:rsidR="00000000" w:rsidRDefault="00793AE9">
      <w:pPr>
        <w:rPr>
          <w:rFonts w:ascii="ＭＳ 明朝" w:hAnsi="ＭＳ 明朝" w:hint="eastAsia"/>
          <w:b/>
          <w:bCs/>
          <w:sz w:val="28"/>
        </w:rPr>
      </w:pPr>
      <w:r>
        <w:rPr>
          <w:rFonts w:ascii="ＭＳ 明朝" w:hAnsi="ＭＳ 明朝" w:hint="eastAsia"/>
          <w:b/>
          <w:bCs/>
          <w:sz w:val="28"/>
        </w:rPr>
        <w:t>＜感想＞</w:t>
      </w:r>
    </w:p>
    <w:p w:rsidR="00000000" w:rsidRDefault="00793AE9">
      <w:pPr>
        <w:pStyle w:val="2"/>
        <w:rPr>
          <w:rFonts w:hint="eastAsia"/>
        </w:rPr>
      </w:pPr>
      <w:r>
        <w:rPr>
          <w:rFonts w:hint="eastAsia"/>
        </w:rPr>
        <w:t>今回は２時間で３つの実験を行うということで授業時間後も測定を行うことを覚悟していたが、測定器具が不正確なために多少苦労はしたとはいえ意外にも今までよりも早く終わらせることができた。これは高校時代の恩師が光の分野が非常に好きだったために授業</w:t>
      </w:r>
      <w:r>
        <w:rPr>
          <w:rFonts w:hint="eastAsia"/>
        </w:rPr>
        <w:t>で何度かこれらと似た実験をやってもらっていたのでスムーズに実験に取り組めたということもあるが、それ以上にＴＡの下村先生の説明がわかりやすかったことが大きいと思う。下村先生、ありがとうございました。</w:t>
      </w:r>
    </w:p>
    <w:p w:rsidR="00000000" w:rsidRDefault="00793AE9">
      <w:pPr>
        <w:ind w:leftChars="114" w:left="239"/>
        <w:rPr>
          <w:rFonts w:ascii="ＭＳ 明朝" w:hAnsi="ＭＳ 明朝" w:hint="eastAsia"/>
          <w:sz w:val="24"/>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706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302E137F"/>
    <w:multiLevelType w:val="hybridMultilevel"/>
    <w:tmpl w:val="8250D5F2"/>
    <w:lvl w:ilvl="0" w:tplc="C41036BE">
      <w:start w:val="1"/>
      <w:numFmt w:val="lowerLetter"/>
      <w:lvlText w:val="(%1)"/>
      <w:lvlJc w:val="left"/>
      <w:pPr>
        <w:tabs>
          <w:tab w:val="num" w:pos="1005"/>
        </w:tabs>
        <w:ind w:left="1005" w:hanging="720"/>
      </w:pPr>
      <w:rPr>
        <w:rFonts w:hint="eastAsia"/>
      </w:rPr>
    </w:lvl>
    <w:lvl w:ilvl="1" w:tplc="04090017" w:tentative="1">
      <w:start w:val="1"/>
      <w:numFmt w:val="aiueoFullWidth"/>
      <w:lvlText w:val="(%2)"/>
      <w:lvlJc w:val="left"/>
      <w:pPr>
        <w:tabs>
          <w:tab w:val="num" w:pos="1125"/>
        </w:tabs>
        <w:ind w:left="1125" w:hanging="420"/>
      </w:pPr>
    </w:lvl>
    <w:lvl w:ilvl="2" w:tplc="04090011" w:tentative="1">
      <w:start w:val="1"/>
      <w:numFmt w:val="decimalEnclosedCircle"/>
      <w:lvlText w:val="%3"/>
      <w:lvlJc w:val="lef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7" w:tentative="1">
      <w:start w:val="1"/>
      <w:numFmt w:val="aiueoFullWidth"/>
      <w:lvlText w:val="(%5)"/>
      <w:lvlJc w:val="left"/>
      <w:pPr>
        <w:tabs>
          <w:tab w:val="num" w:pos="2385"/>
        </w:tabs>
        <w:ind w:left="2385" w:hanging="420"/>
      </w:pPr>
    </w:lvl>
    <w:lvl w:ilvl="5" w:tplc="04090011" w:tentative="1">
      <w:start w:val="1"/>
      <w:numFmt w:val="decimalEnclosedCircle"/>
      <w:lvlText w:val="%6"/>
      <w:lvlJc w:val="lef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7" w:tentative="1">
      <w:start w:val="1"/>
      <w:numFmt w:val="aiueoFullWidth"/>
      <w:lvlText w:val="(%8)"/>
      <w:lvlJc w:val="left"/>
      <w:pPr>
        <w:tabs>
          <w:tab w:val="num" w:pos="3645"/>
        </w:tabs>
        <w:ind w:left="3645" w:hanging="420"/>
      </w:pPr>
    </w:lvl>
    <w:lvl w:ilvl="8" w:tplc="04090011" w:tentative="1">
      <w:start w:val="1"/>
      <w:numFmt w:val="decimalEnclosedCircle"/>
      <w:lvlText w:val="%9"/>
      <w:lvlJc w:val="left"/>
      <w:pPr>
        <w:tabs>
          <w:tab w:val="num" w:pos="4065"/>
        </w:tabs>
        <w:ind w:left="4065" w:hanging="420"/>
      </w:pPr>
    </w:lvl>
  </w:abstractNum>
  <w:abstractNum w:abstractNumId="2">
    <w:nsid w:val="334B793C"/>
    <w:multiLevelType w:val="hybridMultilevel"/>
    <w:tmpl w:val="1D3A9C8A"/>
    <w:lvl w:ilvl="0" w:tplc="A00EBF22">
      <w:numFmt w:val="bullet"/>
      <w:lvlText w:val="・"/>
      <w:lvlJc w:val="left"/>
      <w:pPr>
        <w:tabs>
          <w:tab w:val="num" w:pos="600"/>
        </w:tabs>
        <w:ind w:left="600" w:hanging="360"/>
      </w:pPr>
      <w:rPr>
        <w:rFonts w:ascii="ＭＳ 明朝" w:eastAsia="ＭＳ 明朝" w:hAnsi="ＭＳ 明朝" w:cs="Times New Roman" w:hint="eastAsia"/>
      </w:rPr>
    </w:lvl>
    <w:lvl w:ilvl="1" w:tplc="0409000B" w:tentative="1">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3">
    <w:nsid w:val="37DE04E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nsid w:val="3C7336A0"/>
    <w:multiLevelType w:val="hybridMultilevel"/>
    <w:tmpl w:val="4BAEC380"/>
    <w:lvl w:ilvl="0" w:tplc="FB186496">
      <w:start w:val="1"/>
      <w:numFmt w:val="decimal"/>
      <w:lvlText w:val="(%1)"/>
      <w:lvlJc w:val="left"/>
      <w:pPr>
        <w:tabs>
          <w:tab w:val="num" w:pos="855"/>
        </w:tabs>
        <w:ind w:left="855" w:hanging="360"/>
      </w:pPr>
      <w:rPr>
        <w:rFonts w:ascii="ＭＳ 明朝" w:hAnsi="ＭＳ 明朝" w:hint="eastAsia"/>
        <w:sz w:val="24"/>
      </w:rPr>
    </w:lvl>
    <w:lvl w:ilvl="1" w:tplc="04090017" w:tentative="1">
      <w:start w:val="1"/>
      <w:numFmt w:val="aiueoFullWidth"/>
      <w:lvlText w:val="(%2)"/>
      <w:lvlJc w:val="left"/>
      <w:pPr>
        <w:tabs>
          <w:tab w:val="num" w:pos="1335"/>
        </w:tabs>
        <w:ind w:left="1335" w:hanging="420"/>
      </w:pPr>
    </w:lvl>
    <w:lvl w:ilvl="2" w:tplc="04090011" w:tentative="1">
      <w:start w:val="1"/>
      <w:numFmt w:val="decimalEnclosedCircle"/>
      <w:lvlText w:val="%3"/>
      <w:lvlJc w:val="left"/>
      <w:pPr>
        <w:tabs>
          <w:tab w:val="num" w:pos="1755"/>
        </w:tabs>
        <w:ind w:left="1755" w:hanging="420"/>
      </w:pPr>
    </w:lvl>
    <w:lvl w:ilvl="3" w:tplc="0409000F" w:tentative="1">
      <w:start w:val="1"/>
      <w:numFmt w:val="decimal"/>
      <w:lvlText w:val="%4."/>
      <w:lvlJc w:val="left"/>
      <w:pPr>
        <w:tabs>
          <w:tab w:val="num" w:pos="2175"/>
        </w:tabs>
        <w:ind w:left="2175" w:hanging="420"/>
      </w:pPr>
    </w:lvl>
    <w:lvl w:ilvl="4" w:tplc="04090017" w:tentative="1">
      <w:start w:val="1"/>
      <w:numFmt w:val="aiueoFullWidth"/>
      <w:lvlText w:val="(%5)"/>
      <w:lvlJc w:val="left"/>
      <w:pPr>
        <w:tabs>
          <w:tab w:val="num" w:pos="2595"/>
        </w:tabs>
        <w:ind w:left="2595" w:hanging="420"/>
      </w:pPr>
    </w:lvl>
    <w:lvl w:ilvl="5" w:tplc="04090011" w:tentative="1">
      <w:start w:val="1"/>
      <w:numFmt w:val="decimalEnclosedCircle"/>
      <w:lvlText w:val="%6"/>
      <w:lvlJc w:val="left"/>
      <w:pPr>
        <w:tabs>
          <w:tab w:val="num" w:pos="3015"/>
        </w:tabs>
        <w:ind w:left="3015" w:hanging="420"/>
      </w:pPr>
    </w:lvl>
    <w:lvl w:ilvl="6" w:tplc="0409000F" w:tentative="1">
      <w:start w:val="1"/>
      <w:numFmt w:val="decimal"/>
      <w:lvlText w:val="%7."/>
      <w:lvlJc w:val="left"/>
      <w:pPr>
        <w:tabs>
          <w:tab w:val="num" w:pos="3435"/>
        </w:tabs>
        <w:ind w:left="3435" w:hanging="420"/>
      </w:pPr>
    </w:lvl>
    <w:lvl w:ilvl="7" w:tplc="04090017" w:tentative="1">
      <w:start w:val="1"/>
      <w:numFmt w:val="aiueoFullWidth"/>
      <w:lvlText w:val="(%8)"/>
      <w:lvlJc w:val="left"/>
      <w:pPr>
        <w:tabs>
          <w:tab w:val="num" w:pos="3855"/>
        </w:tabs>
        <w:ind w:left="3855" w:hanging="420"/>
      </w:pPr>
    </w:lvl>
    <w:lvl w:ilvl="8" w:tplc="04090011" w:tentative="1">
      <w:start w:val="1"/>
      <w:numFmt w:val="decimalEnclosedCircle"/>
      <w:lvlText w:val="%9"/>
      <w:lvlJc w:val="left"/>
      <w:pPr>
        <w:tabs>
          <w:tab w:val="num" w:pos="4275"/>
        </w:tabs>
        <w:ind w:left="4275" w:hanging="420"/>
      </w:pPr>
    </w:lvl>
  </w:abstractNum>
  <w:abstractNum w:abstractNumId="5">
    <w:nsid w:val="556A1BBF"/>
    <w:multiLevelType w:val="hybridMultilevel"/>
    <w:tmpl w:val="871CD160"/>
    <w:lvl w:ilvl="0" w:tplc="7D42AE1A">
      <w:start w:val="1"/>
      <w:numFmt w:val="decimal"/>
      <w:lvlText w:val="(%1)"/>
      <w:lvlJc w:val="left"/>
      <w:pPr>
        <w:tabs>
          <w:tab w:val="num" w:pos="570"/>
        </w:tabs>
        <w:ind w:left="570" w:hanging="36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6">
    <w:nsid w:val="5E315204"/>
    <w:multiLevelType w:val="hybridMultilevel"/>
    <w:tmpl w:val="262AA32A"/>
    <w:lvl w:ilvl="0" w:tplc="8EEEAD6A">
      <w:start w:val="1"/>
      <w:numFmt w:val="lowerLetter"/>
      <w:lvlText w:val="(%1)"/>
      <w:lvlJc w:val="left"/>
      <w:pPr>
        <w:tabs>
          <w:tab w:val="num" w:pos="600"/>
        </w:tabs>
        <w:ind w:left="600" w:hanging="360"/>
      </w:pPr>
      <w:rPr>
        <w:rFonts w:hint="eastAsia"/>
        <w:b/>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7">
    <w:nsid w:val="60735713"/>
    <w:multiLevelType w:val="hybridMultilevel"/>
    <w:tmpl w:val="BBA66462"/>
    <w:lvl w:ilvl="0" w:tplc="15BC3C5A">
      <w:start w:val="1"/>
      <w:numFmt w:val="decimal"/>
      <w:lvlText w:val="(%1)"/>
      <w:lvlJc w:val="left"/>
      <w:pPr>
        <w:tabs>
          <w:tab w:val="num" w:pos="960"/>
        </w:tabs>
        <w:ind w:left="960" w:hanging="720"/>
      </w:pPr>
      <w:rPr>
        <w:rFonts w:hint="eastAsia"/>
      </w:rPr>
    </w:lvl>
    <w:lvl w:ilvl="1" w:tplc="04090017" w:tentative="1">
      <w:start w:val="1"/>
      <w:numFmt w:val="aiueoFullWidth"/>
      <w:lvlText w:val="(%2)"/>
      <w:lvlJc w:val="left"/>
      <w:pPr>
        <w:tabs>
          <w:tab w:val="num" w:pos="1080"/>
        </w:tabs>
        <w:ind w:left="1080" w:hanging="420"/>
      </w:pPr>
    </w:lvl>
    <w:lvl w:ilvl="2" w:tplc="04090011" w:tentative="1">
      <w:start w:val="1"/>
      <w:numFmt w:val="decimalEnclosedCircle"/>
      <w:lvlText w:val="%3"/>
      <w:lvlJc w:val="lef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7" w:tentative="1">
      <w:start w:val="1"/>
      <w:numFmt w:val="aiueoFullWidth"/>
      <w:lvlText w:val="(%5)"/>
      <w:lvlJc w:val="left"/>
      <w:pPr>
        <w:tabs>
          <w:tab w:val="num" w:pos="2340"/>
        </w:tabs>
        <w:ind w:left="2340" w:hanging="420"/>
      </w:pPr>
    </w:lvl>
    <w:lvl w:ilvl="5" w:tplc="04090011" w:tentative="1">
      <w:start w:val="1"/>
      <w:numFmt w:val="decimalEnclosedCircle"/>
      <w:lvlText w:val="%6"/>
      <w:lvlJc w:val="lef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7" w:tentative="1">
      <w:start w:val="1"/>
      <w:numFmt w:val="aiueoFullWidth"/>
      <w:lvlText w:val="(%8)"/>
      <w:lvlJc w:val="left"/>
      <w:pPr>
        <w:tabs>
          <w:tab w:val="num" w:pos="3600"/>
        </w:tabs>
        <w:ind w:left="3600" w:hanging="420"/>
      </w:pPr>
    </w:lvl>
    <w:lvl w:ilvl="8" w:tplc="04090011" w:tentative="1">
      <w:start w:val="1"/>
      <w:numFmt w:val="decimalEnclosedCircle"/>
      <w:lvlText w:val="%9"/>
      <w:lvlJc w:val="left"/>
      <w:pPr>
        <w:tabs>
          <w:tab w:val="num" w:pos="4020"/>
        </w:tabs>
        <w:ind w:left="4020" w:hanging="420"/>
      </w:pPr>
    </w:lvl>
  </w:abstractNum>
  <w:abstractNum w:abstractNumId="8">
    <w:nsid w:val="6B061BB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6C1B26EB"/>
    <w:multiLevelType w:val="hybridMultilevel"/>
    <w:tmpl w:val="C8842BDA"/>
    <w:lvl w:ilvl="0" w:tplc="7E643454">
      <w:start w:val="1"/>
      <w:numFmt w:val="decimal"/>
      <w:lvlText w:val="(%1)"/>
      <w:lvlJc w:val="left"/>
      <w:pPr>
        <w:tabs>
          <w:tab w:val="num" w:pos="809"/>
        </w:tabs>
        <w:ind w:left="809" w:hanging="360"/>
      </w:pPr>
      <w:rPr>
        <w:rFonts w:hint="eastAsia"/>
      </w:rPr>
    </w:lvl>
    <w:lvl w:ilvl="1" w:tplc="04090017" w:tentative="1">
      <w:start w:val="1"/>
      <w:numFmt w:val="aiueoFullWidth"/>
      <w:lvlText w:val="(%2)"/>
      <w:lvlJc w:val="left"/>
      <w:pPr>
        <w:tabs>
          <w:tab w:val="num" w:pos="1289"/>
        </w:tabs>
        <w:ind w:left="1289" w:hanging="420"/>
      </w:pPr>
    </w:lvl>
    <w:lvl w:ilvl="2" w:tplc="04090011" w:tentative="1">
      <w:start w:val="1"/>
      <w:numFmt w:val="decimalEnclosedCircle"/>
      <w:lvlText w:val="%3"/>
      <w:lvlJc w:val="left"/>
      <w:pPr>
        <w:tabs>
          <w:tab w:val="num" w:pos="1709"/>
        </w:tabs>
        <w:ind w:left="1709" w:hanging="420"/>
      </w:pPr>
    </w:lvl>
    <w:lvl w:ilvl="3" w:tplc="0409000F" w:tentative="1">
      <w:start w:val="1"/>
      <w:numFmt w:val="decimal"/>
      <w:lvlText w:val="%4."/>
      <w:lvlJc w:val="left"/>
      <w:pPr>
        <w:tabs>
          <w:tab w:val="num" w:pos="2129"/>
        </w:tabs>
        <w:ind w:left="2129" w:hanging="420"/>
      </w:pPr>
    </w:lvl>
    <w:lvl w:ilvl="4" w:tplc="04090017" w:tentative="1">
      <w:start w:val="1"/>
      <w:numFmt w:val="aiueoFullWidth"/>
      <w:lvlText w:val="(%5)"/>
      <w:lvlJc w:val="left"/>
      <w:pPr>
        <w:tabs>
          <w:tab w:val="num" w:pos="2549"/>
        </w:tabs>
        <w:ind w:left="2549" w:hanging="420"/>
      </w:pPr>
    </w:lvl>
    <w:lvl w:ilvl="5" w:tplc="04090011" w:tentative="1">
      <w:start w:val="1"/>
      <w:numFmt w:val="decimalEnclosedCircle"/>
      <w:lvlText w:val="%6"/>
      <w:lvlJc w:val="left"/>
      <w:pPr>
        <w:tabs>
          <w:tab w:val="num" w:pos="2969"/>
        </w:tabs>
        <w:ind w:left="2969" w:hanging="420"/>
      </w:pPr>
    </w:lvl>
    <w:lvl w:ilvl="6" w:tplc="0409000F" w:tentative="1">
      <w:start w:val="1"/>
      <w:numFmt w:val="decimal"/>
      <w:lvlText w:val="%7."/>
      <w:lvlJc w:val="left"/>
      <w:pPr>
        <w:tabs>
          <w:tab w:val="num" w:pos="3389"/>
        </w:tabs>
        <w:ind w:left="3389" w:hanging="420"/>
      </w:pPr>
    </w:lvl>
    <w:lvl w:ilvl="7" w:tplc="04090017" w:tentative="1">
      <w:start w:val="1"/>
      <w:numFmt w:val="aiueoFullWidth"/>
      <w:lvlText w:val="(%8)"/>
      <w:lvlJc w:val="left"/>
      <w:pPr>
        <w:tabs>
          <w:tab w:val="num" w:pos="3809"/>
        </w:tabs>
        <w:ind w:left="3809" w:hanging="420"/>
      </w:pPr>
    </w:lvl>
    <w:lvl w:ilvl="8" w:tplc="04090011" w:tentative="1">
      <w:start w:val="1"/>
      <w:numFmt w:val="decimalEnclosedCircle"/>
      <w:lvlText w:val="%9"/>
      <w:lvlJc w:val="left"/>
      <w:pPr>
        <w:tabs>
          <w:tab w:val="num" w:pos="4229"/>
        </w:tabs>
        <w:ind w:left="4229" w:hanging="420"/>
      </w:pPr>
    </w:lvl>
  </w:abstractNum>
  <w:abstractNum w:abstractNumId="10">
    <w:nsid w:val="76450FBD"/>
    <w:multiLevelType w:val="hybridMultilevel"/>
    <w:tmpl w:val="EAAED366"/>
    <w:lvl w:ilvl="0" w:tplc="0409000F">
      <w:start w:val="1"/>
      <w:numFmt w:val="decimal"/>
      <w:lvlText w:val="%1."/>
      <w:lvlJc w:val="left"/>
      <w:pPr>
        <w:tabs>
          <w:tab w:val="num" w:pos="630"/>
        </w:tabs>
        <w:ind w:left="630" w:hanging="420"/>
      </w:p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num w:numId="1">
    <w:abstractNumId w:val="2"/>
  </w:num>
  <w:num w:numId="2">
    <w:abstractNumId w:val="0"/>
  </w:num>
  <w:num w:numId="3">
    <w:abstractNumId w:val="7"/>
  </w:num>
  <w:num w:numId="4">
    <w:abstractNumId w:val="4"/>
  </w:num>
  <w:num w:numId="5">
    <w:abstractNumId w:val="10"/>
  </w:num>
  <w:num w:numId="6">
    <w:abstractNumId w:val="5"/>
  </w:num>
  <w:num w:numId="7">
    <w:abstractNumId w:val="9"/>
  </w:num>
  <w:num w:numId="8">
    <w:abstractNumId w:val="3"/>
  </w:num>
  <w:num w:numId="9">
    <w:abstractNumId w:val="8"/>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E9"/>
    <w:rsid w:val="00793A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36F84B48-AA83-44CB-899D-12212CD5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210"/>
    </w:pPr>
    <w:rPr>
      <w:szCs w:val="20"/>
    </w:rPr>
  </w:style>
  <w:style w:type="paragraph" w:styleId="2">
    <w:name w:val="Body Text Indent 2"/>
    <w:basedOn w:val="a"/>
    <w:semiHidden/>
    <w:pPr>
      <w:ind w:leftChars="114" w:left="239"/>
    </w:pPr>
    <w:rPr>
      <w:rFonts w:ascii="ＭＳ 明朝" w:hAnsi="ＭＳ 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18.wmf"/><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3.wmf"/><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png"/><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oleObject" Target="embeddings/oleObject10.bin"/><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image" Target="media/image16.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oleObject" Target="embeddings/oleObject11.bin"/><Relationship Id="rId35" Type="http://schemas.openxmlformats.org/officeDocument/2006/relationships/oleObject" Target="embeddings/oleObject13.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740</Words>
  <Characters>4224</Characters>
  <Application>Microsoft Office Word</Application>
  <DocSecurity>0</DocSecurity>
  <Lines>35</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4955</CharactersWithSpaces>
  <SharedDoc>false</SharedDoc>
  <HLinks>
    <vt:vector size="30" baseType="variant">
      <vt:variant>
        <vt:i4>9766902</vt:i4>
      </vt:variant>
      <vt:variant>
        <vt:i4>2560</vt:i4>
      </vt:variant>
      <vt:variant>
        <vt:i4>1026</vt:i4>
      </vt:variant>
      <vt:variant>
        <vt:i4>1</vt:i4>
      </vt:variant>
      <vt:variant>
        <vt:lpwstr>C:\WINDOWS\ﾃﾞｽｸﾄｯﾌﾟ\光 図2.bmp</vt:lpwstr>
      </vt:variant>
      <vt:variant>
        <vt:lpwstr/>
      </vt:variant>
      <vt:variant>
        <vt:i4>9701366</vt:i4>
      </vt:variant>
      <vt:variant>
        <vt:i4>2930</vt:i4>
      </vt:variant>
      <vt:variant>
        <vt:i4>1027</vt:i4>
      </vt:variant>
      <vt:variant>
        <vt:i4>1</vt:i4>
      </vt:variant>
      <vt:variant>
        <vt:lpwstr>C:\WINDOWS\ﾃﾞｽｸﾄｯﾌﾟ\光 図3.bmp</vt:lpwstr>
      </vt:variant>
      <vt:variant>
        <vt:lpwstr/>
      </vt:variant>
      <vt:variant>
        <vt:i4>9439222</vt:i4>
      </vt:variant>
      <vt:variant>
        <vt:i4>-1</vt:i4>
      </vt:variant>
      <vt:variant>
        <vt:i4>1029</vt:i4>
      </vt:variant>
      <vt:variant>
        <vt:i4>1</vt:i4>
      </vt:variant>
      <vt:variant>
        <vt:lpwstr>C:\WINDOWS\ﾃﾞｽｸﾄｯﾌﾟ\光 図7.bmp</vt:lpwstr>
      </vt:variant>
      <vt:variant>
        <vt:lpwstr/>
      </vt:variant>
      <vt:variant>
        <vt:i4>9570294</vt:i4>
      </vt:variant>
      <vt:variant>
        <vt:i4>-1</vt:i4>
      </vt:variant>
      <vt:variant>
        <vt:i4>1034</vt:i4>
      </vt:variant>
      <vt:variant>
        <vt:i4>1</vt:i4>
      </vt:variant>
      <vt:variant>
        <vt:lpwstr>C:\WINDOWS\ﾃﾞｽｸﾄｯﾌﾟ\光 図5.bmp</vt:lpwstr>
      </vt:variant>
      <vt:variant>
        <vt:lpwstr/>
      </vt:variant>
      <vt:variant>
        <vt:i4>9504758</vt:i4>
      </vt:variant>
      <vt:variant>
        <vt:i4>-1</vt:i4>
      </vt:variant>
      <vt:variant>
        <vt:i4>1042</vt:i4>
      </vt:variant>
      <vt:variant>
        <vt:i4>1</vt:i4>
      </vt:variant>
      <vt:variant>
        <vt:lpwstr>C:\WINDOWS\ﾃﾞｽｸﾄｯﾌﾟ\光 図6.bmp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JUN</dc:creator>
  <cp:keywords/>
  <dc:description/>
  <cp:lastModifiedBy>桜庭玉藻</cp:lastModifiedBy>
  <cp:revision>2</cp:revision>
  <dcterms:created xsi:type="dcterms:W3CDTF">2014-08-09T09:42:00Z</dcterms:created>
  <dcterms:modified xsi:type="dcterms:W3CDTF">2014-08-09T09:42:00Z</dcterms:modified>
</cp:coreProperties>
</file>