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8945C4">
      <w:pPr>
        <w:rPr>
          <w:rFonts w:hint="eastAsia"/>
          <w:b/>
        </w:rPr>
      </w:pPr>
      <w:bookmarkStart w:id="0" w:name="_GoBack"/>
    </w:p>
    <w:bookmarkEnd w:id="0"/>
    <w:p w:rsidR="00000000" w:rsidRDefault="008945C4">
      <w:pPr>
        <w:outlineLvl w:val="0"/>
        <w:rPr>
          <w:rFonts w:hint="eastAsia"/>
          <w:b/>
        </w:rPr>
      </w:pPr>
      <w:r>
        <w:rPr>
          <w:rFonts w:hint="eastAsia"/>
          <w:b/>
        </w:rPr>
        <w:t>１．目的</w:t>
      </w:r>
    </w:p>
    <w:p w:rsidR="00000000" w:rsidRDefault="008945C4">
      <w:pPr>
        <w:rPr>
          <w:rFonts w:hint="eastAsia"/>
        </w:rPr>
      </w:pPr>
      <w:r>
        <w:rPr>
          <w:rFonts w:hint="eastAsia"/>
          <w:b/>
        </w:rPr>
        <w:t xml:space="preserve">　</w:t>
      </w:r>
      <w:r>
        <w:rPr>
          <w:rFonts w:hint="eastAsia"/>
        </w:rPr>
        <w:t>原子の発光スペクトルの波長を測定し、原子のエネルギー順位について理解する。</w:t>
      </w:r>
    </w:p>
    <w:p w:rsidR="00000000" w:rsidRDefault="008945C4">
      <w:pPr>
        <w:rPr>
          <w:rFonts w:hint="eastAsia"/>
          <w:b/>
        </w:rPr>
      </w:pPr>
    </w:p>
    <w:p w:rsidR="00000000" w:rsidRDefault="008945C4">
      <w:pPr>
        <w:outlineLvl w:val="0"/>
        <w:rPr>
          <w:rFonts w:hint="eastAsia"/>
          <w:b/>
        </w:rPr>
      </w:pPr>
      <w:r>
        <w:rPr>
          <w:rFonts w:hint="eastAsia"/>
          <w:b/>
        </w:rPr>
        <w:t>２．実験方法</w:t>
      </w:r>
    </w:p>
    <w:p w:rsidR="00000000" w:rsidRDefault="008945C4">
      <w:pPr>
        <w:rPr>
          <w:rFonts w:hint="eastAsia"/>
        </w:rPr>
      </w:pPr>
      <w:r>
        <w:rPr>
          <w:rFonts w:hint="eastAsia"/>
          <w:b/>
        </w:rPr>
        <w:t xml:space="preserve">　</w:t>
      </w:r>
      <w:r>
        <w:rPr>
          <w:rFonts w:hint="eastAsia"/>
        </w:rPr>
        <w:t>2.1</w:t>
      </w:r>
      <w:r>
        <w:rPr>
          <w:rFonts w:hint="eastAsia"/>
        </w:rPr>
        <w:t>使用器具</w:t>
      </w:r>
    </w:p>
    <w:p w:rsidR="00000000" w:rsidRDefault="008945C4">
      <w:pPr>
        <w:rPr>
          <w:rFonts w:hint="eastAsia"/>
        </w:rPr>
      </w:pPr>
      <w:r>
        <w:rPr>
          <w:rFonts w:hint="eastAsia"/>
        </w:rPr>
        <w:t xml:space="preserve">　　分光計、直視分光器、水素ランプ、水銀ランプ、白熱電球、蛍光灯</w:t>
      </w:r>
    </w:p>
    <w:p w:rsidR="00000000" w:rsidRDefault="008945C4">
      <w:pPr>
        <w:pStyle w:val="2"/>
        <w:numPr>
          <w:ilvl w:val="0"/>
          <w:numId w:val="6"/>
        </w:numPr>
        <w:rPr>
          <w:rFonts w:hint="eastAsia"/>
        </w:rPr>
      </w:pPr>
      <w:r>
        <w:rPr>
          <w:rFonts w:hint="eastAsia"/>
        </w:rPr>
        <w:t>分光計…回折角から光の波長を測定する装置。光源からの光を平行光にするコリメーター、回折格子を置く試料台、回折光を見るための回転できる望遠鏡、度目盛り板からなる。</w:t>
      </w:r>
    </w:p>
    <w:p w:rsidR="00000000" w:rsidRDefault="008945C4">
      <w:pPr>
        <w:numPr>
          <w:ilvl w:val="0"/>
          <w:numId w:val="6"/>
        </w:numPr>
        <w:rPr>
          <w:rFonts w:hint="eastAsia"/>
        </w:rPr>
      </w:pPr>
      <w:r>
        <w:rPr>
          <w:rFonts w:hint="eastAsia"/>
        </w:rPr>
        <w:t>直視分光器…スペクトルを簡単に見るための下図のような構造のプリズム分光器、採光窓を光源に向けてみる。スリット幅とピントの調整ができる。波長目盛りの付いたものや、</w:t>
      </w:r>
      <w:r>
        <w:rPr>
          <w:rFonts w:hint="eastAsia"/>
        </w:rPr>
        <w:t xml:space="preserve">吸収スペクトルを見るための試料スペースを備えたものもある。　</w:t>
      </w:r>
    </w:p>
    <w:p w:rsidR="00000000" w:rsidRDefault="008945C4">
      <w:pPr>
        <w:rPr>
          <w:rFonts w:hint="eastAsia"/>
        </w:rPr>
      </w:pPr>
      <w:r>
        <w:rPr>
          <w:noProof/>
        </w:rPr>
        <mc:AlternateContent>
          <mc:Choice Requires="wpg">
            <w:drawing>
              <wp:anchor distT="0" distB="0" distL="114300" distR="114300" simplePos="0" relativeHeight="251652096" behindDoc="0" locked="0" layoutInCell="0" allowOverlap="1">
                <wp:simplePos x="0" y="0"/>
                <wp:positionH relativeFrom="column">
                  <wp:posOffset>333375</wp:posOffset>
                </wp:positionH>
                <wp:positionV relativeFrom="paragraph">
                  <wp:posOffset>0</wp:posOffset>
                </wp:positionV>
                <wp:extent cx="3133725" cy="1371600"/>
                <wp:effectExtent l="0" t="0" r="0" b="0"/>
                <wp:wrapNone/>
                <wp:docPr id="26"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3725" cy="1371600"/>
                          <a:chOff x="2226" y="7385"/>
                          <a:chExt cx="4935" cy="2160"/>
                        </a:xfrm>
                      </wpg:grpSpPr>
                      <wps:wsp>
                        <wps:cNvPr id="27" name="Rectangle 3"/>
                        <wps:cNvSpPr>
                          <a:spLocks noChangeArrowheads="1"/>
                        </wps:cNvSpPr>
                        <wps:spPr bwMode="auto">
                          <a:xfrm>
                            <a:off x="3276" y="7925"/>
                            <a:ext cx="2520" cy="900"/>
                          </a:xfrm>
                          <a:prstGeom prst="rect">
                            <a:avLst/>
                          </a:prstGeom>
                          <a:solidFill>
                            <a:srgbClr val="FFFFFF"/>
                          </a:solidFill>
                          <a:ln w="9525" cap="rnd">
                            <a:solidFill>
                              <a:srgbClr val="000000"/>
                            </a:solidFill>
                            <a:prstDash val="sysDot"/>
                            <a:miter lim="800000"/>
                            <a:headEnd/>
                            <a:tailEnd/>
                          </a:ln>
                        </wps:spPr>
                        <wps:bodyPr rot="0" vert="horz" wrap="square" lIns="91440" tIns="45720" rIns="91440" bIns="45720" anchor="t" anchorCtr="0" upright="1">
                          <a:noAutofit/>
                        </wps:bodyPr>
                      </wps:wsp>
                      <wps:wsp>
                        <wps:cNvPr id="28" name="Rectangle 5"/>
                        <wps:cNvSpPr>
                          <a:spLocks noChangeArrowheads="1"/>
                        </wps:cNvSpPr>
                        <wps:spPr bwMode="auto">
                          <a:xfrm>
                            <a:off x="3696" y="7745"/>
                            <a:ext cx="105" cy="1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6"/>
                        <wps:cNvCnPr>
                          <a:cxnSpLocks noChangeShapeType="1"/>
                        </wps:cNvCnPr>
                        <wps:spPr bwMode="auto">
                          <a:xfrm>
                            <a:off x="3696" y="7925"/>
                            <a:ext cx="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7"/>
                        <wps:cNvCnPr>
                          <a:cxnSpLocks noChangeShapeType="1"/>
                        </wps:cNvCnPr>
                        <wps:spPr bwMode="auto">
                          <a:xfrm>
                            <a:off x="3696" y="7925"/>
                            <a:ext cx="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8"/>
                        <wps:cNvCnPr>
                          <a:cxnSpLocks noChangeShapeType="1"/>
                        </wps:cNvCnPr>
                        <wps:spPr bwMode="auto">
                          <a:xfrm>
                            <a:off x="3696" y="8105"/>
                            <a:ext cx="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9"/>
                        <wps:cNvCnPr>
                          <a:cxnSpLocks noChangeShapeType="1"/>
                        </wps:cNvCnPr>
                        <wps:spPr bwMode="auto">
                          <a:xfrm>
                            <a:off x="3696" y="8285"/>
                            <a:ext cx="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a:cxnSpLocks noChangeShapeType="1"/>
                        </wps:cNvCnPr>
                        <wps:spPr bwMode="auto">
                          <a:xfrm>
                            <a:off x="3696" y="8465"/>
                            <a:ext cx="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2"/>
                        <wps:cNvCnPr>
                          <a:cxnSpLocks noChangeShapeType="1"/>
                        </wps:cNvCnPr>
                        <wps:spPr bwMode="auto">
                          <a:xfrm>
                            <a:off x="3696" y="8645"/>
                            <a:ext cx="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3"/>
                        <wps:cNvCnPr>
                          <a:cxnSpLocks noChangeShapeType="1"/>
                        </wps:cNvCnPr>
                        <wps:spPr bwMode="auto">
                          <a:xfrm>
                            <a:off x="3696" y="8825"/>
                            <a:ext cx="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6"/>
                        <wps:cNvCnPr>
                          <a:cxnSpLocks noChangeShapeType="1"/>
                        </wps:cNvCnPr>
                        <wps:spPr bwMode="auto">
                          <a:xfrm flipV="1">
                            <a:off x="3276" y="774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7"/>
                        <wps:cNvCnPr>
                          <a:cxnSpLocks noChangeShapeType="1"/>
                        </wps:cNvCnPr>
                        <wps:spPr bwMode="auto">
                          <a:xfrm flipH="1">
                            <a:off x="3066" y="7745"/>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8"/>
                        <wps:cNvCnPr>
                          <a:cxnSpLocks noChangeShapeType="1"/>
                        </wps:cNvCnPr>
                        <wps:spPr bwMode="auto">
                          <a:xfrm>
                            <a:off x="3066" y="7745"/>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9"/>
                        <wps:cNvCnPr>
                          <a:cxnSpLocks noChangeShapeType="1"/>
                        </wps:cNvCnPr>
                        <wps:spPr bwMode="auto">
                          <a:xfrm>
                            <a:off x="3066" y="9005"/>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0"/>
                        <wps:cNvCnPr>
                          <a:cxnSpLocks noChangeShapeType="1"/>
                        </wps:cNvCnPr>
                        <wps:spPr bwMode="auto">
                          <a:xfrm flipV="1">
                            <a:off x="3276" y="882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21"/>
                        <wps:cNvCnPr>
                          <a:cxnSpLocks noChangeShapeType="1"/>
                        </wps:cNvCnPr>
                        <wps:spPr bwMode="auto">
                          <a:xfrm>
                            <a:off x="3276" y="7925"/>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22"/>
                        <wps:cNvCnPr>
                          <a:cxnSpLocks noChangeShapeType="1"/>
                        </wps:cNvCnPr>
                        <wps:spPr bwMode="auto">
                          <a:xfrm>
                            <a:off x="5796" y="7925"/>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3"/>
                        <wps:cNvCnPr>
                          <a:cxnSpLocks noChangeShapeType="1"/>
                        </wps:cNvCnPr>
                        <wps:spPr bwMode="auto">
                          <a:xfrm>
                            <a:off x="3276" y="8825"/>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4"/>
                        <wps:cNvCnPr>
                          <a:cxnSpLocks noChangeShapeType="1"/>
                        </wps:cNvCnPr>
                        <wps:spPr bwMode="auto">
                          <a:xfrm>
                            <a:off x="3066" y="8285"/>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25"/>
                        <wps:cNvCnPr>
                          <a:cxnSpLocks noChangeShapeType="1"/>
                        </wps:cNvCnPr>
                        <wps:spPr bwMode="auto">
                          <a:xfrm>
                            <a:off x="3066" y="8465"/>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29"/>
                        <wps:cNvCnPr>
                          <a:cxnSpLocks noChangeShapeType="1"/>
                        </wps:cNvCnPr>
                        <wps:spPr bwMode="auto">
                          <a:xfrm flipH="1">
                            <a:off x="5061" y="8105"/>
                            <a:ext cx="735"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7" name="Line 30"/>
                        <wps:cNvCnPr>
                          <a:cxnSpLocks noChangeShapeType="1"/>
                        </wps:cNvCnPr>
                        <wps:spPr bwMode="auto">
                          <a:xfrm flipH="1">
                            <a:off x="5061" y="8645"/>
                            <a:ext cx="735"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8" name="Oval 31"/>
                        <wps:cNvSpPr>
                          <a:spLocks noChangeArrowheads="1"/>
                        </wps:cNvSpPr>
                        <wps:spPr bwMode="auto">
                          <a:xfrm>
                            <a:off x="4956" y="8105"/>
                            <a:ext cx="105" cy="540"/>
                          </a:xfrm>
                          <a:prstGeom prst="ellipse">
                            <a:avLst/>
                          </a:prstGeom>
                          <a:solidFill>
                            <a:srgbClr val="FFFFFF"/>
                          </a:solidFill>
                          <a:ln w="9525" cap="rnd">
                            <a:solidFill>
                              <a:srgbClr val="000000"/>
                            </a:solidFill>
                            <a:prstDash val="sysDot"/>
                            <a:round/>
                            <a:headEnd/>
                            <a:tailEnd/>
                          </a:ln>
                        </wps:spPr>
                        <wps:bodyPr rot="0" vert="horz" wrap="square" lIns="91440" tIns="45720" rIns="91440" bIns="45720" anchor="t" anchorCtr="0" upright="1">
                          <a:noAutofit/>
                        </wps:bodyPr>
                      </wps:wsp>
                      <wps:wsp>
                        <wps:cNvPr id="49" name="AutoShape 33"/>
                        <wps:cNvSpPr>
                          <a:spLocks noChangeArrowheads="1"/>
                        </wps:cNvSpPr>
                        <wps:spPr bwMode="auto">
                          <a:xfrm>
                            <a:off x="5376" y="8285"/>
                            <a:ext cx="105" cy="180"/>
                          </a:xfrm>
                          <a:prstGeom prst="triangle">
                            <a:avLst>
                              <a:gd name="adj" fmla="val 50000"/>
                            </a:avLst>
                          </a:prstGeom>
                          <a:solidFill>
                            <a:srgbClr val="FFFFFF"/>
                          </a:solidFill>
                          <a:ln w="9525" cap="rnd">
                            <a:solidFill>
                              <a:srgbClr val="000000"/>
                            </a:solidFill>
                            <a:prstDash val="sysDot"/>
                            <a:miter lim="800000"/>
                            <a:headEnd/>
                            <a:tailEnd/>
                          </a:ln>
                        </wps:spPr>
                        <wps:bodyPr rot="0" vert="horz" wrap="square" lIns="91440" tIns="45720" rIns="91440" bIns="45720" anchor="t" anchorCtr="0" upright="1">
                          <a:noAutofit/>
                        </wps:bodyPr>
                      </wps:wsp>
                      <wps:wsp>
                        <wps:cNvPr id="50" name="AutoShape 34"/>
                        <wps:cNvSpPr>
                          <a:spLocks noChangeArrowheads="1"/>
                        </wps:cNvSpPr>
                        <wps:spPr bwMode="auto">
                          <a:xfrm>
                            <a:off x="5586" y="8285"/>
                            <a:ext cx="105" cy="180"/>
                          </a:xfrm>
                          <a:prstGeom prst="triangle">
                            <a:avLst>
                              <a:gd name="adj" fmla="val 50000"/>
                            </a:avLst>
                          </a:prstGeom>
                          <a:solidFill>
                            <a:srgbClr val="FFFFFF"/>
                          </a:solidFill>
                          <a:ln w="9525" cap="rnd">
                            <a:solidFill>
                              <a:srgbClr val="000000"/>
                            </a:solidFill>
                            <a:prstDash val="sysDot"/>
                            <a:miter lim="800000"/>
                            <a:headEnd/>
                            <a:tailEnd/>
                          </a:ln>
                        </wps:spPr>
                        <wps:bodyPr rot="0" vert="horz" wrap="square" lIns="91440" tIns="45720" rIns="91440" bIns="45720" anchor="t" anchorCtr="0" upright="1">
                          <a:noAutofit/>
                        </wps:bodyPr>
                      </wps:wsp>
                      <wps:wsp>
                        <wps:cNvPr id="51" name="Line 35"/>
                        <wps:cNvCnPr>
                          <a:cxnSpLocks noChangeShapeType="1"/>
                        </wps:cNvCnPr>
                        <wps:spPr bwMode="auto">
                          <a:xfrm>
                            <a:off x="5376" y="8285"/>
                            <a:ext cx="315"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2" name="Line 36"/>
                        <wps:cNvCnPr>
                          <a:cxnSpLocks noChangeShapeType="1"/>
                        </wps:cNvCnPr>
                        <wps:spPr bwMode="auto">
                          <a:xfrm>
                            <a:off x="5796" y="8105"/>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37"/>
                        <wps:cNvCnPr>
                          <a:cxnSpLocks noChangeShapeType="1"/>
                        </wps:cNvCnPr>
                        <wps:spPr bwMode="auto">
                          <a:xfrm flipV="1">
                            <a:off x="6006" y="792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38"/>
                        <wps:cNvCnPr>
                          <a:cxnSpLocks noChangeShapeType="1"/>
                        </wps:cNvCnPr>
                        <wps:spPr bwMode="auto">
                          <a:xfrm>
                            <a:off x="5796" y="8645"/>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40"/>
                        <wps:cNvCnPr>
                          <a:cxnSpLocks noChangeShapeType="1"/>
                        </wps:cNvCnPr>
                        <wps:spPr bwMode="auto">
                          <a:xfrm>
                            <a:off x="6006" y="864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41"/>
                        <wps:cNvCnPr>
                          <a:cxnSpLocks noChangeShapeType="1"/>
                        </wps:cNvCnPr>
                        <wps:spPr bwMode="auto">
                          <a:xfrm>
                            <a:off x="6006" y="8825"/>
                            <a:ext cx="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42"/>
                        <wps:cNvCnPr>
                          <a:cxnSpLocks noChangeShapeType="1"/>
                        </wps:cNvCnPr>
                        <wps:spPr bwMode="auto">
                          <a:xfrm>
                            <a:off x="6006" y="7925"/>
                            <a:ext cx="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43"/>
                        <wps:cNvCnPr>
                          <a:cxnSpLocks noChangeShapeType="1"/>
                        </wps:cNvCnPr>
                        <wps:spPr bwMode="auto">
                          <a:xfrm>
                            <a:off x="6321" y="7925"/>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47"/>
                        <wps:cNvCnPr>
                          <a:cxnSpLocks noChangeShapeType="1"/>
                        </wps:cNvCnPr>
                        <wps:spPr bwMode="auto">
                          <a:xfrm>
                            <a:off x="2856" y="8285"/>
                            <a:ext cx="2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Text Box 48"/>
                        <wps:cNvSpPr txBox="1">
                          <a:spLocks noChangeArrowheads="1"/>
                        </wps:cNvSpPr>
                        <wps:spPr bwMode="auto">
                          <a:xfrm>
                            <a:off x="2226" y="7925"/>
                            <a:ext cx="63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945C4">
                              <w:pPr>
                                <w:rPr>
                                  <w:rFonts w:hint="eastAsia"/>
                                </w:rPr>
                              </w:pPr>
                              <w:r>
                                <w:rPr>
                                  <w:rFonts w:hint="eastAsia"/>
                                </w:rPr>
                                <w:t>採光窓</w:t>
                              </w:r>
                            </w:p>
                          </w:txbxContent>
                        </wps:txbx>
                        <wps:bodyPr rot="0" vert="eaVert" wrap="square" lIns="91440" tIns="45720" rIns="91440" bIns="45720" anchor="t" anchorCtr="0" upright="1">
                          <a:noAutofit/>
                        </wps:bodyPr>
                      </wps:wsp>
                      <wps:wsp>
                        <wps:cNvPr id="61" name="Line 50"/>
                        <wps:cNvCnPr>
                          <a:cxnSpLocks noChangeShapeType="1"/>
                        </wps:cNvCnPr>
                        <wps:spPr bwMode="auto">
                          <a:xfrm>
                            <a:off x="2751" y="8285"/>
                            <a:ext cx="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Text Box 51"/>
                        <wps:cNvSpPr txBox="1">
                          <a:spLocks noChangeArrowheads="1"/>
                        </wps:cNvSpPr>
                        <wps:spPr bwMode="auto">
                          <a:xfrm>
                            <a:off x="3171" y="7385"/>
                            <a:ext cx="231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945C4">
                              <w:pPr>
                                <w:rPr>
                                  <w:rFonts w:hint="eastAsia"/>
                                </w:rPr>
                              </w:pPr>
                              <w:r>
                                <w:rPr>
                                  <w:rFonts w:hint="eastAsia"/>
                                </w:rPr>
                                <w:t>スリット開閉リング</w:t>
                              </w:r>
                            </w:p>
                          </w:txbxContent>
                        </wps:txbx>
                        <wps:bodyPr rot="0" vert="horz" wrap="square" lIns="91440" tIns="45720" rIns="91440" bIns="45720" anchor="t" anchorCtr="0" upright="1">
                          <a:noAutofit/>
                        </wps:bodyPr>
                      </wps:wsp>
                      <wps:wsp>
                        <wps:cNvPr id="63" name="Line 52"/>
                        <wps:cNvCnPr>
                          <a:cxnSpLocks noChangeShapeType="1"/>
                        </wps:cNvCnPr>
                        <wps:spPr bwMode="auto">
                          <a:xfrm flipH="1">
                            <a:off x="3801" y="7745"/>
                            <a:ext cx="105"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53"/>
                        <wps:cNvSpPr txBox="1">
                          <a:spLocks noChangeArrowheads="1"/>
                        </wps:cNvSpPr>
                        <wps:spPr bwMode="auto">
                          <a:xfrm>
                            <a:off x="3801" y="9005"/>
                            <a:ext cx="115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945C4">
                              <w:pPr>
                                <w:rPr>
                                  <w:rFonts w:hint="eastAsia"/>
                                </w:rPr>
                              </w:pPr>
                              <w:r>
                                <w:rPr>
                                  <w:rFonts w:hint="eastAsia"/>
                                </w:rPr>
                                <w:t>スリット</w:t>
                              </w:r>
                            </w:p>
                          </w:txbxContent>
                        </wps:txbx>
                        <wps:bodyPr rot="0" vert="horz" wrap="square" lIns="91440" tIns="45720" rIns="91440" bIns="45720" anchor="t" anchorCtr="0" upright="1">
                          <a:noAutofit/>
                        </wps:bodyPr>
                      </wps:wsp>
                      <wps:wsp>
                        <wps:cNvPr id="65" name="Line 57"/>
                        <wps:cNvCnPr>
                          <a:cxnSpLocks noChangeShapeType="1"/>
                        </wps:cNvCnPr>
                        <wps:spPr bwMode="auto">
                          <a:xfrm flipH="1" flipV="1">
                            <a:off x="3801" y="8285"/>
                            <a:ext cx="315"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58"/>
                        <wps:cNvCnPr>
                          <a:cxnSpLocks noChangeShapeType="1"/>
                        </wps:cNvCnPr>
                        <wps:spPr bwMode="auto">
                          <a:xfrm>
                            <a:off x="3171" y="7745"/>
                            <a:ext cx="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59"/>
                        <wps:cNvCnPr>
                          <a:cxnSpLocks noChangeShapeType="1"/>
                        </wps:cNvCnPr>
                        <wps:spPr bwMode="auto">
                          <a:xfrm>
                            <a:off x="3276" y="774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60"/>
                        <wps:cNvSpPr>
                          <a:spLocks noChangeArrowheads="1"/>
                        </wps:cNvSpPr>
                        <wps:spPr bwMode="auto">
                          <a:xfrm>
                            <a:off x="3696" y="7745"/>
                            <a:ext cx="105"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Text Box 62"/>
                        <wps:cNvSpPr txBox="1">
                          <a:spLocks noChangeArrowheads="1"/>
                        </wps:cNvSpPr>
                        <wps:spPr bwMode="auto">
                          <a:xfrm>
                            <a:off x="5376" y="7385"/>
                            <a:ext cx="136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945C4">
                              <w:pPr>
                                <w:rPr>
                                  <w:rFonts w:hint="eastAsia"/>
                                </w:rPr>
                              </w:pPr>
                              <w:r>
                                <w:rPr>
                                  <w:rFonts w:hint="eastAsia"/>
                                </w:rPr>
                                <w:t>対物レンズ</w:t>
                              </w:r>
                            </w:p>
                          </w:txbxContent>
                        </wps:txbx>
                        <wps:bodyPr rot="0" vert="horz" wrap="square" lIns="91440" tIns="45720" rIns="91440" bIns="45720" anchor="t" anchorCtr="0" upright="1">
                          <a:noAutofit/>
                        </wps:bodyPr>
                      </wps:wsp>
                      <wps:wsp>
                        <wps:cNvPr id="70" name="Line 63"/>
                        <wps:cNvCnPr>
                          <a:cxnSpLocks noChangeShapeType="1"/>
                        </wps:cNvCnPr>
                        <wps:spPr bwMode="auto">
                          <a:xfrm flipH="1">
                            <a:off x="5061" y="7745"/>
                            <a:ext cx="42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Text Box 64"/>
                        <wps:cNvSpPr txBox="1">
                          <a:spLocks noChangeArrowheads="1"/>
                        </wps:cNvSpPr>
                        <wps:spPr bwMode="auto">
                          <a:xfrm>
                            <a:off x="5166" y="9005"/>
                            <a:ext cx="178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945C4">
                              <w:pPr>
                                <w:rPr>
                                  <w:rFonts w:hint="eastAsia"/>
                                </w:rPr>
                              </w:pPr>
                              <w:r>
                                <w:rPr>
                                  <w:rFonts w:hint="eastAsia"/>
                                </w:rPr>
                                <w:t>アミチプリズム</w:t>
                              </w:r>
                            </w:p>
                          </w:txbxContent>
                        </wps:txbx>
                        <wps:bodyPr rot="0" vert="horz" wrap="square" lIns="91440" tIns="45720" rIns="91440" bIns="45720" anchor="t" anchorCtr="0" upright="1">
                          <a:noAutofit/>
                        </wps:bodyPr>
                      </wps:wsp>
                      <wps:wsp>
                        <wps:cNvPr id="72" name="Line 66"/>
                        <wps:cNvCnPr>
                          <a:cxnSpLocks noChangeShapeType="1"/>
                        </wps:cNvCnPr>
                        <wps:spPr bwMode="auto">
                          <a:xfrm flipV="1">
                            <a:off x="5586" y="846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Text Box 67"/>
                        <wps:cNvSpPr txBox="1">
                          <a:spLocks noChangeArrowheads="1"/>
                        </wps:cNvSpPr>
                        <wps:spPr bwMode="auto">
                          <a:xfrm>
                            <a:off x="6531" y="7745"/>
                            <a:ext cx="63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945C4">
                              <w:pPr>
                                <w:rPr>
                                  <w:rFonts w:hint="eastAsia"/>
                                </w:rPr>
                              </w:pPr>
                              <w:r>
                                <w:rPr>
                                  <w:rFonts w:hint="eastAsia"/>
                                </w:rPr>
                                <w:t>接眼レンズ</w:t>
                              </w:r>
                            </w:p>
                          </w:txbxContent>
                        </wps:txbx>
                        <wps:bodyPr rot="0" vert="eaVert" wrap="square" lIns="91440" tIns="45720" rIns="91440" bIns="45720" anchor="t" anchorCtr="0" upright="1">
                          <a:noAutofit/>
                        </wps:bodyPr>
                      </wps:wsp>
                      <wps:wsp>
                        <wps:cNvPr id="74" name="Line 68"/>
                        <wps:cNvCnPr>
                          <a:cxnSpLocks noChangeShapeType="1"/>
                        </wps:cNvCnPr>
                        <wps:spPr bwMode="auto">
                          <a:xfrm flipH="1">
                            <a:off x="6216" y="8465"/>
                            <a:ext cx="3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Oval 70"/>
                        <wps:cNvSpPr>
                          <a:spLocks noChangeArrowheads="1"/>
                        </wps:cNvSpPr>
                        <wps:spPr bwMode="auto">
                          <a:xfrm>
                            <a:off x="6111" y="8105"/>
                            <a:ext cx="105" cy="540"/>
                          </a:xfrm>
                          <a:prstGeom prst="ellipse">
                            <a:avLst/>
                          </a:prstGeom>
                          <a:solidFill>
                            <a:srgbClr val="FFFFFF"/>
                          </a:solidFill>
                          <a:ln w="9525" cap="rnd">
                            <a:solidFill>
                              <a:srgbClr val="000000"/>
                            </a:solidFill>
                            <a:prstDash val="sysDot"/>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26" style="position:absolute;left:0;text-align:left;margin-left:26.25pt;margin-top:0;width:246.75pt;height:108pt;z-index:251652096" coordorigin="2226,7385" coordsize="493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" o:allowincell="f">
                <v:rect id="Rectangle 3" o:spid="_x0000_s1027" style="position:absolute;left:3276;top:7925;width:25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YGWsQA&#10;AADbAAAADwAAAGRycy9kb3ducmV2LnhtbESPT4vCMBTE78J+h/AW9iKaroKVahQRVgQvWgU9PprX&#10;P9i8lCZbu99+Iwgeh5n5DbNc96YWHbWusqzgexyBIM6srrhQcDn/jOYgnEfWWFsmBX/kYL36GCwx&#10;0fbBJ+pSX4gAYZeggtL7JpHSZSUZdGPbEAcvt61BH2RbSN3iI8BNLSdRNJMGKw4LJTa0LSm7p79G&#10;Qbqf3m75CWV33F3vuyo/DN00Vurrs98sQHjq/Tv8au+1gkkMzy/h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mBlrEAAAA2wAAAA8AAAAAAAAAAAAAAAAAmAIAAGRycy9k&#10;b3ducmV2LnhtbFBLBQYAAAAABAAEAPUAAACJAwAAAAA=&#10;">
                  <v:stroke dashstyle="1 1" endcap="round"/>
                </v:rect>
                <v:rect id="Rectangle 5" o:spid="_x0000_s1028" style="position:absolute;left:3696;top:7745;width:105;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line id="Line 6" o:spid="_x0000_s1029" style="position:absolute;visibility:visible;mso-wrap-style:square" from="3696,7925" to="380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7" o:spid="_x0000_s1030" style="position:absolute;visibility:visible;mso-wrap-style:square" from="3696,7925" to="380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8" o:spid="_x0000_s1031" style="position:absolute;visibility:visible;mso-wrap-style:square" from="3696,8105" to="3801,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9" o:spid="_x0000_s1032" style="position:absolute;visibility:visible;mso-wrap-style:square" from="3696,8285" to="3801,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1" o:spid="_x0000_s1033" style="position:absolute;visibility:visible;mso-wrap-style:square" from="3696,8465" to="3801,8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2" o:spid="_x0000_s1034" style="position:absolute;visibility:visible;mso-wrap-style:square" from="3696,8645" to="3801,8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13" o:spid="_x0000_s1035" style="position:absolute;visibility:visible;mso-wrap-style:square" from="3696,8825" to="3801,8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16" o:spid="_x0000_s1036" style="position:absolute;flip:y;visibility:visible;mso-wrap-style:square" from="3276,7745" to="3276,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17" o:spid="_x0000_s1037" style="position:absolute;flip:x;visibility:visible;mso-wrap-style:square" from="3066,7745" to="3276,7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18" o:spid="_x0000_s1038" style="position:absolute;visibility:visible;mso-wrap-style:square" from="3066,7745" to="3066,9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9" o:spid="_x0000_s1039" style="position:absolute;visibility:visible;mso-wrap-style:square" from="3066,9005" to="3276,9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20" o:spid="_x0000_s1040" style="position:absolute;flip:y;visibility:visible;mso-wrap-style:square" from="3276,8825" to="3276,9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21" o:spid="_x0000_s1041" style="position:absolute;visibility:visible;mso-wrap-style:square" from="3276,7925" to="5796,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22" o:spid="_x0000_s1042" style="position:absolute;visibility:visible;mso-wrap-style:square" from="5796,7925" to="5796,8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23" o:spid="_x0000_s1043" style="position:absolute;visibility:visible;mso-wrap-style:square" from="3276,8825" to="5796,8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24" o:spid="_x0000_s1044" style="position:absolute;visibility:visible;mso-wrap-style:square" from="3066,8285" to="3276,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25" o:spid="_x0000_s1045" style="position:absolute;visibility:visible;mso-wrap-style:square" from="3066,8465" to="3276,8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29" o:spid="_x0000_s1046" style="position:absolute;flip:x;visibility:visible;mso-wrap-style:square" from="5061,8105" to="5796,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ai6cMAAADbAAAADwAAAGRycy9kb3ducmV2LnhtbESPQWvCQBCF74X+h2UKvdWNpcYaXaUI&#10;QfHURHsfsmMSkp0N2dXEf+8KQo+PN+9781ab0bTiSr2rLSuYTiIQxIXVNZcKTsf04xuE88gaW8uk&#10;4EYONuvXlxUm2g6c0TX3pQgQdgkqqLzvEildUZFBN7EdcfDOtjfog+xLqXscAty08jOKYmmw5tBQ&#10;YUfbioomv5jwRno4pVn+15gZz+e73yZuF0Os1Pvb+LME4Wn0/8fP9F4r+IrhsSUA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2ounDAAAA2wAAAA8AAAAAAAAAAAAA&#10;AAAAoQIAAGRycy9kb3ducmV2LnhtbFBLBQYAAAAABAAEAPkAAACRAwAAAAA=&#10;">
                  <v:stroke dashstyle="1 1" endcap="round"/>
                </v:line>
                <v:line id="Line 30" o:spid="_x0000_s1047" style="position:absolute;flip:x;visibility:visible;mso-wrap-style:square" from="5061,8645" to="5796,8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HcsMAAADbAAAADwAAAGRycy9kb3ducmV2LnhtbESPQWvCQBCF7wX/wzKCt7pRbKLRVaQQ&#10;LD3VqPchOyYh2dmQ3Zr477uFQo+PN+9783aH0bTiQb2rLStYzCMQxIXVNZcKrpfsdQ3CeWSNrWVS&#10;8CQHh/3kZYeptgOf6ZH7UgQIuxQVVN53qZSuqMigm9uOOHh32xv0Qfal1D0OAW5auYyiWBqsOTRU&#10;2NF7RUWTf5vwRvZ5zc75rTFvnCSnryZuN0Os1Gw6HrcgPI3+//gv/aEVrBL43RIA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6B3LDAAAA2wAAAA8AAAAAAAAAAAAA&#10;AAAAoQIAAGRycy9kb3ducmV2LnhtbFBLBQYAAAAABAAEAPkAAACRAwAAAAA=&#10;">
                  <v:stroke dashstyle="1 1" endcap="round"/>
                </v:line>
                <v:oval id="Oval 31" o:spid="_x0000_s1048" style="position:absolute;left:4956;top:8105;width:1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J6sMA&#10;AADbAAAADwAAAGRycy9kb3ducmV2LnhtbERPTWvCQBC9F/wPywi91U1DKTW6SilJUA+VqEiPQ3aa&#10;BLOzIbs1qb/ePRR6fLzv5Xo0rbhS7xrLCp5nEQji0uqGKwWnY/b0BsJ5ZI2tZVLwSw7Wq8nDEhNt&#10;By7oevCVCCHsElRQe98lUrqyJoNuZjviwH3b3qAPsK+k7nEI4aaVcRS9SoMNh4YaO/qoqbwcfoyC&#10;ef413Lr0Ug3x9vNWpPvcZruzUo/T8X0BwtPo/8V/7o1W8BLGhi/hB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OJ6sMAAADbAAAADwAAAAAAAAAAAAAAAACYAgAAZHJzL2Rv&#10;d25yZXYueG1sUEsFBgAAAAAEAAQA9QAAAIgDAAAAAA==&#10;">
                  <v:stroke dashstyle="1 1" endcap="round"/>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3" o:spid="_x0000_s1049" type="#_x0000_t5" style="position:absolute;left:5376;top:8285;width:10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QJ8UA&#10;AADbAAAADwAAAGRycy9kb3ducmV2LnhtbESPT2sCMRTE74V+h/AK3jRbLVZXoxTRVvBU/4DHx+a5&#10;Wbt52Saprt++KQg9DjPzG2Y6b20tLuRD5VjBcy8DQVw4XXGpYL9bdUcgQkTWWDsmBTcKMJ89Pkwx&#10;1+7Kn3TZxlIkCIccFZgYm1zKUBiyGHquIU7eyXmLMUlfSu3xmuC2lv0sG0qLFacFgw0tDBVf2x+r&#10;YHRuPoav66XJbpuDP+J33y0G70p1ntq3CYhIbfwP39trreBlDH9f0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tAnxQAAANsAAAAPAAAAAAAAAAAAAAAAAJgCAABkcnMv&#10;ZG93bnJldi54bWxQSwUGAAAAAAQABAD1AAAAigMAAAAA&#10;">
                  <v:stroke dashstyle="1 1" endcap="round"/>
                </v:shape>
                <v:shape id="AutoShape 34" o:spid="_x0000_s1050" type="#_x0000_t5" style="position:absolute;left:5586;top:8285;width:10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3vZ8IA&#10;AADbAAAADwAAAGRycy9kb3ducmV2LnhtbERPz2vCMBS+C/sfwhvspukcc1JNy5DNCZ50Ch4fzVvT&#10;rXnpkqj1vzcHwePH93te9rYVJ/KhcazgeZSBIK6cbrhWsPv+HE5BhIissXVMCi4UoCweBnPMtTvz&#10;hk7bWIsUwiFHBSbGLpcyVIYshpHriBP347zFmKCvpfZ4TuG2leMsm0iLDacGgx0tDFV/26NVMP3t&#10;viZvqw+TXdZ7f8D/sVu8LJV6euzfZyAi9fEuvrlXWsFrWp++pB8g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e9nwgAAANsAAAAPAAAAAAAAAAAAAAAAAJgCAABkcnMvZG93&#10;bnJldi54bWxQSwUGAAAAAAQABAD1AAAAhwMAAAAA&#10;">
                  <v:stroke dashstyle="1 1" endcap="round"/>
                </v:shape>
                <v:line id="Line 35" o:spid="_x0000_s1051" style="position:absolute;visibility:visible;mso-wrap-style:square" from="5376,8285" to="5691,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SiMsUAAADbAAAADwAAAGRycy9kb3ducmV2LnhtbESPT2sCMRTE70K/Q3iFXkSzShVZzUop&#10;lZaeNBX0+Ny8/UM3L8sm1W0/vRGEHoeZ+Q2zWve2EWfqfO1YwWScgCDOnam5VLD/2owWIHxANtg4&#10;JgW/5GGdPQxWmBp34R2ddShFhLBPUUEVQptK6fOKLPqxa4mjV7jOYoiyK6Xp8BLhtpHTJJlLizXH&#10;hQpbeq0o/9Y/VoGWp8Pb3/CT3vf9UOtii/nxea7U02P/sgQRqA//4Xv7wyiYTeD2Jf4Am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SiMsUAAADbAAAADwAAAAAAAAAA&#10;AAAAAAChAgAAZHJzL2Rvd25yZXYueG1sUEsFBgAAAAAEAAQA+QAAAJMDAAAAAA==&#10;">
                  <v:stroke dashstyle="1 1" endcap="round"/>
                </v:line>
                <v:line id="Line 36" o:spid="_x0000_s1052" style="position:absolute;visibility:visible;mso-wrap-style:square" from="5796,8105" to="6006,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37" o:spid="_x0000_s1053" style="position:absolute;flip:y;visibility:visible;mso-wrap-style:square" from="6006,7925" to="6006,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38" o:spid="_x0000_s1054" style="position:absolute;visibility:visible;mso-wrap-style:square" from="5796,8645" to="6006,8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40" o:spid="_x0000_s1055" style="position:absolute;visibility:visible;mso-wrap-style:square" from="6006,8645" to="6006,8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41" o:spid="_x0000_s1056" style="position:absolute;visibility:visible;mso-wrap-style:square" from="6006,8825" to="6321,8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42" o:spid="_x0000_s1057" style="position:absolute;visibility:visible;mso-wrap-style:square" from="6006,7925" to="632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43" o:spid="_x0000_s1058" style="position:absolute;visibility:visible;mso-wrap-style:square" from="6321,7925" to="6321,8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47" o:spid="_x0000_s1059" style="position:absolute;visibility:visible;mso-wrap-style:square" from="2856,8285" to="3066,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YYcQAAADbAAAADwAAAGRycy9kb3ducmV2LnhtbESPzWrDMBCE74W8g9hAb42cQ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RhhxAAAANsAAAAPAAAAAAAAAAAA&#10;AAAAAKECAABkcnMvZG93bnJldi54bWxQSwUGAAAAAAQABAD5AAAAkgMAAAAA&#10;">
                  <v:stroke endarrow="block"/>
                </v:line>
                <v:shapetype id="_x0000_t202" coordsize="21600,21600" o:spt="202" path="m,l,21600r21600,l21600,xe">
                  <v:stroke joinstyle="miter"/>
                  <v:path gradientshapeok="t" o:connecttype="rect"/>
                </v:shapetype>
                <v:shape id="Text Box 48" o:spid="_x0000_s1060" type="#_x0000_t202" style="position:absolute;left:2226;top:7925;width:63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RhL4A&#10;AADbAAAADwAAAGRycy9kb3ducmV2LnhtbERPy6rCMBDdC/5DGMGNaKqCSjWKiBeUIuJrPzRjW2wm&#10;pcnV+vdmIbg8nPdi1ZhSPKl2hWUFw0EEgji1uuBMwfXy15+BcB5ZY2mZFLzJwWrZbi0w1vbFJ3qe&#10;fSZCCLsYFeTeV7GULs3JoBvYijhwd1sb9AHWmdQ1vkK4KeUoiibSYMGhIceKNjmlj/O/UdAbJ249&#10;nDbT2/iwOe6Tbe/kE1Kq22nWcxCeGv8Tf907rWAS1oc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BHEYS+AAAA2wAAAA8AAAAAAAAAAAAAAAAAmAIAAGRycy9kb3ducmV2&#10;LnhtbFBLBQYAAAAABAAEAPUAAACDAwAAAAA=&#10;" stroked="f">
                  <v:textbox style="layout-flow:vertical-ideographic">
                    <w:txbxContent>
                      <w:p w:rsidR="00000000" w:rsidRDefault="008945C4">
                        <w:pPr>
                          <w:rPr>
                            <w:rFonts w:hint="eastAsia"/>
                          </w:rPr>
                        </w:pPr>
                        <w:r>
                          <w:rPr>
                            <w:rFonts w:hint="eastAsia"/>
                          </w:rPr>
                          <w:t>採光窓</w:t>
                        </w:r>
                      </w:p>
                    </w:txbxContent>
                  </v:textbox>
                </v:shape>
                <v:line id="Line 50" o:spid="_x0000_s1061" style="position:absolute;visibility:visible;mso-wrap-style:square" from="2751,8285" to="2856,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shape id="Text Box 51" o:spid="_x0000_s1062" type="#_x0000_t202" style="position:absolute;left:3171;top:7385;width:231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z7MEA&#10;AADbAAAADwAAAGRycy9kb3ducmV2LnhtbESP0YrCMBRE3wX/IVzBF1lTxa1ajaKC4quuH3Btrm2x&#10;uSlNtPXvjSDs4zAzZ5jlujWleFLtCssKRsMIBHFqdcGZgsvf/mcGwnlkjaVlUvAiB+tVt7PERNuG&#10;T/Q8+0wECLsEFeTeV4mULs3JoBvaijh4N1sb9EHWmdQ1NgFuSjmOolgaLDgs5FjRLqf0fn4YBbdj&#10;M/idN9eDv0xPk3iLxfR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5s+zBAAAA2wAAAA8AAAAAAAAAAAAAAAAAmAIAAGRycy9kb3du&#10;cmV2LnhtbFBLBQYAAAAABAAEAPUAAACGAwAAAAA=&#10;" stroked="f">
                  <v:textbox>
                    <w:txbxContent>
                      <w:p w:rsidR="00000000" w:rsidRDefault="008945C4">
                        <w:pPr>
                          <w:rPr>
                            <w:rFonts w:hint="eastAsia"/>
                          </w:rPr>
                        </w:pPr>
                        <w:r>
                          <w:rPr>
                            <w:rFonts w:hint="eastAsia"/>
                          </w:rPr>
                          <w:t>スリット開閉リング</w:t>
                        </w:r>
                      </w:p>
                    </w:txbxContent>
                  </v:textbox>
                </v:shape>
                <v:line id="Line 52" o:spid="_x0000_s1063" style="position:absolute;flip:x;visibility:visible;mso-wrap-style:square" from="3801,7745" to="3906,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tleMQAAADbAAAADwAAAGRycy9kb3ducmV2LnhtbESPT2vCQBDF74V+h2UKXkLdaEDa1FXq&#10;PyiIB9Meehyy0yQ0Oxuyo8Zv7xaEHh9v3u/Nmy8H16oz9aHxbGAyTkERl942XBn4+tw9v4AKgmyx&#10;9UwGrhRguXh8mGNu/YWPdC6kUhHCIUcDtUiXax3KmhyGse+Io/fje4cSZV9p2+Mlwl2rp2k60w4b&#10;jg01drSuqfwtTi6+sTvwJsuSldNJ8krbb9mnWowZPQ3vb6CEBvk/vqc/rIFZ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y2V4xAAAANsAAAAPAAAAAAAAAAAA&#10;AAAAAKECAABkcnMvZG93bnJldi54bWxQSwUGAAAAAAQABAD5AAAAkgMAAAAA&#10;">
                  <v:stroke endarrow="block"/>
                </v:line>
                <v:shape id="Text Box 53" o:spid="_x0000_s1064" type="#_x0000_t202" style="position:absolute;left:3801;top:9005;width:115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OA8MA&#10;AADbAAAADwAAAGRycy9kb3ducmV2LnhtbESP3WrCQBSE74W+w3IKvRHdWNKo0U2wQktu/XmAY/aY&#10;BLNnQ3Zr4tu7hUIvh5n5htnmo2nFnXrXWFawmEcgiEurG64UnE9fsxUI55E1tpZJwYMc5NnLZIup&#10;tgMf6H70lQgQdikqqL3vUildWZNBN7cdcfCutjfog+wrqXscAty08j2KEmmw4bBQY0f7msrb8cco&#10;uBbD9GM9XL79eXmIk09slh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OA8MAAADbAAAADwAAAAAAAAAAAAAAAACYAgAAZHJzL2Rv&#10;d25yZXYueG1sUEsFBgAAAAAEAAQA9QAAAIgDAAAAAA==&#10;" stroked="f">
                  <v:textbox>
                    <w:txbxContent>
                      <w:p w:rsidR="00000000" w:rsidRDefault="008945C4">
                        <w:pPr>
                          <w:rPr>
                            <w:rFonts w:hint="eastAsia"/>
                          </w:rPr>
                        </w:pPr>
                        <w:r>
                          <w:rPr>
                            <w:rFonts w:hint="eastAsia"/>
                          </w:rPr>
                          <w:t>スリット</w:t>
                        </w:r>
                      </w:p>
                    </w:txbxContent>
                  </v:textbox>
                </v:shape>
                <v:line id="Line 57" o:spid="_x0000_s1065" style="position:absolute;flip:x y;visibility:visible;mso-wrap-style:square" from="3801,8285" to="4116,9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Or3cQAAADbAAAADwAAAGRycy9kb3ducmV2LnhtbESPQWvCQBSE74X+h+UVvNWNQoOmriKC&#10;0IMXbdHrS/Y1G82+TbJrjP/eFQo9DjPzDbNYDbYWPXW+cqxgMk5AEBdOV1wq+Pnevs9A+ICssXZM&#10;Cu7kYbV8fVlgpt2N99QfQikihH2GCkwITSalLwxZ9GPXEEfv13UWQ5RdKXWHtwi3tZwmSSotVhwX&#10;DDa0MVRcDleroM+vk/Nxt7/4/NTO85lpN7s2VWr0Nqw/QQQawn/4r/2lFaQf8Pw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A6vdxAAAANsAAAAPAAAAAAAAAAAA&#10;AAAAAKECAABkcnMvZG93bnJldi54bWxQSwUGAAAAAAQABAD5AAAAkgMAAAAA&#10;">
                  <v:stroke endarrow="block"/>
                </v:line>
                <v:line id="Line 58" o:spid="_x0000_s1066" style="position:absolute;visibility:visible;mso-wrap-style:square" from="3171,7745" to="3276,7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59" o:spid="_x0000_s1067" style="position:absolute;visibility:visible;mso-wrap-style:square" from="3276,7745" to="3276,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rect id="Rectangle 60" o:spid="_x0000_s1068" style="position:absolute;left:3696;top:7745;width:10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shape id="Text Box 62" o:spid="_x0000_s1069" type="#_x0000_t202" style="position:absolute;left:5376;top:7385;width:136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0hncMA&#10;AADbAAAADwAAAGRycy9kb3ducmV2LnhtbESP0WrCQBRE3wX/YbmFvohulJrU1FW00JJXNR9wzV6T&#10;0OzdkF1N8vfdQsHHYWbOMNv9YBrxoM7VlhUsFxEI4sLqmksF+eVr/g7CeWSNjWVSMJKD/W462WKq&#10;bc8nepx9KQKEXYoKKu/bVEpXVGTQLWxLHLyb7Qz6ILtS6g77ADeNXEVRLA3WHBYqbOmzouLnfDcK&#10;blk/W2/667fPk9NbfMQ6udpRqdeX4fABwtPgn+H/dqYVx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0hncMAAADbAAAADwAAAAAAAAAAAAAAAACYAgAAZHJzL2Rv&#10;d25yZXYueG1sUEsFBgAAAAAEAAQA9QAAAIgDAAAAAA==&#10;" stroked="f">
                  <v:textbox>
                    <w:txbxContent>
                      <w:p w:rsidR="00000000" w:rsidRDefault="008945C4">
                        <w:pPr>
                          <w:rPr>
                            <w:rFonts w:hint="eastAsia"/>
                          </w:rPr>
                        </w:pPr>
                        <w:r>
                          <w:rPr>
                            <w:rFonts w:hint="eastAsia"/>
                          </w:rPr>
                          <w:t>対物レンズ</w:t>
                        </w:r>
                      </w:p>
                    </w:txbxContent>
                  </v:textbox>
                </v:shape>
                <v:line id="Line 63" o:spid="_x0000_s1070" style="position:absolute;flip:x;visibility:visible;mso-wrap-style:square" from="5061,7745" to="5481,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t0sQAAADbAAAADwAAAGRycy9kb3ducmV2LnhtbESPTUvDQBCG74L/YRnBS2g3WvAjZlNs&#10;a0EoHmw9eByyYxLMzobstI3/3jkIHod33meeKZdT6M2JxtRFdnAzz8EQ19F33Dj4OGxnD2CSIHvs&#10;I5ODH0qwrC4vSix8PPM7nfbSGIVwKtBBKzIU1qa6pYBpHgdizb7iGFB0HBvrRzwrPPT2Ns/vbMCO&#10;9UKLA61bqr/3x6Aa2zfeLBbZKtgse6SXT9nlVpy7vpqen8AITfK//Nd+9Q7u1V5/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3SxAAAANsAAAAPAAAAAAAAAAAA&#10;AAAAAKECAABkcnMvZG93bnJldi54bWxQSwUGAAAAAAQABAD5AAAAkgMAAAAA&#10;">
                  <v:stroke endarrow="block"/>
                </v:line>
                <v:shape id="Text Box 64" o:spid="_x0000_s1071" type="#_x0000_t202" style="position:absolute;left:5166;top:9005;width:178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7RsMA&#10;AADbAAAADwAAAGRycy9kb3ducmV2LnhtbESP0WrCQBRE34X+w3ILfZG6UaxpUzdBC0petX7ANXtN&#10;QrN3Q3Y1yd+7gtDHYWbOMOtsMI24UedqywrmswgEcWF1zaWC0+/u/ROE88gaG8ukYCQHWfoyWWOi&#10;bc8Huh19KQKEXYIKKu/bREpXVGTQzWxLHLyL7Qz6ILtS6g77ADeNXETRShqsOSxU2NJPRcXf8WoU&#10;XPJ++vHVn/f+FB+Wqy3W8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7RsMAAADbAAAADwAAAAAAAAAAAAAAAACYAgAAZHJzL2Rv&#10;d25yZXYueG1sUEsFBgAAAAAEAAQA9QAAAIgDAAAAAA==&#10;" stroked="f">
                  <v:textbox>
                    <w:txbxContent>
                      <w:p w:rsidR="00000000" w:rsidRDefault="008945C4">
                        <w:pPr>
                          <w:rPr>
                            <w:rFonts w:hint="eastAsia"/>
                          </w:rPr>
                        </w:pPr>
                        <w:r>
                          <w:rPr>
                            <w:rFonts w:hint="eastAsia"/>
                          </w:rPr>
                          <w:t>アミチプリズム</w:t>
                        </w:r>
                      </w:p>
                    </w:txbxContent>
                  </v:textbox>
                </v:shape>
                <v:line id="Line 66" o:spid="_x0000_s1072" style="position:absolute;flip:y;visibility:visible;mso-wrap-style:square" from="5586,8465" to="5586,9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WPsQAAADbAAAADwAAAGRycy9kb3ducmV2LnhtbESPT2vCQBDF70K/wzIFL0E3KtSauor9&#10;IwjioeqhxyE7TUKzsyE7avz2rlDw+Hjzfm/efNm5Wp2pDZVnA6NhCoo497biwsDxsB68ggqCbLH2&#10;TAauFGC5eOrNMbP+wt903kuhIoRDhgZKkSbTOuQlOQxD3xBH79e3DiXKttC2xUuEu1qP0/RFO6w4&#10;NpTY0EdJ+d/+5OIb6x1/TibJu9NJMqOvH9mmWozpP3erN1BCnTyO/9Mba2A6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XlY+xAAAANsAAAAPAAAAAAAAAAAA&#10;AAAAAKECAABkcnMvZG93bnJldi54bWxQSwUGAAAAAAQABAD5AAAAkgMAAAAA&#10;">
                  <v:stroke endarrow="block"/>
                </v:line>
                <v:shape id="Text Box 67" o:spid="_x0000_s1073" type="#_x0000_t202" style="position:absolute;left:6531;top:7745;width:63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wZLsMA&#10;AADbAAAADwAAAGRycy9kb3ducmV2LnhtbESPQYvCMBSE78L+h/AWvIimWrBL1ygiCkoR0XXvj+Zt&#10;W7Z5KU3U+u+NIHgcZuYbZrboTC2u1LrKsoLxKAJBnFtdcaHg/LMZfoFwHlljbZkU3MnBYv7Rm2Gq&#10;7Y2PdD35QgQIuxQVlN43qZQuL8mgG9mGOHh/tjXog2wLqVu8Bbip5SSKptJgxWGhxIZWJeX/p4tR&#10;MIgztxwnXfIb71eHXbYeHH1GSvU/u+U3CE+df4df7a1WkMT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wZLsMAAADbAAAADwAAAAAAAAAAAAAAAACYAgAAZHJzL2Rv&#10;d25yZXYueG1sUEsFBgAAAAAEAAQA9QAAAIgDAAAAAA==&#10;" stroked="f">
                  <v:textbox style="layout-flow:vertical-ideographic">
                    <w:txbxContent>
                      <w:p w:rsidR="00000000" w:rsidRDefault="008945C4">
                        <w:pPr>
                          <w:rPr>
                            <w:rFonts w:hint="eastAsia"/>
                          </w:rPr>
                        </w:pPr>
                        <w:r>
                          <w:rPr>
                            <w:rFonts w:hint="eastAsia"/>
                          </w:rPr>
                          <w:t>接眼レンズ</w:t>
                        </w:r>
                      </w:p>
                    </w:txbxContent>
                  </v:textbox>
                </v:shape>
                <v:line id="Line 68" o:spid="_x0000_s1074" style="position:absolute;flip:x;visibility:visible;mso-wrap-style:square" from="6216,8465" to="6531,8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r0cUAAADbAAAADwAAAGRycy9kb3ducmV2LnhtbESPT2vCQBDF74LfYRnBS6gbq7Q1uor9&#10;Iwilh9oeehyyYxLMzobsqOm3dwXB4+PN+715i1XnanWiNlSeDYxHKSji3NuKCwO/P5uHF1BBkC3W&#10;nsnAPwVYLfu9BWbWn/mbTjspVIRwyNBAKdJkWoe8JIdh5Bvi6O1961CibAttWzxHuKv1Y5o+aYcV&#10;x4YSG3orKT/sji6+sfni98kkeXU6SWb08SefqRZjhoNuPQcl1Mn9+JbeWgPPU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r0cUAAADbAAAADwAAAAAAAAAA&#10;AAAAAAChAgAAZHJzL2Rvd25yZXYueG1sUEsFBgAAAAAEAAQA+QAAAJMDAAAAAA==&#10;">
                  <v:stroke endarrow="block"/>
                </v:line>
                <v:oval id="Oval 70" o:spid="_x0000_s1075" style="position:absolute;left:6111;top:8105;width:1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sycYA&#10;AADbAAAADwAAAGRycy9kb3ducmV2LnhtbESPQWvCQBSE7wX/w/KE3nSj0KoxG5Gi0npQtKX0+Mg+&#10;k2D2bchuTeqvdwWhx2FmvmGSRWcqcaHGlZYVjIYRCOLM6pJzBV+f68EUhPPIGivLpOCPHCzS3lOC&#10;sbYtH+hy9LkIEHYxKii8r2MpXVaQQTe0NXHwTrYx6INscqkbbAPcVHIcRa/SYMlhocCa3grKzsdf&#10;o2C2+Wmv9eqct+OP3fWw2m/sevut1HO/W85BeOr8f/jRftcKJi9w/xJ+gE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7sycYAAADbAAAADwAAAAAAAAAAAAAAAACYAgAAZHJz&#10;L2Rvd25yZXYueG1sUEsFBgAAAAAEAAQA9QAAAIsDAAAAAA==&#10;">
                  <v:stroke dashstyle="1 1" endcap="round"/>
                </v:oval>
              </v:group>
            </w:pict>
          </mc:Fallback>
        </mc:AlternateContent>
      </w:r>
    </w:p>
    <w:p w:rsidR="00000000" w:rsidRDefault="008945C4">
      <w:pPr>
        <w:rPr>
          <w:rFonts w:hint="eastAsia"/>
        </w:rPr>
      </w:pPr>
    </w:p>
    <w:p w:rsidR="00000000" w:rsidRDefault="008945C4">
      <w:pPr>
        <w:rPr>
          <w:rFonts w:hint="eastAsia"/>
        </w:rPr>
      </w:pPr>
    </w:p>
    <w:p w:rsidR="00000000" w:rsidRDefault="008945C4">
      <w:pPr>
        <w:rPr>
          <w:rFonts w:hint="eastAsia"/>
        </w:rPr>
      </w:pPr>
    </w:p>
    <w:p w:rsidR="00000000" w:rsidRDefault="008945C4">
      <w:pPr>
        <w:rPr>
          <w:rFonts w:hint="eastAsia"/>
        </w:rPr>
      </w:pPr>
    </w:p>
    <w:p w:rsidR="00000000" w:rsidRDefault="008945C4">
      <w:pPr>
        <w:rPr>
          <w:rFonts w:hint="eastAsia"/>
        </w:rPr>
      </w:pPr>
      <w:r>
        <w:rPr>
          <w:rFonts w:hint="eastAsia"/>
        </w:rPr>
        <w:t xml:space="preserve">　　</w:t>
      </w:r>
    </w:p>
    <w:p w:rsidR="00000000" w:rsidRDefault="008945C4">
      <w:pPr>
        <w:pStyle w:val="2"/>
        <w:numPr>
          <w:ilvl w:val="0"/>
          <w:numId w:val="6"/>
        </w:numPr>
        <w:rPr>
          <w:rFonts w:hint="eastAsia"/>
        </w:rPr>
      </w:pPr>
      <w:r>
        <w:rPr>
          <w:rFonts w:hint="eastAsia"/>
        </w:rPr>
        <w:t>水素ランプ…水蒸気を封じたガラス放電管と、高電圧の交流電流からなる。放電によって水分子が水素原子と水酸基に解離し、水素原子が発光する。内径の小さい部分が明るい。</w:t>
      </w:r>
    </w:p>
    <w:p w:rsidR="00000000" w:rsidRDefault="008945C4">
      <w:pPr>
        <w:numPr>
          <w:ilvl w:val="0"/>
          <w:numId w:val="6"/>
        </w:numPr>
        <w:rPr>
          <w:rFonts w:hint="eastAsia"/>
        </w:rPr>
      </w:pPr>
      <w:r>
        <w:rPr>
          <w:rFonts w:hint="eastAsia"/>
        </w:rPr>
        <w:t>水銀ランプ…真空管に似た形状をしており、金属水銀とアルゴンガスが封入されている。アルゴンガスによる放電で管の温度が上昇し、水銀の蒸気圧が上がって水銀原子も放電状態になり発光する。</w:t>
      </w:r>
    </w:p>
    <w:p w:rsidR="00000000" w:rsidRDefault="008945C4">
      <w:pPr>
        <w:numPr>
          <w:ilvl w:val="0"/>
          <w:numId w:val="6"/>
        </w:numPr>
        <w:rPr>
          <w:rFonts w:hint="eastAsia"/>
        </w:rPr>
      </w:pPr>
      <w:r>
        <w:rPr>
          <w:rFonts w:hint="eastAsia"/>
        </w:rPr>
        <w:t>白熱電球・蛍光灯…普段日常生活で使っている、スタンドや天井の蛍光灯。</w:t>
      </w:r>
    </w:p>
    <w:p w:rsidR="00000000" w:rsidRDefault="008945C4">
      <w:pPr>
        <w:ind w:left="420"/>
        <w:rPr>
          <w:rFonts w:hint="eastAsia"/>
        </w:rPr>
      </w:pPr>
    </w:p>
    <w:p w:rsidR="00000000" w:rsidRDefault="008945C4">
      <w:pPr>
        <w:outlineLvl w:val="0"/>
        <w:rPr>
          <w:rFonts w:hint="eastAsia"/>
        </w:rPr>
      </w:pPr>
      <w:r>
        <w:rPr>
          <w:rFonts w:hint="eastAsia"/>
        </w:rPr>
        <w:t xml:space="preserve">　</w:t>
      </w:r>
      <w:r>
        <w:rPr>
          <w:rFonts w:hint="eastAsia"/>
        </w:rPr>
        <w:t>2.2</w:t>
      </w:r>
      <w:r>
        <w:rPr>
          <w:rFonts w:hint="eastAsia"/>
        </w:rPr>
        <w:t>実験</w:t>
      </w:r>
    </w:p>
    <w:p w:rsidR="00000000" w:rsidRDefault="008945C4">
      <w:pPr>
        <w:numPr>
          <w:ilvl w:val="0"/>
          <w:numId w:val="5"/>
        </w:numPr>
        <w:rPr>
          <w:rFonts w:hint="eastAsia"/>
        </w:rPr>
      </w:pPr>
      <w:r>
        <w:rPr>
          <w:rFonts w:hint="eastAsia"/>
        </w:rPr>
        <w:t>分光</w:t>
      </w:r>
      <w:r>
        <w:rPr>
          <w:rFonts w:hint="eastAsia"/>
        </w:rPr>
        <w:t>計の操作の仕方を理解し、光源・回折格子面・望遠鏡を調整する。</w:t>
      </w:r>
    </w:p>
    <w:p w:rsidR="00000000" w:rsidRDefault="008945C4">
      <w:pPr>
        <w:numPr>
          <w:ilvl w:val="0"/>
          <w:numId w:val="5"/>
        </w:numPr>
        <w:rPr>
          <w:rFonts w:hint="eastAsia"/>
        </w:rPr>
      </w:pPr>
      <w:r>
        <w:rPr>
          <w:rFonts w:hint="eastAsia"/>
        </w:rPr>
        <w:t>直視分光器（原子の発光スペクトルを簡単に観測できるようなプリズム分光器）を用いて水素ランプ、水銀ランプ、白熱電球、蛍光灯、自然光それぞれのスペクトルを観測した。</w:t>
      </w:r>
    </w:p>
    <w:p w:rsidR="00000000" w:rsidRDefault="008945C4">
      <w:pPr>
        <w:numPr>
          <w:ilvl w:val="0"/>
          <w:numId w:val="5"/>
        </w:numPr>
        <w:rPr>
          <w:rFonts w:hint="eastAsia"/>
        </w:rPr>
      </w:pPr>
      <w:r>
        <w:rPr>
          <w:rFonts w:hint="eastAsia"/>
        </w:rPr>
        <w:t>調整した分光計を用いて、水素ランプと水銀ランプのスペクトルの回折角を観測した。</w:t>
      </w:r>
    </w:p>
    <w:p w:rsidR="00000000" w:rsidRDefault="008945C4">
      <w:pPr>
        <w:numPr>
          <w:ilvl w:val="0"/>
          <w:numId w:val="5"/>
        </w:numPr>
        <w:rPr>
          <w:rFonts w:hint="eastAsia"/>
        </w:rPr>
      </w:pPr>
      <w:r>
        <w:rPr>
          <w:rFonts w:hint="eastAsia"/>
        </w:rPr>
        <w:t>格子定数の決定とリベドリ定数の算出</w:t>
      </w:r>
    </w:p>
    <w:p w:rsidR="00000000" w:rsidRDefault="008945C4">
      <w:pPr>
        <w:ind w:hanging="105"/>
      </w:pPr>
      <w:r>
        <w:rPr>
          <w:rFonts w:hint="eastAsia"/>
        </w:rPr>
        <w:t xml:space="preserve">　　　・格子定数の決定</w:t>
      </w:r>
    </w:p>
    <w:p w:rsidR="00000000" w:rsidRDefault="008945C4">
      <w:pPr>
        <w:ind w:left="735"/>
      </w:pPr>
      <w:r>
        <w:lastRenderedPageBreak/>
        <w:tab/>
      </w:r>
      <w:r>
        <w:rPr>
          <w:rFonts w:hint="eastAsia"/>
        </w:rPr>
        <w:t xml:space="preserve">　細く絞られたコリメーターのスリットから回折格子に垂直に入射した回折格子で光は回折格子で回折される。回折された後のスペクトル線を望遠鏡で観察した。</w:t>
      </w:r>
      <w:r>
        <w:rPr>
          <w:rFonts w:hint="eastAsia"/>
        </w:rPr>
        <w:t>その際に目盛板で回折の次数０を基準とした回転角を測定した。回折格子には多数の刻線が等間隔に引かれており、その間隔を格子定数と呼び、</w:t>
      </w:r>
      <w:r>
        <w:t>1mm</w:t>
      </w:r>
      <w:r>
        <w:rPr>
          <w:rFonts w:hint="eastAsia"/>
        </w:rPr>
        <w:t>の間に何本の刻線が存在するかをあらわす。格子定数をｄ</w:t>
      </w:r>
      <w:r>
        <w:t>(mm)</w:t>
      </w:r>
      <w:r>
        <w:rPr>
          <w:rFonts w:hint="eastAsia"/>
        </w:rPr>
        <w:t>とすると、光が格子面に垂直に入射した場合、波長λの成分が進む方向θは</w:t>
      </w:r>
    </w:p>
    <w:p w:rsidR="00000000" w:rsidRDefault="008945C4">
      <w:r>
        <w:tab/>
      </w:r>
      <w:r>
        <w:rPr>
          <w:position w:val="-6"/>
        </w:rPr>
        <w:object w:dxaOrig="1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1.7pt;height:15.45pt" o:ole="">
            <v:imagedata r:id="rId5" o:title=""/>
          </v:shape>
          <o:OLEObject Type="Embed" ProgID="Equation.2" ShapeID="_x0000_i1026" DrawAspect="Content" ObjectID="_1469256845" r:id="rId6"/>
        </w:object>
      </w:r>
      <w:r>
        <w:tab/>
      </w:r>
      <w:r>
        <w:rPr>
          <w:rFonts w:hint="eastAsia"/>
        </w:rPr>
        <w:t>（１）</w:t>
      </w:r>
    </w:p>
    <w:p w:rsidR="00000000" w:rsidRDefault="008945C4">
      <w:pPr>
        <w:ind w:left="735"/>
      </w:pPr>
      <w:r>
        <w:rPr>
          <w:rFonts w:hint="eastAsia"/>
        </w:rPr>
        <w:t>で与えられる。ここでｍは回折の次数という。</w:t>
      </w:r>
    </w:p>
    <w:p w:rsidR="00000000" w:rsidRDefault="008945C4">
      <w:pPr>
        <w:pStyle w:val="a3"/>
        <w:rPr>
          <w:rFonts w:hint="eastAsia"/>
        </w:rPr>
      </w:pPr>
      <w:r>
        <w:rPr>
          <w:rFonts w:hint="eastAsia"/>
        </w:rPr>
        <w:t>不連続な光を入れると、当然λは連続ではない。また、式より、θも不連続であることがわかる。θが不連続であるということは、不連続な光のスペクトルを見</w:t>
      </w:r>
      <w:r>
        <w:rPr>
          <w:rFonts w:hint="eastAsia"/>
        </w:rPr>
        <w:t>ることができるということである。</w:t>
      </w:r>
    </w:p>
    <w:p w:rsidR="00000000" w:rsidRDefault="008945C4">
      <w:pPr>
        <w:pStyle w:val="a3"/>
      </w:pPr>
      <w:r>
        <w:object w:dxaOrig="3990" w:dyaOrig="3270">
          <v:shape id="_x0000_i1025" type="#_x0000_t75" style="width:200.55pt;height:164.55pt" o:ole="" fillcolor="window">
            <v:imagedata r:id="rId7" o:title=""/>
          </v:shape>
          <o:OLEObject Type="Embed" ProgID="PBrush" ShapeID="_x0000_i1025" DrawAspect="Content" ObjectID="_1469256846" r:id="rId8"/>
        </w:object>
      </w:r>
    </w:p>
    <w:p w:rsidR="00000000" w:rsidRDefault="008945C4">
      <w:pPr>
        <w:ind w:left="735"/>
      </w:pPr>
      <w:r>
        <w:rPr>
          <w:rFonts w:hint="eastAsia"/>
        </w:rPr>
        <w:t>測定値より格子定数を求めた。この場合水銀のスペクトルの波長を既知として計算を行った。まず、</w:t>
      </w:r>
      <w:r>
        <w:t>d=1</w:t>
      </w:r>
      <w:r>
        <w:rPr>
          <w:rFonts w:hint="eastAsia"/>
        </w:rPr>
        <w:t>／</w:t>
      </w:r>
      <w:r>
        <w:t>600</w:t>
      </w:r>
      <w:r>
        <w:rPr>
          <w:rFonts w:hint="eastAsia"/>
        </w:rPr>
        <w:t>（</w:t>
      </w:r>
      <w:r>
        <w:t>mm)</w:t>
      </w:r>
      <w:r>
        <w:rPr>
          <w:rFonts w:hint="eastAsia"/>
        </w:rPr>
        <w:t>として各角θに対して波長λを求めた。各波長と対応しそうな波長の性格な値と、角θから、格子定数ｄをそれぞれ求めた。</w:t>
      </w:r>
    </w:p>
    <w:p w:rsidR="00000000" w:rsidRDefault="008945C4">
      <w:pPr>
        <w:ind w:left="735" w:hanging="210"/>
      </w:pPr>
      <w:r>
        <w:rPr>
          <w:rFonts w:hint="eastAsia"/>
        </w:rPr>
        <w:t>・リドベリ定数の算出</w:t>
      </w:r>
    </w:p>
    <w:p w:rsidR="00000000" w:rsidRDefault="008945C4">
      <w:pPr>
        <w:ind w:left="735" w:firstLine="210"/>
      </w:pPr>
      <w:r>
        <w:rPr>
          <w:rFonts w:hint="eastAsia"/>
        </w:rPr>
        <w:t>水銀ランプを使用した実験で用いた格子定数ｄを用いて水素スペクトルの波長を計算しリドベリ定数を算出した。まず、測定結果と（１）式より波長と波数</w:t>
      </w:r>
      <w:r>
        <w:rPr>
          <w:position w:val="-6"/>
        </w:rPr>
        <w:object w:dxaOrig="200" w:dyaOrig="340">
          <v:shape id="_x0000_i1027" type="#_x0000_t75" style="width:10.3pt;height:15.45pt" o:ole="">
            <v:imagedata r:id="rId9" o:title=""/>
          </v:shape>
          <o:OLEObject Type="Embed" ProgID="Equation.2" ShapeID="_x0000_i1027" DrawAspect="Content" ObjectID="_1469256847" r:id="rId10"/>
        </w:object>
      </w:r>
      <w:r>
        <w:rPr>
          <w:rFonts w:hint="eastAsia"/>
        </w:rPr>
        <w:t>を計算すた。それぞれの</w:t>
      </w:r>
      <w:r>
        <w:rPr>
          <w:position w:val="-6"/>
        </w:rPr>
        <w:object w:dxaOrig="200" w:dyaOrig="340">
          <v:shape id="_x0000_i1028" type="#_x0000_t75" style="width:10.3pt;height:15.45pt" o:ole="">
            <v:imagedata r:id="rId9" o:title=""/>
          </v:shape>
          <o:OLEObject Type="Embed" ProgID="Equation.2" ShapeID="_x0000_i1028" DrawAspect="Content" ObjectID="_1469256848" r:id="rId11"/>
        </w:object>
      </w:r>
      <w:r>
        <w:rPr>
          <w:rFonts w:hint="eastAsia"/>
        </w:rPr>
        <w:t>に対し、水素原子のリドベリ定数</w:t>
      </w:r>
      <w:r>
        <w:t>R</w:t>
      </w:r>
      <w:r>
        <w:rPr>
          <w:vertAlign w:val="subscript"/>
        </w:rPr>
        <w:t>h</w:t>
      </w:r>
      <w:r>
        <w:rPr>
          <w:rFonts w:hint="eastAsia"/>
        </w:rPr>
        <w:t>を算出した。</w:t>
      </w:r>
    </w:p>
    <w:p w:rsidR="00000000" w:rsidRDefault="008945C4">
      <w:pPr>
        <w:ind w:left="735" w:firstLine="210"/>
        <w:rPr>
          <w:rFonts w:hint="eastAsia"/>
        </w:rPr>
      </w:pPr>
      <w:r>
        <w:rPr>
          <w:rFonts w:hint="eastAsia"/>
        </w:rPr>
        <w:t>つぎに、リドベリ定数</w:t>
      </w:r>
      <w:r>
        <w:t>R</w:t>
      </w:r>
      <w:r>
        <w:rPr>
          <w:rFonts w:hint="eastAsia"/>
          <w:vertAlign w:val="subscript"/>
        </w:rPr>
        <w:t>∞</w:t>
      </w:r>
      <w:r>
        <w:rPr>
          <w:rFonts w:hint="eastAsia"/>
        </w:rPr>
        <w:t>を算出した。</w:t>
      </w:r>
    </w:p>
    <w:p w:rsidR="00000000" w:rsidRDefault="008945C4">
      <w:pPr>
        <w:rPr>
          <w:rFonts w:hint="eastAsia"/>
        </w:rPr>
      </w:pPr>
      <w:r>
        <w:rPr>
          <w:rFonts w:hint="eastAsia"/>
        </w:rPr>
        <w:t xml:space="preserve">　　　　</w:t>
      </w:r>
    </w:p>
    <w:p w:rsidR="00000000" w:rsidRDefault="008945C4">
      <w:pPr>
        <w:outlineLvl w:val="0"/>
        <w:rPr>
          <w:rFonts w:hint="eastAsia"/>
          <w:b/>
        </w:rPr>
      </w:pPr>
      <w:r>
        <w:rPr>
          <w:rFonts w:hint="eastAsia"/>
          <w:b/>
        </w:rPr>
        <w:t>３．結果と考察</w:t>
      </w:r>
    </w:p>
    <w:p w:rsidR="00000000" w:rsidRDefault="008945C4">
      <w:pPr>
        <w:outlineLvl w:val="0"/>
        <w:rPr>
          <w:rFonts w:hint="eastAsia"/>
        </w:rPr>
      </w:pPr>
      <w:r>
        <w:rPr>
          <w:rFonts w:hint="eastAsia"/>
          <w:b/>
        </w:rPr>
        <w:t xml:space="preserve">　</w:t>
      </w:r>
      <w:r>
        <w:rPr>
          <w:rFonts w:hint="eastAsia"/>
        </w:rPr>
        <w:t>3.1</w:t>
      </w:r>
      <w:r>
        <w:rPr>
          <w:rFonts w:hint="eastAsia"/>
        </w:rPr>
        <w:t>直視分光器によるスペクトルの測定</w:t>
      </w:r>
    </w:p>
    <w:p w:rsidR="00000000" w:rsidRDefault="008945C4">
      <w:pPr>
        <w:rPr>
          <w:rFonts w:hint="eastAsia"/>
        </w:rPr>
      </w:pPr>
      <w:r>
        <w:rPr>
          <w:rFonts w:hint="eastAsia"/>
        </w:rPr>
        <w:t xml:space="preserve">　　　それぞれの光源についておおよそ次のように見えた</w:t>
      </w:r>
    </w:p>
    <w:p w:rsidR="00000000" w:rsidRDefault="008945C4">
      <w:pPr>
        <w:numPr>
          <w:ilvl w:val="0"/>
          <w:numId w:val="7"/>
        </w:numPr>
        <w:rPr>
          <w:rFonts w:hint="eastAsia"/>
        </w:rPr>
      </w:pPr>
      <w:r>
        <w:rPr>
          <w:rFonts w:hint="eastAsia"/>
        </w:rPr>
        <w:t>水素ランプのスペクトル</w:t>
      </w:r>
    </w:p>
    <w:p w:rsidR="00000000" w:rsidRDefault="008945C4">
      <w:pPr>
        <w:ind w:left="840"/>
        <w:rPr>
          <w:rFonts w:hint="eastAsia"/>
        </w:rPr>
      </w:pPr>
      <w:r>
        <w:rPr>
          <w:noProof/>
        </w:rPr>
        <mc:AlternateContent>
          <mc:Choice Requires="wpg">
            <w:drawing>
              <wp:anchor distT="0" distB="0" distL="114300" distR="114300" simplePos="0" relativeHeight="251653120" behindDoc="0" locked="0" layoutInCell="0" allowOverlap="1">
                <wp:simplePos x="0" y="0"/>
                <wp:positionH relativeFrom="column">
                  <wp:posOffset>600075</wp:posOffset>
                </wp:positionH>
                <wp:positionV relativeFrom="paragraph">
                  <wp:posOffset>114300</wp:posOffset>
                </wp:positionV>
                <wp:extent cx="1609725" cy="276225"/>
                <wp:effectExtent l="0" t="0" r="0" b="0"/>
                <wp:wrapNone/>
                <wp:docPr id="22"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276225"/>
                          <a:chOff x="2646" y="10805"/>
                          <a:chExt cx="2535" cy="435"/>
                        </a:xfrm>
                      </wpg:grpSpPr>
                      <wps:wsp>
                        <wps:cNvPr id="23" name="Rectangle 73"/>
                        <wps:cNvSpPr>
                          <a:spLocks noChangeArrowheads="1"/>
                        </wps:cNvSpPr>
                        <wps:spPr bwMode="auto">
                          <a:xfrm>
                            <a:off x="2646" y="10805"/>
                            <a:ext cx="2535" cy="42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4" name="Line 74"/>
                        <wps:cNvCnPr>
                          <a:cxnSpLocks noChangeShapeType="1"/>
                        </wps:cNvCnPr>
                        <wps:spPr bwMode="auto">
                          <a:xfrm>
                            <a:off x="4431" y="10805"/>
                            <a:ext cx="0" cy="420"/>
                          </a:xfrm>
                          <a:prstGeom prst="line">
                            <a:avLst/>
                          </a:prstGeom>
                          <a:noFill/>
                          <a:ln w="9525">
                            <a:solidFill>
                              <a:srgbClr val="3366FF"/>
                            </a:solidFill>
                            <a:round/>
                            <a:headEnd/>
                            <a:tailEnd/>
                          </a:ln>
                          <a:extLst>
                            <a:ext uri="{909E8E84-426E-40DD-AFC4-6F175D3DCCD1}">
                              <a14:hiddenFill xmlns:a14="http://schemas.microsoft.com/office/drawing/2010/main">
                                <a:noFill/>
                              </a14:hiddenFill>
                            </a:ext>
                          </a:extLst>
                        </wps:spPr>
                        <wps:bodyPr/>
                      </wps:wsp>
                      <wps:wsp>
                        <wps:cNvPr id="25" name="Line 75"/>
                        <wps:cNvCnPr>
                          <a:cxnSpLocks noChangeShapeType="1"/>
                        </wps:cNvCnPr>
                        <wps:spPr bwMode="auto">
                          <a:xfrm>
                            <a:off x="2871" y="10820"/>
                            <a:ext cx="0" cy="42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278EB2" id="Group 76" o:spid="_x0000_s1026" style="position:absolute;left:0;text-align:left;margin-left:47.25pt;margin-top:9pt;width:126.75pt;height:21.75pt;z-index:251653120" coordorigin="2646,10805" coordsize="253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" o:allowincell="f">
                <v:rect id="Rectangle 73" o:spid="_x0000_s1027" style="position:absolute;left:2646;top:10805;width:253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F2ccIA&#10;AADbAAAADwAAAGRycy9kb3ducmV2LnhtbESP0YrCMBRE3xf8h3AFXxZNt8IitanogiC+yFY/4NJc&#10;22JzU5poq19vBMHHYWbOMOlqMI24Uedqywp+ZhEI4sLqmksFp+N2ugDhPLLGxjIpuJODVTb6SjHR&#10;tud/uuW+FAHCLkEFlfdtIqUrKjLoZrYlDt7ZdgZ9kF0pdYd9gJtGxlH0Kw3WHBYqbOmvouKSX42C&#10;Td/X58Mj5+99uRn2MW6P6BulJuNhvQThafCf8Lu90wriOby+hB8g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XZxwgAAANsAAAAPAAAAAAAAAAAAAAAAAJgCAABkcnMvZG93&#10;bnJldi54bWxQSwUGAAAAAAQABAD1AAAAhwMAAAAA&#10;" fillcolor="black"/>
                <v:line id="Line 74" o:spid="_x0000_s1028" style="position:absolute;visibility:visible;mso-wrap-style:square" from="4431,10805" to="4431,11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g6A8QAAADbAAAADwAAAGRycy9kb3ducmV2LnhtbESPQWvCQBSE74X+h+UVeqsbJaQSXUUE&#10;rSIU1FKvj+wzSZt9G3bXGP+9KxR6HGbmG2Y6700jOnK+tqxgOEhAEBdW11wq+Dqu3sYgfEDW2Fgm&#10;BTfyMJ89P00x1/bKe+oOoRQRwj5HBVUIbS6lLyoy6Ae2JY7e2TqDIUpXSu3wGuGmkaMkyaTBmuNC&#10;hS0tKyp+DxejoNt9rN+/0zTL3Gr7c8n8qf00J6VeX/rFBESgPvyH/9obrWCUwuNL/AFyd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DoDxAAAANsAAAAPAAAAAAAAAAAA&#10;AAAAAKECAABkcnMvZG93bnJldi54bWxQSwUGAAAAAAQABAD5AAAAkgMAAAAA&#10;" strokecolor="#36f"/>
                <v:line id="Line 75" o:spid="_x0000_s1029" style="position:absolute;visibility:visible;mso-wrap-style:square" from="2871,10820" to="2871,1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xA1sQAAADbAAAADwAAAGRycy9kb3ducmV2LnhtbESPQWvCQBSE7wX/w/IEb80mQkuJWUUC&#10;QsmlNirt8ZF9JtHs25Ddxvjv3UKhx2FmvmGyzWQ6MdLgWssKkigGQVxZ3XKt4HjYPb+BcB5ZY2eZ&#10;FNzJwWY9e8ow1fbGnzSWvhYBwi5FBY33fSqlqxoy6CLbEwfvbAeDPsihlnrAW4CbTi7j+FUabDks&#10;NNhT3lB1LX+Mgu/DpfjKy7E4xr10pi2Sj/14Umoxn7YrEJ4m/x/+a79rBcsX+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vEDWxAAAANsAAAAPAAAAAAAAAAAA&#10;AAAAAKECAABkcnMvZG93bnJldi54bWxQSwUGAAAAAAQABAD5AAAAkgMAAAAA&#10;" strokecolor="red"/>
              </v:group>
            </w:pict>
          </mc:Fallback>
        </mc:AlternateContent>
      </w:r>
    </w:p>
    <w:p w:rsidR="00000000" w:rsidRDefault="008945C4">
      <w:pPr>
        <w:rPr>
          <w:rFonts w:hint="eastAsia"/>
        </w:rPr>
      </w:pPr>
    </w:p>
    <w:p w:rsidR="00000000" w:rsidRDefault="008945C4">
      <w:pPr>
        <w:numPr>
          <w:ilvl w:val="0"/>
          <w:numId w:val="7"/>
        </w:numPr>
        <w:rPr>
          <w:rFonts w:hint="eastAsia"/>
        </w:rPr>
      </w:pPr>
      <w:r>
        <w:rPr>
          <w:rFonts w:hint="eastAsia"/>
        </w:rPr>
        <w:lastRenderedPageBreak/>
        <w:t>水銀ランプのスペクトル</w:t>
      </w:r>
    </w:p>
    <w:p w:rsidR="00000000" w:rsidRDefault="008945C4">
      <w:pPr>
        <w:ind w:left="840"/>
        <w:rPr>
          <w:rFonts w:hint="eastAsia"/>
        </w:rPr>
      </w:pPr>
      <w:r>
        <w:rPr>
          <w:noProof/>
        </w:rPr>
        <mc:AlternateContent>
          <mc:Choice Requires="wpg">
            <w:drawing>
              <wp:anchor distT="0" distB="0" distL="114300" distR="114300" simplePos="0" relativeHeight="251654144" behindDoc="0" locked="0" layoutInCell="0" allowOverlap="1">
                <wp:simplePos x="0" y="0"/>
                <wp:positionH relativeFrom="column">
                  <wp:posOffset>600075</wp:posOffset>
                </wp:positionH>
                <wp:positionV relativeFrom="paragraph">
                  <wp:posOffset>114300</wp:posOffset>
                </wp:positionV>
                <wp:extent cx="1609725" cy="266700"/>
                <wp:effectExtent l="0" t="0" r="0" b="0"/>
                <wp:wrapNone/>
                <wp:docPr id="17"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266700"/>
                          <a:chOff x="2646" y="11885"/>
                          <a:chExt cx="2535" cy="420"/>
                        </a:xfrm>
                      </wpg:grpSpPr>
                      <wps:wsp>
                        <wps:cNvPr id="18" name="Rectangle 78"/>
                        <wps:cNvSpPr>
                          <a:spLocks noChangeArrowheads="1"/>
                        </wps:cNvSpPr>
                        <wps:spPr bwMode="auto">
                          <a:xfrm>
                            <a:off x="2646" y="11885"/>
                            <a:ext cx="2535" cy="42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9" name="Line 79"/>
                        <wps:cNvCnPr>
                          <a:cxnSpLocks noChangeShapeType="1"/>
                        </wps:cNvCnPr>
                        <wps:spPr bwMode="auto">
                          <a:xfrm>
                            <a:off x="3606" y="11885"/>
                            <a:ext cx="0" cy="420"/>
                          </a:xfrm>
                          <a:prstGeom prst="line">
                            <a:avLst/>
                          </a:prstGeom>
                          <a:noFill/>
                          <a:ln w="28575">
                            <a:solidFill>
                              <a:srgbClr val="FFFF00"/>
                            </a:solidFill>
                            <a:round/>
                            <a:headEnd/>
                            <a:tailEnd/>
                          </a:ln>
                          <a:extLst>
                            <a:ext uri="{909E8E84-426E-40DD-AFC4-6F175D3DCCD1}">
                              <a14:hiddenFill xmlns:a14="http://schemas.microsoft.com/office/drawing/2010/main">
                                <a:noFill/>
                              </a14:hiddenFill>
                            </a:ext>
                          </a:extLst>
                        </wps:spPr>
                        <wps:bodyPr/>
                      </wps:wsp>
                      <wps:wsp>
                        <wps:cNvPr id="20" name="Line 82"/>
                        <wps:cNvCnPr>
                          <a:cxnSpLocks noChangeShapeType="1"/>
                        </wps:cNvCnPr>
                        <wps:spPr bwMode="auto">
                          <a:xfrm>
                            <a:off x="4833" y="11885"/>
                            <a:ext cx="0" cy="420"/>
                          </a:xfrm>
                          <a:prstGeom prst="line">
                            <a:avLst/>
                          </a:prstGeom>
                          <a:noFill/>
                          <a:ln w="9525">
                            <a:solidFill>
                              <a:srgbClr val="800080"/>
                            </a:solidFill>
                            <a:round/>
                            <a:headEnd/>
                            <a:tailEnd/>
                          </a:ln>
                          <a:extLst>
                            <a:ext uri="{909E8E84-426E-40DD-AFC4-6F175D3DCCD1}">
                              <a14:hiddenFill xmlns:a14="http://schemas.microsoft.com/office/drawing/2010/main">
                                <a:noFill/>
                              </a14:hiddenFill>
                            </a:ext>
                          </a:extLst>
                        </wps:spPr>
                        <wps:bodyPr/>
                      </wps:wsp>
                      <wps:wsp>
                        <wps:cNvPr id="21" name="Line 92"/>
                        <wps:cNvCnPr>
                          <a:cxnSpLocks noChangeShapeType="1"/>
                        </wps:cNvCnPr>
                        <wps:spPr bwMode="auto">
                          <a:xfrm>
                            <a:off x="3171" y="11885"/>
                            <a:ext cx="0" cy="360"/>
                          </a:xfrm>
                          <a:prstGeom prst="line">
                            <a:avLst/>
                          </a:prstGeom>
                          <a:noFill/>
                          <a:ln w="28575">
                            <a:solidFill>
                              <a:srgbClr val="F99439"/>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66566D" id="Group 93" o:spid="_x0000_s1026" style="position:absolute;left:0;text-align:left;margin-left:47.25pt;margin-top:9pt;width:126.75pt;height:21pt;z-index:251654144" coordorigin="2646,11885" coordsize="2535,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" o:allowincell="f">
                <v:rect id="Rectangle 78" o:spid="_x0000_s1027" style="position:absolute;left:2646;top:11885;width:253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kuvcEA&#10;AADbAAAADwAAAGRycy9kb3ducmV2LnhtbESPwarCQAxF9w/8hyGCG9GpLh5SHUUFQdzIq35A6MS2&#10;2MmUzmirX28Wwtsl3Jt7T1ab3tXqSW2oPBuYTRNQxLm3FRcGrpfDZAEqRGSLtWcy8KIAm/XgZ4Wp&#10;9R3/0TOLhZIQDikaKGNsUq1DXpLDMPUNsWg33zqMsraFti12Eu5qPU+SX+2wYmkosaF9Sfk9ezgD&#10;u66rbud3xuNTsetPczxcMNbGjIb9dgkqUh//zd/roxV8gZVfZAC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5Lr3BAAAA2wAAAA8AAAAAAAAAAAAAAAAAmAIAAGRycy9kb3du&#10;cmV2LnhtbFBLBQYAAAAABAAEAPUAAACGAwAAAAA=&#10;" fillcolor="black"/>
                <v:line id="Line 79" o:spid="_x0000_s1028" style="position:absolute;visibility:visible;mso-wrap-style:square" from="3606,11885" to="3606,1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fzMEAAADbAAAADwAAAGRycy9kb3ducmV2LnhtbERPTWvCQBC9C/0PyxR60017CDV1lVgI&#10;Db1VRa9DdtykZmfT7DaJ/94tFLzN433OajPZVgzU+8axgudFAoK4crpho+CwL+avIHxA1tg6JgVX&#10;8rBZP8xWmGk38hcNu2BEDGGfoYI6hC6T0lc1WfQL1xFH7ux6iyHC3kjd4xjDbStfkiSVFhuODTV2&#10;9F5Tddn9WgXB4Hkrj5iny++8+DilP+ZYfir19DjlbyACTeEu/neXOs5fwt8v8QC5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6J/MwQAAANsAAAAPAAAAAAAAAAAAAAAA&#10;AKECAABkcnMvZG93bnJldi54bWxQSwUGAAAAAAQABAD5AAAAjwMAAAAA&#10;" strokecolor="yellow" strokeweight="2.25pt"/>
                <v:line id="Line 82" o:spid="_x0000_s1029" style="position:absolute;visibility:visible;mso-wrap-style:square" from="4833,11885" to="4833,1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HrdsIAAADbAAAADwAAAGRycy9kb3ducmV2LnhtbERPz2vCMBS+C/4P4Qm72VQFkc4oUxjo&#10;YTh1hx4fzbOta15qktVuf/1yEDx+fL+X6940oiPna8sKJkkKgriwuuZSwdf5fbwA4QOyxsYyKfgl&#10;D+vVcLDETNs7H6k7hVLEEPYZKqhCaDMpfVGRQZ/YljhyF+sMhghdKbXDeww3jZym6VwarDk2VNjS&#10;tqLi+/RjFPRU7+d0/cgPnzPXHf42u/x2zJV6GfVvryAC9eEpfrh3WsE0ro9f4g+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dHrdsIAAADbAAAADwAAAAAAAAAAAAAA&#10;AAChAgAAZHJzL2Rvd25yZXYueG1sUEsFBgAAAAAEAAQA+QAAAJADAAAAAA==&#10;" strokecolor="purple"/>
                <v:line id="Line 92" o:spid="_x0000_s1030" style="position:absolute;visibility:visible;mso-wrap-style:square" from="3171,11885" to="3171,12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noMMAAADbAAAADwAAAGRycy9kb3ducmV2LnhtbESPQYvCMBSE7wv+h/CEva2pPSxSjSKC&#10;sp7EKhZvj+bZFpuXkmS1+uvNwoLHYWa+YWaL3rTiRs43lhWMRwkI4tLqhisFx8P6awLCB2SNrWVS&#10;8CAPi/ngY4aZtnfe0y0PlYgQ9hkqqEPoMil9WZNBP7IdcfQu1hkMUbpKaof3CDetTJPkWxpsOC7U&#10;2NGqpvKa/xoF+4IfvHXp5Nzn8lRslsdd8bwq9Tnsl1MQgfrwDv+3f7SCdAx/X+IP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VJ6DDAAAA2wAAAA8AAAAAAAAAAAAA&#10;AAAAoQIAAGRycy9kb3ducmV2LnhtbFBLBQYAAAAABAAEAPkAAACRAwAAAAA=&#10;" strokecolor="#f99439" strokeweight="2.25pt"/>
              </v:group>
            </w:pict>
          </mc:Fallback>
        </mc:AlternateContent>
      </w:r>
    </w:p>
    <w:p w:rsidR="00000000" w:rsidRDefault="008945C4">
      <w:pPr>
        <w:rPr>
          <w:rFonts w:hint="eastAsia"/>
          <w:noProof/>
        </w:rPr>
      </w:pPr>
    </w:p>
    <w:p w:rsidR="00000000" w:rsidRDefault="008945C4">
      <w:pPr>
        <w:rPr>
          <w:rFonts w:hint="eastAsia"/>
          <w:noProof/>
        </w:rPr>
      </w:pPr>
    </w:p>
    <w:p w:rsidR="00000000" w:rsidRDefault="008945C4">
      <w:pPr>
        <w:numPr>
          <w:ilvl w:val="0"/>
          <w:numId w:val="7"/>
        </w:numPr>
        <w:rPr>
          <w:rFonts w:hint="eastAsia"/>
          <w:noProof/>
        </w:rPr>
      </w:pPr>
      <w:r>
        <w:rPr>
          <w:rFonts w:hint="eastAsia"/>
          <w:noProof/>
        </w:rPr>
        <w:t>白熱電球のスペクトル</w:t>
      </w:r>
    </w:p>
    <w:p w:rsidR="00000000" w:rsidRDefault="008945C4">
      <w:pPr>
        <w:ind w:left="840"/>
        <w:rPr>
          <w:rFonts w:hint="eastAsia"/>
          <w:noProof/>
        </w:rPr>
      </w:pPr>
      <w:r>
        <w:rPr>
          <w:noProof/>
        </w:rPr>
        <mc:AlternateContent>
          <mc:Choice Requires="wps">
            <w:drawing>
              <wp:anchor distT="0" distB="0" distL="114300" distR="114300" simplePos="0" relativeHeight="251658240" behindDoc="0" locked="0" layoutInCell="0" allowOverlap="1">
                <wp:simplePos x="0" y="0"/>
                <wp:positionH relativeFrom="column">
                  <wp:posOffset>1200150</wp:posOffset>
                </wp:positionH>
                <wp:positionV relativeFrom="paragraph">
                  <wp:posOffset>114300</wp:posOffset>
                </wp:positionV>
                <wp:extent cx="0" cy="228600"/>
                <wp:effectExtent l="0" t="0" r="0" b="0"/>
                <wp:wrapNone/>
                <wp:docPr id="16"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28575">
                          <a:solidFill>
                            <a:srgbClr val="FFF68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1B062" id="Line 10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9pt" to="94.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" o:allowincell="f" strokecolor="#fff683" strokeweight="2.25pt"/>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266700</wp:posOffset>
                </wp:positionH>
                <wp:positionV relativeFrom="paragraph">
                  <wp:posOffset>114300</wp:posOffset>
                </wp:positionV>
                <wp:extent cx="333375" cy="285750"/>
                <wp:effectExtent l="0" t="0" r="0" b="0"/>
                <wp:wrapNone/>
                <wp:docPr id="15"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7E8B94" id="Rectangle 103" o:spid="_x0000_s1026" style="position:absolute;left:0;text-align:left;margin-left:21pt;margin-top:9pt;width:26.25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" o:allowincell="f" stroked="f"/>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342900</wp:posOffset>
                </wp:positionH>
                <wp:positionV relativeFrom="paragraph">
                  <wp:posOffset>123825</wp:posOffset>
                </wp:positionV>
                <wp:extent cx="1876425" cy="266700"/>
                <wp:effectExtent l="0" t="0" r="0" b="0"/>
                <wp:wrapNone/>
                <wp:docPr id="1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266700"/>
                        </a:xfrm>
                        <a:prstGeom prst="rect">
                          <a:avLst/>
                        </a:prstGeom>
                        <a:gradFill rotWithShape="0">
                          <a:gsLst>
                            <a:gs pos="0">
                              <a:srgbClr val="A603AB"/>
                            </a:gs>
                            <a:gs pos="12000">
                              <a:srgbClr val="E81766"/>
                            </a:gs>
                            <a:gs pos="27000">
                              <a:srgbClr val="EE3F17"/>
                            </a:gs>
                            <a:gs pos="48000">
                              <a:srgbClr val="FFFF00"/>
                            </a:gs>
                            <a:gs pos="64999">
                              <a:srgbClr val="1A8D48"/>
                            </a:gs>
                            <a:gs pos="78999">
                              <a:srgbClr val="0819FB"/>
                            </a:gs>
                            <a:gs pos="100000">
                              <a:srgbClr val="A603AB"/>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550BE1" id="Rectangle 102" o:spid="_x0000_s1026" style="position:absolute;left:0;text-align:left;margin-left:27pt;margin-top:9.75pt;width:147.7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" o:allowincell="f" fillcolor="#a603ab" stroked="f">
                <v:fill color2="#a603ab" angle="90" colors="0 #a603ab;7864f #e81766;17695f #ee3f17;31457f yellow;42598f #1a8d48;51773f #0819fb;1 #a603ab" focus="100%" type="gradient"/>
              </v:rect>
            </w:pict>
          </mc:Fallback>
        </mc:AlternateContent>
      </w:r>
    </w:p>
    <w:p w:rsidR="00000000" w:rsidRDefault="008945C4">
      <w:pPr>
        <w:ind w:left="840"/>
        <w:rPr>
          <w:rFonts w:hint="eastAsia"/>
          <w:noProof/>
        </w:rPr>
      </w:pPr>
    </w:p>
    <w:p w:rsidR="00000000" w:rsidRDefault="008945C4">
      <w:pPr>
        <w:numPr>
          <w:ilvl w:val="0"/>
          <w:numId w:val="7"/>
        </w:numPr>
        <w:rPr>
          <w:rFonts w:hint="eastAsia"/>
          <w:noProof/>
        </w:rPr>
      </w:pPr>
      <w:r>
        <w:rPr>
          <w:rFonts w:hint="eastAsia"/>
          <w:noProof/>
        </w:rPr>
        <w:t>蛍光灯のスペクトル</w:t>
      </w:r>
    </w:p>
    <w:p w:rsidR="00000000" w:rsidRDefault="008945C4">
      <w:pPr>
        <w:ind w:left="840"/>
        <w:rPr>
          <w:rFonts w:hint="eastAsia"/>
          <w:noProof/>
        </w:rPr>
      </w:pPr>
      <w:r>
        <w:rPr>
          <w:noProof/>
        </w:rPr>
        <mc:AlternateContent>
          <mc:Choice Requires="wpg">
            <w:drawing>
              <wp:anchor distT="0" distB="0" distL="114300" distR="114300" simplePos="0" relativeHeight="251655168" behindDoc="0" locked="0" layoutInCell="0" allowOverlap="1">
                <wp:simplePos x="0" y="0"/>
                <wp:positionH relativeFrom="column">
                  <wp:posOffset>266700</wp:posOffset>
                </wp:positionH>
                <wp:positionV relativeFrom="paragraph">
                  <wp:posOffset>0</wp:posOffset>
                </wp:positionV>
                <wp:extent cx="1952625" cy="342900"/>
                <wp:effectExtent l="0" t="0" r="0" b="0"/>
                <wp:wrapNone/>
                <wp:docPr id="6"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2625" cy="342900"/>
                          <a:chOff x="2121" y="12605"/>
                          <a:chExt cx="3075" cy="540"/>
                        </a:xfrm>
                      </wpg:grpSpPr>
                      <wps:wsp>
                        <wps:cNvPr id="7" name="Rectangle 84"/>
                        <wps:cNvSpPr>
                          <a:spLocks noChangeArrowheads="1"/>
                        </wps:cNvSpPr>
                        <wps:spPr bwMode="auto">
                          <a:xfrm>
                            <a:off x="2241" y="12620"/>
                            <a:ext cx="2955" cy="420"/>
                          </a:xfrm>
                          <a:prstGeom prst="rect">
                            <a:avLst/>
                          </a:prstGeom>
                          <a:gradFill rotWithShape="0">
                            <a:gsLst>
                              <a:gs pos="0">
                                <a:srgbClr val="A603AB"/>
                              </a:gs>
                              <a:gs pos="12000">
                                <a:srgbClr val="E81766"/>
                              </a:gs>
                              <a:gs pos="27000">
                                <a:srgbClr val="EE3F17"/>
                              </a:gs>
                              <a:gs pos="48000">
                                <a:srgbClr val="FFFF00"/>
                              </a:gs>
                              <a:gs pos="64999">
                                <a:srgbClr val="1A8D48"/>
                              </a:gs>
                              <a:gs pos="78999">
                                <a:srgbClr val="0819FB"/>
                              </a:gs>
                              <a:gs pos="100000">
                                <a:srgbClr val="A603AB"/>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85"/>
                        <wps:cNvSpPr>
                          <a:spLocks noChangeArrowheads="1"/>
                        </wps:cNvSpPr>
                        <wps:spPr bwMode="auto">
                          <a:xfrm>
                            <a:off x="2121" y="12605"/>
                            <a:ext cx="52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94"/>
                        <wps:cNvCnPr>
                          <a:cxnSpLocks noChangeShapeType="1"/>
                        </wps:cNvCnPr>
                        <wps:spPr bwMode="auto">
                          <a:xfrm>
                            <a:off x="3171" y="12605"/>
                            <a:ext cx="0" cy="360"/>
                          </a:xfrm>
                          <a:prstGeom prst="line">
                            <a:avLst/>
                          </a:prstGeom>
                          <a:noFill/>
                          <a:ln w="28575">
                            <a:solidFill>
                              <a:srgbClr val="F99439"/>
                            </a:solidFill>
                            <a:round/>
                            <a:headEnd/>
                            <a:tailEnd/>
                          </a:ln>
                          <a:extLst>
                            <a:ext uri="{909E8E84-426E-40DD-AFC4-6F175D3DCCD1}">
                              <a14:hiddenFill xmlns:a14="http://schemas.microsoft.com/office/drawing/2010/main">
                                <a:noFill/>
                              </a14:hiddenFill>
                            </a:ext>
                          </a:extLst>
                        </wps:spPr>
                        <wps:bodyPr/>
                      </wps:wsp>
                      <wps:wsp>
                        <wps:cNvPr id="10" name="Line 95"/>
                        <wps:cNvCnPr>
                          <a:cxnSpLocks noChangeShapeType="1"/>
                        </wps:cNvCnPr>
                        <wps:spPr bwMode="auto">
                          <a:xfrm>
                            <a:off x="3591" y="12605"/>
                            <a:ext cx="0" cy="360"/>
                          </a:xfrm>
                          <a:prstGeom prst="line">
                            <a:avLst/>
                          </a:prstGeom>
                          <a:noFill/>
                          <a:ln w="28575">
                            <a:solidFill>
                              <a:srgbClr val="FFF683"/>
                            </a:solidFill>
                            <a:round/>
                            <a:headEnd/>
                            <a:tailEnd/>
                          </a:ln>
                          <a:extLst>
                            <a:ext uri="{909E8E84-426E-40DD-AFC4-6F175D3DCCD1}">
                              <a14:hiddenFill xmlns:a14="http://schemas.microsoft.com/office/drawing/2010/main">
                                <a:noFill/>
                              </a14:hiddenFill>
                            </a:ext>
                          </a:extLst>
                        </wps:spPr>
                        <wps:bodyPr/>
                      </wps:wsp>
                      <wps:wsp>
                        <wps:cNvPr id="11" name="Line 96"/>
                        <wps:cNvCnPr>
                          <a:cxnSpLocks noChangeShapeType="1"/>
                        </wps:cNvCnPr>
                        <wps:spPr bwMode="auto">
                          <a:xfrm>
                            <a:off x="3591" y="12605"/>
                            <a:ext cx="0" cy="540"/>
                          </a:xfrm>
                          <a:prstGeom prst="line">
                            <a:avLst/>
                          </a:prstGeom>
                          <a:noFill/>
                          <a:ln w="28575">
                            <a:solidFill>
                              <a:srgbClr val="FFF683"/>
                            </a:solidFill>
                            <a:round/>
                            <a:headEnd/>
                            <a:tailEnd/>
                          </a:ln>
                          <a:extLst>
                            <a:ext uri="{909E8E84-426E-40DD-AFC4-6F175D3DCCD1}">
                              <a14:hiddenFill xmlns:a14="http://schemas.microsoft.com/office/drawing/2010/main">
                                <a:noFill/>
                              </a14:hiddenFill>
                            </a:ext>
                          </a:extLst>
                        </wps:spPr>
                        <wps:bodyPr/>
                      </wps:wsp>
                      <wps:wsp>
                        <wps:cNvPr id="12" name="Line 97"/>
                        <wps:cNvCnPr>
                          <a:cxnSpLocks noChangeShapeType="1"/>
                        </wps:cNvCnPr>
                        <wps:spPr bwMode="auto">
                          <a:xfrm>
                            <a:off x="3171" y="12605"/>
                            <a:ext cx="0" cy="540"/>
                          </a:xfrm>
                          <a:prstGeom prst="line">
                            <a:avLst/>
                          </a:prstGeom>
                          <a:noFill/>
                          <a:ln w="28575">
                            <a:solidFill>
                              <a:srgbClr val="F99439"/>
                            </a:solidFill>
                            <a:round/>
                            <a:headEnd/>
                            <a:tailEnd/>
                          </a:ln>
                          <a:extLst>
                            <a:ext uri="{909E8E84-426E-40DD-AFC4-6F175D3DCCD1}">
                              <a14:hiddenFill xmlns:a14="http://schemas.microsoft.com/office/drawing/2010/main">
                                <a:noFill/>
                              </a14:hiddenFill>
                            </a:ext>
                          </a:extLst>
                        </wps:spPr>
                        <wps:bodyPr/>
                      </wps:wsp>
                      <wps:wsp>
                        <wps:cNvPr id="13" name="Line 99"/>
                        <wps:cNvCnPr>
                          <a:cxnSpLocks noChangeShapeType="1"/>
                        </wps:cNvCnPr>
                        <wps:spPr bwMode="auto">
                          <a:xfrm>
                            <a:off x="4851" y="12605"/>
                            <a:ext cx="0" cy="540"/>
                          </a:xfrm>
                          <a:prstGeom prst="line">
                            <a:avLst/>
                          </a:prstGeom>
                          <a:noFill/>
                          <a:ln w="19050">
                            <a:solidFill>
                              <a:srgbClr val="AF5BF5"/>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1955F8" id="Group 100" o:spid="_x0000_s1026" style="position:absolute;left:0;text-align:left;margin-left:21pt;margin-top:0;width:153.75pt;height:27pt;z-index:251655168" coordorigin="2121,12605" coordsize="307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" o:allowincell="f">
                <v:rect id="Rectangle 84" o:spid="_x0000_s1027" style="position:absolute;left:2241;top:12620;width:295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rhAsMA&#10;AADaAAAADwAAAGRycy9kb3ducmV2LnhtbESPS4vCQBCE7wv+h6EFb+tEwVWio/hEkd2DD/DaZNok&#10;mOkJmdHE/fWOsLDHoqq+oiazxhTiQZXLLSvodSMQxInVOacKzqfN5wiE88gaC8uk4EkOZtPWxwRj&#10;bWs+0OPoUxEg7GJUkHlfxlK6JCODrmtL4uBdbWXQB1mlUldYB7gpZD+KvqTBnMNChiUtM0pux7tR&#10;UAxTHOwv39F5e6+fv+tmsfrpL5TqtJv5GISnxv+H/9o7rWAI7yvhBs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rhAsMAAADaAAAADwAAAAAAAAAAAAAAAACYAgAAZHJzL2Rv&#10;d25yZXYueG1sUEsFBgAAAAAEAAQA9QAAAIgDAAAAAA==&#10;" fillcolor="#a603ab" stroked="f">
                  <v:fill color2="#a603ab" angle="90" colors="0 #a603ab;7864f #e81766;17695f #ee3f17;31457f yellow;42598f #1a8d48;51773f #0819fb;1 #a603ab" focus="100%" type="gradient"/>
                </v:rect>
                <v:rect id="Rectangle 85" o:spid="_x0000_s1028" style="position:absolute;left:2121;top:12605;width:52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line id="Line 94" o:spid="_x0000_s1029" style="position:absolute;visibility:visible;mso-wrap-style:square" from="3171,12605" to="3171,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xHrsQAAADaAAAADwAAAGRycy9kb3ducmV2LnhtbESPQWvCQBSE74X+h+UJvdWNOZQ0ukoo&#10;tOipmIrB2yP7mgSzb8PuVpP++m5B8DjMzDfMajOaXlzI+c6ygsU8AUFcW91xo+Dw9f6cgfABWWNv&#10;mRRM5GGzfnxYYa7tlfd0KUMjIoR9jgraEIZcSl+3ZNDP7UAcvW/rDIYoXSO1w2uEm16mSfIiDXYc&#10;F1oc6K2l+lz+GAX7iifeuTQ7jaU8Vh/F4bP6PSv1NBuLJYhAY7iHb+2tVvAK/1fiDZ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fEeuxAAAANoAAAAPAAAAAAAAAAAA&#10;AAAAAKECAABkcnMvZG93bnJldi54bWxQSwUGAAAAAAQABAD5AAAAkgMAAAAA&#10;" strokecolor="#f99439" strokeweight="2.25pt"/>
                <v:line id="Line 95" o:spid="_x0000_s1030" style="position:absolute;visibility:visible;mso-wrap-style:square" from="3591,12605" to="3591,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XSCMIAAADbAAAADwAAAGRycy9kb3ducmV2LnhtbESPQWvCQBCF74X+h2WEXopuLFQkdSO2&#10;tOC16sXbkJ0mIdnZkJ1q9Nc7B8HbDO/Ne9+s1mPozImG1ER2MJ9lYIjL6BuuHBz2P9MlmCTIHrvI&#10;5OBCCdbF89MKcx/P/EunnVRGQzjl6KAW6XNrU1lTwDSLPbFqf3EIKLoOlfUDnjU8dPYtyxY2YMPa&#10;UGNPXzWV7e4/OPiOVaRQ+vnr1crnu1xw2R4Xzr1Mxs0HGKFRHub79dYrvtLrLzqALW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XSCMIAAADbAAAADwAAAAAAAAAAAAAA&#10;AAChAgAAZHJzL2Rvd25yZXYueG1sUEsFBgAAAAAEAAQA+QAAAJADAAAAAA==&#10;" strokecolor="#fff683" strokeweight="2.25pt"/>
                <v:line id="Line 96" o:spid="_x0000_s1031" style="position:absolute;visibility:visible;mso-wrap-style:square" from="3591,12605" to="3591,1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l3k78AAADbAAAADwAAAGRycy9kb3ducmV2LnhtbERPTWvCQBC9F/wPywheitmk0CAxq2hp&#10;wWvTXnobsmMSzM6G7KjRX+8WCr3N431OuZ1cry40hs6zgSxJQRHX3nbcGPj++liuQAVBtth7JgM3&#10;CrDdzJ5KLKy/8iddKmlUDOFQoIFWZCi0DnVLDkPiB+LIHf3oUCIcG21HvMZw1+uXNM21w45jQ4sD&#10;vbVUn6qzM/DuG0+uttnzXcv+VW64Ov3kxizm024NSmiSf/Gf+2Dj/Ax+f4kH6M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ol3k78AAADbAAAADwAAAAAAAAAAAAAAAACh&#10;AgAAZHJzL2Rvd25yZXYueG1sUEsFBgAAAAAEAAQA+QAAAI0DAAAAAA==&#10;" strokecolor="#fff683" strokeweight="2.25pt"/>
                <v:line id="Line 97" o:spid="_x0000_s1032" style="position:absolute;visibility:visible;mso-wrap-style:square" from="3171,12605" to="3171,1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tzasIAAADbAAAADwAAAGRycy9kb3ducmV2LnhtbERPPWvDMBDdC/kP4gLdGjkeinGjhFBo&#10;aKcSx9RkO6yLbWKdjKTaTn99VShku8f7vM1uNr0YyfnOsoL1KgFBXFvdcaOgPL09ZSB8QNbYWyYF&#10;N/Kw2y4eNphrO/GRxiI0Ioawz1FBG8KQS+nrlgz6lR2II3exzmCI0DVSO5xiuOllmiTP0mDHsaHF&#10;gV5bqq/Ft1FwrPjGHy7NznMhv6rDvvysfq5KPS7n/QuIQHO4i//d7zrOT+Hvl3i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2tzasIAAADbAAAADwAAAAAAAAAAAAAA&#10;AAChAgAAZHJzL2Rvd25yZXYueG1sUEsFBgAAAAAEAAQA+QAAAJADAAAAAA==&#10;" strokecolor="#f99439" strokeweight="2.25pt"/>
                <v:line id="Line 99" o:spid="_x0000_s1033" style="position:absolute;visibility:visible;mso-wrap-style:square" from="4851,12605" to="4851,1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f/6sMAAADbAAAADwAAAGRycy9kb3ducmV2LnhtbERPTWvCQBC9F/oflil4q5sqSonZiKQE&#10;PJTWRlGPQ3ZMgtnZkF01/nu3UOhtHu9zkuVgWnGl3jWWFbyNIxDEpdUNVwp22/z1HYTzyBpby6Tg&#10;Tg6W6fNTgrG2N/6ha+ErEULYxaig9r6LpXRlTQbd2HbEgTvZ3qAPsK+k7vEWwk0rJ1E0lwYbDg01&#10;dpTVVJ6Li1Ew+z7nl699Vn5MjtPPXT4rNsdDptToZVgtQHga/L/4z73WYf4Ufn8JB8j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X/+rDAAAA2wAAAA8AAAAAAAAAAAAA&#10;AAAAoQIAAGRycy9kb3ducmV2LnhtbFBLBQYAAAAABAAEAPkAAACRAwAAAAA=&#10;" strokecolor="#af5bf5" strokeweight="1.5pt"/>
              </v:group>
            </w:pict>
          </mc:Fallback>
        </mc:AlternateContent>
      </w:r>
    </w:p>
    <w:p w:rsidR="00000000" w:rsidRDefault="008945C4">
      <w:pPr>
        <w:ind w:left="840"/>
        <w:rPr>
          <w:rFonts w:hint="eastAsia"/>
          <w:noProof/>
        </w:rPr>
      </w:pPr>
    </w:p>
    <w:p w:rsidR="00000000" w:rsidRDefault="008945C4">
      <w:pPr>
        <w:numPr>
          <w:ilvl w:val="0"/>
          <w:numId w:val="7"/>
        </w:numPr>
        <w:rPr>
          <w:rFonts w:hint="eastAsia"/>
          <w:noProof/>
        </w:rPr>
      </w:pPr>
      <w:r>
        <w:rPr>
          <w:noProof/>
        </w:rPr>
        <mc:AlternateContent>
          <mc:Choice Requires="wps">
            <w:drawing>
              <wp:anchor distT="0" distB="0" distL="114300" distR="114300" simplePos="0" relativeHeight="251661312" behindDoc="0" locked="0" layoutInCell="0" allowOverlap="1">
                <wp:simplePos x="0" y="0"/>
                <wp:positionH relativeFrom="column">
                  <wp:posOffset>1200150</wp:posOffset>
                </wp:positionH>
                <wp:positionV relativeFrom="paragraph">
                  <wp:posOffset>342900</wp:posOffset>
                </wp:positionV>
                <wp:extent cx="0" cy="228600"/>
                <wp:effectExtent l="0" t="0" r="0" b="0"/>
                <wp:wrapNone/>
                <wp:docPr id="5"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28575">
                          <a:solidFill>
                            <a:srgbClr val="FFF68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557FF" id="Line 11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27pt" to="9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" o:allowincell="f" strokecolor="#fff683" strokeweight="2.25pt"/>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column">
                  <wp:posOffset>266700</wp:posOffset>
                </wp:positionH>
                <wp:positionV relativeFrom="paragraph">
                  <wp:posOffset>342900</wp:posOffset>
                </wp:positionV>
                <wp:extent cx="333375" cy="285750"/>
                <wp:effectExtent l="0" t="0" r="0" b="0"/>
                <wp:wrapNone/>
                <wp:docPr id="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DDF5F2" id="Rectangle 111" o:spid="_x0000_s1026" style="position:absolute;left:0;text-align:left;margin-left:21pt;margin-top:27pt;width:26.2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" o:allowincell="f" stroked="f"/>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342900</wp:posOffset>
                </wp:positionH>
                <wp:positionV relativeFrom="paragraph">
                  <wp:posOffset>352425</wp:posOffset>
                </wp:positionV>
                <wp:extent cx="1876425" cy="266700"/>
                <wp:effectExtent l="0" t="0" r="0" b="0"/>
                <wp:wrapNone/>
                <wp:docPr id="3"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266700"/>
                        </a:xfrm>
                        <a:prstGeom prst="rect">
                          <a:avLst/>
                        </a:prstGeom>
                        <a:gradFill rotWithShape="0">
                          <a:gsLst>
                            <a:gs pos="0">
                              <a:srgbClr val="A603AB"/>
                            </a:gs>
                            <a:gs pos="12000">
                              <a:srgbClr val="E81766"/>
                            </a:gs>
                            <a:gs pos="27000">
                              <a:srgbClr val="EE3F17"/>
                            </a:gs>
                            <a:gs pos="48000">
                              <a:srgbClr val="FFFF00"/>
                            </a:gs>
                            <a:gs pos="64999">
                              <a:srgbClr val="1A8D48"/>
                            </a:gs>
                            <a:gs pos="78999">
                              <a:srgbClr val="0819FB"/>
                            </a:gs>
                            <a:gs pos="100000">
                              <a:srgbClr val="A603AB"/>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74D93" id="Rectangle 110" o:spid="_x0000_s1026" style="position:absolute;left:0;text-align:left;margin-left:27pt;margin-top:27.75pt;width:147.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" o:allowincell="f" fillcolor="#a603ab" stroked="f">
                <v:fill color2="#a603ab" angle="90" colors="0 #a603ab;7864f #e81766;17695f #ee3f17;31457f yellow;42598f #1a8d48;51773f #0819fb;1 #a603ab" focus="100%" type="gradient"/>
              </v:rect>
            </w:pict>
          </mc:Fallback>
        </mc:AlternateContent>
      </w:r>
      <w:r>
        <w:rPr>
          <w:rFonts w:hint="eastAsia"/>
          <w:noProof/>
        </w:rPr>
        <w:t>自然光のスペクトル</w:t>
      </w:r>
    </w:p>
    <w:p w:rsidR="00000000" w:rsidRDefault="008945C4">
      <w:pPr>
        <w:ind w:left="840"/>
        <w:rPr>
          <w:rFonts w:hint="eastAsia"/>
          <w:noProof/>
        </w:rPr>
      </w:pPr>
    </w:p>
    <w:p w:rsidR="00000000" w:rsidRDefault="008945C4">
      <w:pPr>
        <w:ind w:left="840"/>
        <w:rPr>
          <w:rFonts w:hint="eastAsia"/>
          <w:noProof/>
        </w:rPr>
      </w:pPr>
    </w:p>
    <w:p w:rsidR="00000000" w:rsidRDefault="008945C4">
      <w:pPr>
        <w:rPr>
          <w:rFonts w:hint="eastAsia"/>
          <w:noProof/>
        </w:rPr>
      </w:pPr>
    </w:p>
    <w:p w:rsidR="00000000" w:rsidRDefault="008945C4">
      <w:pPr>
        <w:outlineLvl w:val="0"/>
        <w:rPr>
          <w:rFonts w:hint="eastAsia"/>
          <w:noProof/>
        </w:rPr>
      </w:pPr>
      <w:r>
        <w:rPr>
          <w:rFonts w:hint="eastAsia"/>
          <w:noProof/>
        </w:rPr>
        <w:t xml:space="preserve">　</w:t>
      </w:r>
      <w:r>
        <w:rPr>
          <w:rFonts w:hint="eastAsia"/>
          <w:noProof/>
        </w:rPr>
        <w:t>3.2</w:t>
      </w:r>
      <w:r>
        <w:rPr>
          <w:rFonts w:hint="eastAsia"/>
          <w:noProof/>
        </w:rPr>
        <w:t>分光器による回折角の測定</w:t>
      </w:r>
    </w:p>
    <w:p w:rsidR="00000000" w:rsidRDefault="008945C4">
      <w:pPr>
        <w:ind w:left="420"/>
        <w:rPr>
          <w:rFonts w:hint="eastAsia"/>
          <w:noProof/>
        </w:rPr>
      </w:pPr>
      <w:r>
        <w:rPr>
          <w:rFonts w:hint="eastAsia"/>
          <w:noProof/>
        </w:rPr>
        <w:t>(1)</w:t>
      </w:r>
      <w:r>
        <w:rPr>
          <w:rFonts w:hint="eastAsia"/>
          <w:noProof/>
        </w:rPr>
        <w:t>水銀ランプのスペクトルと回折角（゜</w:t>
      </w:r>
      <w:r>
        <w:rPr>
          <w:rFonts w:hint="eastAsia"/>
          <w:noProof/>
        </w:rPr>
        <w:t>）</w:t>
      </w:r>
    </w:p>
    <w:tbl>
      <w:tblPr>
        <w:tblW w:w="0" w:type="auto"/>
        <w:tblLayout w:type="fixed"/>
        <w:tblCellMar>
          <w:left w:w="28" w:type="dxa"/>
          <w:right w:w="28" w:type="dxa"/>
        </w:tblCellMar>
        <w:tblLook w:val="00B7" w:firstRow="1" w:lastRow="0" w:firstColumn="1" w:lastColumn="0" w:noHBand="0" w:noVBand="0"/>
      </w:tblPr>
      <w:tblGrid>
        <w:gridCol w:w="1301"/>
        <w:gridCol w:w="1076"/>
        <w:gridCol w:w="1076"/>
        <w:gridCol w:w="1196"/>
      </w:tblGrid>
      <w:tr w:rsidR="00000000">
        <w:tblPrEx>
          <w:tblCellMar>
            <w:top w:w="0" w:type="dxa"/>
            <w:bottom w:w="0" w:type="dxa"/>
          </w:tblCellMar>
        </w:tblPrEx>
        <w:tc>
          <w:tcPr>
            <w:tcW w:w="1301" w:type="dxa"/>
            <w:tcBorders>
              <w:top w:val="single" w:sz="6" w:space="0" w:color="000000"/>
              <w:left w:val="single" w:sz="6" w:space="0" w:color="000000"/>
              <w:bottom w:val="single" w:sz="6" w:space="0" w:color="000000"/>
              <w:right w:val="single" w:sz="6" w:space="0" w:color="000000"/>
            </w:tcBorders>
          </w:tcPr>
          <w:p w:rsidR="00000000" w:rsidRDefault="008945C4">
            <w:pPr>
              <w:rPr>
                <w:b/>
                <w:i/>
              </w:rPr>
            </w:pPr>
          </w:p>
        </w:tc>
        <w:tc>
          <w:tcPr>
            <w:tcW w:w="1076" w:type="dxa"/>
            <w:tcBorders>
              <w:top w:val="single" w:sz="6" w:space="0" w:color="000000"/>
              <w:left w:val="single" w:sz="6" w:space="0" w:color="000000"/>
              <w:bottom w:val="single" w:sz="6" w:space="0" w:color="000000"/>
              <w:right w:val="single" w:sz="6" w:space="0" w:color="000000"/>
            </w:tcBorders>
          </w:tcPr>
          <w:p w:rsidR="00000000" w:rsidRDefault="008945C4">
            <w:pPr>
              <w:rPr>
                <w:b/>
                <w:i/>
              </w:rPr>
            </w:pPr>
            <w:r>
              <w:rPr>
                <w:b/>
                <w:i/>
              </w:rPr>
              <w:t>M</w:t>
            </w:r>
            <w:r>
              <w:rPr>
                <w:rFonts w:hint="eastAsia"/>
                <w:b/>
                <w:i/>
              </w:rPr>
              <w:t>＝</w:t>
            </w:r>
            <w:r>
              <w:rPr>
                <w:b/>
                <w:i/>
              </w:rPr>
              <w:t>1</w:t>
            </w:r>
          </w:p>
        </w:tc>
        <w:tc>
          <w:tcPr>
            <w:tcW w:w="1076" w:type="dxa"/>
            <w:tcBorders>
              <w:top w:val="single" w:sz="6" w:space="0" w:color="000000"/>
              <w:left w:val="single" w:sz="6" w:space="0" w:color="000000"/>
              <w:bottom w:val="single" w:sz="6" w:space="0" w:color="000000"/>
              <w:right w:val="single" w:sz="6" w:space="0" w:color="000000"/>
            </w:tcBorders>
          </w:tcPr>
          <w:p w:rsidR="00000000" w:rsidRDefault="008945C4">
            <w:pPr>
              <w:rPr>
                <w:b/>
                <w:i/>
              </w:rPr>
            </w:pPr>
            <w:r>
              <w:rPr>
                <w:b/>
                <w:i/>
              </w:rPr>
              <w:t>m</w:t>
            </w:r>
            <w:r>
              <w:rPr>
                <w:rFonts w:hint="eastAsia"/>
                <w:b/>
                <w:i/>
              </w:rPr>
              <w:t>＝</w:t>
            </w:r>
            <w:r>
              <w:rPr>
                <w:b/>
                <w:i/>
              </w:rPr>
              <w:t>2</w:t>
            </w:r>
          </w:p>
        </w:tc>
        <w:tc>
          <w:tcPr>
            <w:tcW w:w="1196" w:type="dxa"/>
            <w:tcBorders>
              <w:top w:val="single" w:sz="6" w:space="0" w:color="000000"/>
              <w:left w:val="single" w:sz="6" w:space="0" w:color="000000"/>
              <w:bottom w:val="single" w:sz="6" w:space="0" w:color="000000"/>
              <w:right w:val="single" w:sz="6" w:space="0" w:color="000000"/>
            </w:tcBorders>
          </w:tcPr>
          <w:p w:rsidR="00000000" w:rsidRDefault="008945C4">
            <w:pPr>
              <w:rPr>
                <w:b/>
                <w:i/>
              </w:rPr>
            </w:pPr>
            <w:r>
              <w:rPr>
                <w:b/>
                <w:i/>
              </w:rPr>
              <w:t>m</w:t>
            </w:r>
            <w:r>
              <w:rPr>
                <w:rFonts w:hint="eastAsia"/>
                <w:b/>
                <w:i/>
              </w:rPr>
              <w:t>＝３</w:t>
            </w:r>
          </w:p>
        </w:tc>
      </w:tr>
      <w:tr w:rsidR="00000000">
        <w:tblPrEx>
          <w:tblCellMar>
            <w:top w:w="0" w:type="dxa"/>
            <w:bottom w:w="0" w:type="dxa"/>
          </w:tblCellMar>
        </w:tblPrEx>
        <w:tc>
          <w:tcPr>
            <w:tcW w:w="1301" w:type="dxa"/>
            <w:tcBorders>
              <w:left w:val="single" w:sz="6" w:space="0" w:color="000000"/>
              <w:right w:val="single" w:sz="6" w:space="0" w:color="000000"/>
            </w:tcBorders>
          </w:tcPr>
          <w:p w:rsidR="00000000" w:rsidRDefault="008945C4">
            <w:pPr>
              <w:rPr>
                <w:b/>
              </w:rPr>
            </w:pPr>
            <w:r>
              <w:rPr>
                <w:rFonts w:hint="eastAsia"/>
                <w:b/>
              </w:rPr>
              <w:t>濃紫（強）</w:t>
            </w:r>
          </w:p>
        </w:tc>
        <w:tc>
          <w:tcPr>
            <w:tcW w:w="1076" w:type="dxa"/>
            <w:tcBorders>
              <w:left w:val="single" w:sz="6" w:space="0" w:color="000000"/>
              <w:right w:val="single" w:sz="6" w:space="0" w:color="000000"/>
            </w:tcBorders>
          </w:tcPr>
          <w:p w:rsidR="00000000" w:rsidRDefault="008945C4">
            <w:pPr>
              <w:jc w:val="right"/>
            </w:pPr>
            <w:r>
              <w:rPr>
                <w:rFonts w:hint="eastAsia"/>
              </w:rPr>
              <w:t>14.005</w:t>
            </w:r>
          </w:p>
        </w:tc>
        <w:tc>
          <w:tcPr>
            <w:tcW w:w="1076" w:type="dxa"/>
            <w:tcBorders>
              <w:left w:val="single" w:sz="6" w:space="0" w:color="000000"/>
              <w:right w:val="single" w:sz="6" w:space="0" w:color="000000"/>
            </w:tcBorders>
          </w:tcPr>
          <w:p w:rsidR="00000000" w:rsidRDefault="008945C4">
            <w:pPr>
              <w:jc w:val="right"/>
            </w:pPr>
            <w:r>
              <w:rPr>
                <w:rFonts w:hint="eastAsia"/>
              </w:rPr>
              <w:t>29.083</w:t>
            </w:r>
          </w:p>
        </w:tc>
        <w:tc>
          <w:tcPr>
            <w:tcW w:w="1196" w:type="dxa"/>
            <w:tcBorders>
              <w:left w:val="single" w:sz="6" w:space="0" w:color="000000"/>
              <w:right w:val="single" w:sz="6" w:space="0" w:color="000000"/>
            </w:tcBorders>
          </w:tcPr>
          <w:p w:rsidR="00000000" w:rsidRDefault="008945C4">
            <w:pPr>
              <w:jc w:val="right"/>
            </w:pPr>
            <w:r>
              <w:rPr>
                <w:rFonts w:hint="eastAsia"/>
              </w:rPr>
              <w:t>46.733</w:t>
            </w:r>
          </w:p>
        </w:tc>
      </w:tr>
      <w:tr w:rsidR="00000000">
        <w:tblPrEx>
          <w:tblCellMar>
            <w:top w:w="0" w:type="dxa"/>
            <w:bottom w:w="0" w:type="dxa"/>
          </w:tblCellMar>
        </w:tblPrEx>
        <w:tc>
          <w:tcPr>
            <w:tcW w:w="1301" w:type="dxa"/>
            <w:tcBorders>
              <w:left w:val="single" w:sz="6" w:space="0" w:color="000000"/>
              <w:right w:val="single" w:sz="6" w:space="0" w:color="000000"/>
            </w:tcBorders>
          </w:tcPr>
          <w:p w:rsidR="00000000" w:rsidRDefault="008945C4">
            <w:pPr>
              <w:rPr>
                <w:b/>
              </w:rPr>
            </w:pPr>
            <w:r>
              <w:rPr>
                <w:rFonts w:hint="eastAsia"/>
                <w:b/>
              </w:rPr>
              <w:t>濃紫</w:t>
            </w:r>
          </w:p>
        </w:tc>
        <w:tc>
          <w:tcPr>
            <w:tcW w:w="1076" w:type="dxa"/>
            <w:tcBorders>
              <w:left w:val="single" w:sz="6" w:space="0" w:color="000000"/>
              <w:right w:val="single" w:sz="6" w:space="0" w:color="000000"/>
            </w:tcBorders>
          </w:tcPr>
          <w:p w:rsidR="00000000" w:rsidRDefault="008945C4">
            <w:pPr>
              <w:jc w:val="right"/>
            </w:pPr>
            <w:r>
              <w:rPr>
                <w:rFonts w:hint="eastAsia"/>
              </w:rPr>
              <w:t>14.167</w:t>
            </w:r>
          </w:p>
        </w:tc>
        <w:tc>
          <w:tcPr>
            <w:tcW w:w="1076" w:type="dxa"/>
            <w:tcBorders>
              <w:left w:val="single" w:sz="6" w:space="0" w:color="000000"/>
              <w:right w:val="single" w:sz="6" w:space="0" w:color="000000"/>
            </w:tcBorders>
          </w:tcPr>
          <w:p w:rsidR="00000000" w:rsidRDefault="008945C4">
            <w:pPr>
              <w:jc w:val="right"/>
            </w:pPr>
            <w:r>
              <w:rPr>
                <w:rFonts w:hint="eastAsia"/>
              </w:rPr>
              <w:t>29.300</w:t>
            </w:r>
          </w:p>
        </w:tc>
        <w:tc>
          <w:tcPr>
            <w:tcW w:w="1196" w:type="dxa"/>
            <w:tcBorders>
              <w:left w:val="single" w:sz="6" w:space="0" w:color="000000"/>
              <w:right w:val="single" w:sz="6" w:space="0" w:color="000000"/>
            </w:tcBorders>
          </w:tcPr>
          <w:p w:rsidR="00000000" w:rsidRDefault="008945C4">
            <w:pPr>
              <w:jc w:val="center"/>
              <w:rPr>
                <w:rFonts w:hint="eastAsia"/>
              </w:rPr>
            </w:pPr>
            <w:r>
              <w:rPr>
                <w:rFonts w:hint="eastAsia"/>
              </w:rPr>
              <w:t>－</w:t>
            </w:r>
          </w:p>
        </w:tc>
      </w:tr>
      <w:tr w:rsidR="00000000">
        <w:tblPrEx>
          <w:tblCellMar>
            <w:top w:w="0" w:type="dxa"/>
            <w:bottom w:w="0" w:type="dxa"/>
          </w:tblCellMar>
        </w:tblPrEx>
        <w:tc>
          <w:tcPr>
            <w:tcW w:w="1301" w:type="dxa"/>
            <w:tcBorders>
              <w:left w:val="single" w:sz="6" w:space="0" w:color="000000"/>
              <w:right w:val="single" w:sz="6" w:space="0" w:color="000000"/>
            </w:tcBorders>
          </w:tcPr>
          <w:p w:rsidR="00000000" w:rsidRDefault="008945C4">
            <w:pPr>
              <w:rPr>
                <w:b/>
              </w:rPr>
            </w:pPr>
            <w:r>
              <w:rPr>
                <w:rFonts w:hint="eastAsia"/>
                <w:b/>
              </w:rPr>
              <w:t>紫青（強）</w:t>
            </w:r>
          </w:p>
        </w:tc>
        <w:tc>
          <w:tcPr>
            <w:tcW w:w="1076" w:type="dxa"/>
            <w:tcBorders>
              <w:left w:val="single" w:sz="6" w:space="0" w:color="000000"/>
              <w:right w:val="single" w:sz="6" w:space="0" w:color="000000"/>
            </w:tcBorders>
          </w:tcPr>
          <w:p w:rsidR="00000000" w:rsidRDefault="008945C4">
            <w:pPr>
              <w:jc w:val="right"/>
            </w:pPr>
            <w:r>
              <w:rPr>
                <w:rFonts w:hint="eastAsia"/>
              </w:rPr>
              <w:t>15.017</w:t>
            </w:r>
          </w:p>
        </w:tc>
        <w:tc>
          <w:tcPr>
            <w:tcW w:w="1076" w:type="dxa"/>
            <w:tcBorders>
              <w:left w:val="single" w:sz="6" w:space="0" w:color="000000"/>
              <w:right w:val="single" w:sz="6" w:space="0" w:color="000000"/>
            </w:tcBorders>
          </w:tcPr>
          <w:p w:rsidR="00000000" w:rsidRDefault="008945C4">
            <w:pPr>
              <w:jc w:val="right"/>
            </w:pPr>
            <w:r>
              <w:rPr>
                <w:rFonts w:hint="eastAsia"/>
              </w:rPr>
              <w:t>31.505</w:t>
            </w:r>
          </w:p>
        </w:tc>
        <w:tc>
          <w:tcPr>
            <w:tcW w:w="1196" w:type="dxa"/>
            <w:tcBorders>
              <w:left w:val="single" w:sz="6" w:space="0" w:color="000000"/>
              <w:right w:val="single" w:sz="6" w:space="0" w:color="000000"/>
            </w:tcBorders>
          </w:tcPr>
          <w:p w:rsidR="00000000" w:rsidRDefault="008945C4">
            <w:pPr>
              <w:jc w:val="right"/>
            </w:pPr>
            <w:r>
              <w:rPr>
                <w:rFonts w:hint="eastAsia"/>
              </w:rPr>
              <w:t>51.650</w:t>
            </w:r>
          </w:p>
        </w:tc>
      </w:tr>
      <w:tr w:rsidR="00000000">
        <w:tblPrEx>
          <w:tblCellMar>
            <w:top w:w="0" w:type="dxa"/>
            <w:bottom w:w="0" w:type="dxa"/>
          </w:tblCellMar>
        </w:tblPrEx>
        <w:tc>
          <w:tcPr>
            <w:tcW w:w="1301" w:type="dxa"/>
            <w:tcBorders>
              <w:left w:val="single" w:sz="6" w:space="0" w:color="000000"/>
              <w:right w:val="single" w:sz="6" w:space="0" w:color="000000"/>
            </w:tcBorders>
          </w:tcPr>
          <w:p w:rsidR="00000000" w:rsidRDefault="008945C4">
            <w:pPr>
              <w:rPr>
                <w:b/>
              </w:rPr>
            </w:pPr>
            <w:r>
              <w:rPr>
                <w:rFonts w:hint="eastAsia"/>
                <w:b/>
              </w:rPr>
              <w:t>若竹色</w:t>
            </w:r>
          </w:p>
        </w:tc>
        <w:tc>
          <w:tcPr>
            <w:tcW w:w="1076" w:type="dxa"/>
            <w:tcBorders>
              <w:left w:val="single" w:sz="6" w:space="0" w:color="000000"/>
              <w:right w:val="single" w:sz="6" w:space="0" w:color="000000"/>
            </w:tcBorders>
          </w:tcPr>
          <w:p w:rsidR="00000000" w:rsidRDefault="008945C4">
            <w:pPr>
              <w:jc w:val="right"/>
            </w:pPr>
            <w:r>
              <w:rPr>
                <w:rFonts w:hint="eastAsia"/>
              </w:rPr>
              <w:t>17.167</w:t>
            </w:r>
          </w:p>
        </w:tc>
        <w:tc>
          <w:tcPr>
            <w:tcW w:w="1076" w:type="dxa"/>
            <w:tcBorders>
              <w:left w:val="single" w:sz="6" w:space="0" w:color="000000"/>
              <w:right w:val="single" w:sz="6" w:space="0" w:color="000000"/>
            </w:tcBorders>
          </w:tcPr>
          <w:p w:rsidR="00000000" w:rsidRDefault="008945C4">
            <w:pPr>
              <w:jc w:val="right"/>
            </w:pPr>
            <w:r>
              <w:rPr>
                <w:rFonts w:hint="eastAsia"/>
              </w:rPr>
              <w:t>36.150</w:t>
            </w:r>
          </w:p>
        </w:tc>
        <w:tc>
          <w:tcPr>
            <w:tcW w:w="1196" w:type="dxa"/>
            <w:tcBorders>
              <w:left w:val="single" w:sz="6" w:space="0" w:color="000000"/>
              <w:right w:val="single" w:sz="6" w:space="0" w:color="000000"/>
            </w:tcBorders>
          </w:tcPr>
          <w:p w:rsidR="00000000" w:rsidRDefault="008945C4">
            <w:pPr>
              <w:jc w:val="distribute"/>
            </w:pPr>
            <w:r>
              <w:rPr>
                <w:rFonts w:hint="eastAsia"/>
              </w:rPr>
              <w:t>－</w:t>
            </w:r>
          </w:p>
        </w:tc>
      </w:tr>
      <w:tr w:rsidR="00000000">
        <w:tblPrEx>
          <w:tblCellMar>
            <w:top w:w="0" w:type="dxa"/>
            <w:bottom w:w="0" w:type="dxa"/>
          </w:tblCellMar>
        </w:tblPrEx>
        <w:tc>
          <w:tcPr>
            <w:tcW w:w="1301" w:type="dxa"/>
            <w:tcBorders>
              <w:left w:val="single" w:sz="6" w:space="0" w:color="000000"/>
              <w:right w:val="single" w:sz="6" w:space="0" w:color="000000"/>
            </w:tcBorders>
          </w:tcPr>
          <w:p w:rsidR="00000000" w:rsidRDefault="008945C4">
            <w:pPr>
              <w:rPr>
                <w:b/>
              </w:rPr>
            </w:pPr>
            <w:r>
              <w:rPr>
                <w:rFonts w:hint="eastAsia"/>
                <w:b/>
              </w:rPr>
              <w:t>緑（強）</w:t>
            </w:r>
          </w:p>
        </w:tc>
        <w:tc>
          <w:tcPr>
            <w:tcW w:w="1076" w:type="dxa"/>
            <w:tcBorders>
              <w:left w:val="single" w:sz="6" w:space="0" w:color="000000"/>
              <w:right w:val="single" w:sz="6" w:space="0" w:color="000000"/>
            </w:tcBorders>
          </w:tcPr>
          <w:p w:rsidR="00000000" w:rsidRDefault="008945C4">
            <w:pPr>
              <w:jc w:val="right"/>
            </w:pPr>
            <w:r>
              <w:rPr>
                <w:rFonts w:hint="eastAsia"/>
              </w:rPr>
              <w:t>19.300</w:t>
            </w:r>
          </w:p>
        </w:tc>
        <w:tc>
          <w:tcPr>
            <w:tcW w:w="1076" w:type="dxa"/>
            <w:tcBorders>
              <w:left w:val="single" w:sz="6" w:space="0" w:color="000000"/>
              <w:right w:val="single" w:sz="6" w:space="0" w:color="000000"/>
            </w:tcBorders>
          </w:tcPr>
          <w:p w:rsidR="00000000" w:rsidRDefault="008945C4">
            <w:pPr>
              <w:jc w:val="right"/>
            </w:pPr>
            <w:r>
              <w:rPr>
                <w:rFonts w:hint="eastAsia"/>
              </w:rPr>
              <w:t>40.950</w:t>
            </w:r>
          </w:p>
        </w:tc>
        <w:tc>
          <w:tcPr>
            <w:tcW w:w="1196" w:type="dxa"/>
            <w:tcBorders>
              <w:left w:val="single" w:sz="6" w:space="0" w:color="000000"/>
              <w:right w:val="single" w:sz="6" w:space="0" w:color="000000"/>
            </w:tcBorders>
          </w:tcPr>
          <w:p w:rsidR="00000000" w:rsidRDefault="008945C4">
            <w:pPr>
              <w:jc w:val="distribute"/>
            </w:pPr>
            <w:r>
              <w:rPr>
                <w:rFonts w:hint="eastAsia"/>
              </w:rPr>
              <w:t>－</w:t>
            </w:r>
          </w:p>
        </w:tc>
      </w:tr>
      <w:tr w:rsidR="00000000">
        <w:tblPrEx>
          <w:tblCellMar>
            <w:top w:w="0" w:type="dxa"/>
            <w:bottom w:w="0" w:type="dxa"/>
          </w:tblCellMar>
        </w:tblPrEx>
        <w:tc>
          <w:tcPr>
            <w:tcW w:w="1301" w:type="dxa"/>
            <w:tcBorders>
              <w:left w:val="single" w:sz="6" w:space="0" w:color="000000"/>
              <w:right w:val="single" w:sz="6" w:space="0" w:color="000000"/>
            </w:tcBorders>
          </w:tcPr>
          <w:p w:rsidR="00000000" w:rsidRDefault="008945C4">
            <w:pPr>
              <w:rPr>
                <w:b/>
              </w:rPr>
            </w:pPr>
            <w:r>
              <w:rPr>
                <w:rFonts w:hint="eastAsia"/>
                <w:b/>
              </w:rPr>
              <w:t>黄色（強）</w:t>
            </w:r>
          </w:p>
        </w:tc>
        <w:tc>
          <w:tcPr>
            <w:tcW w:w="1076" w:type="dxa"/>
            <w:tcBorders>
              <w:left w:val="single" w:sz="6" w:space="0" w:color="000000"/>
              <w:right w:val="single" w:sz="6" w:space="0" w:color="000000"/>
            </w:tcBorders>
          </w:tcPr>
          <w:p w:rsidR="00000000" w:rsidRDefault="008945C4">
            <w:pPr>
              <w:jc w:val="right"/>
            </w:pPr>
            <w:r>
              <w:rPr>
                <w:rFonts w:hint="eastAsia"/>
              </w:rPr>
              <w:t>20.267</w:t>
            </w:r>
          </w:p>
        </w:tc>
        <w:tc>
          <w:tcPr>
            <w:tcW w:w="1076" w:type="dxa"/>
            <w:tcBorders>
              <w:left w:val="single" w:sz="6" w:space="0" w:color="000000"/>
              <w:right w:val="single" w:sz="6" w:space="0" w:color="000000"/>
            </w:tcBorders>
          </w:tcPr>
          <w:p w:rsidR="00000000" w:rsidRDefault="008945C4">
            <w:pPr>
              <w:jc w:val="right"/>
            </w:pPr>
            <w:r>
              <w:rPr>
                <w:rFonts w:hint="eastAsia"/>
              </w:rPr>
              <w:t>43.800</w:t>
            </w:r>
          </w:p>
        </w:tc>
        <w:tc>
          <w:tcPr>
            <w:tcW w:w="1196" w:type="dxa"/>
            <w:tcBorders>
              <w:left w:val="single" w:sz="6" w:space="0" w:color="000000"/>
              <w:right w:val="single" w:sz="6" w:space="0" w:color="000000"/>
            </w:tcBorders>
          </w:tcPr>
          <w:p w:rsidR="00000000" w:rsidRDefault="008945C4">
            <w:pPr>
              <w:jc w:val="distribute"/>
            </w:pPr>
            <w:r>
              <w:rPr>
                <w:rFonts w:hint="eastAsia"/>
              </w:rPr>
              <w:t>－</w:t>
            </w:r>
          </w:p>
        </w:tc>
      </w:tr>
      <w:tr w:rsidR="00000000">
        <w:tblPrEx>
          <w:tblCellMar>
            <w:top w:w="0" w:type="dxa"/>
            <w:bottom w:w="0" w:type="dxa"/>
          </w:tblCellMar>
        </w:tblPrEx>
        <w:tc>
          <w:tcPr>
            <w:tcW w:w="1301" w:type="dxa"/>
            <w:tcBorders>
              <w:left w:val="single" w:sz="6" w:space="0" w:color="000000"/>
              <w:bottom w:val="single" w:sz="6" w:space="0" w:color="000000"/>
              <w:right w:val="single" w:sz="6" w:space="0" w:color="000000"/>
            </w:tcBorders>
          </w:tcPr>
          <w:p w:rsidR="00000000" w:rsidRDefault="008945C4">
            <w:pPr>
              <w:rPr>
                <w:b/>
              </w:rPr>
            </w:pPr>
            <w:r>
              <w:rPr>
                <w:rFonts w:hint="eastAsia"/>
                <w:b/>
              </w:rPr>
              <w:t>黄色（強）</w:t>
            </w:r>
          </w:p>
        </w:tc>
        <w:tc>
          <w:tcPr>
            <w:tcW w:w="1076" w:type="dxa"/>
            <w:tcBorders>
              <w:left w:val="single" w:sz="6" w:space="0" w:color="000000"/>
              <w:bottom w:val="single" w:sz="6" w:space="0" w:color="000000"/>
              <w:right w:val="single" w:sz="6" w:space="0" w:color="000000"/>
            </w:tcBorders>
          </w:tcPr>
          <w:p w:rsidR="00000000" w:rsidRDefault="008945C4">
            <w:pPr>
              <w:jc w:val="right"/>
            </w:pPr>
            <w:r>
              <w:rPr>
                <w:rFonts w:hint="eastAsia"/>
              </w:rPr>
              <w:t>20.333</w:t>
            </w:r>
          </w:p>
        </w:tc>
        <w:tc>
          <w:tcPr>
            <w:tcW w:w="1076" w:type="dxa"/>
            <w:tcBorders>
              <w:left w:val="single" w:sz="6" w:space="0" w:color="000000"/>
              <w:bottom w:val="single" w:sz="6" w:space="0" w:color="000000"/>
              <w:right w:val="single" w:sz="6" w:space="0" w:color="000000"/>
            </w:tcBorders>
          </w:tcPr>
          <w:p w:rsidR="00000000" w:rsidRDefault="008945C4">
            <w:pPr>
              <w:jc w:val="right"/>
            </w:pPr>
            <w:r>
              <w:rPr>
                <w:rFonts w:hint="eastAsia"/>
              </w:rPr>
              <w:t>44.033</w:t>
            </w:r>
          </w:p>
        </w:tc>
        <w:tc>
          <w:tcPr>
            <w:tcW w:w="1196" w:type="dxa"/>
            <w:tcBorders>
              <w:left w:val="single" w:sz="6" w:space="0" w:color="000000"/>
              <w:bottom w:val="single" w:sz="6" w:space="0" w:color="000000"/>
              <w:right w:val="single" w:sz="6" w:space="0" w:color="000000"/>
            </w:tcBorders>
          </w:tcPr>
          <w:p w:rsidR="00000000" w:rsidRDefault="008945C4">
            <w:pPr>
              <w:jc w:val="distribute"/>
            </w:pPr>
            <w:r>
              <w:rPr>
                <w:rFonts w:hint="eastAsia"/>
              </w:rPr>
              <w:t>－</w:t>
            </w:r>
          </w:p>
        </w:tc>
      </w:tr>
    </w:tbl>
    <w:p w:rsidR="00000000" w:rsidRDefault="008945C4">
      <w:pPr>
        <w:rPr>
          <w:rFonts w:hint="eastAsia"/>
          <w:noProof/>
        </w:rPr>
      </w:pPr>
    </w:p>
    <w:p w:rsidR="00000000" w:rsidRDefault="008945C4">
      <w:pPr>
        <w:rPr>
          <w:rFonts w:hint="eastAsia"/>
          <w:noProof/>
        </w:rPr>
      </w:pPr>
      <w:r>
        <w:rPr>
          <w:rFonts w:hint="eastAsia"/>
          <w:noProof/>
        </w:rPr>
        <w:t xml:space="preserve">　　</w:t>
      </w:r>
      <w:r>
        <w:rPr>
          <w:rFonts w:hint="eastAsia"/>
          <w:noProof/>
        </w:rPr>
        <w:t>(2)</w:t>
      </w:r>
      <w:r>
        <w:rPr>
          <w:rFonts w:hint="eastAsia"/>
          <w:noProof/>
        </w:rPr>
        <w:t>水素ランプのスペクトルと回折角（゜）</w:t>
      </w:r>
    </w:p>
    <w:tbl>
      <w:tblPr>
        <w:tblW w:w="0" w:type="auto"/>
        <w:tblLayout w:type="fixed"/>
        <w:tblCellMar>
          <w:left w:w="28" w:type="dxa"/>
          <w:right w:w="28" w:type="dxa"/>
        </w:tblCellMar>
        <w:tblLook w:val="00B7" w:firstRow="1" w:lastRow="0" w:firstColumn="1" w:lastColumn="0" w:noHBand="0" w:noVBand="0"/>
      </w:tblPr>
      <w:tblGrid>
        <w:gridCol w:w="1301"/>
        <w:gridCol w:w="1076"/>
        <w:gridCol w:w="1076"/>
        <w:gridCol w:w="1196"/>
      </w:tblGrid>
      <w:tr w:rsidR="00000000">
        <w:tblPrEx>
          <w:tblCellMar>
            <w:top w:w="0" w:type="dxa"/>
            <w:bottom w:w="0" w:type="dxa"/>
          </w:tblCellMar>
        </w:tblPrEx>
        <w:tc>
          <w:tcPr>
            <w:tcW w:w="1301" w:type="dxa"/>
            <w:tcBorders>
              <w:top w:val="single" w:sz="6" w:space="0" w:color="000000"/>
              <w:left w:val="single" w:sz="6" w:space="0" w:color="000000"/>
              <w:bottom w:val="single" w:sz="6" w:space="0" w:color="000000"/>
              <w:right w:val="single" w:sz="6" w:space="0" w:color="000000"/>
            </w:tcBorders>
          </w:tcPr>
          <w:p w:rsidR="00000000" w:rsidRDefault="008945C4">
            <w:pPr>
              <w:rPr>
                <w:b/>
                <w:i/>
              </w:rPr>
            </w:pPr>
          </w:p>
        </w:tc>
        <w:tc>
          <w:tcPr>
            <w:tcW w:w="1076" w:type="dxa"/>
            <w:tcBorders>
              <w:top w:val="single" w:sz="6" w:space="0" w:color="000000"/>
              <w:left w:val="single" w:sz="6" w:space="0" w:color="000000"/>
              <w:bottom w:val="single" w:sz="6" w:space="0" w:color="000000"/>
              <w:right w:val="single" w:sz="6" w:space="0" w:color="000000"/>
            </w:tcBorders>
          </w:tcPr>
          <w:p w:rsidR="00000000" w:rsidRDefault="008945C4">
            <w:pPr>
              <w:rPr>
                <w:b/>
                <w:i/>
              </w:rPr>
            </w:pPr>
            <w:r>
              <w:rPr>
                <w:b/>
                <w:i/>
              </w:rPr>
              <w:t>M</w:t>
            </w:r>
            <w:r>
              <w:rPr>
                <w:rFonts w:hint="eastAsia"/>
                <w:b/>
                <w:i/>
              </w:rPr>
              <w:t>＝</w:t>
            </w:r>
            <w:r>
              <w:rPr>
                <w:b/>
                <w:i/>
              </w:rPr>
              <w:t>1</w:t>
            </w:r>
          </w:p>
        </w:tc>
        <w:tc>
          <w:tcPr>
            <w:tcW w:w="1076" w:type="dxa"/>
            <w:tcBorders>
              <w:top w:val="single" w:sz="6" w:space="0" w:color="000000"/>
              <w:left w:val="single" w:sz="6" w:space="0" w:color="000000"/>
              <w:bottom w:val="single" w:sz="6" w:space="0" w:color="000000"/>
              <w:right w:val="single" w:sz="6" w:space="0" w:color="000000"/>
            </w:tcBorders>
          </w:tcPr>
          <w:p w:rsidR="00000000" w:rsidRDefault="008945C4">
            <w:pPr>
              <w:rPr>
                <w:b/>
                <w:i/>
              </w:rPr>
            </w:pPr>
            <w:r>
              <w:rPr>
                <w:b/>
                <w:i/>
              </w:rPr>
              <w:t>m</w:t>
            </w:r>
            <w:r>
              <w:rPr>
                <w:rFonts w:hint="eastAsia"/>
                <w:b/>
                <w:i/>
              </w:rPr>
              <w:t>＝</w:t>
            </w:r>
            <w:r>
              <w:rPr>
                <w:b/>
                <w:i/>
              </w:rPr>
              <w:t>2</w:t>
            </w:r>
          </w:p>
        </w:tc>
        <w:tc>
          <w:tcPr>
            <w:tcW w:w="1196" w:type="dxa"/>
            <w:tcBorders>
              <w:top w:val="single" w:sz="6" w:space="0" w:color="000000"/>
              <w:left w:val="single" w:sz="6" w:space="0" w:color="000000"/>
              <w:bottom w:val="single" w:sz="6" w:space="0" w:color="000000"/>
              <w:right w:val="single" w:sz="6" w:space="0" w:color="000000"/>
            </w:tcBorders>
          </w:tcPr>
          <w:p w:rsidR="00000000" w:rsidRDefault="008945C4">
            <w:pPr>
              <w:rPr>
                <w:b/>
                <w:i/>
              </w:rPr>
            </w:pPr>
            <w:r>
              <w:rPr>
                <w:b/>
                <w:i/>
              </w:rPr>
              <w:t>m</w:t>
            </w:r>
            <w:r>
              <w:rPr>
                <w:rFonts w:hint="eastAsia"/>
                <w:b/>
                <w:i/>
              </w:rPr>
              <w:t>＝３</w:t>
            </w:r>
          </w:p>
        </w:tc>
      </w:tr>
      <w:tr w:rsidR="00000000">
        <w:tblPrEx>
          <w:tblCellMar>
            <w:top w:w="0" w:type="dxa"/>
            <w:bottom w:w="0" w:type="dxa"/>
          </w:tblCellMar>
        </w:tblPrEx>
        <w:tc>
          <w:tcPr>
            <w:tcW w:w="1301" w:type="dxa"/>
            <w:tcBorders>
              <w:left w:val="single" w:sz="6" w:space="0" w:color="000000"/>
              <w:right w:val="single" w:sz="6" w:space="0" w:color="000000"/>
            </w:tcBorders>
          </w:tcPr>
          <w:p w:rsidR="00000000" w:rsidRDefault="008945C4">
            <w:pPr>
              <w:rPr>
                <w:b/>
              </w:rPr>
            </w:pPr>
            <w:r>
              <w:rPr>
                <w:rFonts w:hint="eastAsia"/>
                <w:b/>
              </w:rPr>
              <w:t>紫（強）</w:t>
            </w:r>
          </w:p>
        </w:tc>
        <w:tc>
          <w:tcPr>
            <w:tcW w:w="1076" w:type="dxa"/>
            <w:tcBorders>
              <w:left w:val="single" w:sz="6" w:space="0" w:color="000000"/>
              <w:right w:val="single" w:sz="6" w:space="0" w:color="000000"/>
            </w:tcBorders>
          </w:tcPr>
          <w:p w:rsidR="00000000" w:rsidRDefault="008945C4">
            <w:pPr>
              <w:jc w:val="right"/>
            </w:pPr>
            <w:r>
              <w:rPr>
                <w:rFonts w:hint="eastAsia"/>
              </w:rPr>
              <w:t>15.133</w:t>
            </w:r>
          </w:p>
        </w:tc>
        <w:tc>
          <w:tcPr>
            <w:tcW w:w="1076" w:type="dxa"/>
            <w:tcBorders>
              <w:left w:val="single" w:sz="6" w:space="0" w:color="000000"/>
              <w:right w:val="single" w:sz="6" w:space="0" w:color="000000"/>
            </w:tcBorders>
          </w:tcPr>
          <w:p w:rsidR="00000000" w:rsidRDefault="008945C4">
            <w:pPr>
              <w:jc w:val="right"/>
            </w:pPr>
            <w:r>
              <w:rPr>
                <w:rFonts w:hint="eastAsia"/>
              </w:rPr>
              <w:t>31.450</w:t>
            </w:r>
          </w:p>
        </w:tc>
        <w:tc>
          <w:tcPr>
            <w:tcW w:w="1196" w:type="dxa"/>
            <w:tcBorders>
              <w:left w:val="single" w:sz="6" w:space="0" w:color="000000"/>
              <w:right w:val="single" w:sz="6" w:space="0" w:color="000000"/>
            </w:tcBorders>
          </w:tcPr>
          <w:p w:rsidR="00000000" w:rsidRDefault="008945C4">
            <w:pPr>
              <w:jc w:val="distribute"/>
            </w:pPr>
            <w:r>
              <w:rPr>
                <w:rFonts w:hint="eastAsia"/>
              </w:rPr>
              <w:t>－</w:t>
            </w:r>
          </w:p>
        </w:tc>
      </w:tr>
      <w:tr w:rsidR="00000000">
        <w:tblPrEx>
          <w:tblCellMar>
            <w:top w:w="0" w:type="dxa"/>
            <w:bottom w:w="0" w:type="dxa"/>
          </w:tblCellMar>
        </w:tblPrEx>
        <w:tc>
          <w:tcPr>
            <w:tcW w:w="1301" w:type="dxa"/>
            <w:tcBorders>
              <w:left w:val="single" w:sz="6" w:space="0" w:color="000000"/>
              <w:right w:val="single" w:sz="6" w:space="0" w:color="000000"/>
            </w:tcBorders>
          </w:tcPr>
          <w:p w:rsidR="00000000" w:rsidRDefault="008945C4">
            <w:pPr>
              <w:rPr>
                <w:b/>
              </w:rPr>
            </w:pPr>
            <w:r>
              <w:rPr>
                <w:rFonts w:hint="eastAsia"/>
                <w:b/>
              </w:rPr>
              <w:t>うすい紫</w:t>
            </w:r>
          </w:p>
        </w:tc>
        <w:tc>
          <w:tcPr>
            <w:tcW w:w="1076" w:type="dxa"/>
            <w:tcBorders>
              <w:left w:val="single" w:sz="6" w:space="0" w:color="000000"/>
              <w:right w:val="single" w:sz="6" w:space="0" w:color="000000"/>
            </w:tcBorders>
          </w:tcPr>
          <w:p w:rsidR="00000000" w:rsidRDefault="008945C4">
            <w:pPr>
              <w:jc w:val="right"/>
            </w:pPr>
            <w:r>
              <w:rPr>
                <w:rFonts w:hint="eastAsia"/>
              </w:rPr>
              <w:t>15.217</w:t>
            </w:r>
          </w:p>
        </w:tc>
        <w:tc>
          <w:tcPr>
            <w:tcW w:w="1076" w:type="dxa"/>
            <w:tcBorders>
              <w:left w:val="single" w:sz="6" w:space="0" w:color="000000"/>
              <w:right w:val="single" w:sz="6" w:space="0" w:color="000000"/>
            </w:tcBorders>
          </w:tcPr>
          <w:p w:rsidR="00000000" w:rsidRDefault="008945C4">
            <w:pPr>
              <w:jc w:val="right"/>
            </w:pPr>
            <w:r>
              <w:rPr>
                <w:rFonts w:hint="eastAsia"/>
              </w:rPr>
              <w:t>31</w:t>
            </w:r>
            <w:r>
              <w:rPr>
                <w:rFonts w:hint="eastAsia"/>
              </w:rPr>
              <w:t>.685</w:t>
            </w:r>
          </w:p>
        </w:tc>
        <w:tc>
          <w:tcPr>
            <w:tcW w:w="1196" w:type="dxa"/>
            <w:tcBorders>
              <w:left w:val="single" w:sz="6" w:space="0" w:color="000000"/>
              <w:right w:val="single" w:sz="6" w:space="0" w:color="000000"/>
            </w:tcBorders>
          </w:tcPr>
          <w:p w:rsidR="00000000" w:rsidRDefault="008945C4">
            <w:pPr>
              <w:jc w:val="distribute"/>
            </w:pPr>
            <w:r>
              <w:rPr>
                <w:rFonts w:hint="eastAsia"/>
              </w:rPr>
              <w:t>－</w:t>
            </w:r>
          </w:p>
        </w:tc>
      </w:tr>
      <w:tr w:rsidR="00000000">
        <w:tblPrEx>
          <w:tblCellMar>
            <w:top w:w="0" w:type="dxa"/>
            <w:bottom w:w="0" w:type="dxa"/>
          </w:tblCellMar>
        </w:tblPrEx>
        <w:tc>
          <w:tcPr>
            <w:tcW w:w="1301" w:type="dxa"/>
            <w:tcBorders>
              <w:left w:val="single" w:sz="6" w:space="0" w:color="000000"/>
              <w:right w:val="single" w:sz="6" w:space="0" w:color="000000"/>
            </w:tcBorders>
          </w:tcPr>
          <w:p w:rsidR="00000000" w:rsidRDefault="008945C4">
            <w:pPr>
              <w:rPr>
                <w:b/>
              </w:rPr>
            </w:pPr>
            <w:r>
              <w:rPr>
                <w:rFonts w:hint="eastAsia"/>
                <w:b/>
              </w:rPr>
              <w:t>水色（強）</w:t>
            </w:r>
          </w:p>
        </w:tc>
        <w:tc>
          <w:tcPr>
            <w:tcW w:w="1076" w:type="dxa"/>
            <w:tcBorders>
              <w:left w:val="single" w:sz="6" w:space="0" w:color="000000"/>
              <w:right w:val="single" w:sz="6" w:space="0" w:color="000000"/>
            </w:tcBorders>
          </w:tcPr>
          <w:p w:rsidR="00000000" w:rsidRDefault="008945C4">
            <w:pPr>
              <w:jc w:val="right"/>
            </w:pPr>
            <w:r>
              <w:rPr>
                <w:rFonts w:hint="eastAsia"/>
              </w:rPr>
              <w:t>17.000</w:t>
            </w:r>
          </w:p>
        </w:tc>
        <w:tc>
          <w:tcPr>
            <w:tcW w:w="1076" w:type="dxa"/>
            <w:tcBorders>
              <w:left w:val="single" w:sz="6" w:space="0" w:color="000000"/>
              <w:right w:val="single" w:sz="6" w:space="0" w:color="000000"/>
            </w:tcBorders>
          </w:tcPr>
          <w:p w:rsidR="00000000" w:rsidRDefault="008945C4">
            <w:pPr>
              <w:jc w:val="right"/>
            </w:pPr>
            <w:r>
              <w:rPr>
                <w:rFonts w:hint="eastAsia"/>
              </w:rPr>
              <w:t>35.717</w:t>
            </w:r>
          </w:p>
        </w:tc>
        <w:tc>
          <w:tcPr>
            <w:tcW w:w="1196" w:type="dxa"/>
            <w:tcBorders>
              <w:left w:val="single" w:sz="6" w:space="0" w:color="000000"/>
              <w:right w:val="single" w:sz="6" w:space="0" w:color="000000"/>
            </w:tcBorders>
          </w:tcPr>
          <w:p w:rsidR="00000000" w:rsidRDefault="008945C4">
            <w:pPr>
              <w:jc w:val="distribute"/>
            </w:pPr>
            <w:r>
              <w:rPr>
                <w:rFonts w:hint="eastAsia"/>
              </w:rPr>
              <w:t>－</w:t>
            </w:r>
          </w:p>
        </w:tc>
      </w:tr>
      <w:tr w:rsidR="00000000">
        <w:tblPrEx>
          <w:tblCellMar>
            <w:top w:w="0" w:type="dxa"/>
            <w:bottom w:w="0" w:type="dxa"/>
          </w:tblCellMar>
        </w:tblPrEx>
        <w:tc>
          <w:tcPr>
            <w:tcW w:w="1301" w:type="dxa"/>
            <w:tcBorders>
              <w:left w:val="single" w:sz="6" w:space="0" w:color="000000"/>
              <w:right w:val="single" w:sz="6" w:space="0" w:color="000000"/>
            </w:tcBorders>
          </w:tcPr>
          <w:p w:rsidR="00000000" w:rsidRDefault="008945C4">
            <w:pPr>
              <w:rPr>
                <w:b/>
              </w:rPr>
            </w:pPr>
            <w:r>
              <w:rPr>
                <w:rFonts w:hint="eastAsia"/>
                <w:b/>
              </w:rPr>
              <w:t>うすい水色</w:t>
            </w:r>
          </w:p>
        </w:tc>
        <w:tc>
          <w:tcPr>
            <w:tcW w:w="1076" w:type="dxa"/>
            <w:tcBorders>
              <w:left w:val="single" w:sz="6" w:space="0" w:color="000000"/>
              <w:right w:val="single" w:sz="6" w:space="0" w:color="000000"/>
            </w:tcBorders>
          </w:tcPr>
          <w:p w:rsidR="00000000" w:rsidRDefault="008945C4">
            <w:pPr>
              <w:jc w:val="right"/>
            </w:pPr>
            <w:r>
              <w:rPr>
                <w:rFonts w:hint="eastAsia"/>
              </w:rPr>
              <w:t>18.667</w:t>
            </w:r>
          </w:p>
        </w:tc>
        <w:tc>
          <w:tcPr>
            <w:tcW w:w="1076" w:type="dxa"/>
            <w:tcBorders>
              <w:left w:val="single" w:sz="6" w:space="0" w:color="000000"/>
              <w:right w:val="single" w:sz="6" w:space="0" w:color="000000"/>
            </w:tcBorders>
          </w:tcPr>
          <w:p w:rsidR="00000000" w:rsidRDefault="008945C4">
            <w:pPr>
              <w:jc w:val="distribute"/>
            </w:pPr>
            <w:r>
              <w:rPr>
                <w:rFonts w:hint="eastAsia"/>
              </w:rPr>
              <w:t>－</w:t>
            </w:r>
          </w:p>
        </w:tc>
        <w:tc>
          <w:tcPr>
            <w:tcW w:w="1196" w:type="dxa"/>
            <w:tcBorders>
              <w:left w:val="single" w:sz="6" w:space="0" w:color="000000"/>
              <w:right w:val="single" w:sz="6" w:space="0" w:color="000000"/>
            </w:tcBorders>
          </w:tcPr>
          <w:p w:rsidR="00000000" w:rsidRDefault="008945C4">
            <w:pPr>
              <w:jc w:val="distribute"/>
            </w:pPr>
            <w:r>
              <w:rPr>
                <w:rFonts w:hint="eastAsia"/>
              </w:rPr>
              <w:t>－</w:t>
            </w:r>
          </w:p>
        </w:tc>
      </w:tr>
      <w:tr w:rsidR="00000000">
        <w:tblPrEx>
          <w:tblCellMar>
            <w:top w:w="0" w:type="dxa"/>
            <w:bottom w:w="0" w:type="dxa"/>
          </w:tblCellMar>
        </w:tblPrEx>
        <w:tc>
          <w:tcPr>
            <w:tcW w:w="1301" w:type="dxa"/>
            <w:tcBorders>
              <w:left w:val="single" w:sz="6" w:space="0" w:color="000000"/>
              <w:right w:val="single" w:sz="6" w:space="0" w:color="000000"/>
            </w:tcBorders>
          </w:tcPr>
          <w:p w:rsidR="00000000" w:rsidRDefault="008945C4">
            <w:pPr>
              <w:rPr>
                <w:b/>
              </w:rPr>
            </w:pPr>
            <w:r>
              <w:rPr>
                <w:rFonts w:hint="eastAsia"/>
                <w:b/>
              </w:rPr>
              <w:t>うすい水色</w:t>
            </w:r>
          </w:p>
        </w:tc>
        <w:tc>
          <w:tcPr>
            <w:tcW w:w="1076" w:type="dxa"/>
            <w:tcBorders>
              <w:left w:val="single" w:sz="6" w:space="0" w:color="000000"/>
              <w:right w:val="single" w:sz="6" w:space="0" w:color="000000"/>
            </w:tcBorders>
          </w:tcPr>
          <w:p w:rsidR="00000000" w:rsidRDefault="008945C4">
            <w:pPr>
              <w:jc w:val="right"/>
            </w:pPr>
            <w:r>
              <w:rPr>
                <w:rFonts w:hint="eastAsia"/>
              </w:rPr>
              <w:t>19.067</w:t>
            </w:r>
          </w:p>
        </w:tc>
        <w:tc>
          <w:tcPr>
            <w:tcW w:w="1076" w:type="dxa"/>
            <w:tcBorders>
              <w:left w:val="single" w:sz="6" w:space="0" w:color="000000"/>
              <w:right w:val="single" w:sz="6" w:space="0" w:color="000000"/>
            </w:tcBorders>
          </w:tcPr>
          <w:p w:rsidR="00000000" w:rsidRDefault="008945C4">
            <w:pPr>
              <w:jc w:val="distribute"/>
            </w:pPr>
            <w:r>
              <w:rPr>
                <w:rFonts w:hint="eastAsia"/>
              </w:rPr>
              <w:t>－</w:t>
            </w:r>
          </w:p>
        </w:tc>
        <w:tc>
          <w:tcPr>
            <w:tcW w:w="1196" w:type="dxa"/>
            <w:tcBorders>
              <w:left w:val="single" w:sz="6" w:space="0" w:color="000000"/>
              <w:right w:val="single" w:sz="6" w:space="0" w:color="000000"/>
            </w:tcBorders>
          </w:tcPr>
          <w:p w:rsidR="00000000" w:rsidRDefault="008945C4">
            <w:pPr>
              <w:jc w:val="distribute"/>
            </w:pPr>
            <w:r>
              <w:rPr>
                <w:rFonts w:hint="eastAsia"/>
              </w:rPr>
              <w:t>－</w:t>
            </w:r>
          </w:p>
        </w:tc>
      </w:tr>
      <w:tr w:rsidR="00000000">
        <w:tblPrEx>
          <w:tblCellMar>
            <w:top w:w="0" w:type="dxa"/>
            <w:bottom w:w="0" w:type="dxa"/>
          </w:tblCellMar>
        </w:tblPrEx>
        <w:tc>
          <w:tcPr>
            <w:tcW w:w="1301" w:type="dxa"/>
            <w:tcBorders>
              <w:left w:val="single" w:sz="6" w:space="0" w:color="000000"/>
              <w:right w:val="single" w:sz="6" w:space="0" w:color="000000"/>
            </w:tcBorders>
          </w:tcPr>
          <w:p w:rsidR="00000000" w:rsidRDefault="008945C4">
            <w:pPr>
              <w:rPr>
                <w:b/>
              </w:rPr>
            </w:pPr>
            <w:r>
              <w:rPr>
                <w:rFonts w:hint="eastAsia"/>
                <w:b/>
              </w:rPr>
              <w:t>うすい赤</w:t>
            </w:r>
          </w:p>
        </w:tc>
        <w:tc>
          <w:tcPr>
            <w:tcW w:w="1076" w:type="dxa"/>
            <w:tcBorders>
              <w:left w:val="single" w:sz="6" w:space="0" w:color="000000"/>
              <w:right w:val="single" w:sz="6" w:space="0" w:color="000000"/>
            </w:tcBorders>
          </w:tcPr>
          <w:p w:rsidR="00000000" w:rsidRDefault="008945C4">
            <w:pPr>
              <w:jc w:val="right"/>
            </w:pPr>
            <w:r>
              <w:rPr>
                <w:rFonts w:hint="eastAsia"/>
              </w:rPr>
              <w:t>21.717</w:t>
            </w:r>
          </w:p>
        </w:tc>
        <w:tc>
          <w:tcPr>
            <w:tcW w:w="1076" w:type="dxa"/>
            <w:tcBorders>
              <w:left w:val="single" w:sz="6" w:space="0" w:color="000000"/>
              <w:right w:val="single" w:sz="6" w:space="0" w:color="000000"/>
            </w:tcBorders>
          </w:tcPr>
          <w:p w:rsidR="00000000" w:rsidRDefault="008945C4">
            <w:pPr>
              <w:jc w:val="distribute"/>
            </w:pPr>
            <w:r>
              <w:rPr>
                <w:rFonts w:hint="eastAsia"/>
              </w:rPr>
              <w:t>－</w:t>
            </w:r>
          </w:p>
        </w:tc>
        <w:tc>
          <w:tcPr>
            <w:tcW w:w="1196" w:type="dxa"/>
            <w:tcBorders>
              <w:left w:val="single" w:sz="6" w:space="0" w:color="000000"/>
              <w:right w:val="single" w:sz="6" w:space="0" w:color="000000"/>
            </w:tcBorders>
          </w:tcPr>
          <w:p w:rsidR="00000000" w:rsidRDefault="008945C4">
            <w:pPr>
              <w:jc w:val="distribute"/>
            </w:pPr>
            <w:r>
              <w:rPr>
                <w:rFonts w:hint="eastAsia"/>
              </w:rPr>
              <w:t>－</w:t>
            </w:r>
          </w:p>
        </w:tc>
      </w:tr>
      <w:tr w:rsidR="00000000">
        <w:tblPrEx>
          <w:tblCellMar>
            <w:top w:w="0" w:type="dxa"/>
            <w:bottom w:w="0" w:type="dxa"/>
          </w:tblCellMar>
        </w:tblPrEx>
        <w:tc>
          <w:tcPr>
            <w:tcW w:w="1301" w:type="dxa"/>
            <w:tcBorders>
              <w:left w:val="single" w:sz="6" w:space="0" w:color="000000"/>
              <w:bottom w:val="single" w:sz="6" w:space="0" w:color="000000"/>
              <w:right w:val="single" w:sz="6" w:space="0" w:color="000000"/>
            </w:tcBorders>
          </w:tcPr>
          <w:p w:rsidR="00000000" w:rsidRDefault="008945C4">
            <w:pPr>
              <w:rPr>
                <w:b/>
              </w:rPr>
            </w:pPr>
            <w:r>
              <w:rPr>
                <w:rFonts w:hint="eastAsia"/>
                <w:b/>
              </w:rPr>
              <w:t>赤（強）</w:t>
            </w:r>
          </w:p>
        </w:tc>
        <w:tc>
          <w:tcPr>
            <w:tcW w:w="1076" w:type="dxa"/>
            <w:tcBorders>
              <w:left w:val="single" w:sz="6" w:space="0" w:color="000000"/>
              <w:bottom w:val="single" w:sz="6" w:space="0" w:color="000000"/>
              <w:right w:val="single" w:sz="6" w:space="0" w:color="000000"/>
            </w:tcBorders>
          </w:tcPr>
          <w:p w:rsidR="00000000" w:rsidRDefault="008945C4">
            <w:pPr>
              <w:jc w:val="right"/>
            </w:pPr>
            <w:r>
              <w:rPr>
                <w:rFonts w:hint="eastAsia"/>
              </w:rPr>
              <w:t>23.200</w:t>
            </w:r>
          </w:p>
        </w:tc>
        <w:tc>
          <w:tcPr>
            <w:tcW w:w="1076" w:type="dxa"/>
            <w:tcBorders>
              <w:left w:val="single" w:sz="6" w:space="0" w:color="000000"/>
              <w:bottom w:val="single" w:sz="6" w:space="0" w:color="000000"/>
              <w:right w:val="single" w:sz="6" w:space="0" w:color="000000"/>
            </w:tcBorders>
          </w:tcPr>
          <w:p w:rsidR="00000000" w:rsidRDefault="008945C4">
            <w:pPr>
              <w:jc w:val="right"/>
            </w:pPr>
            <w:r>
              <w:rPr>
                <w:rFonts w:hint="eastAsia"/>
              </w:rPr>
              <w:t>52.950</w:t>
            </w:r>
          </w:p>
        </w:tc>
        <w:tc>
          <w:tcPr>
            <w:tcW w:w="1196" w:type="dxa"/>
            <w:tcBorders>
              <w:left w:val="single" w:sz="6" w:space="0" w:color="000000"/>
              <w:bottom w:val="single" w:sz="6" w:space="0" w:color="000000"/>
              <w:right w:val="single" w:sz="6" w:space="0" w:color="000000"/>
            </w:tcBorders>
          </w:tcPr>
          <w:p w:rsidR="00000000" w:rsidRDefault="008945C4">
            <w:pPr>
              <w:jc w:val="distribute"/>
            </w:pPr>
            <w:r>
              <w:rPr>
                <w:rFonts w:hint="eastAsia"/>
              </w:rPr>
              <w:t>－</w:t>
            </w:r>
          </w:p>
        </w:tc>
      </w:tr>
    </w:tbl>
    <w:p w:rsidR="00000000" w:rsidRDefault="008945C4">
      <w:pPr>
        <w:rPr>
          <w:rFonts w:hint="eastAsia"/>
          <w:b/>
        </w:rPr>
      </w:pPr>
    </w:p>
    <w:p w:rsidR="00000000" w:rsidRDefault="008945C4">
      <w:pPr>
        <w:rPr>
          <w:rFonts w:hint="eastAsia"/>
          <w:b/>
        </w:rPr>
      </w:pPr>
    </w:p>
    <w:p w:rsidR="00000000" w:rsidRDefault="008945C4">
      <w:pPr>
        <w:rPr>
          <w:rFonts w:hint="eastAsia"/>
          <w:b/>
        </w:rPr>
      </w:pPr>
    </w:p>
    <w:p w:rsidR="00000000" w:rsidRDefault="008945C4">
      <w:pPr>
        <w:rPr>
          <w:rFonts w:hint="eastAsia"/>
        </w:rPr>
      </w:pPr>
      <w:r>
        <w:rPr>
          <w:rFonts w:hint="eastAsia"/>
          <w:b/>
        </w:rPr>
        <w:t xml:space="preserve">　　</w:t>
      </w:r>
      <w:r>
        <w:rPr>
          <w:rFonts w:hint="eastAsia"/>
        </w:rPr>
        <w:t>次に上記の結果と</w:t>
      </w:r>
      <w:r>
        <w:t xml:space="preserve">  </w:t>
      </w:r>
      <w:r>
        <w:rPr>
          <w:rFonts w:hint="eastAsia"/>
        </w:rPr>
        <w:t>λ＝ｄ</w:t>
      </w:r>
      <w:r>
        <w:rPr>
          <w:rFonts w:hint="eastAsia"/>
        </w:rPr>
        <w:t>sin</w:t>
      </w:r>
      <w:r>
        <w:rPr>
          <w:rFonts w:hint="eastAsia"/>
        </w:rPr>
        <w:t>θ／ｍ　より　λを求めたものを次の表にまとめた。また、実験書に載ってるλの正しい値から格子数ｄを求めたものを右側に書いた。</w:t>
      </w:r>
    </w:p>
    <w:p w:rsidR="00000000" w:rsidRDefault="008945C4">
      <w:pPr>
        <w:rPr>
          <w:rFonts w:hint="eastAsia"/>
        </w:rPr>
      </w:pPr>
      <w:r>
        <w:rPr>
          <w:rFonts w:hint="eastAsia"/>
          <w:noProof/>
        </w:rPr>
        <w:t xml:space="preserve">　　</w:t>
      </w:r>
      <w:r>
        <w:rPr>
          <w:rFonts w:hint="eastAsia"/>
          <w:noProof/>
        </w:rPr>
        <w:t>(1)</w:t>
      </w:r>
      <w:r>
        <w:rPr>
          <w:rFonts w:hint="eastAsia"/>
          <w:noProof/>
        </w:rPr>
        <w:t>水銀ランプのスペクトル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23"/>
        <w:gridCol w:w="1423"/>
        <w:gridCol w:w="1423"/>
        <w:gridCol w:w="1423"/>
        <w:gridCol w:w="1423"/>
      </w:tblGrid>
      <w:tr w:rsidR="00000000">
        <w:tblPrEx>
          <w:tblCellMar>
            <w:top w:w="0" w:type="dxa"/>
            <w:bottom w:w="0" w:type="dxa"/>
          </w:tblCellMar>
        </w:tblPrEx>
        <w:tc>
          <w:tcPr>
            <w:tcW w:w="1423" w:type="dxa"/>
            <w:tcBorders>
              <w:bottom w:val="single" w:sz="18" w:space="0" w:color="000000"/>
            </w:tcBorders>
          </w:tcPr>
          <w:p w:rsidR="00000000" w:rsidRDefault="008945C4">
            <w:pPr>
              <w:rPr>
                <w:rFonts w:hint="eastAsia"/>
              </w:rPr>
            </w:pPr>
          </w:p>
        </w:tc>
        <w:tc>
          <w:tcPr>
            <w:tcW w:w="1423" w:type="dxa"/>
            <w:tcBorders>
              <w:bottom w:val="single" w:sz="18" w:space="0" w:color="000000"/>
            </w:tcBorders>
          </w:tcPr>
          <w:p w:rsidR="00000000" w:rsidRDefault="008945C4">
            <w:pPr>
              <w:rPr>
                <w:rFonts w:hint="eastAsia"/>
              </w:rPr>
            </w:pPr>
            <w:r>
              <w:rPr>
                <w:rFonts w:hint="eastAsia"/>
              </w:rPr>
              <w:t>角度</w:t>
            </w:r>
            <w:r>
              <w:rPr>
                <w:rFonts w:hint="eastAsia"/>
                <w:noProof/>
              </w:rPr>
              <w:t>（゜）</w:t>
            </w:r>
          </w:p>
        </w:tc>
        <w:tc>
          <w:tcPr>
            <w:tcW w:w="1423" w:type="dxa"/>
            <w:tcBorders>
              <w:bottom w:val="single" w:sz="18" w:space="0" w:color="000000"/>
              <w:right w:val="double" w:sz="12" w:space="0" w:color="auto"/>
            </w:tcBorders>
          </w:tcPr>
          <w:p w:rsidR="00000000" w:rsidRDefault="008945C4">
            <w:pPr>
              <w:rPr>
                <w:rFonts w:hint="eastAsia"/>
              </w:rPr>
            </w:pPr>
            <w:r>
              <w:rPr>
                <w:rFonts w:hint="eastAsia"/>
              </w:rPr>
              <w:t>λ</w:t>
            </w:r>
            <w:r>
              <w:rPr>
                <w:rFonts w:hint="eastAsia"/>
              </w:rPr>
              <w:t>(nm)</w:t>
            </w:r>
          </w:p>
        </w:tc>
        <w:tc>
          <w:tcPr>
            <w:tcW w:w="1423" w:type="dxa"/>
            <w:tcBorders>
              <w:left w:val="nil"/>
              <w:bottom w:val="single" w:sz="18" w:space="0" w:color="000000"/>
            </w:tcBorders>
          </w:tcPr>
          <w:p w:rsidR="00000000" w:rsidRDefault="008945C4">
            <w:pPr>
              <w:rPr>
                <w:rFonts w:hint="eastAsia"/>
              </w:rPr>
            </w:pPr>
            <w:r>
              <w:rPr>
                <w:rFonts w:hint="eastAsia"/>
              </w:rPr>
              <w:t>λ正値</w:t>
            </w:r>
            <w:r>
              <w:rPr>
                <w:rFonts w:hint="eastAsia"/>
              </w:rPr>
              <w:t>(nm)</w:t>
            </w:r>
          </w:p>
        </w:tc>
        <w:tc>
          <w:tcPr>
            <w:tcW w:w="1423" w:type="dxa"/>
            <w:tcBorders>
              <w:bottom w:val="single" w:sz="18" w:space="0" w:color="000000"/>
            </w:tcBorders>
          </w:tcPr>
          <w:p w:rsidR="00000000" w:rsidRDefault="008945C4">
            <w:pPr>
              <w:rPr>
                <w:rFonts w:hint="eastAsia"/>
              </w:rPr>
            </w:pPr>
            <w:r>
              <w:rPr>
                <w:rFonts w:hint="eastAsia"/>
              </w:rPr>
              <w:t>ｄ格子数</w:t>
            </w:r>
          </w:p>
        </w:tc>
      </w:tr>
      <w:tr w:rsidR="00000000">
        <w:tblPrEx>
          <w:tblCellMar>
            <w:top w:w="0" w:type="dxa"/>
            <w:bottom w:w="0" w:type="dxa"/>
          </w:tblCellMar>
        </w:tblPrEx>
        <w:tc>
          <w:tcPr>
            <w:tcW w:w="1423" w:type="dxa"/>
            <w:tcBorders>
              <w:top w:val="single" w:sz="18" w:space="0" w:color="000000"/>
            </w:tcBorders>
          </w:tcPr>
          <w:p w:rsidR="00000000" w:rsidRDefault="008945C4">
            <w:pPr>
              <w:rPr>
                <w:b/>
              </w:rPr>
            </w:pPr>
            <w:r>
              <w:rPr>
                <w:rFonts w:hint="eastAsia"/>
                <w:b/>
              </w:rPr>
              <w:t>濃紫（強）</w:t>
            </w:r>
          </w:p>
        </w:tc>
        <w:tc>
          <w:tcPr>
            <w:tcW w:w="1423" w:type="dxa"/>
            <w:tcBorders>
              <w:top w:val="single" w:sz="18" w:space="0" w:color="000000"/>
            </w:tcBorders>
          </w:tcPr>
          <w:p w:rsidR="00000000" w:rsidRDefault="008945C4">
            <w:pPr>
              <w:jc w:val="right"/>
            </w:pPr>
            <w:r>
              <w:rPr>
                <w:rFonts w:hint="eastAsia"/>
              </w:rPr>
              <w:t>14.005</w:t>
            </w:r>
          </w:p>
        </w:tc>
        <w:tc>
          <w:tcPr>
            <w:tcW w:w="1423" w:type="dxa"/>
            <w:tcBorders>
              <w:top w:val="single" w:sz="18" w:space="0" w:color="000000"/>
              <w:right w:val="double" w:sz="12" w:space="0" w:color="auto"/>
            </w:tcBorders>
          </w:tcPr>
          <w:p w:rsidR="00000000" w:rsidRDefault="008945C4">
            <w:pPr>
              <w:jc w:val="right"/>
              <w:rPr>
                <w:rFonts w:hint="eastAsia"/>
              </w:rPr>
            </w:pPr>
            <w:r>
              <w:rPr>
                <w:rFonts w:hint="eastAsia"/>
              </w:rPr>
              <w:t>403.3443</w:t>
            </w:r>
          </w:p>
        </w:tc>
        <w:tc>
          <w:tcPr>
            <w:tcW w:w="1423" w:type="dxa"/>
            <w:tcBorders>
              <w:top w:val="single" w:sz="18" w:space="0" w:color="000000"/>
              <w:left w:val="nil"/>
            </w:tcBorders>
          </w:tcPr>
          <w:p w:rsidR="00000000" w:rsidRDefault="008945C4">
            <w:pPr>
              <w:jc w:val="right"/>
              <w:rPr>
                <w:rFonts w:hint="eastAsia"/>
              </w:rPr>
            </w:pPr>
            <w:r>
              <w:rPr>
                <w:rFonts w:hint="eastAsia"/>
              </w:rPr>
              <w:t>4</w:t>
            </w:r>
            <w:r>
              <w:rPr>
                <w:rFonts w:hint="eastAsia"/>
              </w:rPr>
              <w:t>04.66</w:t>
            </w:r>
          </w:p>
        </w:tc>
        <w:tc>
          <w:tcPr>
            <w:tcW w:w="1423" w:type="dxa"/>
            <w:tcBorders>
              <w:top w:val="single" w:sz="18" w:space="0" w:color="000000"/>
            </w:tcBorders>
          </w:tcPr>
          <w:p w:rsidR="00000000" w:rsidRDefault="008945C4">
            <w:pPr>
              <w:jc w:val="right"/>
              <w:rPr>
                <w:rFonts w:hint="eastAsia"/>
              </w:rPr>
            </w:pPr>
            <w:r>
              <w:rPr>
                <w:rFonts w:hint="eastAsia"/>
              </w:rPr>
              <w:t>598.0</w:t>
            </w:r>
          </w:p>
        </w:tc>
      </w:tr>
      <w:tr w:rsidR="00000000">
        <w:tblPrEx>
          <w:tblCellMar>
            <w:top w:w="0" w:type="dxa"/>
            <w:bottom w:w="0" w:type="dxa"/>
          </w:tblCellMar>
        </w:tblPrEx>
        <w:tc>
          <w:tcPr>
            <w:tcW w:w="1423" w:type="dxa"/>
          </w:tcPr>
          <w:p w:rsidR="00000000" w:rsidRDefault="008945C4">
            <w:pPr>
              <w:rPr>
                <w:b/>
              </w:rPr>
            </w:pPr>
            <w:r>
              <w:rPr>
                <w:rFonts w:hint="eastAsia"/>
                <w:b/>
              </w:rPr>
              <w:t>濃紫</w:t>
            </w:r>
          </w:p>
        </w:tc>
        <w:tc>
          <w:tcPr>
            <w:tcW w:w="1423" w:type="dxa"/>
          </w:tcPr>
          <w:p w:rsidR="00000000" w:rsidRDefault="008945C4">
            <w:pPr>
              <w:jc w:val="right"/>
            </w:pPr>
            <w:r>
              <w:rPr>
                <w:rFonts w:hint="eastAsia"/>
              </w:rPr>
              <w:t>14.167</w:t>
            </w:r>
          </w:p>
        </w:tc>
        <w:tc>
          <w:tcPr>
            <w:tcW w:w="1423" w:type="dxa"/>
            <w:tcBorders>
              <w:right w:val="double" w:sz="12" w:space="0" w:color="auto"/>
            </w:tcBorders>
          </w:tcPr>
          <w:p w:rsidR="00000000" w:rsidRDefault="008945C4">
            <w:pPr>
              <w:jc w:val="right"/>
              <w:rPr>
                <w:rFonts w:hint="eastAsia"/>
              </w:rPr>
            </w:pPr>
            <w:r>
              <w:rPr>
                <w:rFonts w:hint="eastAsia"/>
              </w:rPr>
              <w:t>407.9150</w:t>
            </w:r>
          </w:p>
        </w:tc>
        <w:tc>
          <w:tcPr>
            <w:tcW w:w="1423" w:type="dxa"/>
            <w:tcBorders>
              <w:left w:val="nil"/>
            </w:tcBorders>
          </w:tcPr>
          <w:p w:rsidR="00000000" w:rsidRDefault="008945C4">
            <w:pPr>
              <w:jc w:val="right"/>
              <w:rPr>
                <w:rFonts w:hint="eastAsia"/>
              </w:rPr>
            </w:pPr>
            <w:r>
              <w:rPr>
                <w:rFonts w:hint="eastAsia"/>
              </w:rPr>
              <w:t>407.78</w:t>
            </w:r>
          </w:p>
        </w:tc>
        <w:tc>
          <w:tcPr>
            <w:tcW w:w="1423" w:type="dxa"/>
          </w:tcPr>
          <w:p w:rsidR="00000000" w:rsidRDefault="008945C4">
            <w:pPr>
              <w:jc w:val="right"/>
              <w:rPr>
                <w:rFonts w:hint="eastAsia"/>
              </w:rPr>
            </w:pPr>
            <w:r>
              <w:rPr>
                <w:rFonts w:hint="eastAsia"/>
              </w:rPr>
              <w:t>599.9</w:t>
            </w:r>
          </w:p>
        </w:tc>
      </w:tr>
      <w:tr w:rsidR="00000000">
        <w:tblPrEx>
          <w:tblCellMar>
            <w:top w:w="0" w:type="dxa"/>
            <w:bottom w:w="0" w:type="dxa"/>
          </w:tblCellMar>
        </w:tblPrEx>
        <w:tc>
          <w:tcPr>
            <w:tcW w:w="1423" w:type="dxa"/>
          </w:tcPr>
          <w:p w:rsidR="00000000" w:rsidRDefault="008945C4">
            <w:pPr>
              <w:rPr>
                <w:b/>
              </w:rPr>
            </w:pPr>
            <w:r>
              <w:rPr>
                <w:rFonts w:hint="eastAsia"/>
                <w:b/>
              </w:rPr>
              <w:t>紫青（強）</w:t>
            </w:r>
          </w:p>
        </w:tc>
        <w:tc>
          <w:tcPr>
            <w:tcW w:w="1423" w:type="dxa"/>
          </w:tcPr>
          <w:p w:rsidR="00000000" w:rsidRDefault="008945C4">
            <w:pPr>
              <w:jc w:val="right"/>
            </w:pPr>
            <w:r>
              <w:rPr>
                <w:rFonts w:hint="eastAsia"/>
              </w:rPr>
              <w:t>15.017</w:t>
            </w:r>
          </w:p>
        </w:tc>
        <w:tc>
          <w:tcPr>
            <w:tcW w:w="1423" w:type="dxa"/>
            <w:tcBorders>
              <w:right w:val="double" w:sz="12" w:space="0" w:color="auto"/>
            </w:tcBorders>
          </w:tcPr>
          <w:p w:rsidR="00000000" w:rsidRDefault="008945C4">
            <w:pPr>
              <w:jc w:val="right"/>
              <w:rPr>
                <w:rFonts w:hint="eastAsia"/>
              </w:rPr>
            </w:pPr>
            <w:r>
              <w:rPr>
                <w:rFonts w:hint="eastAsia"/>
              </w:rPr>
              <w:t>436.1398</w:t>
            </w:r>
          </w:p>
        </w:tc>
        <w:tc>
          <w:tcPr>
            <w:tcW w:w="1423" w:type="dxa"/>
            <w:tcBorders>
              <w:left w:val="nil"/>
            </w:tcBorders>
          </w:tcPr>
          <w:p w:rsidR="00000000" w:rsidRDefault="008945C4">
            <w:pPr>
              <w:jc w:val="right"/>
              <w:rPr>
                <w:rFonts w:hint="eastAsia"/>
              </w:rPr>
            </w:pPr>
            <w:r>
              <w:rPr>
                <w:rFonts w:hint="eastAsia"/>
              </w:rPr>
              <w:t>435.83</w:t>
            </w:r>
          </w:p>
        </w:tc>
        <w:tc>
          <w:tcPr>
            <w:tcW w:w="1423" w:type="dxa"/>
          </w:tcPr>
          <w:p w:rsidR="00000000" w:rsidRDefault="008945C4">
            <w:pPr>
              <w:jc w:val="right"/>
              <w:rPr>
                <w:rFonts w:hint="eastAsia"/>
              </w:rPr>
            </w:pPr>
            <w:r>
              <w:rPr>
                <w:rFonts w:hint="eastAsia"/>
              </w:rPr>
              <w:t>594.5</w:t>
            </w:r>
          </w:p>
        </w:tc>
      </w:tr>
      <w:tr w:rsidR="00000000">
        <w:tblPrEx>
          <w:tblCellMar>
            <w:top w:w="0" w:type="dxa"/>
            <w:bottom w:w="0" w:type="dxa"/>
          </w:tblCellMar>
        </w:tblPrEx>
        <w:tc>
          <w:tcPr>
            <w:tcW w:w="1423" w:type="dxa"/>
          </w:tcPr>
          <w:p w:rsidR="00000000" w:rsidRDefault="008945C4">
            <w:pPr>
              <w:rPr>
                <w:b/>
              </w:rPr>
            </w:pPr>
            <w:r>
              <w:rPr>
                <w:rFonts w:hint="eastAsia"/>
                <w:b/>
              </w:rPr>
              <w:t>若竹色</w:t>
            </w:r>
          </w:p>
        </w:tc>
        <w:tc>
          <w:tcPr>
            <w:tcW w:w="1423" w:type="dxa"/>
          </w:tcPr>
          <w:p w:rsidR="00000000" w:rsidRDefault="008945C4">
            <w:pPr>
              <w:jc w:val="right"/>
            </w:pPr>
            <w:r>
              <w:rPr>
                <w:rFonts w:hint="eastAsia"/>
              </w:rPr>
              <w:t>17.167</w:t>
            </w:r>
          </w:p>
        </w:tc>
        <w:tc>
          <w:tcPr>
            <w:tcW w:w="1423" w:type="dxa"/>
            <w:tcBorders>
              <w:right w:val="double" w:sz="12" w:space="0" w:color="auto"/>
            </w:tcBorders>
          </w:tcPr>
          <w:p w:rsidR="00000000" w:rsidRDefault="008945C4">
            <w:pPr>
              <w:jc w:val="right"/>
              <w:rPr>
                <w:rFonts w:hint="eastAsia"/>
              </w:rPr>
            </w:pPr>
            <w:r>
              <w:rPr>
                <w:rFonts w:hint="eastAsia"/>
              </w:rPr>
              <w:t>491.9297</w:t>
            </w:r>
          </w:p>
        </w:tc>
        <w:tc>
          <w:tcPr>
            <w:tcW w:w="1423" w:type="dxa"/>
            <w:tcBorders>
              <w:left w:val="nil"/>
            </w:tcBorders>
          </w:tcPr>
          <w:p w:rsidR="00000000" w:rsidRDefault="008945C4">
            <w:pPr>
              <w:jc w:val="right"/>
              <w:rPr>
                <w:rFonts w:hint="eastAsia"/>
              </w:rPr>
            </w:pPr>
            <w:r>
              <w:rPr>
                <w:rFonts w:hint="eastAsia"/>
              </w:rPr>
              <w:t>491.61</w:t>
            </w:r>
          </w:p>
        </w:tc>
        <w:tc>
          <w:tcPr>
            <w:tcW w:w="1423" w:type="dxa"/>
          </w:tcPr>
          <w:p w:rsidR="00000000" w:rsidRDefault="008945C4">
            <w:pPr>
              <w:jc w:val="right"/>
              <w:rPr>
                <w:rFonts w:hint="eastAsia"/>
              </w:rPr>
            </w:pPr>
            <w:r>
              <w:rPr>
                <w:rFonts w:hint="eastAsia"/>
              </w:rPr>
              <w:t>600.4</w:t>
            </w:r>
          </w:p>
        </w:tc>
      </w:tr>
      <w:tr w:rsidR="00000000">
        <w:tblPrEx>
          <w:tblCellMar>
            <w:top w:w="0" w:type="dxa"/>
            <w:bottom w:w="0" w:type="dxa"/>
          </w:tblCellMar>
        </w:tblPrEx>
        <w:tc>
          <w:tcPr>
            <w:tcW w:w="1423" w:type="dxa"/>
          </w:tcPr>
          <w:p w:rsidR="00000000" w:rsidRDefault="008945C4">
            <w:pPr>
              <w:rPr>
                <w:b/>
              </w:rPr>
            </w:pPr>
            <w:r>
              <w:rPr>
                <w:rFonts w:hint="eastAsia"/>
                <w:b/>
              </w:rPr>
              <w:t>緑（強）</w:t>
            </w:r>
          </w:p>
        </w:tc>
        <w:tc>
          <w:tcPr>
            <w:tcW w:w="1423" w:type="dxa"/>
          </w:tcPr>
          <w:p w:rsidR="00000000" w:rsidRDefault="008945C4">
            <w:pPr>
              <w:jc w:val="right"/>
            </w:pPr>
            <w:r>
              <w:rPr>
                <w:rFonts w:hint="eastAsia"/>
              </w:rPr>
              <w:t>19.300</w:t>
            </w:r>
          </w:p>
        </w:tc>
        <w:tc>
          <w:tcPr>
            <w:tcW w:w="1423" w:type="dxa"/>
            <w:tcBorders>
              <w:right w:val="double" w:sz="12" w:space="0" w:color="auto"/>
            </w:tcBorders>
          </w:tcPr>
          <w:p w:rsidR="00000000" w:rsidRDefault="008945C4">
            <w:pPr>
              <w:jc w:val="right"/>
              <w:rPr>
                <w:rFonts w:hint="eastAsia"/>
              </w:rPr>
            </w:pPr>
            <w:r>
              <w:rPr>
                <w:rFonts w:hint="eastAsia"/>
              </w:rPr>
              <w:t>550.8573</w:t>
            </w:r>
          </w:p>
        </w:tc>
        <w:tc>
          <w:tcPr>
            <w:tcW w:w="1423" w:type="dxa"/>
            <w:tcBorders>
              <w:left w:val="nil"/>
            </w:tcBorders>
          </w:tcPr>
          <w:p w:rsidR="00000000" w:rsidRDefault="008945C4">
            <w:pPr>
              <w:jc w:val="right"/>
              <w:rPr>
                <w:rFonts w:hint="eastAsia"/>
              </w:rPr>
            </w:pPr>
            <w:r>
              <w:rPr>
                <w:rFonts w:hint="eastAsia"/>
              </w:rPr>
              <w:t>546.07</w:t>
            </w:r>
          </w:p>
        </w:tc>
        <w:tc>
          <w:tcPr>
            <w:tcW w:w="1423" w:type="dxa"/>
          </w:tcPr>
          <w:p w:rsidR="00000000" w:rsidRDefault="008945C4">
            <w:pPr>
              <w:jc w:val="right"/>
              <w:rPr>
                <w:rFonts w:hint="eastAsia"/>
              </w:rPr>
            </w:pPr>
            <w:r>
              <w:rPr>
                <w:rFonts w:hint="eastAsia"/>
              </w:rPr>
              <w:t>605.3</w:t>
            </w:r>
          </w:p>
        </w:tc>
      </w:tr>
      <w:tr w:rsidR="00000000">
        <w:tblPrEx>
          <w:tblCellMar>
            <w:top w:w="0" w:type="dxa"/>
            <w:bottom w:w="0" w:type="dxa"/>
          </w:tblCellMar>
        </w:tblPrEx>
        <w:tc>
          <w:tcPr>
            <w:tcW w:w="1423" w:type="dxa"/>
          </w:tcPr>
          <w:p w:rsidR="00000000" w:rsidRDefault="008945C4">
            <w:pPr>
              <w:rPr>
                <w:b/>
              </w:rPr>
            </w:pPr>
            <w:r>
              <w:rPr>
                <w:rFonts w:hint="eastAsia"/>
                <w:b/>
              </w:rPr>
              <w:t>黄色（強）</w:t>
            </w:r>
          </w:p>
        </w:tc>
        <w:tc>
          <w:tcPr>
            <w:tcW w:w="1423" w:type="dxa"/>
          </w:tcPr>
          <w:p w:rsidR="00000000" w:rsidRDefault="008945C4">
            <w:pPr>
              <w:jc w:val="right"/>
            </w:pPr>
            <w:r>
              <w:rPr>
                <w:rFonts w:hint="eastAsia"/>
              </w:rPr>
              <w:t>20.267</w:t>
            </w:r>
          </w:p>
        </w:tc>
        <w:tc>
          <w:tcPr>
            <w:tcW w:w="1423" w:type="dxa"/>
            <w:tcBorders>
              <w:right w:val="double" w:sz="12" w:space="0" w:color="auto"/>
            </w:tcBorders>
          </w:tcPr>
          <w:p w:rsidR="00000000" w:rsidRDefault="008945C4">
            <w:pPr>
              <w:jc w:val="right"/>
              <w:rPr>
                <w:rFonts w:hint="eastAsia"/>
              </w:rPr>
            </w:pPr>
            <w:r>
              <w:rPr>
                <w:rFonts w:hint="eastAsia"/>
              </w:rPr>
              <w:t>577.3257</w:t>
            </w:r>
          </w:p>
        </w:tc>
        <w:tc>
          <w:tcPr>
            <w:tcW w:w="1423" w:type="dxa"/>
            <w:tcBorders>
              <w:left w:val="nil"/>
            </w:tcBorders>
          </w:tcPr>
          <w:p w:rsidR="00000000" w:rsidRDefault="008945C4">
            <w:pPr>
              <w:jc w:val="right"/>
              <w:rPr>
                <w:rFonts w:hint="eastAsia"/>
              </w:rPr>
            </w:pPr>
            <w:r>
              <w:rPr>
                <w:rFonts w:hint="eastAsia"/>
              </w:rPr>
              <w:t>576.96</w:t>
            </w:r>
          </w:p>
        </w:tc>
        <w:tc>
          <w:tcPr>
            <w:tcW w:w="1423" w:type="dxa"/>
          </w:tcPr>
          <w:p w:rsidR="00000000" w:rsidRDefault="008945C4">
            <w:pPr>
              <w:jc w:val="right"/>
              <w:rPr>
                <w:rFonts w:hint="eastAsia"/>
              </w:rPr>
            </w:pPr>
            <w:r>
              <w:rPr>
                <w:rFonts w:hint="eastAsia"/>
              </w:rPr>
              <w:t>600.4</w:t>
            </w:r>
          </w:p>
        </w:tc>
      </w:tr>
      <w:tr w:rsidR="00000000">
        <w:tblPrEx>
          <w:tblCellMar>
            <w:top w:w="0" w:type="dxa"/>
            <w:bottom w:w="0" w:type="dxa"/>
          </w:tblCellMar>
        </w:tblPrEx>
        <w:tc>
          <w:tcPr>
            <w:tcW w:w="1423" w:type="dxa"/>
            <w:tcBorders>
              <w:bottom w:val="single" w:sz="12" w:space="0" w:color="000000"/>
            </w:tcBorders>
          </w:tcPr>
          <w:p w:rsidR="00000000" w:rsidRDefault="008945C4">
            <w:pPr>
              <w:rPr>
                <w:b/>
              </w:rPr>
            </w:pPr>
            <w:r>
              <w:rPr>
                <w:rFonts w:hint="eastAsia"/>
                <w:b/>
              </w:rPr>
              <w:t>黄色（強）</w:t>
            </w:r>
          </w:p>
        </w:tc>
        <w:tc>
          <w:tcPr>
            <w:tcW w:w="1423" w:type="dxa"/>
            <w:tcBorders>
              <w:bottom w:val="single" w:sz="12" w:space="0" w:color="000000"/>
            </w:tcBorders>
          </w:tcPr>
          <w:p w:rsidR="00000000" w:rsidRDefault="008945C4">
            <w:pPr>
              <w:jc w:val="right"/>
            </w:pPr>
            <w:r>
              <w:rPr>
                <w:rFonts w:hint="eastAsia"/>
              </w:rPr>
              <w:t>20.333</w:t>
            </w:r>
          </w:p>
        </w:tc>
        <w:tc>
          <w:tcPr>
            <w:tcW w:w="1423" w:type="dxa"/>
            <w:tcBorders>
              <w:bottom w:val="single" w:sz="12" w:space="0" w:color="000000"/>
              <w:right w:val="double" w:sz="12" w:space="0" w:color="auto"/>
            </w:tcBorders>
          </w:tcPr>
          <w:p w:rsidR="00000000" w:rsidRDefault="008945C4">
            <w:pPr>
              <w:jc w:val="right"/>
              <w:rPr>
                <w:rFonts w:hint="eastAsia"/>
              </w:rPr>
            </w:pPr>
            <w:r>
              <w:rPr>
                <w:rFonts w:hint="eastAsia"/>
              </w:rPr>
              <w:t>579.1263</w:t>
            </w:r>
          </w:p>
        </w:tc>
        <w:tc>
          <w:tcPr>
            <w:tcW w:w="1423" w:type="dxa"/>
            <w:tcBorders>
              <w:left w:val="nil"/>
              <w:bottom w:val="single" w:sz="12" w:space="0" w:color="000000"/>
            </w:tcBorders>
          </w:tcPr>
          <w:p w:rsidR="00000000" w:rsidRDefault="008945C4">
            <w:pPr>
              <w:jc w:val="right"/>
              <w:rPr>
                <w:rFonts w:hint="eastAsia"/>
              </w:rPr>
            </w:pPr>
            <w:r>
              <w:rPr>
                <w:rFonts w:hint="eastAsia"/>
              </w:rPr>
              <w:t>579.07</w:t>
            </w:r>
          </w:p>
        </w:tc>
        <w:tc>
          <w:tcPr>
            <w:tcW w:w="1423" w:type="dxa"/>
            <w:tcBorders>
              <w:bottom w:val="single" w:sz="12" w:space="0" w:color="000000"/>
            </w:tcBorders>
          </w:tcPr>
          <w:p w:rsidR="00000000" w:rsidRDefault="008945C4">
            <w:pPr>
              <w:jc w:val="right"/>
              <w:rPr>
                <w:rFonts w:hint="eastAsia"/>
              </w:rPr>
            </w:pPr>
            <w:r>
              <w:rPr>
                <w:rFonts w:hint="eastAsia"/>
              </w:rPr>
              <w:t>600.0</w:t>
            </w:r>
          </w:p>
        </w:tc>
      </w:tr>
      <w:tr w:rsidR="00000000">
        <w:tblPrEx>
          <w:tblCellMar>
            <w:top w:w="0" w:type="dxa"/>
            <w:bottom w:w="0" w:type="dxa"/>
          </w:tblCellMar>
        </w:tblPrEx>
        <w:tc>
          <w:tcPr>
            <w:tcW w:w="1423" w:type="dxa"/>
            <w:tcBorders>
              <w:top w:val="single" w:sz="12" w:space="0" w:color="000000"/>
            </w:tcBorders>
          </w:tcPr>
          <w:p w:rsidR="00000000" w:rsidRDefault="008945C4">
            <w:pPr>
              <w:rPr>
                <w:b/>
              </w:rPr>
            </w:pPr>
            <w:r>
              <w:rPr>
                <w:rFonts w:hint="eastAsia"/>
                <w:b/>
              </w:rPr>
              <w:t>濃紫（強）</w:t>
            </w:r>
          </w:p>
        </w:tc>
        <w:tc>
          <w:tcPr>
            <w:tcW w:w="1423" w:type="dxa"/>
            <w:tcBorders>
              <w:top w:val="single" w:sz="12" w:space="0" w:color="000000"/>
            </w:tcBorders>
          </w:tcPr>
          <w:p w:rsidR="00000000" w:rsidRDefault="008945C4">
            <w:pPr>
              <w:jc w:val="right"/>
            </w:pPr>
            <w:r>
              <w:rPr>
                <w:rFonts w:hint="eastAsia"/>
              </w:rPr>
              <w:t>29.083</w:t>
            </w:r>
          </w:p>
        </w:tc>
        <w:tc>
          <w:tcPr>
            <w:tcW w:w="1423" w:type="dxa"/>
            <w:tcBorders>
              <w:top w:val="single" w:sz="12" w:space="0" w:color="000000"/>
              <w:right w:val="double" w:sz="12" w:space="0" w:color="auto"/>
            </w:tcBorders>
          </w:tcPr>
          <w:p w:rsidR="00000000" w:rsidRDefault="008945C4">
            <w:pPr>
              <w:jc w:val="right"/>
              <w:rPr>
                <w:rFonts w:hint="eastAsia"/>
              </w:rPr>
            </w:pPr>
            <w:r>
              <w:rPr>
                <w:rFonts w:hint="eastAsia"/>
              </w:rPr>
              <w:t>405.0634</w:t>
            </w:r>
          </w:p>
        </w:tc>
        <w:tc>
          <w:tcPr>
            <w:tcW w:w="1423" w:type="dxa"/>
            <w:tcBorders>
              <w:top w:val="single" w:sz="12" w:space="0" w:color="000000"/>
              <w:left w:val="nil"/>
            </w:tcBorders>
          </w:tcPr>
          <w:p w:rsidR="00000000" w:rsidRDefault="008945C4">
            <w:pPr>
              <w:jc w:val="right"/>
              <w:rPr>
                <w:rFonts w:hint="eastAsia"/>
              </w:rPr>
            </w:pPr>
            <w:r>
              <w:rPr>
                <w:rFonts w:hint="eastAsia"/>
              </w:rPr>
              <w:t>404.66</w:t>
            </w:r>
          </w:p>
        </w:tc>
        <w:tc>
          <w:tcPr>
            <w:tcW w:w="1423" w:type="dxa"/>
            <w:tcBorders>
              <w:top w:val="single" w:sz="12" w:space="0" w:color="000000"/>
            </w:tcBorders>
          </w:tcPr>
          <w:p w:rsidR="00000000" w:rsidRDefault="008945C4">
            <w:pPr>
              <w:jc w:val="right"/>
              <w:rPr>
                <w:rFonts w:hint="eastAsia"/>
              </w:rPr>
            </w:pPr>
            <w:r>
              <w:rPr>
                <w:rFonts w:hint="eastAsia"/>
              </w:rPr>
              <w:t>600.</w:t>
            </w:r>
            <w:r>
              <w:rPr>
                <w:rFonts w:hint="eastAsia"/>
              </w:rPr>
              <w:t>6</w:t>
            </w:r>
          </w:p>
        </w:tc>
      </w:tr>
      <w:tr w:rsidR="00000000">
        <w:tblPrEx>
          <w:tblCellMar>
            <w:top w:w="0" w:type="dxa"/>
            <w:bottom w:w="0" w:type="dxa"/>
          </w:tblCellMar>
        </w:tblPrEx>
        <w:tc>
          <w:tcPr>
            <w:tcW w:w="1423" w:type="dxa"/>
          </w:tcPr>
          <w:p w:rsidR="00000000" w:rsidRDefault="008945C4">
            <w:pPr>
              <w:rPr>
                <w:b/>
              </w:rPr>
            </w:pPr>
            <w:r>
              <w:rPr>
                <w:rFonts w:hint="eastAsia"/>
                <w:b/>
              </w:rPr>
              <w:t>濃紫</w:t>
            </w:r>
          </w:p>
        </w:tc>
        <w:tc>
          <w:tcPr>
            <w:tcW w:w="1423" w:type="dxa"/>
          </w:tcPr>
          <w:p w:rsidR="00000000" w:rsidRDefault="008945C4">
            <w:pPr>
              <w:jc w:val="right"/>
            </w:pPr>
            <w:r>
              <w:rPr>
                <w:rFonts w:hint="eastAsia"/>
              </w:rPr>
              <w:t>29.300</w:t>
            </w:r>
          </w:p>
        </w:tc>
        <w:tc>
          <w:tcPr>
            <w:tcW w:w="1423" w:type="dxa"/>
            <w:tcBorders>
              <w:right w:val="double" w:sz="12" w:space="0" w:color="auto"/>
            </w:tcBorders>
          </w:tcPr>
          <w:p w:rsidR="00000000" w:rsidRDefault="008945C4">
            <w:pPr>
              <w:jc w:val="right"/>
              <w:rPr>
                <w:rFonts w:hint="eastAsia"/>
              </w:rPr>
            </w:pPr>
            <w:r>
              <w:rPr>
                <w:rFonts w:hint="eastAsia"/>
              </w:rPr>
              <w:t>407.8187</w:t>
            </w:r>
          </w:p>
        </w:tc>
        <w:tc>
          <w:tcPr>
            <w:tcW w:w="1423" w:type="dxa"/>
            <w:tcBorders>
              <w:left w:val="nil"/>
            </w:tcBorders>
          </w:tcPr>
          <w:p w:rsidR="00000000" w:rsidRDefault="008945C4">
            <w:pPr>
              <w:jc w:val="right"/>
              <w:rPr>
                <w:rFonts w:hint="eastAsia"/>
              </w:rPr>
            </w:pPr>
            <w:r>
              <w:rPr>
                <w:rFonts w:hint="eastAsia"/>
              </w:rPr>
              <w:t>407.78</w:t>
            </w:r>
          </w:p>
        </w:tc>
        <w:tc>
          <w:tcPr>
            <w:tcW w:w="1423" w:type="dxa"/>
          </w:tcPr>
          <w:p w:rsidR="00000000" w:rsidRDefault="008945C4">
            <w:pPr>
              <w:jc w:val="right"/>
              <w:rPr>
                <w:rFonts w:hint="eastAsia"/>
              </w:rPr>
            </w:pPr>
            <w:r>
              <w:rPr>
                <w:rFonts w:hint="eastAsia"/>
              </w:rPr>
              <w:t>600.0</w:t>
            </w:r>
          </w:p>
        </w:tc>
      </w:tr>
      <w:tr w:rsidR="00000000">
        <w:tblPrEx>
          <w:tblCellMar>
            <w:top w:w="0" w:type="dxa"/>
            <w:bottom w:w="0" w:type="dxa"/>
          </w:tblCellMar>
        </w:tblPrEx>
        <w:tc>
          <w:tcPr>
            <w:tcW w:w="1423" w:type="dxa"/>
          </w:tcPr>
          <w:p w:rsidR="00000000" w:rsidRDefault="008945C4">
            <w:pPr>
              <w:rPr>
                <w:b/>
              </w:rPr>
            </w:pPr>
            <w:r>
              <w:rPr>
                <w:rFonts w:hint="eastAsia"/>
                <w:b/>
              </w:rPr>
              <w:t>紫青（強）</w:t>
            </w:r>
          </w:p>
        </w:tc>
        <w:tc>
          <w:tcPr>
            <w:tcW w:w="1423" w:type="dxa"/>
          </w:tcPr>
          <w:p w:rsidR="00000000" w:rsidRDefault="008945C4">
            <w:pPr>
              <w:jc w:val="right"/>
            </w:pPr>
            <w:r>
              <w:rPr>
                <w:rFonts w:hint="eastAsia"/>
              </w:rPr>
              <w:t>31.505</w:t>
            </w:r>
          </w:p>
        </w:tc>
        <w:tc>
          <w:tcPr>
            <w:tcW w:w="1423" w:type="dxa"/>
            <w:tcBorders>
              <w:right w:val="double" w:sz="12" w:space="0" w:color="auto"/>
            </w:tcBorders>
          </w:tcPr>
          <w:p w:rsidR="00000000" w:rsidRDefault="008945C4">
            <w:pPr>
              <w:jc w:val="right"/>
              <w:rPr>
                <w:rFonts w:hint="eastAsia"/>
              </w:rPr>
            </w:pPr>
            <w:r>
              <w:rPr>
                <w:rFonts w:hint="eastAsia"/>
              </w:rPr>
              <w:t>435.4775</w:t>
            </w:r>
          </w:p>
        </w:tc>
        <w:tc>
          <w:tcPr>
            <w:tcW w:w="1423" w:type="dxa"/>
            <w:tcBorders>
              <w:left w:val="nil"/>
            </w:tcBorders>
          </w:tcPr>
          <w:p w:rsidR="00000000" w:rsidRDefault="008945C4">
            <w:pPr>
              <w:jc w:val="right"/>
              <w:rPr>
                <w:rFonts w:hint="eastAsia"/>
              </w:rPr>
            </w:pPr>
            <w:r>
              <w:rPr>
                <w:rFonts w:hint="eastAsia"/>
              </w:rPr>
              <w:t>435.83</w:t>
            </w:r>
          </w:p>
        </w:tc>
        <w:tc>
          <w:tcPr>
            <w:tcW w:w="1423" w:type="dxa"/>
          </w:tcPr>
          <w:p w:rsidR="00000000" w:rsidRDefault="008945C4">
            <w:pPr>
              <w:jc w:val="right"/>
              <w:rPr>
                <w:rFonts w:hint="eastAsia"/>
              </w:rPr>
            </w:pPr>
            <w:r>
              <w:rPr>
                <w:rFonts w:hint="eastAsia"/>
              </w:rPr>
              <w:t>599.5</w:t>
            </w:r>
          </w:p>
        </w:tc>
      </w:tr>
      <w:tr w:rsidR="00000000">
        <w:tblPrEx>
          <w:tblCellMar>
            <w:top w:w="0" w:type="dxa"/>
            <w:bottom w:w="0" w:type="dxa"/>
          </w:tblCellMar>
        </w:tblPrEx>
        <w:tc>
          <w:tcPr>
            <w:tcW w:w="1423" w:type="dxa"/>
          </w:tcPr>
          <w:p w:rsidR="00000000" w:rsidRDefault="008945C4">
            <w:pPr>
              <w:rPr>
                <w:b/>
              </w:rPr>
            </w:pPr>
            <w:r>
              <w:rPr>
                <w:rFonts w:hint="eastAsia"/>
                <w:b/>
              </w:rPr>
              <w:t>若竹色</w:t>
            </w:r>
          </w:p>
        </w:tc>
        <w:tc>
          <w:tcPr>
            <w:tcW w:w="1423" w:type="dxa"/>
          </w:tcPr>
          <w:p w:rsidR="00000000" w:rsidRDefault="008945C4">
            <w:pPr>
              <w:jc w:val="right"/>
            </w:pPr>
            <w:r>
              <w:rPr>
                <w:rFonts w:hint="eastAsia"/>
              </w:rPr>
              <w:t>36.150</w:t>
            </w:r>
          </w:p>
        </w:tc>
        <w:tc>
          <w:tcPr>
            <w:tcW w:w="1423" w:type="dxa"/>
            <w:tcBorders>
              <w:right w:val="double" w:sz="12" w:space="0" w:color="auto"/>
            </w:tcBorders>
          </w:tcPr>
          <w:p w:rsidR="00000000" w:rsidRDefault="008945C4">
            <w:pPr>
              <w:jc w:val="right"/>
              <w:rPr>
                <w:rFonts w:hint="eastAsia"/>
              </w:rPr>
            </w:pPr>
            <w:r>
              <w:rPr>
                <w:rFonts w:hint="eastAsia"/>
              </w:rPr>
              <w:t>491.5844</w:t>
            </w:r>
          </w:p>
        </w:tc>
        <w:tc>
          <w:tcPr>
            <w:tcW w:w="1423" w:type="dxa"/>
            <w:tcBorders>
              <w:left w:val="nil"/>
            </w:tcBorders>
          </w:tcPr>
          <w:p w:rsidR="00000000" w:rsidRDefault="008945C4">
            <w:pPr>
              <w:jc w:val="right"/>
              <w:rPr>
                <w:rFonts w:hint="eastAsia"/>
              </w:rPr>
            </w:pPr>
            <w:r>
              <w:rPr>
                <w:rFonts w:hint="eastAsia"/>
              </w:rPr>
              <w:t>491.61</w:t>
            </w:r>
          </w:p>
        </w:tc>
        <w:tc>
          <w:tcPr>
            <w:tcW w:w="1423" w:type="dxa"/>
          </w:tcPr>
          <w:p w:rsidR="00000000" w:rsidRDefault="008945C4">
            <w:pPr>
              <w:jc w:val="right"/>
              <w:rPr>
                <w:rFonts w:hint="eastAsia"/>
              </w:rPr>
            </w:pPr>
            <w:r>
              <w:rPr>
                <w:rFonts w:hint="eastAsia"/>
              </w:rPr>
              <w:t>600.0</w:t>
            </w:r>
          </w:p>
        </w:tc>
      </w:tr>
      <w:tr w:rsidR="00000000">
        <w:tblPrEx>
          <w:tblCellMar>
            <w:top w:w="0" w:type="dxa"/>
            <w:bottom w:w="0" w:type="dxa"/>
          </w:tblCellMar>
        </w:tblPrEx>
        <w:tc>
          <w:tcPr>
            <w:tcW w:w="1423" w:type="dxa"/>
          </w:tcPr>
          <w:p w:rsidR="00000000" w:rsidRDefault="008945C4">
            <w:pPr>
              <w:rPr>
                <w:b/>
              </w:rPr>
            </w:pPr>
            <w:r>
              <w:rPr>
                <w:rFonts w:hint="eastAsia"/>
                <w:b/>
              </w:rPr>
              <w:t>緑（強）</w:t>
            </w:r>
          </w:p>
        </w:tc>
        <w:tc>
          <w:tcPr>
            <w:tcW w:w="1423" w:type="dxa"/>
          </w:tcPr>
          <w:p w:rsidR="00000000" w:rsidRDefault="008945C4">
            <w:pPr>
              <w:jc w:val="right"/>
            </w:pPr>
            <w:r>
              <w:rPr>
                <w:rFonts w:hint="eastAsia"/>
              </w:rPr>
              <w:t>40.950</w:t>
            </w:r>
          </w:p>
        </w:tc>
        <w:tc>
          <w:tcPr>
            <w:tcW w:w="1423" w:type="dxa"/>
            <w:tcBorders>
              <w:right w:val="double" w:sz="12" w:space="0" w:color="auto"/>
            </w:tcBorders>
          </w:tcPr>
          <w:p w:rsidR="00000000" w:rsidRDefault="008945C4">
            <w:pPr>
              <w:jc w:val="right"/>
              <w:rPr>
                <w:rFonts w:hint="eastAsia"/>
              </w:rPr>
            </w:pPr>
            <w:r>
              <w:rPr>
                <w:rFonts w:hint="eastAsia"/>
              </w:rPr>
              <w:t>546.1668</w:t>
            </w:r>
          </w:p>
        </w:tc>
        <w:tc>
          <w:tcPr>
            <w:tcW w:w="1423" w:type="dxa"/>
            <w:tcBorders>
              <w:left w:val="nil"/>
            </w:tcBorders>
          </w:tcPr>
          <w:p w:rsidR="00000000" w:rsidRDefault="008945C4">
            <w:pPr>
              <w:jc w:val="right"/>
              <w:rPr>
                <w:rFonts w:hint="eastAsia"/>
              </w:rPr>
            </w:pPr>
            <w:r>
              <w:rPr>
                <w:rFonts w:hint="eastAsia"/>
              </w:rPr>
              <w:t>546.07</w:t>
            </w:r>
          </w:p>
        </w:tc>
        <w:tc>
          <w:tcPr>
            <w:tcW w:w="1423" w:type="dxa"/>
          </w:tcPr>
          <w:p w:rsidR="00000000" w:rsidRDefault="008945C4">
            <w:pPr>
              <w:jc w:val="right"/>
              <w:rPr>
                <w:rFonts w:hint="eastAsia"/>
              </w:rPr>
            </w:pPr>
            <w:r>
              <w:rPr>
                <w:rFonts w:hint="eastAsia"/>
              </w:rPr>
              <w:t>600.1</w:t>
            </w:r>
          </w:p>
        </w:tc>
      </w:tr>
      <w:tr w:rsidR="00000000">
        <w:tblPrEx>
          <w:tblCellMar>
            <w:top w:w="0" w:type="dxa"/>
            <w:bottom w:w="0" w:type="dxa"/>
          </w:tblCellMar>
        </w:tblPrEx>
        <w:tc>
          <w:tcPr>
            <w:tcW w:w="1423" w:type="dxa"/>
          </w:tcPr>
          <w:p w:rsidR="00000000" w:rsidRDefault="008945C4">
            <w:pPr>
              <w:rPr>
                <w:b/>
              </w:rPr>
            </w:pPr>
            <w:r>
              <w:rPr>
                <w:rFonts w:hint="eastAsia"/>
                <w:b/>
              </w:rPr>
              <w:t>黄色（強）</w:t>
            </w:r>
          </w:p>
        </w:tc>
        <w:tc>
          <w:tcPr>
            <w:tcW w:w="1423" w:type="dxa"/>
          </w:tcPr>
          <w:p w:rsidR="00000000" w:rsidRDefault="008945C4">
            <w:pPr>
              <w:jc w:val="right"/>
            </w:pPr>
            <w:r>
              <w:rPr>
                <w:rFonts w:hint="eastAsia"/>
              </w:rPr>
              <w:t>43.800</w:t>
            </w:r>
          </w:p>
        </w:tc>
        <w:tc>
          <w:tcPr>
            <w:tcW w:w="1423" w:type="dxa"/>
            <w:tcBorders>
              <w:right w:val="double" w:sz="12" w:space="0" w:color="auto"/>
            </w:tcBorders>
          </w:tcPr>
          <w:p w:rsidR="00000000" w:rsidRDefault="008945C4">
            <w:pPr>
              <w:jc w:val="right"/>
              <w:rPr>
                <w:rFonts w:hint="eastAsia"/>
              </w:rPr>
            </w:pPr>
            <w:r>
              <w:rPr>
                <w:rFonts w:hint="eastAsia"/>
              </w:rPr>
              <w:t>576.7860</w:t>
            </w:r>
          </w:p>
        </w:tc>
        <w:tc>
          <w:tcPr>
            <w:tcW w:w="1423" w:type="dxa"/>
            <w:tcBorders>
              <w:left w:val="nil"/>
            </w:tcBorders>
          </w:tcPr>
          <w:p w:rsidR="00000000" w:rsidRDefault="008945C4">
            <w:pPr>
              <w:jc w:val="right"/>
              <w:rPr>
                <w:rFonts w:hint="eastAsia"/>
              </w:rPr>
            </w:pPr>
            <w:r>
              <w:rPr>
                <w:rFonts w:hint="eastAsia"/>
              </w:rPr>
              <w:t>576.96</w:t>
            </w:r>
          </w:p>
        </w:tc>
        <w:tc>
          <w:tcPr>
            <w:tcW w:w="1423" w:type="dxa"/>
          </w:tcPr>
          <w:p w:rsidR="00000000" w:rsidRDefault="008945C4">
            <w:pPr>
              <w:jc w:val="right"/>
              <w:rPr>
                <w:rFonts w:hint="eastAsia"/>
              </w:rPr>
            </w:pPr>
            <w:r>
              <w:rPr>
                <w:rFonts w:hint="eastAsia"/>
              </w:rPr>
              <w:t>599.8</w:t>
            </w:r>
          </w:p>
        </w:tc>
      </w:tr>
      <w:tr w:rsidR="00000000">
        <w:tblPrEx>
          <w:tblCellMar>
            <w:top w:w="0" w:type="dxa"/>
            <w:bottom w:w="0" w:type="dxa"/>
          </w:tblCellMar>
        </w:tblPrEx>
        <w:tc>
          <w:tcPr>
            <w:tcW w:w="1423" w:type="dxa"/>
            <w:tcBorders>
              <w:bottom w:val="single" w:sz="12" w:space="0" w:color="000000"/>
            </w:tcBorders>
          </w:tcPr>
          <w:p w:rsidR="00000000" w:rsidRDefault="008945C4">
            <w:pPr>
              <w:rPr>
                <w:b/>
              </w:rPr>
            </w:pPr>
            <w:r>
              <w:rPr>
                <w:rFonts w:hint="eastAsia"/>
                <w:b/>
              </w:rPr>
              <w:t>黄色（強）</w:t>
            </w:r>
          </w:p>
        </w:tc>
        <w:tc>
          <w:tcPr>
            <w:tcW w:w="1423" w:type="dxa"/>
            <w:tcBorders>
              <w:bottom w:val="single" w:sz="12" w:space="0" w:color="000000"/>
            </w:tcBorders>
          </w:tcPr>
          <w:p w:rsidR="00000000" w:rsidRDefault="008945C4">
            <w:pPr>
              <w:jc w:val="right"/>
            </w:pPr>
            <w:r>
              <w:rPr>
                <w:rFonts w:hint="eastAsia"/>
              </w:rPr>
              <w:t>44.033</w:t>
            </w:r>
          </w:p>
        </w:tc>
        <w:tc>
          <w:tcPr>
            <w:tcW w:w="1423" w:type="dxa"/>
            <w:tcBorders>
              <w:bottom w:val="single" w:sz="12" w:space="0" w:color="000000"/>
              <w:right w:val="double" w:sz="12" w:space="0" w:color="auto"/>
            </w:tcBorders>
          </w:tcPr>
          <w:p w:rsidR="00000000" w:rsidRDefault="008945C4">
            <w:pPr>
              <w:jc w:val="right"/>
              <w:rPr>
                <w:rFonts w:hint="eastAsia"/>
              </w:rPr>
            </w:pPr>
            <w:r>
              <w:rPr>
                <w:rFonts w:hint="eastAsia"/>
              </w:rPr>
              <w:t>577.2271</w:t>
            </w:r>
          </w:p>
        </w:tc>
        <w:tc>
          <w:tcPr>
            <w:tcW w:w="1423" w:type="dxa"/>
            <w:tcBorders>
              <w:left w:val="nil"/>
              <w:bottom w:val="single" w:sz="12" w:space="0" w:color="000000"/>
            </w:tcBorders>
          </w:tcPr>
          <w:p w:rsidR="00000000" w:rsidRDefault="008945C4">
            <w:pPr>
              <w:jc w:val="right"/>
              <w:rPr>
                <w:rFonts w:hint="eastAsia"/>
              </w:rPr>
            </w:pPr>
            <w:r>
              <w:rPr>
                <w:rFonts w:hint="eastAsia"/>
              </w:rPr>
              <w:t>579.07</w:t>
            </w:r>
          </w:p>
        </w:tc>
        <w:tc>
          <w:tcPr>
            <w:tcW w:w="1423" w:type="dxa"/>
            <w:tcBorders>
              <w:bottom w:val="single" w:sz="12" w:space="0" w:color="000000"/>
            </w:tcBorders>
          </w:tcPr>
          <w:p w:rsidR="00000000" w:rsidRDefault="008945C4">
            <w:pPr>
              <w:jc w:val="right"/>
              <w:rPr>
                <w:rFonts w:hint="eastAsia"/>
              </w:rPr>
            </w:pPr>
            <w:r>
              <w:rPr>
                <w:rFonts w:hint="eastAsia"/>
              </w:rPr>
              <w:t>600.2</w:t>
            </w:r>
          </w:p>
        </w:tc>
      </w:tr>
      <w:tr w:rsidR="00000000">
        <w:tblPrEx>
          <w:tblCellMar>
            <w:top w:w="0" w:type="dxa"/>
            <w:bottom w:w="0" w:type="dxa"/>
          </w:tblCellMar>
        </w:tblPrEx>
        <w:tc>
          <w:tcPr>
            <w:tcW w:w="1423" w:type="dxa"/>
            <w:tcBorders>
              <w:top w:val="single" w:sz="12" w:space="0" w:color="000000"/>
            </w:tcBorders>
          </w:tcPr>
          <w:p w:rsidR="00000000" w:rsidRDefault="008945C4">
            <w:pPr>
              <w:rPr>
                <w:b/>
              </w:rPr>
            </w:pPr>
            <w:r>
              <w:rPr>
                <w:rFonts w:hint="eastAsia"/>
                <w:b/>
              </w:rPr>
              <w:t>濃紫（強）</w:t>
            </w:r>
          </w:p>
        </w:tc>
        <w:tc>
          <w:tcPr>
            <w:tcW w:w="1423" w:type="dxa"/>
            <w:tcBorders>
              <w:top w:val="single" w:sz="12" w:space="0" w:color="000000"/>
            </w:tcBorders>
          </w:tcPr>
          <w:p w:rsidR="00000000" w:rsidRDefault="008945C4">
            <w:pPr>
              <w:jc w:val="right"/>
            </w:pPr>
            <w:r>
              <w:rPr>
                <w:rFonts w:hint="eastAsia"/>
              </w:rPr>
              <w:t>46.733</w:t>
            </w:r>
          </w:p>
        </w:tc>
        <w:tc>
          <w:tcPr>
            <w:tcW w:w="1423" w:type="dxa"/>
            <w:tcBorders>
              <w:top w:val="single" w:sz="12" w:space="0" w:color="000000"/>
              <w:right w:val="double" w:sz="12" w:space="0" w:color="auto"/>
            </w:tcBorders>
          </w:tcPr>
          <w:p w:rsidR="00000000" w:rsidRDefault="008945C4">
            <w:pPr>
              <w:jc w:val="right"/>
              <w:rPr>
                <w:rFonts w:hint="eastAsia"/>
              </w:rPr>
            </w:pPr>
            <w:r>
              <w:rPr>
                <w:rFonts w:hint="eastAsia"/>
              </w:rPr>
              <w:t>404.5398</w:t>
            </w:r>
          </w:p>
        </w:tc>
        <w:tc>
          <w:tcPr>
            <w:tcW w:w="1423" w:type="dxa"/>
            <w:tcBorders>
              <w:top w:val="single" w:sz="12" w:space="0" w:color="000000"/>
              <w:left w:val="nil"/>
            </w:tcBorders>
          </w:tcPr>
          <w:p w:rsidR="00000000" w:rsidRDefault="008945C4">
            <w:pPr>
              <w:jc w:val="right"/>
              <w:rPr>
                <w:rFonts w:hint="eastAsia"/>
              </w:rPr>
            </w:pPr>
            <w:r>
              <w:rPr>
                <w:rFonts w:hint="eastAsia"/>
              </w:rPr>
              <w:t>404.66</w:t>
            </w:r>
          </w:p>
        </w:tc>
        <w:tc>
          <w:tcPr>
            <w:tcW w:w="1423" w:type="dxa"/>
            <w:tcBorders>
              <w:top w:val="single" w:sz="12" w:space="0" w:color="000000"/>
            </w:tcBorders>
          </w:tcPr>
          <w:p w:rsidR="00000000" w:rsidRDefault="008945C4">
            <w:pPr>
              <w:jc w:val="right"/>
              <w:rPr>
                <w:rFonts w:hint="eastAsia"/>
              </w:rPr>
            </w:pPr>
            <w:r>
              <w:rPr>
                <w:rFonts w:hint="eastAsia"/>
              </w:rPr>
              <w:t>599.8</w:t>
            </w:r>
          </w:p>
        </w:tc>
      </w:tr>
      <w:tr w:rsidR="00000000">
        <w:tblPrEx>
          <w:tblCellMar>
            <w:top w:w="0" w:type="dxa"/>
            <w:bottom w:w="0" w:type="dxa"/>
          </w:tblCellMar>
        </w:tblPrEx>
        <w:tc>
          <w:tcPr>
            <w:tcW w:w="1423" w:type="dxa"/>
          </w:tcPr>
          <w:p w:rsidR="00000000" w:rsidRDefault="008945C4">
            <w:pPr>
              <w:rPr>
                <w:b/>
              </w:rPr>
            </w:pPr>
            <w:r>
              <w:rPr>
                <w:rFonts w:hint="eastAsia"/>
                <w:b/>
              </w:rPr>
              <w:t>紫青（強）</w:t>
            </w:r>
          </w:p>
        </w:tc>
        <w:tc>
          <w:tcPr>
            <w:tcW w:w="1423" w:type="dxa"/>
          </w:tcPr>
          <w:p w:rsidR="00000000" w:rsidRDefault="008945C4">
            <w:pPr>
              <w:jc w:val="right"/>
            </w:pPr>
            <w:r>
              <w:rPr>
                <w:rFonts w:hint="eastAsia"/>
              </w:rPr>
              <w:t>5</w:t>
            </w:r>
            <w:r>
              <w:rPr>
                <w:rFonts w:hint="eastAsia"/>
              </w:rPr>
              <w:t>1.650</w:t>
            </w:r>
          </w:p>
        </w:tc>
        <w:tc>
          <w:tcPr>
            <w:tcW w:w="1423" w:type="dxa"/>
            <w:tcBorders>
              <w:right w:val="double" w:sz="12" w:space="0" w:color="auto"/>
            </w:tcBorders>
          </w:tcPr>
          <w:p w:rsidR="00000000" w:rsidRDefault="008945C4">
            <w:pPr>
              <w:jc w:val="right"/>
              <w:rPr>
                <w:rFonts w:hint="eastAsia"/>
              </w:rPr>
            </w:pPr>
            <w:r>
              <w:rPr>
                <w:rFonts w:hint="eastAsia"/>
              </w:rPr>
              <w:t>435.6862</w:t>
            </w:r>
          </w:p>
        </w:tc>
        <w:tc>
          <w:tcPr>
            <w:tcW w:w="1423" w:type="dxa"/>
            <w:tcBorders>
              <w:left w:val="nil"/>
            </w:tcBorders>
          </w:tcPr>
          <w:p w:rsidR="00000000" w:rsidRDefault="008945C4">
            <w:pPr>
              <w:jc w:val="right"/>
              <w:rPr>
                <w:rFonts w:hint="eastAsia"/>
              </w:rPr>
            </w:pPr>
            <w:r>
              <w:rPr>
                <w:rFonts w:hint="eastAsia"/>
              </w:rPr>
              <w:t>435.83</w:t>
            </w:r>
          </w:p>
        </w:tc>
        <w:tc>
          <w:tcPr>
            <w:tcW w:w="1423" w:type="dxa"/>
          </w:tcPr>
          <w:p w:rsidR="00000000" w:rsidRDefault="008945C4">
            <w:pPr>
              <w:jc w:val="right"/>
              <w:rPr>
                <w:rFonts w:hint="eastAsia"/>
              </w:rPr>
            </w:pPr>
            <w:r>
              <w:rPr>
                <w:rFonts w:hint="eastAsia"/>
              </w:rPr>
              <w:t>599.8</w:t>
            </w:r>
          </w:p>
        </w:tc>
      </w:tr>
      <w:tr w:rsidR="00000000">
        <w:tblPrEx>
          <w:tblCellMar>
            <w:top w:w="0" w:type="dxa"/>
            <w:bottom w:w="0" w:type="dxa"/>
          </w:tblCellMar>
        </w:tblPrEx>
        <w:trPr>
          <w:gridBefore w:val="4"/>
          <w:wBefore w:w="5692" w:type="dxa"/>
          <w:trHeight w:val="330"/>
        </w:trPr>
        <w:tc>
          <w:tcPr>
            <w:tcW w:w="1423" w:type="dxa"/>
          </w:tcPr>
          <w:p w:rsidR="00000000" w:rsidRDefault="008945C4">
            <w:pPr>
              <w:rPr>
                <w:rFonts w:hint="eastAsia"/>
              </w:rPr>
            </w:pPr>
            <w:r>
              <w:rPr>
                <w:rFonts w:hint="eastAsia"/>
              </w:rPr>
              <w:t>平均</w:t>
            </w:r>
            <w:r>
              <w:rPr>
                <w:rFonts w:hint="eastAsia"/>
              </w:rPr>
              <w:t xml:space="preserve">  599.9</w:t>
            </w:r>
          </w:p>
        </w:tc>
      </w:tr>
    </w:tbl>
    <w:p w:rsidR="00000000" w:rsidRDefault="008945C4">
      <w:pPr>
        <w:rPr>
          <w:rFonts w:hint="eastAsia"/>
          <w:noProof/>
        </w:rPr>
      </w:pPr>
      <w:r>
        <w:rPr>
          <w:noProof/>
        </w:rPr>
        <mc:AlternateContent>
          <mc:Choice Requires="wps">
            <w:drawing>
              <wp:anchor distT="0" distB="0" distL="114300" distR="114300" simplePos="0" relativeHeight="251662336" behindDoc="0" locked="0" layoutInCell="0" allowOverlap="1">
                <wp:simplePos x="0" y="0"/>
                <wp:positionH relativeFrom="column">
                  <wp:posOffset>681990</wp:posOffset>
                </wp:positionH>
                <wp:positionV relativeFrom="paragraph">
                  <wp:posOffset>34290</wp:posOffset>
                </wp:positionV>
                <wp:extent cx="123825" cy="635"/>
                <wp:effectExtent l="0" t="0" r="0" b="0"/>
                <wp:wrapNone/>
                <wp:docPr id="2" name="Freeform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 cy="635"/>
                        </a:xfrm>
                        <a:custGeom>
                          <a:avLst/>
                          <a:gdLst>
                            <a:gd name="T0" fmla="*/ 0 w 195"/>
                            <a:gd name="T1" fmla="*/ 0 h 1"/>
                            <a:gd name="T2" fmla="*/ 195 w 195"/>
                            <a:gd name="T3" fmla="*/ 0 h 1"/>
                          </a:gdLst>
                          <a:ahLst/>
                          <a:cxnLst>
                            <a:cxn ang="0">
                              <a:pos x="T0" y="T1"/>
                            </a:cxn>
                            <a:cxn ang="0">
                              <a:pos x="T2" y="T3"/>
                            </a:cxn>
                          </a:cxnLst>
                          <a:rect l="0" t="0" r="r" b="b"/>
                          <a:pathLst>
                            <a:path w="195" h="1">
                              <a:moveTo>
                                <a:pt x="0" y="0"/>
                              </a:moveTo>
                              <a:lnTo>
                                <a:pt x="19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51150AC" id="Freeform 12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3.7pt,2.7pt,63.45pt,2.7pt" coordsize="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" o:allowincell="f" filled="f">
                <v:path arrowok="t" o:connecttype="custom" o:connectlocs="0,0;123825,0" o:connectangles="0,0"/>
              </v:polyline>
            </w:pict>
          </mc:Fallback>
        </mc:AlternateContent>
      </w:r>
      <w:r>
        <w:rPr>
          <w:rFonts w:hint="eastAsia"/>
          <w:noProof/>
        </w:rPr>
        <w:t xml:space="preserve">  </w:t>
      </w:r>
      <w:r>
        <w:rPr>
          <w:rFonts w:hint="eastAsia"/>
          <w:noProof/>
        </w:rPr>
        <w:t>結果よりｄの平均値は５９９．９。</w:t>
      </w:r>
    </w:p>
    <w:p w:rsidR="00000000" w:rsidRDefault="008945C4">
      <w:pPr>
        <w:rPr>
          <w:rFonts w:hint="eastAsia"/>
          <w:noProof/>
        </w:rPr>
      </w:pPr>
      <w:r>
        <w:rPr>
          <w:noProof/>
        </w:rPr>
        <mc:AlternateContent>
          <mc:Choice Requires="wps">
            <w:drawing>
              <wp:anchor distT="0" distB="0" distL="114300" distR="114300" simplePos="0" relativeHeight="251663360" behindDoc="0" locked="0" layoutInCell="0" allowOverlap="1">
                <wp:simplePos x="0" y="0"/>
                <wp:positionH relativeFrom="column">
                  <wp:posOffset>2948940</wp:posOffset>
                </wp:positionH>
                <wp:positionV relativeFrom="paragraph">
                  <wp:posOffset>5715</wp:posOffset>
                </wp:positionV>
                <wp:extent cx="123825" cy="635"/>
                <wp:effectExtent l="0" t="0" r="0" b="0"/>
                <wp:wrapNone/>
                <wp:docPr id="1" name="Freeform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 cy="635"/>
                        </a:xfrm>
                        <a:custGeom>
                          <a:avLst/>
                          <a:gdLst>
                            <a:gd name="T0" fmla="*/ 0 w 195"/>
                            <a:gd name="T1" fmla="*/ 0 h 1"/>
                            <a:gd name="T2" fmla="*/ 195 w 195"/>
                            <a:gd name="T3" fmla="*/ 0 h 1"/>
                          </a:gdLst>
                          <a:ahLst/>
                          <a:cxnLst>
                            <a:cxn ang="0">
                              <a:pos x="T0" y="T1"/>
                            </a:cxn>
                            <a:cxn ang="0">
                              <a:pos x="T2" y="T3"/>
                            </a:cxn>
                          </a:cxnLst>
                          <a:rect l="0" t="0" r="r" b="b"/>
                          <a:pathLst>
                            <a:path w="195" h="1">
                              <a:moveTo>
                                <a:pt x="0" y="0"/>
                              </a:moveTo>
                              <a:lnTo>
                                <a:pt x="19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155C563" id="Freeform 12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32.2pt,.45pt,241.95pt,.45pt" coordsize="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" o:allowincell="f" filled="f">
                <v:path arrowok="t" o:connecttype="custom" o:connectlocs="0,0;123825,0" o:connectangles="0,0"/>
              </v:polyline>
            </w:pict>
          </mc:Fallback>
        </mc:AlternateContent>
      </w:r>
      <w:r>
        <w:rPr>
          <w:rFonts w:hint="eastAsia"/>
          <w:noProof/>
        </w:rPr>
        <w:t xml:space="preserve">　また、平均値の平均自乗誤差を計算すると、σｄは０．５となる。</w:t>
      </w:r>
    </w:p>
    <w:p w:rsidR="00000000" w:rsidRDefault="008945C4">
      <w:pPr>
        <w:rPr>
          <w:rFonts w:hint="eastAsia"/>
          <w:noProof/>
        </w:rPr>
      </w:pPr>
      <w:r>
        <w:rPr>
          <w:rFonts w:hint="eastAsia"/>
          <w:noProof/>
        </w:rPr>
        <w:t xml:space="preserve">　したがって　ｄ＝５９９．９±０．５となる。</w:t>
      </w:r>
    </w:p>
    <w:p w:rsidR="00000000" w:rsidRDefault="008945C4">
      <w:pPr>
        <w:rPr>
          <w:rFonts w:hint="eastAsia"/>
          <w:noProof/>
        </w:rPr>
      </w:pPr>
      <w:r>
        <w:rPr>
          <w:rFonts w:hint="eastAsia"/>
          <w:noProof/>
        </w:rPr>
        <w:t xml:space="preserve">　この結果より使用した回折格子の格子数は６００ということになった。</w:t>
      </w:r>
    </w:p>
    <w:p w:rsidR="00000000" w:rsidRDefault="008945C4">
      <w:r>
        <w:rPr>
          <w:rFonts w:hint="eastAsia"/>
        </w:rPr>
        <w:t xml:space="preserve">　上で求めたｄを使い水素ランプについての実験を行った。測定値と測定値から（１）式に代入して得た波長、波数を求める。波数は波長λの逆数λ</w:t>
      </w:r>
      <w:r>
        <w:rPr>
          <w:rFonts w:hint="eastAsia"/>
          <w:vertAlign w:val="superscript"/>
        </w:rPr>
        <w:t>ｰ</w:t>
      </w:r>
      <w:r>
        <w:rPr>
          <w:vertAlign w:val="superscript"/>
        </w:rPr>
        <w:t>1</w:t>
      </w:r>
      <w:r>
        <w:t>=</w:t>
      </w:r>
      <w:r>
        <w:rPr>
          <w:rFonts w:hint="eastAsia"/>
        </w:rPr>
        <w:t>ν／</w:t>
      </w:r>
      <w:r>
        <w:t>c</w:t>
      </w:r>
      <w:r>
        <w:rPr>
          <w:rFonts w:hint="eastAsia"/>
        </w:rPr>
        <w:t>のことであり</w:t>
      </w:r>
      <w:r>
        <w:rPr>
          <w:position w:val="-6"/>
        </w:rPr>
        <w:object w:dxaOrig="220" w:dyaOrig="300">
          <v:shape id="_x0000_i1029" type="#_x0000_t75" style="width:10.3pt;height:15.45pt" o:ole="">
            <v:imagedata r:id="rId12" o:title=""/>
          </v:shape>
          <o:OLEObject Type="Embed" ProgID="Equation.2" ShapeID="_x0000_i1029" DrawAspect="Content" ObjectID="_1469256849" r:id="rId13"/>
        </w:object>
      </w:r>
      <w:r>
        <w:rPr>
          <w:rFonts w:hint="eastAsia"/>
        </w:rPr>
        <w:t>であらわ</w:t>
      </w:r>
      <w:r>
        <w:rPr>
          <w:rFonts w:hint="eastAsia"/>
        </w:rPr>
        <w:t>す。</w:t>
      </w:r>
      <w:r>
        <w:rPr>
          <w:position w:val="-6"/>
        </w:rPr>
        <w:object w:dxaOrig="220" w:dyaOrig="300">
          <v:shape id="_x0000_i1030" type="#_x0000_t75" style="width:10.3pt;height:15.45pt" o:ole="">
            <v:imagedata r:id="rId14" o:title=""/>
          </v:shape>
          <o:OLEObject Type="Embed" ProgID="Equation.2" ShapeID="_x0000_i1030" DrawAspect="Content" ObjectID="_1469256850" r:id="rId15"/>
        </w:object>
      </w:r>
      <w:r>
        <w:rPr>
          <w:rFonts w:hint="eastAsia"/>
        </w:rPr>
        <w:t>は</w:t>
      </w:r>
    </w:p>
    <w:p w:rsidR="00000000" w:rsidRDefault="008945C4">
      <w:r>
        <w:tab/>
      </w:r>
      <w:r>
        <w:rPr>
          <w:position w:val="-30"/>
        </w:rPr>
        <w:object w:dxaOrig="1939" w:dyaOrig="680">
          <v:shape id="_x0000_i1031" type="#_x0000_t75" style="width:97.7pt;height:36pt" o:ole="">
            <v:imagedata r:id="rId16" o:title=""/>
          </v:shape>
          <o:OLEObject Type="Embed" ProgID="Equation.2" ShapeID="_x0000_i1031" DrawAspect="Content" ObjectID="_1469256851" r:id="rId17"/>
        </w:object>
      </w:r>
    </w:p>
    <w:p w:rsidR="00000000" w:rsidRDefault="008945C4">
      <w:r>
        <w:rPr>
          <w:rFonts w:hint="eastAsia"/>
        </w:rPr>
        <w:t>で求めることができる。</w:t>
      </w:r>
      <w:r>
        <w:t>R</w:t>
      </w:r>
      <w:r>
        <w:rPr>
          <w:vertAlign w:val="subscript"/>
        </w:rPr>
        <w:t xml:space="preserve">H </w:t>
      </w:r>
      <w:r>
        <w:rPr>
          <w:rFonts w:hint="eastAsia"/>
        </w:rPr>
        <w:t>が水素のリドベリ定数である。静止している原子が持つエネルギーは任意の値を取るのではなく、各状態に対応したとびとびの値を取る。この値のことをエネルギー準位というが、ｉ番目の状態から、よりエネルギーの低いｊ番目に遷移した場合、放出される光のエネルギーνは</w:t>
      </w:r>
    </w:p>
    <w:p w:rsidR="00000000" w:rsidRDefault="008945C4">
      <w:r>
        <w:tab/>
      </w:r>
      <w:r>
        <w:tab/>
      </w:r>
      <w:r>
        <w:rPr>
          <w:position w:val="-14"/>
        </w:rPr>
        <w:object w:dxaOrig="1320" w:dyaOrig="360">
          <v:shape id="_x0000_i1032" type="#_x0000_t75" style="width:66.85pt;height:20.55pt" o:ole="">
            <v:imagedata r:id="rId18" o:title=""/>
          </v:shape>
          <o:OLEObject Type="Embed" ProgID="Equation.2" ShapeID="_x0000_i1032" DrawAspect="Content" ObjectID="_1469256852" r:id="rId19"/>
        </w:object>
      </w:r>
    </w:p>
    <w:p w:rsidR="00000000" w:rsidRDefault="008945C4">
      <w:r>
        <w:rPr>
          <w:rFonts w:hint="eastAsia"/>
        </w:rPr>
        <w:t>で与えられる。水素原子のエネルギー準位でｎ＝３、４，５の準位から</w:t>
      </w:r>
      <w:r>
        <w:t>n</w:t>
      </w:r>
      <w:r>
        <w:rPr>
          <w:rFonts w:hint="eastAsia"/>
        </w:rPr>
        <w:t>＝２の準位</w:t>
      </w:r>
      <w:r>
        <w:rPr>
          <w:rFonts w:hint="eastAsia"/>
        </w:rPr>
        <w:t>への遷移の波長はそれぞれ</w:t>
      </w:r>
      <w:r>
        <w:t>656nm</w:t>
      </w:r>
      <w:r>
        <w:rPr>
          <w:rFonts w:hint="eastAsia"/>
        </w:rPr>
        <w:t>、</w:t>
      </w:r>
      <w:r>
        <w:t>486nm</w:t>
      </w:r>
      <w:r>
        <w:rPr>
          <w:rFonts w:hint="eastAsia"/>
        </w:rPr>
        <w:t>、</w:t>
      </w:r>
      <w:r>
        <w:t>434nm</w:t>
      </w:r>
      <w:r>
        <w:rPr>
          <w:rFonts w:hint="eastAsia"/>
        </w:rPr>
        <w:t>となっている。</w:t>
      </w:r>
    </w:p>
    <w:p w:rsidR="00000000" w:rsidRDefault="008945C4">
      <w:pPr>
        <w:rPr>
          <w:rFonts w:hint="eastAsia"/>
        </w:rPr>
      </w:pPr>
      <w:r>
        <w:rPr>
          <w:rFonts w:hint="eastAsia"/>
        </w:rPr>
        <w:t xml:space="preserve">　測定結果と、算出した波長、波数、リドベリ定数、そしてエネルギー準位を表にする。</w:t>
      </w:r>
    </w:p>
    <w:p w:rsidR="00000000" w:rsidRDefault="008945C4">
      <w:pPr>
        <w:rPr>
          <w:rFonts w:hint="eastAsia"/>
        </w:rPr>
      </w:pPr>
    </w:p>
    <w:p w:rsidR="00000000" w:rsidRDefault="008945C4">
      <w:pPr>
        <w:rPr>
          <w:rFonts w:hint="eastAsia"/>
        </w:rPr>
      </w:pPr>
    </w:p>
    <w:p w:rsidR="00000000" w:rsidRDefault="008945C4">
      <w:pPr>
        <w:rPr>
          <w:rFonts w:hint="eastAsia"/>
        </w:rPr>
      </w:pPr>
    </w:p>
    <w:p w:rsidR="00000000" w:rsidRDefault="008945C4">
      <w:pPr>
        <w:rPr>
          <w:rFonts w:hint="eastAsia"/>
        </w:rPr>
      </w:pPr>
    </w:p>
    <w:p w:rsidR="00000000" w:rsidRDefault="008945C4"/>
    <w:p w:rsidR="00000000" w:rsidRDefault="008945C4">
      <w:pPr>
        <w:rPr>
          <w:rFonts w:hint="eastAsia"/>
          <w:noProof/>
        </w:rPr>
      </w:pPr>
      <w:r>
        <w:rPr>
          <w:rFonts w:hint="eastAsia"/>
          <w:noProof/>
        </w:rPr>
        <w:lastRenderedPageBreak/>
        <w:t>(2)</w:t>
      </w:r>
      <w:r>
        <w:rPr>
          <w:rFonts w:hint="eastAsia"/>
          <w:noProof/>
        </w:rPr>
        <w:t>水素ランプのスペクトル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54"/>
        <w:gridCol w:w="1155"/>
        <w:gridCol w:w="1155"/>
        <w:gridCol w:w="1260"/>
        <w:gridCol w:w="1470"/>
        <w:gridCol w:w="420"/>
      </w:tblGrid>
      <w:tr w:rsidR="00000000">
        <w:tblPrEx>
          <w:tblCellMar>
            <w:top w:w="0" w:type="dxa"/>
            <w:bottom w:w="0" w:type="dxa"/>
          </w:tblCellMar>
        </w:tblPrEx>
        <w:tc>
          <w:tcPr>
            <w:tcW w:w="1254" w:type="dxa"/>
            <w:tcBorders>
              <w:bottom w:val="single" w:sz="18" w:space="0" w:color="000000"/>
            </w:tcBorders>
          </w:tcPr>
          <w:p w:rsidR="00000000" w:rsidRDefault="008945C4">
            <w:pPr>
              <w:rPr>
                <w:rFonts w:hint="eastAsia"/>
              </w:rPr>
            </w:pPr>
          </w:p>
        </w:tc>
        <w:tc>
          <w:tcPr>
            <w:tcW w:w="1155" w:type="dxa"/>
            <w:tcBorders>
              <w:bottom w:val="single" w:sz="18" w:space="0" w:color="000000"/>
            </w:tcBorders>
          </w:tcPr>
          <w:p w:rsidR="00000000" w:rsidRDefault="008945C4">
            <w:pPr>
              <w:rPr>
                <w:rFonts w:hint="eastAsia"/>
              </w:rPr>
            </w:pPr>
            <w:r>
              <w:rPr>
                <w:rFonts w:hint="eastAsia"/>
              </w:rPr>
              <w:t>角度</w:t>
            </w:r>
            <w:r>
              <w:rPr>
                <w:rFonts w:hint="eastAsia"/>
                <w:noProof/>
              </w:rPr>
              <w:t>（゜）</w:t>
            </w:r>
          </w:p>
        </w:tc>
        <w:tc>
          <w:tcPr>
            <w:tcW w:w="1155" w:type="dxa"/>
            <w:tcBorders>
              <w:bottom w:val="single" w:sz="18" w:space="0" w:color="000000"/>
            </w:tcBorders>
          </w:tcPr>
          <w:p w:rsidR="00000000" w:rsidRDefault="008945C4">
            <w:pPr>
              <w:rPr>
                <w:rFonts w:hint="eastAsia"/>
              </w:rPr>
            </w:pPr>
            <w:r>
              <w:rPr>
                <w:rFonts w:hint="eastAsia"/>
              </w:rPr>
              <w:t>λ</w:t>
            </w:r>
            <w:r>
              <w:rPr>
                <w:rFonts w:hint="eastAsia"/>
              </w:rPr>
              <w:t>(nm)</w:t>
            </w:r>
          </w:p>
        </w:tc>
        <w:tc>
          <w:tcPr>
            <w:tcW w:w="1260" w:type="dxa"/>
            <w:tcBorders>
              <w:bottom w:val="single" w:sz="18" w:space="0" w:color="000000"/>
            </w:tcBorders>
          </w:tcPr>
          <w:p w:rsidR="00000000" w:rsidRDefault="008945C4">
            <w:pPr>
              <w:rPr>
                <w:rFonts w:hint="eastAsia"/>
              </w:rPr>
            </w:pPr>
            <w:r>
              <w:rPr>
                <w:rFonts w:hint="eastAsia"/>
              </w:rPr>
              <w:t>波数</w:t>
            </w:r>
            <w:r>
              <w:rPr>
                <w:position w:val="-6"/>
              </w:rPr>
              <w:object w:dxaOrig="220" w:dyaOrig="300">
                <v:shape id="_x0000_i1033" type="#_x0000_t75" style="width:10.3pt;height:15.45pt" o:ole="">
                  <v:imagedata r:id="rId12" o:title=""/>
                </v:shape>
                <o:OLEObject Type="Embed" ProgID="Equation.2" ShapeID="_x0000_i1033" DrawAspect="Content" ObjectID="_1469256853" r:id="rId20"/>
              </w:object>
            </w:r>
            <w:r>
              <w:rPr>
                <w:rFonts w:hint="eastAsia"/>
              </w:rPr>
              <w:t>(m</w:t>
            </w:r>
            <w:r>
              <w:rPr>
                <w:rFonts w:hint="eastAsia"/>
                <w:vertAlign w:val="superscript"/>
              </w:rPr>
              <w:t>-1</w:t>
            </w:r>
            <w:r>
              <w:rPr>
                <w:rFonts w:hint="eastAsia"/>
              </w:rPr>
              <w:t>)</w:t>
            </w:r>
          </w:p>
        </w:tc>
        <w:tc>
          <w:tcPr>
            <w:tcW w:w="1470" w:type="dxa"/>
            <w:tcBorders>
              <w:bottom w:val="single" w:sz="18" w:space="0" w:color="000000"/>
            </w:tcBorders>
          </w:tcPr>
          <w:p w:rsidR="00000000" w:rsidRDefault="008945C4">
            <w:pPr>
              <w:rPr>
                <w:rFonts w:hint="eastAsia"/>
              </w:rPr>
            </w:pPr>
            <w:r>
              <w:rPr>
                <w:rFonts w:hint="eastAsia"/>
              </w:rPr>
              <w:t>ﾘﾍﾞﾄﾞﾘ</w:t>
            </w:r>
            <w:r>
              <w:rPr>
                <w:rFonts w:hint="eastAsia"/>
                <w:w w:val="66"/>
              </w:rPr>
              <w:t>定数</w:t>
            </w:r>
            <w:r>
              <w:rPr>
                <w:rFonts w:hint="eastAsia"/>
                <w:w w:val="90"/>
              </w:rPr>
              <w:t>Ｒ</w:t>
            </w:r>
            <w:r>
              <w:rPr>
                <w:rFonts w:hint="eastAsia"/>
                <w:w w:val="90"/>
                <w:vertAlign w:val="subscript"/>
              </w:rPr>
              <w:t>Ｈ</w:t>
            </w:r>
          </w:p>
        </w:tc>
        <w:tc>
          <w:tcPr>
            <w:tcW w:w="420" w:type="dxa"/>
            <w:tcBorders>
              <w:bottom w:val="single" w:sz="18" w:space="0" w:color="000000"/>
              <w:right w:val="single" w:sz="4" w:space="0" w:color="auto"/>
            </w:tcBorders>
          </w:tcPr>
          <w:p w:rsidR="00000000" w:rsidRDefault="008945C4">
            <w:pPr>
              <w:rPr>
                <w:rFonts w:hint="eastAsia"/>
              </w:rPr>
            </w:pPr>
            <w:r>
              <w:rPr>
                <w:rFonts w:hint="eastAsia"/>
              </w:rPr>
              <w:t>n</w:t>
            </w:r>
          </w:p>
        </w:tc>
      </w:tr>
      <w:tr w:rsidR="00000000">
        <w:tblPrEx>
          <w:tblCellMar>
            <w:top w:w="0" w:type="dxa"/>
            <w:bottom w:w="0" w:type="dxa"/>
          </w:tblCellMar>
        </w:tblPrEx>
        <w:tc>
          <w:tcPr>
            <w:tcW w:w="1254" w:type="dxa"/>
            <w:tcBorders>
              <w:top w:val="single" w:sz="18" w:space="0" w:color="000000"/>
            </w:tcBorders>
          </w:tcPr>
          <w:p w:rsidR="00000000" w:rsidRDefault="008945C4">
            <w:pPr>
              <w:rPr>
                <w:b/>
              </w:rPr>
            </w:pPr>
            <w:r>
              <w:rPr>
                <w:rFonts w:hint="eastAsia"/>
                <w:b/>
              </w:rPr>
              <w:t>紫（強）</w:t>
            </w:r>
          </w:p>
        </w:tc>
        <w:tc>
          <w:tcPr>
            <w:tcW w:w="1155" w:type="dxa"/>
            <w:tcBorders>
              <w:top w:val="single" w:sz="18" w:space="0" w:color="000000"/>
            </w:tcBorders>
          </w:tcPr>
          <w:p w:rsidR="00000000" w:rsidRDefault="008945C4">
            <w:pPr>
              <w:jc w:val="right"/>
            </w:pPr>
            <w:r>
              <w:rPr>
                <w:rFonts w:hint="eastAsia"/>
              </w:rPr>
              <w:t>15.133</w:t>
            </w:r>
          </w:p>
        </w:tc>
        <w:tc>
          <w:tcPr>
            <w:tcW w:w="1155" w:type="dxa"/>
            <w:tcBorders>
              <w:top w:val="single" w:sz="18" w:space="0" w:color="000000"/>
            </w:tcBorders>
          </w:tcPr>
          <w:p w:rsidR="00000000" w:rsidRDefault="008945C4">
            <w:pPr>
              <w:jc w:val="right"/>
              <w:rPr>
                <w:rFonts w:hint="eastAsia"/>
              </w:rPr>
            </w:pPr>
            <w:r>
              <w:rPr>
                <w:rFonts w:hint="eastAsia"/>
              </w:rPr>
              <w:t>435.1879</w:t>
            </w:r>
          </w:p>
        </w:tc>
        <w:tc>
          <w:tcPr>
            <w:tcW w:w="1260" w:type="dxa"/>
            <w:tcBorders>
              <w:top w:val="single" w:sz="18" w:space="0" w:color="000000"/>
            </w:tcBorders>
          </w:tcPr>
          <w:p w:rsidR="00000000" w:rsidRDefault="008945C4">
            <w:pPr>
              <w:jc w:val="right"/>
              <w:rPr>
                <w:rFonts w:hint="eastAsia"/>
              </w:rPr>
            </w:pPr>
            <w:r>
              <w:rPr>
                <w:rFonts w:hint="eastAsia"/>
              </w:rPr>
              <w:t>2297858</w:t>
            </w:r>
          </w:p>
        </w:tc>
        <w:tc>
          <w:tcPr>
            <w:tcW w:w="1470" w:type="dxa"/>
            <w:tcBorders>
              <w:top w:val="single" w:sz="18" w:space="0" w:color="000000"/>
            </w:tcBorders>
          </w:tcPr>
          <w:p w:rsidR="00000000" w:rsidRDefault="008945C4">
            <w:pPr>
              <w:jc w:val="right"/>
              <w:rPr>
                <w:rFonts w:hint="eastAsia"/>
              </w:rPr>
            </w:pPr>
            <w:r>
              <w:rPr>
                <w:rFonts w:hint="eastAsia"/>
              </w:rPr>
              <w:t>10942181</w:t>
            </w:r>
          </w:p>
        </w:tc>
        <w:tc>
          <w:tcPr>
            <w:tcW w:w="420" w:type="dxa"/>
            <w:tcBorders>
              <w:top w:val="single" w:sz="18" w:space="0" w:color="000000"/>
              <w:right w:val="single" w:sz="4" w:space="0" w:color="auto"/>
            </w:tcBorders>
          </w:tcPr>
          <w:p w:rsidR="00000000" w:rsidRDefault="008945C4">
            <w:pPr>
              <w:jc w:val="right"/>
              <w:rPr>
                <w:rFonts w:hint="eastAsia"/>
              </w:rPr>
            </w:pPr>
            <w:r>
              <w:rPr>
                <w:rFonts w:hint="eastAsia"/>
              </w:rPr>
              <w:t>5</w:t>
            </w:r>
          </w:p>
        </w:tc>
      </w:tr>
      <w:tr w:rsidR="00000000">
        <w:tblPrEx>
          <w:tblCellMar>
            <w:top w:w="0" w:type="dxa"/>
            <w:bottom w:w="0" w:type="dxa"/>
          </w:tblCellMar>
        </w:tblPrEx>
        <w:tc>
          <w:tcPr>
            <w:tcW w:w="1254" w:type="dxa"/>
          </w:tcPr>
          <w:p w:rsidR="00000000" w:rsidRDefault="008945C4">
            <w:pPr>
              <w:rPr>
                <w:b/>
              </w:rPr>
            </w:pPr>
            <w:r>
              <w:rPr>
                <w:rFonts w:hint="eastAsia"/>
                <w:b/>
              </w:rPr>
              <w:t>うすい紫</w:t>
            </w:r>
          </w:p>
        </w:tc>
        <w:tc>
          <w:tcPr>
            <w:tcW w:w="1155" w:type="dxa"/>
          </w:tcPr>
          <w:p w:rsidR="00000000" w:rsidRDefault="008945C4">
            <w:pPr>
              <w:jc w:val="right"/>
            </w:pPr>
            <w:r>
              <w:rPr>
                <w:rFonts w:hint="eastAsia"/>
              </w:rPr>
              <w:t>15.217</w:t>
            </w:r>
          </w:p>
        </w:tc>
        <w:tc>
          <w:tcPr>
            <w:tcW w:w="1155" w:type="dxa"/>
          </w:tcPr>
          <w:p w:rsidR="00000000" w:rsidRDefault="008945C4">
            <w:pPr>
              <w:jc w:val="right"/>
              <w:rPr>
                <w:rFonts w:hint="eastAsia"/>
                <w:strike/>
              </w:rPr>
            </w:pPr>
            <w:r>
              <w:rPr>
                <w:rFonts w:hint="eastAsia"/>
                <w:strike/>
              </w:rPr>
              <w:t>437.5466</w:t>
            </w:r>
          </w:p>
        </w:tc>
        <w:tc>
          <w:tcPr>
            <w:tcW w:w="1260" w:type="dxa"/>
          </w:tcPr>
          <w:p w:rsidR="00000000" w:rsidRDefault="008945C4">
            <w:pPr>
              <w:jc w:val="right"/>
              <w:rPr>
                <w:rFonts w:hint="eastAsia"/>
                <w:strike/>
              </w:rPr>
            </w:pPr>
            <w:r>
              <w:rPr>
                <w:rFonts w:hint="eastAsia"/>
                <w:strike/>
              </w:rPr>
              <w:t>2285471</w:t>
            </w:r>
          </w:p>
        </w:tc>
        <w:tc>
          <w:tcPr>
            <w:tcW w:w="1470" w:type="dxa"/>
          </w:tcPr>
          <w:p w:rsidR="00000000" w:rsidRDefault="008945C4">
            <w:pPr>
              <w:jc w:val="center"/>
              <w:rPr>
                <w:rFonts w:hint="eastAsia"/>
              </w:rPr>
            </w:pPr>
            <w:r>
              <w:rPr>
                <w:rFonts w:hint="eastAsia"/>
              </w:rPr>
              <w:t>－</w:t>
            </w:r>
          </w:p>
        </w:tc>
        <w:tc>
          <w:tcPr>
            <w:tcW w:w="420" w:type="dxa"/>
            <w:tcBorders>
              <w:right w:val="single" w:sz="4" w:space="0" w:color="auto"/>
            </w:tcBorders>
          </w:tcPr>
          <w:p w:rsidR="00000000" w:rsidRDefault="008945C4">
            <w:pPr>
              <w:jc w:val="center"/>
              <w:rPr>
                <w:rFonts w:hint="eastAsia"/>
              </w:rPr>
            </w:pPr>
            <w:r>
              <w:rPr>
                <w:rFonts w:hint="eastAsia"/>
              </w:rPr>
              <w:t>－</w:t>
            </w:r>
          </w:p>
        </w:tc>
      </w:tr>
      <w:tr w:rsidR="00000000">
        <w:tblPrEx>
          <w:tblCellMar>
            <w:top w:w="0" w:type="dxa"/>
            <w:bottom w:w="0" w:type="dxa"/>
          </w:tblCellMar>
        </w:tblPrEx>
        <w:tc>
          <w:tcPr>
            <w:tcW w:w="1254" w:type="dxa"/>
          </w:tcPr>
          <w:p w:rsidR="00000000" w:rsidRDefault="008945C4">
            <w:pPr>
              <w:rPr>
                <w:b/>
              </w:rPr>
            </w:pPr>
            <w:r>
              <w:rPr>
                <w:rFonts w:hint="eastAsia"/>
                <w:b/>
              </w:rPr>
              <w:t>水色（強）</w:t>
            </w:r>
          </w:p>
        </w:tc>
        <w:tc>
          <w:tcPr>
            <w:tcW w:w="1155" w:type="dxa"/>
          </w:tcPr>
          <w:p w:rsidR="00000000" w:rsidRDefault="008945C4">
            <w:pPr>
              <w:jc w:val="right"/>
            </w:pPr>
            <w:r>
              <w:rPr>
                <w:rFonts w:hint="eastAsia"/>
              </w:rPr>
              <w:t>17.000</w:t>
            </w:r>
          </w:p>
        </w:tc>
        <w:tc>
          <w:tcPr>
            <w:tcW w:w="1155" w:type="dxa"/>
          </w:tcPr>
          <w:p w:rsidR="00000000" w:rsidRDefault="008945C4">
            <w:pPr>
              <w:jc w:val="right"/>
              <w:rPr>
                <w:rFonts w:hint="eastAsia"/>
              </w:rPr>
            </w:pPr>
            <w:r>
              <w:rPr>
                <w:rFonts w:hint="eastAsia"/>
              </w:rPr>
              <w:t>487.3836</w:t>
            </w:r>
          </w:p>
        </w:tc>
        <w:tc>
          <w:tcPr>
            <w:tcW w:w="1260" w:type="dxa"/>
          </w:tcPr>
          <w:p w:rsidR="00000000" w:rsidRDefault="008945C4">
            <w:pPr>
              <w:jc w:val="right"/>
              <w:rPr>
                <w:rFonts w:hint="eastAsia"/>
              </w:rPr>
            </w:pPr>
            <w:r>
              <w:rPr>
                <w:rFonts w:hint="eastAsia"/>
              </w:rPr>
              <w:t>205</w:t>
            </w:r>
            <w:r>
              <w:rPr>
                <w:rFonts w:hint="eastAsia"/>
              </w:rPr>
              <w:t>1772</w:t>
            </w:r>
          </w:p>
        </w:tc>
        <w:tc>
          <w:tcPr>
            <w:tcW w:w="1470" w:type="dxa"/>
          </w:tcPr>
          <w:p w:rsidR="00000000" w:rsidRDefault="008945C4">
            <w:pPr>
              <w:jc w:val="right"/>
              <w:rPr>
                <w:rFonts w:hint="eastAsia"/>
              </w:rPr>
            </w:pPr>
            <w:r>
              <w:rPr>
                <w:rFonts w:hint="eastAsia"/>
              </w:rPr>
              <w:t>10942784</w:t>
            </w:r>
          </w:p>
        </w:tc>
        <w:tc>
          <w:tcPr>
            <w:tcW w:w="420" w:type="dxa"/>
            <w:tcBorders>
              <w:right w:val="single" w:sz="4" w:space="0" w:color="auto"/>
            </w:tcBorders>
          </w:tcPr>
          <w:p w:rsidR="00000000" w:rsidRDefault="008945C4">
            <w:pPr>
              <w:jc w:val="right"/>
              <w:rPr>
                <w:rFonts w:hint="eastAsia"/>
              </w:rPr>
            </w:pPr>
            <w:r>
              <w:rPr>
                <w:rFonts w:hint="eastAsia"/>
              </w:rPr>
              <w:t>4</w:t>
            </w:r>
          </w:p>
        </w:tc>
      </w:tr>
      <w:tr w:rsidR="00000000">
        <w:tblPrEx>
          <w:tblCellMar>
            <w:top w:w="0" w:type="dxa"/>
            <w:bottom w:w="0" w:type="dxa"/>
          </w:tblCellMar>
        </w:tblPrEx>
        <w:tc>
          <w:tcPr>
            <w:tcW w:w="1254" w:type="dxa"/>
          </w:tcPr>
          <w:p w:rsidR="00000000" w:rsidRDefault="008945C4">
            <w:pPr>
              <w:rPr>
                <w:b/>
              </w:rPr>
            </w:pPr>
            <w:r>
              <w:rPr>
                <w:rFonts w:hint="eastAsia"/>
                <w:b/>
              </w:rPr>
              <w:t>うすい水色</w:t>
            </w:r>
          </w:p>
        </w:tc>
        <w:tc>
          <w:tcPr>
            <w:tcW w:w="1155" w:type="dxa"/>
          </w:tcPr>
          <w:p w:rsidR="00000000" w:rsidRDefault="008945C4">
            <w:pPr>
              <w:jc w:val="right"/>
            </w:pPr>
            <w:r>
              <w:rPr>
                <w:rFonts w:hint="eastAsia"/>
              </w:rPr>
              <w:t>18.667</w:t>
            </w:r>
          </w:p>
        </w:tc>
        <w:tc>
          <w:tcPr>
            <w:tcW w:w="1155" w:type="dxa"/>
          </w:tcPr>
          <w:p w:rsidR="00000000" w:rsidRDefault="008945C4">
            <w:pPr>
              <w:jc w:val="right"/>
              <w:rPr>
                <w:rFonts w:hint="eastAsia"/>
                <w:strike/>
              </w:rPr>
            </w:pPr>
            <w:r>
              <w:rPr>
                <w:rFonts w:hint="eastAsia"/>
                <w:strike/>
              </w:rPr>
              <w:t>533.5523</w:t>
            </w:r>
          </w:p>
        </w:tc>
        <w:tc>
          <w:tcPr>
            <w:tcW w:w="1260" w:type="dxa"/>
          </w:tcPr>
          <w:p w:rsidR="00000000" w:rsidRDefault="008945C4">
            <w:pPr>
              <w:jc w:val="right"/>
              <w:rPr>
                <w:rFonts w:hint="eastAsia"/>
                <w:strike/>
              </w:rPr>
            </w:pPr>
            <w:r>
              <w:rPr>
                <w:rFonts w:hint="eastAsia"/>
                <w:strike/>
              </w:rPr>
              <w:t>1874231</w:t>
            </w:r>
          </w:p>
        </w:tc>
        <w:tc>
          <w:tcPr>
            <w:tcW w:w="1470" w:type="dxa"/>
          </w:tcPr>
          <w:p w:rsidR="00000000" w:rsidRDefault="008945C4">
            <w:pPr>
              <w:jc w:val="center"/>
              <w:rPr>
                <w:rFonts w:hint="eastAsia"/>
              </w:rPr>
            </w:pPr>
            <w:r>
              <w:rPr>
                <w:rFonts w:hint="eastAsia"/>
              </w:rPr>
              <w:t>－</w:t>
            </w:r>
          </w:p>
        </w:tc>
        <w:tc>
          <w:tcPr>
            <w:tcW w:w="420" w:type="dxa"/>
            <w:tcBorders>
              <w:right w:val="single" w:sz="4" w:space="0" w:color="auto"/>
            </w:tcBorders>
          </w:tcPr>
          <w:p w:rsidR="00000000" w:rsidRDefault="008945C4">
            <w:pPr>
              <w:jc w:val="center"/>
              <w:rPr>
                <w:rFonts w:hint="eastAsia"/>
              </w:rPr>
            </w:pPr>
            <w:r>
              <w:rPr>
                <w:rFonts w:hint="eastAsia"/>
              </w:rPr>
              <w:t>－</w:t>
            </w:r>
          </w:p>
        </w:tc>
      </w:tr>
      <w:tr w:rsidR="00000000">
        <w:tblPrEx>
          <w:tblCellMar>
            <w:top w:w="0" w:type="dxa"/>
            <w:bottom w:w="0" w:type="dxa"/>
          </w:tblCellMar>
        </w:tblPrEx>
        <w:tc>
          <w:tcPr>
            <w:tcW w:w="1254" w:type="dxa"/>
          </w:tcPr>
          <w:p w:rsidR="00000000" w:rsidRDefault="008945C4">
            <w:pPr>
              <w:rPr>
                <w:b/>
              </w:rPr>
            </w:pPr>
            <w:r>
              <w:rPr>
                <w:rFonts w:hint="eastAsia"/>
                <w:b/>
              </w:rPr>
              <w:t>うすい水色</w:t>
            </w:r>
          </w:p>
        </w:tc>
        <w:tc>
          <w:tcPr>
            <w:tcW w:w="1155" w:type="dxa"/>
          </w:tcPr>
          <w:p w:rsidR="00000000" w:rsidRDefault="008945C4">
            <w:pPr>
              <w:jc w:val="right"/>
            </w:pPr>
            <w:r>
              <w:rPr>
                <w:rFonts w:hint="eastAsia"/>
              </w:rPr>
              <w:t>19.067</w:t>
            </w:r>
          </w:p>
        </w:tc>
        <w:tc>
          <w:tcPr>
            <w:tcW w:w="1155" w:type="dxa"/>
          </w:tcPr>
          <w:p w:rsidR="00000000" w:rsidRDefault="008945C4">
            <w:pPr>
              <w:jc w:val="right"/>
              <w:rPr>
                <w:rFonts w:hint="eastAsia"/>
                <w:strike/>
              </w:rPr>
            </w:pPr>
            <w:r>
              <w:rPr>
                <w:rFonts w:hint="eastAsia"/>
                <w:strike/>
              </w:rPr>
              <w:t>544.5649</w:t>
            </w:r>
          </w:p>
        </w:tc>
        <w:tc>
          <w:tcPr>
            <w:tcW w:w="1260" w:type="dxa"/>
          </w:tcPr>
          <w:p w:rsidR="00000000" w:rsidRDefault="008945C4">
            <w:pPr>
              <w:jc w:val="right"/>
              <w:rPr>
                <w:rFonts w:hint="eastAsia"/>
                <w:strike/>
              </w:rPr>
            </w:pPr>
            <w:r>
              <w:rPr>
                <w:rFonts w:hint="eastAsia"/>
                <w:strike/>
              </w:rPr>
              <w:t>1836328</w:t>
            </w:r>
          </w:p>
        </w:tc>
        <w:tc>
          <w:tcPr>
            <w:tcW w:w="1470" w:type="dxa"/>
          </w:tcPr>
          <w:p w:rsidR="00000000" w:rsidRDefault="008945C4">
            <w:pPr>
              <w:jc w:val="center"/>
              <w:rPr>
                <w:rFonts w:hint="eastAsia"/>
              </w:rPr>
            </w:pPr>
            <w:r>
              <w:rPr>
                <w:rFonts w:hint="eastAsia"/>
              </w:rPr>
              <w:t>－</w:t>
            </w:r>
          </w:p>
        </w:tc>
        <w:tc>
          <w:tcPr>
            <w:tcW w:w="420" w:type="dxa"/>
            <w:tcBorders>
              <w:right w:val="single" w:sz="4" w:space="0" w:color="auto"/>
            </w:tcBorders>
          </w:tcPr>
          <w:p w:rsidR="00000000" w:rsidRDefault="008945C4">
            <w:pPr>
              <w:jc w:val="center"/>
              <w:rPr>
                <w:rFonts w:hint="eastAsia"/>
              </w:rPr>
            </w:pPr>
            <w:r>
              <w:rPr>
                <w:rFonts w:hint="eastAsia"/>
              </w:rPr>
              <w:t>－</w:t>
            </w:r>
          </w:p>
        </w:tc>
      </w:tr>
      <w:tr w:rsidR="00000000">
        <w:tblPrEx>
          <w:tblCellMar>
            <w:top w:w="0" w:type="dxa"/>
            <w:bottom w:w="0" w:type="dxa"/>
          </w:tblCellMar>
        </w:tblPrEx>
        <w:tc>
          <w:tcPr>
            <w:tcW w:w="1254" w:type="dxa"/>
          </w:tcPr>
          <w:p w:rsidR="00000000" w:rsidRDefault="008945C4">
            <w:pPr>
              <w:rPr>
                <w:b/>
              </w:rPr>
            </w:pPr>
            <w:r>
              <w:rPr>
                <w:rFonts w:hint="eastAsia"/>
                <w:b/>
              </w:rPr>
              <w:t>うすい赤</w:t>
            </w:r>
          </w:p>
        </w:tc>
        <w:tc>
          <w:tcPr>
            <w:tcW w:w="1155" w:type="dxa"/>
          </w:tcPr>
          <w:p w:rsidR="00000000" w:rsidRDefault="008945C4">
            <w:pPr>
              <w:jc w:val="right"/>
            </w:pPr>
            <w:r>
              <w:rPr>
                <w:rFonts w:hint="eastAsia"/>
              </w:rPr>
              <w:t>21.717</w:t>
            </w:r>
          </w:p>
        </w:tc>
        <w:tc>
          <w:tcPr>
            <w:tcW w:w="1155" w:type="dxa"/>
          </w:tcPr>
          <w:p w:rsidR="00000000" w:rsidRDefault="008945C4">
            <w:pPr>
              <w:jc w:val="right"/>
              <w:rPr>
                <w:rFonts w:hint="eastAsia"/>
                <w:strike/>
              </w:rPr>
            </w:pPr>
            <w:r>
              <w:rPr>
                <w:rFonts w:hint="eastAsia"/>
                <w:strike/>
              </w:rPr>
              <w:t>616.8274</w:t>
            </w:r>
          </w:p>
        </w:tc>
        <w:tc>
          <w:tcPr>
            <w:tcW w:w="1260" w:type="dxa"/>
          </w:tcPr>
          <w:p w:rsidR="00000000" w:rsidRDefault="008945C4">
            <w:pPr>
              <w:jc w:val="right"/>
              <w:rPr>
                <w:rFonts w:hint="eastAsia"/>
                <w:strike/>
              </w:rPr>
            </w:pPr>
            <w:r>
              <w:rPr>
                <w:rFonts w:hint="eastAsia"/>
                <w:strike/>
              </w:rPr>
              <w:t>1621199</w:t>
            </w:r>
          </w:p>
        </w:tc>
        <w:tc>
          <w:tcPr>
            <w:tcW w:w="1470" w:type="dxa"/>
          </w:tcPr>
          <w:p w:rsidR="00000000" w:rsidRDefault="008945C4">
            <w:pPr>
              <w:jc w:val="center"/>
              <w:rPr>
                <w:rFonts w:hint="eastAsia"/>
              </w:rPr>
            </w:pPr>
            <w:r>
              <w:rPr>
                <w:rFonts w:hint="eastAsia"/>
              </w:rPr>
              <w:t>－</w:t>
            </w:r>
          </w:p>
        </w:tc>
        <w:tc>
          <w:tcPr>
            <w:tcW w:w="420" w:type="dxa"/>
            <w:tcBorders>
              <w:right w:val="single" w:sz="4" w:space="0" w:color="auto"/>
            </w:tcBorders>
          </w:tcPr>
          <w:p w:rsidR="00000000" w:rsidRDefault="008945C4">
            <w:pPr>
              <w:jc w:val="center"/>
              <w:rPr>
                <w:rFonts w:hint="eastAsia"/>
              </w:rPr>
            </w:pPr>
            <w:r>
              <w:rPr>
                <w:rFonts w:hint="eastAsia"/>
              </w:rPr>
              <w:t>－</w:t>
            </w:r>
          </w:p>
        </w:tc>
      </w:tr>
      <w:tr w:rsidR="00000000">
        <w:tblPrEx>
          <w:tblCellMar>
            <w:top w:w="0" w:type="dxa"/>
            <w:bottom w:w="0" w:type="dxa"/>
          </w:tblCellMar>
        </w:tblPrEx>
        <w:tc>
          <w:tcPr>
            <w:tcW w:w="1254" w:type="dxa"/>
            <w:tcBorders>
              <w:bottom w:val="single" w:sz="12" w:space="0" w:color="000000"/>
            </w:tcBorders>
          </w:tcPr>
          <w:p w:rsidR="00000000" w:rsidRDefault="008945C4">
            <w:pPr>
              <w:rPr>
                <w:b/>
              </w:rPr>
            </w:pPr>
            <w:r>
              <w:rPr>
                <w:rFonts w:hint="eastAsia"/>
                <w:b/>
              </w:rPr>
              <w:t>赤（強）</w:t>
            </w:r>
          </w:p>
        </w:tc>
        <w:tc>
          <w:tcPr>
            <w:tcW w:w="1155" w:type="dxa"/>
            <w:tcBorders>
              <w:bottom w:val="single" w:sz="12" w:space="0" w:color="000000"/>
            </w:tcBorders>
          </w:tcPr>
          <w:p w:rsidR="00000000" w:rsidRDefault="008945C4">
            <w:pPr>
              <w:jc w:val="right"/>
            </w:pPr>
            <w:r>
              <w:rPr>
                <w:rFonts w:hint="eastAsia"/>
              </w:rPr>
              <w:t>23.200</w:t>
            </w:r>
          </w:p>
        </w:tc>
        <w:tc>
          <w:tcPr>
            <w:tcW w:w="1155" w:type="dxa"/>
            <w:tcBorders>
              <w:bottom w:val="single" w:sz="12" w:space="0" w:color="000000"/>
            </w:tcBorders>
          </w:tcPr>
          <w:p w:rsidR="00000000" w:rsidRDefault="008945C4">
            <w:pPr>
              <w:jc w:val="right"/>
              <w:rPr>
                <w:rFonts w:hint="eastAsia"/>
              </w:rPr>
            </w:pPr>
            <w:r>
              <w:rPr>
                <w:rFonts w:hint="eastAsia"/>
              </w:rPr>
              <w:t>656.7012</w:t>
            </w:r>
          </w:p>
        </w:tc>
        <w:tc>
          <w:tcPr>
            <w:tcW w:w="1260" w:type="dxa"/>
            <w:tcBorders>
              <w:bottom w:val="single" w:sz="12" w:space="0" w:color="000000"/>
            </w:tcBorders>
          </w:tcPr>
          <w:p w:rsidR="00000000" w:rsidRDefault="008945C4">
            <w:pPr>
              <w:jc w:val="right"/>
              <w:rPr>
                <w:rFonts w:hint="eastAsia"/>
              </w:rPr>
            </w:pPr>
            <w:r>
              <w:rPr>
                <w:rFonts w:hint="eastAsia"/>
              </w:rPr>
              <w:t>1522763</w:t>
            </w:r>
          </w:p>
        </w:tc>
        <w:tc>
          <w:tcPr>
            <w:tcW w:w="1470" w:type="dxa"/>
            <w:tcBorders>
              <w:bottom w:val="single" w:sz="12" w:space="0" w:color="000000"/>
            </w:tcBorders>
          </w:tcPr>
          <w:p w:rsidR="00000000" w:rsidRDefault="008945C4">
            <w:pPr>
              <w:jc w:val="right"/>
              <w:rPr>
                <w:rFonts w:hint="eastAsia"/>
              </w:rPr>
            </w:pPr>
            <w:r>
              <w:rPr>
                <w:rFonts w:hint="eastAsia"/>
              </w:rPr>
              <w:t>10963894</w:t>
            </w:r>
          </w:p>
        </w:tc>
        <w:tc>
          <w:tcPr>
            <w:tcW w:w="420" w:type="dxa"/>
            <w:tcBorders>
              <w:bottom w:val="single" w:sz="12" w:space="0" w:color="000000"/>
              <w:right w:val="single" w:sz="4" w:space="0" w:color="auto"/>
            </w:tcBorders>
          </w:tcPr>
          <w:p w:rsidR="00000000" w:rsidRDefault="008945C4">
            <w:pPr>
              <w:jc w:val="right"/>
              <w:rPr>
                <w:rFonts w:hint="eastAsia"/>
              </w:rPr>
            </w:pPr>
            <w:r>
              <w:rPr>
                <w:rFonts w:hint="eastAsia"/>
              </w:rPr>
              <w:t>3</w:t>
            </w:r>
          </w:p>
        </w:tc>
      </w:tr>
      <w:tr w:rsidR="00000000">
        <w:tblPrEx>
          <w:tblCellMar>
            <w:top w:w="0" w:type="dxa"/>
            <w:bottom w:w="0" w:type="dxa"/>
          </w:tblCellMar>
        </w:tblPrEx>
        <w:tc>
          <w:tcPr>
            <w:tcW w:w="1254" w:type="dxa"/>
            <w:tcBorders>
              <w:top w:val="single" w:sz="12" w:space="0" w:color="000000"/>
            </w:tcBorders>
          </w:tcPr>
          <w:p w:rsidR="00000000" w:rsidRDefault="008945C4">
            <w:pPr>
              <w:rPr>
                <w:b/>
              </w:rPr>
            </w:pPr>
            <w:r>
              <w:rPr>
                <w:rFonts w:hint="eastAsia"/>
                <w:b/>
              </w:rPr>
              <w:t>紫（強）</w:t>
            </w:r>
          </w:p>
        </w:tc>
        <w:tc>
          <w:tcPr>
            <w:tcW w:w="1155" w:type="dxa"/>
            <w:tcBorders>
              <w:top w:val="single" w:sz="12" w:space="0" w:color="000000"/>
            </w:tcBorders>
          </w:tcPr>
          <w:p w:rsidR="00000000" w:rsidRDefault="008945C4">
            <w:pPr>
              <w:jc w:val="right"/>
            </w:pPr>
            <w:r>
              <w:rPr>
                <w:rFonts w:hint="eastAsia"/>
              </w:rPr>
              <w:t>31.450</w:t>
            </w:r>
          </w:p>
        </w:tc>
        <w:tc>
          <w:tcPr>
            <w:tcW w:w="1155" w:type="dxa"/>
            <w:tcBorders>
              <w:top w:val="single" w:sz="12" w:space="0" w:color="000000"/>
            </w:tcBorders>
          </w:tcPr>
          <w:p w:rsidR="00000000" w:rsidRDefault="008945C4">
            <w:pPr>
              <w:jc w:val="right"/>
              <w:rPr>
                <w:rFonts w:hint="eastAsia"/>
              </w:rPr>
            </w:pPr>
            <w:r>
              <w:rPr>
                <w:rFonts w:hint="eastAsia"/>
              </w:rPr>
              <w:t>434.8822</w:t>
            </w:r>
          </w:p>
        </w:tc>
        <w:tc>
          <w:tcPr>
            <w:tcW w:w="1260" w:type="dxa"/>
            <w:tcBorders>
              <w:top w:val="single" w:sz="12" w:space="0" w:color="000000"/>
            </w:tcBorders>
          </w:tcPr>
          <w:p w:rsidR="00000000" w:rsidRDefault="008945C4">
            <w:pPr>
              <w:jc w:val="right"/>
              <w:rPr>
                <w:rFonts w:hint="eastAsia"/>
              </w:rPr>
            </w:pPr>
            <w:r>
              <w:rPr>
                <w:rFonts w:hint="eastAsia"/>
              </w:rPr>
              <w:t>2299473</w:t>
            </w:r>
          </w:p>
        </w:tc>
        <w:tc>
          <w:tcPr>
            <w:tcW w:w="1470" w:type="dxa"/>
            <w:tcBorders>
              <w:top w:val="single" w:sz="12" w:space="0" w:color="000000"/>
            </w:tcBorders>
          </w:tcPr>
          <w:p w:rsidR="00000000" w:rsidRDefault="008945C4">
            <w:pPr>
              <w:jc w:val="right"/>
              <w:rPr>
                <w:rFonts w:hint="eastAsia"/>
              </w:rPr>
            </w:pPr>
            <w:r>
              <w:rPr>
                <w:rFonts w:hint="eastAsia"/>
              </w:rPr>
              <w:t>10949871</w:t>
            </w:r>
          </w:p>
        </w:tc>
        <w:tc>
          <w:tcPr>
            <w:tcW w:w="420" w:type="dxa"/>
            <w:tcBorders>
              <w:top w:val="single" w:sz="12" w:space="0" w:color="000000"/>
              <w:right w:val="single" w:sz="4" w:space="0" w:color="auto"/>
            </w:tcBorders>
          </w:tcPr>
          <w:p w:rsidR="00000000" w:rsidRDefault="008945C4">
            <w:pPr>
              <w:jc w:val="right"/>
              <w:rPr>
                <w:rFonts w:hint="eastAsia"/>
              </w:rPr>
            </w:pPr>
            <w:r>
              <w:rPr>
                <w:rFonts w:hint="eastAsia"/>
              </w:rPr>
              <w:t>5</w:t>
            </w:r>
          </w:p>
        </w:tc>
      </w:tr>
      <w:tr w:rsidR="00000000">
        <w:tblPrEx>
          <w:tblCellMar>
            <w:top w:w="0" w:type="dxa"/>
            <w:bottom w:w="0" w:type="dxa"/>
          </w:tblCellMar>
        </w:tblPrEx>
        <w:tc>
          <w:tcPr>
            <w:tcW w:w="1254" w:type="dxa"/>
          </w:tcPr>
          <w:p w:rsidR="00000000" w:rsidRDefault="008945C4">
            <w:pPr>
              <w:rPr>
                <w:b/>
              </w:rPr>
            </w:pPr>
            <w:r>
              <w:rPr>
                <w:rFonts w:hint="eastAsia"/>
                <w:b/>
              </w:rPr>
              <w:t>うすい紫</w:t>
            </w:r>
          </w:p>
        </w:tc>
        <w:tc>
          <w:tcPr>
            <w:tcW w:w="1155" w:type="dxa"/>
          </w:tcPr>
          <w:p w:rsidR="00000000" w:rsidRDefault="008945C4">
            <w:pPr>
              <w:jc w:val="right"/>
            </w:pPr>
            <w:r>
              <w:rPr>
                <w:rFonts w:hint="eastAsia"/>
              </w:rPr>
              <w:t>31.685</w:t>
            </w:r>
          </w:p>
        </w:tc>
        <w:tc>
          <w:tcPr>
            <w:tcW w:w="1155" w:type="dxa"/>
          </w:tcPr>
          <w:p w:rsidR="00000000" w:rsidRDefault="008945C4">
            <w:pPr>
              <w:jc w:val="right"/>
              <w:rPr>
                <w:rFonts w:hint="eastAsia"/>
                <w:strike/>
              </w:rPr>
            </w:pPr>
            <w:r>
              <w:rPr>
                <w:rFonts w:hint="eastAsia"/>
                <w:strike/>
              </w:rPr>
              <w:t>437.7950</w:t>
            </w:r>
          </w:p>
        </w:tc>
        <w:tc>
          <w:tcPr>
            <w:tcW w:w="1260" w:type="dxa"/>
          </w:tcPr>
          <w:p w:rsidR="00000000" w:rsidRDefault="008945C4">
            <w:pPr>
              <w:jc w:val="right"/>
              <w:rPr>
                <w:rFonts w:hint="eastAsia"/>
                <w:strike/>
              </w:rPr>
            </w:pPr>
            <w:r>
              <w:rPr>
                <w:rFonts w:hint="eastAsia"/>
                <w:strike/>
              </w:rPr>
              <w:t>2284174</w:t>
            </w:r>
          </w:p>
        </w:tc>
        <w:tc>
          <w:tcPr>
            <w:tcW w:w="1470" w:type="dxa"/>
          </w:tcPr>
          <w:p w:rsidR="00000000" w:rsidRDefault="008945C4">
            <w:pPr>
              <w:jc w:val="center"/>
              <w:rPr>
                <w:rFonts w:hint="eastAsia"/>
              </w:rPr>
            </w:pPr>
            <w:r>
              <w:rPr>
                <w:rFonts w:hint="eastAsia"/>
              </w:rPr>
              <w:t>－</w:t>
            </w:r>
          </w:p>
        </w:tc>
        <w:tc>
          <w:tcPr>
            <w:tcW w:w="420" w:type="dxa"/>
            <w:tcBorders>
              <w:right w:val="single" w:sz="4" w:space="0" w:color="auto"/>
            </w:tcBorders>
          </w:tcPr>
          <w:p w:rsidR="00000000" w:rsidRDefault="008945C4">
            <w:pPr>
              <w:jc w:val="center"/>
              <w:rPr>
                <w:rFonts w:hint="eastAsia"/>
              </w:rPr>
            </w:pPr>
            <w:r>
              <w:rPr>
                <w:rFonts w:hint="eastAsia"/>
              </w:rPr>
              <w:t>－</w:t>
            </w:r>
          </w:p>
        </w:tc>
      </w:tr>
      <w:tr w:rsidR="00000000">
        <w:tblPrEx>
          <w:tblCellMar>
            <w:top w:w="0" w:type="dxa"/>
            <w:bottom w:w="0" w:type="dxa"/>
          </w:tblCellMar>
        </w:tblPrEx>
        <w:tc>
          <w:tcPr>
            <w:tcW w:w="1254" w:type="dxa"/>
          </w:tcPr>
          <w:p w:rsidR="00000000" w:rsidRDefault="008945C4">
            <w:pPr>
              <w:rPr>
                <w:b/>
              </w:rPr>
            </w:pPr>
            <w:r>
              <w:rPr>
                <w:rFonts w:hint="eastAsia"/>
                <w:b/>
              </w:rPr>
              <w:t>水色（強）</w:t>
            </w:r>
          </w:p>
        </w:tc>
        <w:tc>
          <w:tcPr>
            <w:tcW w:w="1155" w:type="dxa"/>
          </w:tcPr>
          <w:p w:rsidR="00000000" w:rsidRDefault="008945C4">
            <w:pPr>
              <w:jc w:val="right"/>
            </w:pPr>
            <w:r>
              <w:rPr>
                <w:rFonts w:hint="eastAsia"/>
              </w:rPr>
              <w:t>35.717</w:t>
            </w:r>
          </w:p>
        </w:tc>
        <w:tc>
          <w:tcPr>
            <w:tcW w:w="1155" w:type="dxa"/>
          </w:tcPr>
          <w:p w:rsidR="00000000" w:rsidRDefault="008945C4">
            <w:pPr>
              <w:jc w:val="right"/>
              <w:rPr>
                <w:rFonts w:hint="eastAsia"/>
              </w:rPr>
            </w:pPr>
            <w:r>
              <w:rPr>
                <w:rFonts w:hint="eastAsia"/>
              </w:rPr>
              <w:t>486.58</w:t>
            </w:r>
            <w:r>
              <w:rPr>
                <w:rFonts w:hint="eastAsia"/>
              </w:rPr>
              <w:t>24</w:t>
            </w:r>
          </w:p>
        </w:tc>
        <w:tc>
          <w:tcPr>
            <w:tcW w:w="1260" w:type="dxa"/>
          </w:tcPr>
          <w:p w:rsidR="00000000" w:rsidRDefault="008945C4">
            <w:pPr>
              <w:jc w:val="right"/>
              <w:rPr>
                <w:rFonts w:hint="eastAsia"/>
              </w:rPr>
            </w:pPr>
            <w:r>
              <w:rPr>
                <w:rFonts w:hint="eastAsia"/>
              </w:rPr>
              <w:t>2055150</w:t>
            </w:r>
          </w:p>
        </w:tc>
        <w:tc>
          <w:tcPr>
            <w:tcW w:w="1470" w:type="dxa"/>
          </w:tcPr>
          <w:p w:rsidR="00000000" w:rsidRDefault="008945C4">
            <w:pPr>
              <w:jc w:val="right"/>
              <w:rPr>
                <w:rFonts w:hint="eastAsia"/>
              </w:rPr>
            </w:pPr>
            <w:r>
              <w:rPr>
                <w:rFonts w:hint="eastAsia"/>
              </w:rPr>
              <w:t>10960800</w:t>
            </w:r>
          </w:p>
        </w:tc>
        <w:tc>
          <w:tcPr>
            <w:tcW w:w="420" w:type="dxa"/>
            <w:tcBorders>
              <w:right w:val="single" w:sz="4" w:space="0" w:color="auto"/>
            </w:tcBorders>
          </w:tcPr>
          <w:p w:rsidR="00000000" w:rsidRDefault="008945C4">
            <w:pPr>
              <w:jc w:val="right"/>
              <w:rPr>
                <w:rFonts w:hint="eastAsia"/>
              </w:rPr>
            </w:pPr>
            <w:r>
              <w:rPr>
                <w:rFonts w:hint="eastAsia"/>
              </w:rPr>
              <w:t>4</w:t>
            </w:r>
          </w:p>
        </w:tc>
      </w:tr>
      <w:tr w:rsidR="00000000">
        <w:tblPrEx>
          <w:tblCellMar>
            <w:top w:w="0" w:type="dxa"/>
            <w:bottom w:w="0" w:type="dxa"/>
          </w:tblCellMar>
        </w:tblPrEx>
        <w:tc>
          <w:tcPr>
            <w:tcW w:w="1254" w:type="dxa"/>
          </w:tcPr>
          <w:p w:rsidR="00000000" w:rsidRDefault="008945C4">
            <w:pPr>
              <w:rPr>
                <w:b/>
              </w:rPr>
            </w:pPr>
            <w:r>
              <w:rPr>
                <w:rFonts w:hint="eastAsia"/>
                <w:b/>
              </w:rPr>
              <w:t>赤（強）</w:t>
            </w:r>
          </w:p>
        </w:tc>
        <w:tc>
          <w:tcPr>
            <w:tcW w:w="1155" w:type="dxa"/>
          </w:tcPr>
          <w:p w:rsidR="00000000" w:rsidRDefault="008945C4">
            <w:pPr>
              <w:jc w:val="right"/>
            </w:pPr>
            <w:r>
              <w:rPr>
                <w:rFonts w:hint="eastAsia"/>
              </w:rPr>
              <w:t>52.950</w:t>
            </w:r>
          </w:p>
        </w:tc>
        <w:tc>
          <w:tcPr>
            <w:tcW w:w="1155" w:type="dxa"/>
          </w:tcPr>
          <w:p w:rsidR="00000000" w:rsidRDefault="008945C4">
            <w:pPr>
              <w:jc w:val="right"/>
              <w:rPr>
                <w:rFonts w:hint="eastAsia"/>
              </w:rPr>
            </w:pPr>
            <w:r>
              <w:rPr>
                <w:rFonts w:hint="eastAsia"/>
              </w:rPr>
              <w:t>665.0917</w:t>
            </w:r>
          </w:p>
        </w:tc>
        <w:tc>
          <w:tcPr>
            <w:tcW w:w="1260" w:type="dxa"/>
          </w:tcPr>
          <w:p w:rsidR="00000000" w:rsidRDefault="008945C4">
            <w:pPr>
              <w:jc w:val="right"/>
              <w:rPr>
                <w:rFonts w:hint="eastAsia"/>
              </w:rPr>
            </w:pPr>
            <w:r>
              <w:rPr>
                <w:rFonts w:hint="eastAsia"/>
              </w:rPr>
              <w:t>1503521</w:t>
            </w:r>
          </w:p>
        </w:tc>
        <w:tc>
          <w:tcPr>
            <w:tcW w:w="1470" w:type="dxa"/>
          </w:tcPr>
          <w:p w:rsidR="00000000" w:rsidRDefault="008945C4">
            <w:pPr>
              <w:jc w:val="right"/>
              <w:rPr>
                <w:rFonts w:hint="eastAsia"/>
              </w:rPr>
            </w:pPr>
            <w:r>
              <w:rPr>
                <w:rFonts w:hint="eastAsia"/>
              </w:rPr>
              <w:t>10825351</w:t>
            </w:r>
          </w:p>
        </w:tc>
        <w:tc>
          <w:tcPr>
            <w:tcW w:w="420" w:type="dxa"/>
            <w:tcBorders>
              <w:right w:val="single" w:sz="4" w:space="0" w:color="auto"/>
            </w:tcBorders>
          </w:tcPr>
          <w:p w:rsidR="00000000" w:rsidRDefault="008945C4">
            <w:pPr>
              <w:jc w:val="right"/>
              <w:rPr>
                <w:rFonts w:hint="eastAsia"/>
              </w:rPr>
            </w:pPr>
            <w:r>
              <w:rPr>
                <w:rFonts w:hint="eastAsia"/>
              </w:rPr>
              <w:t>3</w:t>
            </w:r>
          </w:p>
        </w:tc>
      </w:tr>
      <w:tr w:rsidR="00000000">
        <w:tblPrEx>
          <w:tblCellMar>
            <w:top w:w="0" w:type="dxa"/>
            <w:bottom w:w="0" w:type="dxa"/>
          </w:tblCellMar>
        </w:tblPrEx>
        <w:trPr>
          <w:gridBefore w:val="4"/>
          <w:gridAfter w:val="1"/>
          <w:wBefore w:w="4824" w:type="dxa"/>
          <w:wAfter w:w="420" w:type="dxa"/>
          <w:trHeight w:val="315"/>
        </w:trPr>
        <w:tc>
          <w:tcPr>
            <w:tcW w:w="1470" w:type="dxa"/>
          </w:tcPr>
          <w:p w:rsidR="00000000" w:rsidRDefault="008945C4">
            <w:pPr>
              <w:rPr>
                <w:rFonts w:hint="eastAsia"/>
              </w:rPr>
            </w:pPr>
            <w:r>
              <w:rPr>
                <w:rFonts w:hint="eastAsia"/>
                <w:w w:val="90"/>
              </w:rPr>
              <w:t>平均</w:t>
            </w:r>
            <w:r>
              <w:rPr>
                <w:rFonts w:hint="eastAsia"/>
              </w:rPr>
              <w:t>10930813</w:t>
            </w:r>
          </w:p>
        </w:tc>
      </w:tr>
    </w:tbl>
    <w:p w:rsidR="00000000" w:rsidRDefault="008945C4">
      <w:pPr>
        <w:rPr>
          <w:rFonts w:hint="eastAsia"/>
        </w:rPr>
      </w:pPr>
      <w:r>
        <w:rPr>
          <w:rFonts w:hint="eastAsia"/>
        </w:rPr>
        <w:t xml:space="preserve">　水素のﾘﾍﾞﾄﾞﾘ定数の平均値は</w:t>
      </w:r>
      <w:r>
        <w:rPr>
          <w:rFonts w:hint="eastAsia"/>
        </w:rPr>
        <w:t>10930813</w:t>
      </w:r>
    </w:p>
    <w:p w:rsidR="00000000" w:rsidRDefault="008945C4">
      <w:pPr>
        <w:rPr>
          <w:rFonts w:hint="eastAsia"/>
        </w:rPr>
      </w:pPr>
      <w:r>
        <w:rPr>
          <w:rFonts w:hint="eastAsia"/>
        </w:rPr>
        <w:t xml:space="preserve">　また平均値の平均自乗誤差は</w:t>
      </w:r>
      <w:r>
        <w:rPr>
          <w:rFonts w:hint="eastAsia"/>
        </w:rPr>
        <w:t>21410</w:t>
      </w:r>
    </w:p>
    <w:p w:rsidR="00000000" w:rsidRDefault="008945C4">
      <w:pPr>
        <w:rPr>
          <w:rFonts w:hint="eastAsia"/>
        </w:rPr>
      </w:pPr>
      <w:r>
        <w:rPr>
          <w:rFonts w:hint="eastAsia"/>
        </w:rPr>
        <w:t xml:space="preserve"> </w:t>
      </w:r>
      <w:r>
        <w:rPr>
          <w:rFonts w:hint="eastAsia"/>
        </w:rPr>
        <w:t xml:space="preserve">　よって、Ｒ</w:t>
      </w:r>
      <w:r>
        <w:rPr>
          <w:rFonts w:hint="eastAsia"/>
          <w:vertAlign w:val="subscript"/>
        </w:rPr>
        <w:t>Ｈ</w:t>
      </w:r>
      <w:r>
        <w:rPr>
          <w:rFonts w:hint="eastAsia"/>
        </w:rPr>
        <w:t>＝</w:t>
      </w:r>
      <w:r>
        <w:rPr>
          <w:rFonts w:hint="eastAsia"/>
        </w:rPr>
        <w:t>10930813</w:t>
      </w:r>
      <w:r>
        <w:rPr>
          <w:rFonts w:hint="eastAsia"/>
        </w:rPr>
        <w:t>±</w:t>
      </w:r>
      <w:r>
        <w:rPr>
          <w:rFonts w:hint="eastAsia"/>
        </w:rPr>
        <w:t>21410</w:t>
      </w:r>
    </w:p>
    <w:p w:rsidR="00000000" w:rsidRDefault="008945C4">
      <w:r>
        <w:rPr>
          <w:rFonts w:hint="eastAsia"/>
        </w:rPr>
        <w:t>次にリドベリ定数</w:t>
      </w:r>
      <w:r>
        <w:t>R</w:t>
      </w:r>
      <w:r>
        <w:rPr>
          <w:rFonts w:hint="eastAsia"/>
          <w:vertAlign w:val="subscript"/>
        </w:rPr>
        <w:t>∞</w:t>
      </w:r>
      <w:r>
        <w:t xml:space="preserve"> </w:t>
      </w:r>
      <w:r>
        <w:rPr>
          <w:rFonts w:hint="eastAsia"/>
        </w:rPr>
        <w:t>を算出する。</w:t>
      </w:r>
      <w:r>
        <w:t xml:space="preserve"> R</w:t>
      </w:r>
      <w:r>
        <w:rPr>
          <w:vertAlign w:val="subscript"/>
        </w:rPr>
        <w:t xml:space="preserve">H </w:t>
      </w:r>
      <w:r>
        <w:rPr>
          <w:rFonts w:hint="eastAsia"/>
        </w:rPr>
        <w:t>は次の式であらわされる。</w:t>
      </w:r>
    </w:p>
    <w:p w:rsidR="00000000" w:rsidRDefault="008945C4">
      <w:r>
        <w:tab/>
      </w:r>
      <w:r>
        <w:rPr>
          <w:position w:val="-24"/>
        </w:rPr>
        <w:object w:dxaOrig="1340" w:dyaOrig="660">
          <v:shape id="_x0000_i1034" type="#_x0000_t75" style="width:66.85pt;height:30.85pt" o:ole="">
            <v:imagedata r:id="rId21" o:title=""/>
          </v:shape>
          <o:OLEObject Type="Embed" ProgID="Equation.2" ShapeID="_x0000_i1034" DrawAspect="Content" ObjectID="_1469256854" r:id="rId22"/>
        </w:object>
      </w:r>
    </w:p>
    <w:p w:rsidR="00000000" w:rsidRDefault="008945C4">
      <w:pPr>
        <w:outlineLvl w:val="0"/>
      </w:pPr>
      <w:r>
        <w:rPr>
          <w:rFonts w:hint="eastAsia"/>
        </w:rPr>
        <w:t>これに対して</w:t>
      </w:r>
      <w:r>
        <w:t>R</w:t>
      </w:r>
      <w:r>
        <w:rPr>
          <w:rFonts w:hint="eastAsia"/>
          <w:vertAlign w:val="subscript"/>
        </w:rPr>
        <w:t>∞</w:t>
      </w:r>
      <w:r>
        <w:rPr>
          <w:rFonts w:hint="eastAsia"/>
        </w:rPr>
        <w:t>は</w:t>
      </w:r>
    </w:p>
    <w:p w:rsidR="00000000" w:rsidRDefault="008945C4">
      <w:r>
        <w:tab/>
      </w:r>
      <w:r>
        <w:rPr>
          <w:position w:val="-24"/>
        </w:rPr>
        <w:object w:dxaOrig="1320" w:dyaOrig="660">
          <v:shape id="_x0000_i1035" type="#_x0000_t75" style="width:66.85pt;height:30.85pt" o:ole="">
            <v:imagedata r:id="rId23" o:title=""/>
          </v:shape>
          <o:OLEObject Type="Embed" ProgID="Equation.2" ShapeID="_x0000_i1035" DrawAspect="Content" ObjectID="_1469256855" r:id="rId24"/>
        </w:object>
      </w:r>
      <w:r>
        <w:tab/>
      </w:r>
      <w:r>
        <w:tab/>
      </w:r>
    </w:p>
    <w:p w:rsidR="00000000" w:rsidRDefault="008945C4">
      <w:r>
        <w:rPr>
          <w:rFonts w:hint="eastAsia"/>
        </w:rPr>
        <w:t>と定義される。</w:t>
      </w:r>
    </w:p>
    <w:p w:rsidR="00000000" w:rsidRDefault="008945C4">
      <w:r>
        <w:tab/>
      </w:r>
      <w:r>
        <w:rPr>
          <w:position w:val="-24"/>
        </w:rPr>
        <w:object w:dxaOrig="1140" w:dyaOrig="620">
          <v:shape id="_x0000_i1036" type="#_x0000_t75" style="width:56.55pt;height:30.85pt" o:ole="">
            <v:imagedata r:id="rId25" o:title=""/>
          </v:shape>
          <o:OLEObject Type="Embed" ProgID="Equation.2" ShapeID="_x0000_i1036" DrawAspect="Content" ObjectID="_1469256856" r:id="rId26"/>
        </w:object>
      </w:r>
    </w:p>
    <w:p w:rsidR="00000000" w:rsidRDefault="008945C4">
      <w:r>
        <w:rPr>
          <w:rFonts w:hint="eastAsia"/>
        </w:rPr>
        <w:t>より、</w:t>
      </w:r>
      <w:r>
        <w:tab/>
      </w:r>
    </w:p>
    <w:p w:rsidR="00000000" w:rsidRDefault="008945C4">
      <w:pPr>
        <w:outlineLvl w:val="0"/>
        <w:rPr>
          <w:rFonts w:hint="eastAsia"/>
        </w:rPr>
      </w:pPr>
      <w:r>
        <w:tab/>
      </w:r>
      <w:r>
        <w:rPr>
          <w:position w:val="-24"/>
        </w:rPr>
        <w:object w:dxaOrig="1320" w:dyaOrig="660">
          <v:shape id="_x0000_i1037" type="#_x0000_t75" style="width:66.85pt;height:30.85pt" o:ole="">
            <v:imagedata r:id="rId23" o:title=""/>
          </v:shape>
          <o:OLEObject Type="Embed" ProgID="Equation.2" ShapeID="_x0000_i1037" DrawAspect="Content" ObjectID="_1469256857" r:id="rId27"/>
        </w:object>
      </w:r>
      <w:r>
        <w:rPr>
          <w:rFonts w:hint="eastAsia"/>
        </w:rPr>
        <w:t>＝</w:t>
      </w:r>
      <w:r>
        <w:rPr>
          <w:rFonts w:hint="eastAsia"/>
        </w:rPr>
        <w:t>10925350</w:t>
      </w:r>
      <w:r>
        <w:rPr>
          <w:rFonts w:hint="eastAsia"/>
        </w:rPr>
        <w:t>±</w:t>
      </w:r>
      <w:r>
        <w:rPr>
          <w:rFonts w:hint="eastAsia"/>
        </w:rPr>
        <w:t>21399</w:t>
      </w:r>
    </w:p>
    <w:p w:rsidR="00000000" w:rsidRDefault="008945C4">
      <w:pPr>
        <w:rPr>
          <w:rFonts w:hint="eastAsia"/>
        </w:rPr>
      </w:pPr>
      <w:r>
        <w:rPr>
          <w:rFonts w:hint="eastAsia"/>
        </w:rPr>
        <w:t>となる。</w:t>
      </w:r>
    </w:p>
    <w:p w:rsidR="00000000" w:rsidRDefault="008945C4"/>
    <w:p w:rsidR="00000000" w:rsidRDefault="008945C4">
      <w:r>
        <w:rPr>
          <w:rFonts w:hint="eastAsia"/>
        </w:rPr>
        <w:t xml:space="preserve">　次に水素原子のリドベリ定数とリドベリ定数の理論値を求める。</w:t>
      </w:r>
    </w:p>
    <w:p w:rsidR="00000000" w:rsidRDefault="008945C4">
      <w:r>
        <w:rPr>
          <w:rFonts w:hint="eastAsia"/>
        </w:rPr>
        <w:t xml:space="preserve">　電子の電荷、真空の誘電率、原子の質量、プランクの定数にそれぞれ定数を代入して計算したところ、水素原子のリドベリ定数のリドベリ定数とリドベリ定数は次のようになった。</w:t>
      </w:r>
    </w:p>
    <w:p w:rsidR="00000000" w:rsidRDefault="008945C4">
      <w:pPr>
        <w:rPr>
          <w:rFonts w:hint="eastAsia"/>
        </w:rPr>
      </w:pPr>
      <w:r>
        <w:tab/>
      </w:r>
      <w:r>
        <w:rPr>
          <w:rFonts w:hint="eastAsia"/>
        </w:rPr>
        <w:t>Ｒ</w:t>
      </w:r>
      <w:r>
        <w:rPr>
          <w:vertAlign w:val="subscript"/>
        </w:rPr>
        <w:t xml:space="preserve">H </w:t>
      </w:r>
      <w:r>
        <w:rPr>
          <w:rFonts w:hint="eastAsia"/>
        </w:rPr>
        <w:t>＝</w:t>
      </w:r>
      <w:r>
        <w:rPr>
          <w:rFonts w:hint="eastAsia"/>
        </w:rPr>
        <w:t>10973732</w:t>
      </w:r>
      <w:r>
        <w:rPr>
          <w:rFonts w:hint="eastAsia"/>
        </w:rPr>
        <w:t xml:space="preserve">　　　　</w:t>
      </w:r>
      <w:r>
        <w:t xml:space="preserve"> R</w:t>
      </w:r>
      <w:r>
        <w:rPr>
          <w:rFonts w:hint="eastAsia"/>
          <w:vertAlign w:val="subscript"/>
        </w:rPr>
        <w:t>∞</w:t>
      </w:r>
      <w:r>
        <w:rPr>
          <w:vertAlign w:val="subscript"/>
        </w:rPr>
        <w:t xml:space="preserve"> </w:t>
      </w:r>
      <w:r>
        <w:rPr>
          <w:rFonts w:hint="eastAsia"/>
        </w:rPr>
        <w:t>＝</w:t>
      </w:r>
      <w:r>
        <w:t>10968247</w:t>
      </w:r>
      <w:r>
        <w:rPr>
          <w:rFonts w:hint="eastAsia"/>
        </w:rPr>
        <w:t xml:space="preserve">　</w:t>
      </w:r>
    </w:p>
    <w:p w:rsidR="00000000" w:rsidRDefault="008945C4">
      <w:pPr>
        <w:rPr>
          <w:rFonts w:hint="eastAsia"/>
        </w:rPr>
      </w:pPr>
      <w:r>
        <w:rPr>
          <w:rFonts w:hint="eastAsia"/>
          <w:b/>
        </w:rPr>
        <w:t xml:space="preserve">　</w:t>
      </w:r>
      <w:r>
        <w:rPr>
          <w:rFonts w:hint="eastAsia"/>
        </w:rPr>
        <w:t>実験で求めた水素原子のリドベリ定数とリドベリ定数とこの理論値を比べると、水素原</w:t>
      </w:r>
      <w:r>
        <w:rPr>
          <w:rFonts w:hint="eastAsia"/>
        </w:rPr>
        <w:t>子のリドベリ定数では約０．２％、</w:t>
      </w:r>
      <w:r>
        <w:rPr>
          <w:b/>
        </w:rPr>
        <w:tab/>
      </w:r>
      <w:r>
        <w:rPr>
          <w:rFonts w:hint="eastAsia"/>
        </w:rPr>
        <w:t>リドベリ定数でも約０．２％とかなりいい値まで近づ</w:t>
      </w:r>
      <w:r>
        <w:rPr>
          <w:rFonts w:hint="eastAsia"/>
        </w:rPr>
        <w:lastRenderedPageBreak/>
        <w:t>いているので今回の実験は成功だったと言えると思う。</w:t>
      </w:r>
    </w:p>
    <w:p w:rsidR="00000000" w:rsidRDefault="008945C4">
      <w:pPr>
        <w:rPr>
          <w:rFonts w:hint="eastAsia"/>
        </w:rPr>
      </w:pPr>
    </w:p>
    <w:p w:rsidR="00000000" w:rsidRDefault="008945C4">
      <w:pPr>
        <w:rPr>
          <w:rFonts w:hint="eastAsia"/>
        </w:rPr>
      </w:pPr>
      <w:r>
        <w:rPr>
          <w:rFonts w:hint="eastAsia"/>
        </w:rPr>
        <w:t xml:space="preserve">　今回は回折格子を使って分光を行ったが、ほかにも分光がおこるものが存在する。その代表的なものがプリズムである。プリズムは光の屈折角がその波長に応じて変わることを用いた一種の分光器である。これはスリットをでた光が波長に応じてある角度だけ曲がることを用いた回折分光器と同じ性質を持っている。両者ともにホイヘンスの定理を用いた波動現象である。また、自然現象として虹も光が入射してさま</w:t>
      </w:r>
      <w:r>
        <w:rPr>
          <w:rFonts w:hint="eastAsia"/>
        </w:rPr>
        <w:t>ざまな方向に屈折し、波長が変化して、七色に見えるのも同じである。</w:t>
      </w:r>
    </w:p>
    <w:p w:rsidR="00000000" w:rsidRDefault="008945C4">
      <w:pPr>
        <w:rPr>
          <w:rFonts w:hint="eastAsia"/>
        </w:rPr>
      </w:pPr>
    </w:p>
    <w:p w:rsidR="00000000" w:rsidRDefault="008945C4">
      <w:pPr>
        <w:rPr>
          <w:rFonts w:hint="eastAsia"/>
        </w:rPr>
      </w:pPr>
      <w:r>
        <w:rPr>
          <w:rFonts w:hint="eastAsia"/>
        </w:rPr>
        <w:t xml:space="preserve">　今回実験で光源として白熱電球と蛍光灯を用いたが、この二つの違いについて少々考察してみる。</w:t>
      </w:r>
    </w:p>
    <w:p w:rsidR="00000000" w:rsidRDefault="008945C4">
      <w:pPr>
        <w:rPr>
          <w:rFonts w:hint="eastAsia"/>
        </w:rPr>
      </w:pPr>
      <w:r>
        <w:rPr>
          <w:rFonts w:hint="eastAsia"/>
        </w:rPr>
        <w:t xml:space="preserve">　白熱電球はエジソンが京都の竹を原料に作った話が有名だが、原理としては、ガラス球の中のフィラメントに電流を流し、２０００℃以上に加熱し熱放射による発光を利用したランプである。</w:t>
      </w:r>
    </w:p>
    <w:p w:rsidR="00000000" w:rsidRDefault="008945C4">
      <w:pPr>
        <w:rPr>
          <w:rFonts w:hint="eastAsia"/>
        </w:rPr>
      </w:pPr>
      <w:r>
        <w:rPr>
          <w:rFonts w:hint="eastAsia"/>
        </w:rPr>
        <w:t xml:space="preserve">　白熱電球の発光は、高温のフィラメントからの熱放射であって、高温になると物質内部での原子分子イオンなどの熱振動が活発になることによって、エネルギーが放射される現象で、連続スペク</w:t>
      </w:r>
      <w:r>
        <w:rPr>
          <w:rFonts w:hint="eastAsia"/>
        </w:rPr>
        <w:t>トルの白熱発光である。このようなことから、白熱電球のスペクトルは自然光（つまり太陽からの熱放射による光）のスペクトルと同じだということが分かる。</w:t>
      </w:r>
    </w:p>
    <w:p w:rsidR="00000000" w:rsidRDefault="008945C4">
      <w:pPr>
        <w:rPr>
          <w:rFonts w:hint="eastAsia"/>
        </w:rPr>
      </w:pPr>
      <w:r>
        <w:rPr>
          <w:rFonts w:hint="eastAsia"/>
        </w:rPr>
        <w:t xml:space="preserve">　これに対し、蛍光灯では低圧の水銀蒸気を管内に密封し、この蒸気中の放電によって放射される紫外線が管内の表面に塗ってある蛍光体を励起して、可視光に変換した光を主として利用するランプである。管内に水銀があるせいか蛍光灯のスペクトルを見ると水銀ランプのスペクトルとほとんど同じようなところに色が少し薄いところがあり、蛍光灯と水銀が何らかの関係があることがこのことからも分か</w:t>
      </w:r>
      <w:r>
        <w:rPr>
          <w:rFonts w:hint="eastAsia"/>
        </w:rPr>
        <w:t>る。</w:t>
      </w:r>
    </w:p>
    <w:p w:rsidR="00000000" w:rsidRDefault="008945C4">
      <w:pPr>
        <w:rPr>
          <w:rFonts w:hint="eastAsia"/>
        </w:rPr>
      </w:pPr>
    </w:p>
    <w:p w:rsidR="00000000" w:rsidRDefault="008945C4">
      <w:pPr>
        <w:rPr>
          <w:rFonts w:hint="eastAsia"/>
          <w:b/>
        </w:rPr>
      </w:pPr>
      <w:r>
        <w:rPr>
          <w:rFonts w:hint="eastAsia"/>
          <w:b/>
        </w:rPr>
        <w:t>４．結論</w:t>
      </w:r>
    </w:p>
    <w:p w:rsidR="00000000" w:rsidRDefault="008945C4">
      <w:pPr>
        <w:rPr>
          <w:rFonts w:hint="eastAsia"/>
        </w:rPr>
      </w:pPr>
      <w:r>
        <w:rPr>
          <w:rFonts w:hint="eastAsia"/>
        </w:rPr>
        <w:t xml:space="preserve">　水素ランプや水銀ランプのスペクトルを測定することによって、波長や格子定数、リベドリ定数を求めることができた。</w:t>
      </w:r>
    </w:p>
    <w:p w:rsidR="00000000" w:rsidRDefault="008945C4">
      <w:pPr>
        <w:rPr>
          <w:rFonts w:hint="eastAsia"/>
        </w:rPr>
      </w:pPr>
      <w:r>
        <w:rPr>
          <w:rFonts w:hint="eastAsia"/>
        </w:rPr>
        <w:t xml:space="preserve">　また、原子のエネルギー準位がとびとびであるということも改めて確認できた。</w:t>
      </w:r>
    </w:p>
    <w:sectPr w:rsidR="00000000">
      <w:pgSz w:w="11907" w:h="16840"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3B9"/>
    <w:multiLevelType w:val="singleLevel"/>
    <w:tmpl w:val="214823BA"/>
    <w:lvl w:ilvl="0">
      <w:start w:val="1"/>
      <w:numFmt w:val="decimal"/>
      <w:lvlText w:val="(%1)"/>
      <w:lvlJc w:val="left"/>
      <w:pPr>
        <w:tabs>
          <w:tab w:val="num" w:pos="675"/>
        </w:tabs>
        <w:ind w:left="675" w:hanging="255"/>
      </w:pPr>
      <w:rPr>
        <w:rFonts w:hint="default"/>
        <w:b/>
        <w:i/>
      </w:rPr>
    </w:lvl>
  </w:abstractNum>
  <w:abstractNum w:abstractNumId="1">
    <w:nsid w:val="05E003A3"/>
    <w:multiLevelType w:val="singleLevel"/>
    <w:tmpl w:val="62CC8F6E"/>
    <w:lvl w:ilvl="0">
      <w:start w:val="1"/>
      <w:numFmt w:val="decimalFullWidth"/>
      <w:lvlText w:val="%1．"/>
      <w:lvlJc w:val="left"/>
      <w:pPr>
        <w:tabs>
          <w:tab w:val="num" w:pos="420"/>
        </w:tabs>
        <w:ind w:left="420" w:hanging="420"/>
      </w:pPr>
      <w:rPr>
        <w:rFonts w:hint="eastAsia"/>
      </w:rPr>
    </w:lvl>
  </w:abstractNum>
  <w:abstractNum w:abstractNumId="2">
    <w:nsid w:val="0F7E10BA"/>
    <w:multiLevelType w:val="singleLevel"/>
    <w:tmpl w:val="F51E486E"/>
    <w:lvl w:ilvl="0">
      <w:start w:val="1"/>
      <w:numFmt w:val="decimalFullWidth"/>
      <w:lvlText w:val="%1．"/>
      <w:lvlJc w:val="left"/>
      <w:pPr>
        <w:tabs>
          <w:tab w:val="num" w:pos="420"/>
        </w:tabs>
        <w:ind w:left="420" w:hanging="420"/>
      </w:pPr>
      <w:rPr>
        <w:rFonts w:hint="eastAsia"/>
      </w:rPr>
    </w:lvl>
  </w:abstractNum>
  <w:abstractNum w:abstractNumId="3">
    <w:nsid w:val="10CB5FCF"/>
    <w:multiLevelType w:val="singleLevel"/>
    <w:tmpl w:val="86A4E4E6"/>
    <w:lvl w:ilvl="0">
      <w:start w:val="2"/>
      <w:numFmt w:val="bullet"/>
      <w:lvlText w:val="・"/>
      <w:lvlJc w:val="left"/>
      <w:pPr>
        <w:tabs>
          <w:tab w:val="num" w:pos="630"/>
        </w:tabs>
        <w:ind w:left="630" w:hanging="210"/>
      </w:pPr>
      <w:rPr>
        <w:rFonts w:ascii="ＭＳ 明朝" w:eastAsia="ＭＳ 明朝" w:hAnsi="Century" w:hint="eastAsia"/>
      </w:rPr>
    </w:lvl>
  </w:abstractNum>
  <w:abstractNum w:abstractNumId="4">
    <w:nsid w:val="205805E9"/>
    <w:multiLevelType w:val="singleLevel"/>
    <w:tmpl w:val="E52ED09A"/>
    <w:lvl w:ilvl="0">
      <w:start w:val="1"/>
      <w:numFmt w:val="decimal"/>
      <w:lvlText w:val="(%1)"/>
      <w:lvlJc w:val="left"/>
      <w:pPr>
        <w:tabs>
          <w:tab w:val="num" w:pos="675"/>
        </w:tabs>
        <w:ind w:left="675" w:hanging="255"/>
      </w:pPr>
      <w:rPr>
        <w:rFonts w:hint="eastAsia"/>
      </w:rPr>
    </w:lvl>
  </w:abstractNum>
  <w:abstractNum w:abstractNumId="5">
    <w:nsid w:val="5A0838F4"/>
    <w:multiLevelType w:val="singleLevel"/>
    <w:tmpl w:val="F51E486E"/>
    <w:lvl w:ilvl="0">
      <w:start w:val="1"/>
      <w:numFmt w:val="decimalFullWidth"/>
      <w:lvlText w:val="%1．"/>
      <w:lvlJc w:val="left"/>
      <w:pPr>
        <w:tabs>
          <w:tab w:val="num" w:pos="420"/>
        </w:tabs>
        <w:ind w:left="420" w:hanging="420"/>
      </w:pPr>
      <w:rPr>
        <w:rFonts w:hint="eastAsia"/>
      </w:rPr>
    </w:lvl>
  </w:abstractNum>
  <w:abstractNum w:abstractNumId="6">
    <w:nsid w:val="70454BE3"/>
    <w:multiLevelType w:val="singleLevel"/>
    <w:tmpl w:val="F51E486E"/>
    <w:lvl w:ilvl="0">
      <w:start w:val="1"/>
      <w:numFmt w:val="decimalFullWidth"/>
      <w:lvlText w:val="%1．"/>
      <w:lvlJc w:val="left"/>
      <w:pPr>
        <w:tabs>
          <w:tab w:val="num" w:pos="420"/>
        </w:tabs>
        <w:ind w:left="420" w:hanging="420"/>
      </w:pPr>
      <w:rPr>
        <w:rFonts w:hint="eastAsia"/>
      </w:rPr>
    </w:lvl>
  </w:abstractNum>
  <w:abstractNum w:abstractNumId="7">
    <w:nsid w:val="784E0917"/>
    <w:multiLevelType w:val="singleLevel"/>
    <w:tmpl w:val="C2167A80"/>
    <w:lvl w:ilvl="0">
      <w:start w:val="1"/>
      <w:numFmt w:val="decimal"/>
      <w:lvlText w:val="(%1)"/>
      <w:lvlJc w:val="left"/>
      <w:pPr>
        <w:tabs>
          <w:tab w:val="num" w:pos="1095"/>
        </w:tabs>
        <w:ind w:left="1095" w:hanging="255"/>
      </w:pPr>
      <w:rPr>
        <w:rFonts w:hint="eastAsia"/>
      </w:rPr>
    </w:lvl>
  </w:abstractNum>
  <w:num w:numId="1">
    <w:abstractNumId w:val="1"/>
  </w:num>
  <w:num w:numId="2">
    <w:abstractNumId w:val="6"/>
  </w:num>
  <w:num w:numId="3">
    <w:abstractNumId w:val="2"/>
  </w:num>
  <w:num w:numId="4">
    <w:abstractNumId w:val="5"/>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51"/>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5C4"/>
    <w:rsid w:val="00894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colormru v:ext="edit" colors="#f99439,#fff02b,#fff683,#6d56fa,#af5bf5"/>
      <o:colormenu v:ext="edit" fillcolor="white" strokecolor="#af5bf5"/>
    </o:shapedefaults>
    <o:shapelayout v:ext="edit">
      <o:idmap v:ext="edit" data="1"/>
      <o:regrouptable v:ext="edit">
        <o:entry new="1" old="0"/>
        <o:entry new="2" old="0"/>
        <o:entry new="3" old="0"/>
        <o:entry new="4" old="0"/>
        <o:entry new="5" old="0"/>
        <o:entry new="6" old="0"/>
      </o:regrouptable>
    </o:shapelayout>
  </w:shapeDefaults>
  <w:decimalSymbol w:val="."/>
  <w:listSeparator w:val=","/>
  <w15:chartTrackingRefBased/>
  <w15:docId w15:val="{8B51B24F-0EA8-419E-A537-10306595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entury" w:hAnsi="Century"/>
      <w:kern w:val="2"/>
      <w:sz w:val="21"/>
    </w:rPr>
  </w:style>
  <w:style w:type="paragraph" w:styleId="1">
    <w:name w:val="heading 1"/>
    <w:basedOn w:val="a"/>
    <w:next w:val="a"/>
    <w:qFormat/>
    <w:pPr>
      <w:keepNext/>
      <w:outlineLvl w:val="0"/>
    </w:pPr>
    <w:rPr>
      <w:rFonts w:ascii="Arial" w:eastAsia="ＭＳ ゴシック" w:hAnsi="Arial"/>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735" w:firstLine="210"/>
    </w:pPr>
  </w:style>
  <w:style w:type="paragraph" w:styleId="2">
    <w:name w:val="Body Text Indent 2"/>
    <w:basedOn w:val="a"/>
    <w:semiHidden/>
    <w:pPr>
      <w:ind w:left="630" w:hanging="630"/>
    </w:pPr>
  </w:style>
  <w:style w:type="paragraph" w:styleId="a4">
    <w:name w:val="Document Map"/>
    <w:basedOn w:val="a"/>
    <w:semiHidden/>
    <w:pPr>
      <w:shd w:val="clear" w:color="auto" w:fill="000080"/>
    </w:pPr>
    <w:rPr>
      <w:rFonts w:ascii="Arial" w:eastAsia="ＭＳ ゴシック"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2.png"/><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9.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oleObject" Target="embeddings/oleObject11.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9.wmf"/><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oleObject" Target="embeddings/oleObject10.bin"/><Relationship Id="rId27" Type="http://schemas.openxmlformats.org/officeDocument/2006/relationships/oleObject" Target="embeddings/oleObject13.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741</Words>
  <Characters>4226</Characters>
  <Application>Microsoft Office Word</Application>
  <DocSecurity>0</DocSecurity>
  <Lines>35</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vt:lpstr>
      <vt:lpstr>１</vt:lpstr>
    </vt:vector>
  </TitlesOfParts>
  <Company>慶應義塾大学</Company>
  <LinksUpToDate>false</LinksUpToDate>
  <CharactersWithSpaces>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subject/>
  <dc:creator>日吉メディアセンター</dc:creator>
  <cp:keywords/>
  <cp:lastModifiedBy>桜庭玉藻</cp:lastModifiedBy>
  <cp:revision>2</cp:revision>
  <cp:lastPrinted>1998-11-25T02:49:00Z</cp:lastPrinted>
  <dcterms:created xsi:type="dcterms:W3CDTF">2014-08-11T01:08:00Z</dcterms:created>
  <dcterms:modified xsi:type="dcterms:W3CDTF">2014-08-11T01:08:00Z</dcterms:modified>
</cp:coreProperties>
</file>