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71300">
      <w:pPr>
        <w:rPr>
          <w:b/>
        </w:rPr>
      </w:pPr>
      <w:bookmarkStart w:id="0" w:name="_GoBack"/>
      <w:bookmarkEnd w:id="0"/>
      <w:r>
        <w:rPr>
          <w:rFonts w:hint="eastAsia"/>
          <w:b/>
        </w:rPr>
        <w:t>・目的</w:t>
      </w:r>
    </w:p>
    <w:p w:rsidR="00000000" w:rsidRDefault="00271300">
      <w:r>
        <w:rPr>
          <w:b/>
        </w:rPr>
        <w:tab/>
      </w:r>
      <w:r>
        <w:rPr>
          <w:rFonts w:hint="eastAsia"/>
        </w:rPr>
        <w:t>水銀ランプと水素ランプのスペクトルを観察し、その結果から波長や格子定数、リドベリ定数を算出する。また、実験を通して原子のエネルギー準位を理解する。</w:t>
      </w:r>
    </w:p>
    <w:p w:rsidR="00000000" w:rsidRDefault="00271300">
      <w:pPr>
        <w:rPr>
          <w:b/>
        </w:rPr>
      </w:pPr>
    </w:p>
    <w:p w:rsidR="00000000" w:rsidRDefault="00271300">
      <w:pPr>
        <w:rPr>
          <w:b/>
        </w:rPr>
      </w:pPr>
      <w:r>
        <w:rPr>
          <w:rFonts w:hint="eastAsia"/>
          <w:b/>
        </w:rPr>
        <w:t>・実験方法</w:t>
      </w:r>
    </w:p>
    <w:p w:rsidR="00000000" w:rsidRDefault="00271300">
      <w:r>
        <w:rPr>
          <w:rFonts w:hint="eastAsia"/>
        </w:rPr>
        <w:t>・直視分光器での各原子のスペクトルの観察</w:t>
      </w:r>
    </w:p>
    <w:p w:rsidR="00000000" w:rsidRDefault="00271300">
      <w:r>
        <w:tab/>
      </w:r>
      <w:r>
        <w:rPr>
          <w:rFonts w:hint="eastAsia"/>
        </w:rPr>
        <w:t>直視分光器とは原子の発光スペクトルを容易に観察するためのプリズム分光器である。使用方法は、採光窓を光源に向けて、ピント調整、スリットの調整を行えばよい。実験は、蛍光燈、水銀ランプ、水素ランプの各光源について行い、その様子をスケッチした。</w:t>
      </w:r>
    </w:p>
    <w:p w:rsidR="00000000" w:rsidRDefault="00271300"/>
    <w:p w:rsidR="00000000" w:rsidRDefault="00271300">
      <w:r>
        <w:rPr>
          <w:rFonts w:hint="eastAsia"/>
        </w:rPr>
        <w:t>・分光計でのスペクトルの観察</w:t>
      </w:r>
    </w:p>
    <w:p w:rsidR="00000000" w:rsidRDefault="00271300">
      <w:r>
        <w:rPr>
          <w:rFonts w:hint="eastAsia"/>
        </w:rPr>
        <w:t>・準備、注意点</w:t>
      </w:r>
    </w:p>
    <w:p w:rsidR="00000000" w:rsidRDefault="00271300">
      <w:r>
        <w:rPr>
          <w:rFonts w:hint="eastAsia"/>
        </w:rPr>
        <w:t>まず、実験</w:t>
      </w:r>
      <w:r>
        <w:rPr>
          <w:rFonts w:hint="eastAsia"/>
        </w:rPr>
        <w:t>所にかいてあるように、分光計のネジの調整、望遠鏡と回折格子面の調節、を行う。実験は目盛板と望遠鏡を連動させて行う。ここで調節を怠るとデータが正確に取ることができないので、慎重に行った。回折格子の格子面は手で触れてはいけない。</w:t>
      </w:r>
    </w:p>
    <w:p w:rsidR="00000000" w:rsidRDefault="00271300">
      <w:r>
        <w:rPr>
          <w:rFonts w:hint="eastAsia"/>
        </w:rPr>
        <w:t>・格子定数の決定</w:t>
      </w:r>
    </w:p>
    <w:p w:rsidR="00000000" w:rsidRDefault="00271300">
      <w:r>
        <w:tab/>
      </w:r>
      <w:r>
        <w:rPr>
          <w:rFonts w:hint="eastAsia"/>
        </w:rPr>
        <w:t>細く絞られたコリメーターのスリットから回折格子に垂直に入射した回折格子で光は回折格子で回折される。回折された後のスペクトル線を望遠鏡で観察した。その際に目盛板で回折の次数０を基準とした回転角を測定した。回折格子には多数の刻線が等間隔に引かれており、その間隔を格子定数</w:t>
      </w:r>
      <w:r>
        <w:rPr>
          <w:rFonts w:hint="eastAsia"/>
        </w:rPr>
        <w:t>と呼び、</w:t>
      </w:r>
      <w:r>
        <w:t>1mm</w:t>
      </w:r>
      <w:r>
        <w:rPr>
          <w:rFonts w:hint="eastAsia"/>
        </w:rPr>
        <w:t>の間に何本の刻線が存在するかをあらわす。格子定数をｄ</w:t>
      </w:r>
      <w:r>
        <w:t>(mm)</w:t>
      </w:r>
      <w:r>
        <w:rPr>
          <w:rFonts w:hint="eastAsia"/>
        </w:rPr>
        <w:t>とすると、光が格子面に垂直に入射した場合、波長λの成分が進む方向θは</w:t>
      </w:r>
    </w:p>
    <w:p w:rsidR="00000000" w:rsidRDefault="00271300">
      <w:r>
        <w:tab/>
      </w:r>
      <w:r>
        <w:rPr>
          <w:position w:val="-6"/>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4pt" o:ole="">
            <v:imagedata r:id="rId4" o:title=""/>
          </v:shape>
          <o:OLEObject Type="Embed" ProgID="Equation.2" ShapeID="_x0000_i1025" DrawAspect="Content" ObjectID="_1469256748" r:id="rId5"/>
        </w:object>
      </w:r>
      <w:r>
        <w:tab/>
      </w:r>
      <w:r>
        <w:rPr>
          <w:rFonts w:hint="eastAsia"/>
        </w:rPr>
        <w:t>（１）</w:t>
      </w:r>
    </w:p>
    <w:p w:rsidR="00000000" w:rsidRDefault="00271300">
      <w:r>
        <w:rPr>
          <w:rFonts w:hint="eastAsia"/>
        </w:rPr>
        <w:t>で与えられる。ここでｍは回折の次数という。</w:t>
      </w:r>
    </w:p>
    <w:p w:rsidR="00000000" w:rsidRDefault="00271300">
      <w:r>
        <w:rPr>
          <w:rFonts w:hint="eastAsia"/>
        </w:rPr>
        <w:t>不連続な光を入れると、当然λは連続ではない。また、式より、θも不連続であることがわかる。θが不連続であるということは、不連続な光のスペクトルを見ることができるということである。</w:t>
      </w:r>
    </w:p>
    <w:p w:rsidR="00000000" w:rsidRDefault="00271300">
      <w:r>
        <w:lastRenderedPageBreak/>
        <w:tab/>
      </w:r>
      <w:r>
        <w:object w:dxaOrig="3990" w:dyaOrig="3270">
          <v:shape id="_x0000_i1026" type="#_x0000_t75" style="width:199.5pt;height:163.5pt" o:ole="">
            <v:imagedata r:id="rId6" o:title=""/>
          </v:shape>
          <o:OLEObject Type="Embed" ProgID="PBrush" ShapeID="_x0000_i1026" DrawAspect="Content" ObjectID="_1469256749" r:id="rId7"/>
        </w:object>
      </w:r>
    </w:p>
    <w:p w:rsidR="00000000" w:rsidRDefault="00271300">
      <w:r>
        <w:rPr>
          <w:rFonts w:hint="eastAsia"/>
        </w:rPr>
        <w:t>測定値より格子定数を求める。この</w:t>
      </w:r>
      <w:r>
        <w:rPr>
          <w:rFonts w:hint="eastAsia"/>
        </w:rPr>
        <w:t>場合水銀のスペクトルの波長を既知として計算を行う。まず、</w:t>
      </w:r>
      <w:r>
        <w:t>d=1</w:t>
      </w:r>
      <w:r>
        <w:rPr>
          <w:rFonts w:hint="eastAsia"/>
        </w:rPr>
        <w:t>／</w:t>
      </w:r>
      <w:r>
        <w:t>600</w:t>
      </w:r>
      <w:r>
        <w:rPr>
          <w:rFonts w:hint="eastAsia"/>
        </w:rPr>
        <w:t>（</w:t>
      </w:r>
      <w:r>
        <w:t>mm)</w:t>
      </w:r>
      <w:r>
        <w:rPr>
          <w:rFonts w:hint="eastAsia"/>
        </w:rPr>
        <w:t>として各角θに対して波長λを求める。各波長と対応しそうな波長の性格な値と、角θから、格子定数ｄをそれぞれ求める。</w:t>
      </w:r>
    </w:p>
    <w:p w:rsidR="00000000" w:rsidRDefault="00271300">
      <w:r>
        <w:rPr>
          <w:rFonts w:hint="eastAsia"/>
        </w:rPr>
        <w:t>・リドベリ定数の算出</w:t>
      </w:r>
    </w:p>
    <w:p w:rsidR="00000000" w:rsidRDefault="00271300">
      <w:r>
        <w:rPr>
          <w:rFonts w:hint="eastAsia"/>
        </w:rPr>
        <w:t>水銀ランプを使用した実験で用いた格子定数ｄを用いて水素スペクトルの波長を計算しリドベリ定数を算出する。まず、測定結果と（１）式より波長と波数</w:t>
      </w:r>
      <w:r>
        <w:rPr>
          <w:position w:val="-6"/>
        </w:rPr>
        <w:object w:dxaOrig="200" w:dyaOrig="340">
          <v:shape id="_x0000_i1027" type="#_x0000_t75" style="width:10pt;height:17pt" o:ole="">
            <v:imagedata r:id="rId8" o:title=""/>
          </v:shape>
          <o:OLEObject Type="Embed" ProgID="Equation.2" ShapeID="_x0000_i1027" DrawAspect="Content" ObjectID="_1469256750" r:id="rId9"/>
        </w:object>
      </w:r>
      <w:r>
        <w:rPr>
          <w:rFonts w:hint="eastAsia"/>
        </w:rPr>
        <w:t>を計算する。それぞれの</w:t>
      </w:r>
      <w:r>
        <w:rPr>
          <w:position w:val="-6"/>
        </w:rPr>
        <w:object w:dxaOrig="200" w:dyaOrig="340">
          <v:shape id="_x0000_i1028" type="#_x0000_t75" style="width:10pt;height:17pt" o:ole="">
            <v:imagedata r:id="rId8" o:title=""/>
          </v:shape>
          <o:OLEObject Type="Embed" ProgID="Equation.2" ShapeID="_x0000_i1028" DrawAspect="Content" ObjectID="_1469256751" r:id="rId10"/>
        </w:object>
      </w:r>
      <w:r>
        <w:rPr>
          <w:rFonts w:hint="eastAsia"/>
        </w:rPr>
        <w:t>に対し、水素原子のリドベリ定数</w:t>
      </w:r>
      <w:r>
        <w:t>R</w:t>
      </w:r>
      <w:r>
        <w:rPr>
          <w:vertAlign w:val="subscript"/>
        </w:rPr>
        <w:t>h</w:t>
      </w:r>
      <w:r>
        <w:rPr>
          <w:rFonts w:hint="eastAsia"/>
        </w:rPr>
        <w:t>を算出する</w:t>
      </w:r>
      <w:r>
        <w:rPr>
          <w:rFonts w:hint="eastAsia"/>
        </w:rPr>
        <w:t>。</w:t>
      </w:r>
    </w:p>
    <w:p w:rsidR="00000000" w:rsidRDefault="00271300">
      <w:r>
        <w:rPr>
          <w:rFonts w:hint="eastAsia"/>
        </w:rPr>
        <w:t>つぎに、リドベリ定数</w:t>
      </w:r>
      <w:r>
        <w:t>R</w:t>
      </w:r>
      <w:r>
        <w:rPr>
          <w:rFonts w:hint="eastAsia"/>
          <w:vertAlign w:val="subscript"/>
        </w:rPr>
        <w:t>∞</w:t>
      </w:r>
      <w:r>
        <w:rPr>
          <w:rFonts w:hint="eastAsia"/>
        </w:rPr>
        <w:t>を算出する。</w:t>
      </w:r>
      <w:r>
        <w:rPr>
          <w:position w:val="-10"/>
        </w:rPr>
        <w:object w:dxaOrig="180" w:dyaOrig="320">
          <v:shape id="_x0000_i1029" type="#_x0000_t75" style="width:9pt;height:16pt" o:ole="">
            <v:imagedata r:id="rId11" o:title=""/>
          </v:shape>
          <o:OLEObject Type="Embed" ProgID="Equation.2" ShapeID="_x0000_i1029" DrawAspect="Content" ObjectID="_1469256752" r:id="rId12"/>
        </w:object>
      </w:r>
      <w:r>
        <w:tab/>
      </w:r>
    </w:p>
    <w:p w:rsidR="00000000" w:rsidRDefault="00271300">
      <w:pPr>
        <w:rPr>
          <w:b/>
        </w:rPr>
      </w:pPr>
    </w:p>
    <w:p w:rsidR="00000000" w:rsidRDefault="00271300">
      <w:pPr>
        <w:rPr>
          <w:b/>
        </w:rPr>
      </w:pPr>
      <w:r>
        <w:rPr>
          <w:rFonts w:hint="eastAsia"/>
          <w:b/>
        </w:rPr>
        <w:t>・結果、考察</w:t>
      </w:r>
    </w:p>
    <w:p w:rsidR="00000000" w:rsidRDefault="00271300">
      <w:r>
        <w:rPr>
          <w:rFonts w:hint="eastAsia"/>
        </w:rPr>
        <w:t>・直視分光器での各原子のスペクトルの観察</w:t>
      </w:r>
    </w:p>
    <w:p w:rsidR="00000000" w:rsidRDefault="00271300">
      <w:r>
        <w:tab/>
      </w:r>
      <w:r>
        <w:rPr>
          <w:rFonts w:hint="eastAsia"/>
        </w:rPr>
        <w:t>各光源についてのスケッチを示す。</w:t>
      </w:r>
    </w:p>
    <w:p w:rsidR="00000000" w:rsidRDefault="00271300">
      <w:r>
        <w:rPr>
          <w:noProof/>
        </w:rPr>
        <mc:AlternateContent>
          <mc:Choice Requires="wps">
            <w:drawing>
              <wp:anchor distT="0" distB="0" distL="114300" distR="114300" simplePos="0" relativeHeight="251654144" behindDoc="0" locked="0" layoutInCell="0" allowOverlap="1">
                <wp:simplePos x="0" y="0"/>
                <wp:positionH relativeFrom="column">
                  <wp:posOffset>610235</wp:posOffset>
                </wp:positionH>
                <wp:positionV relativeFrom="paragraph">
                  <wp:posOffset>77470</wp:posOffset>
                </wp:positionV>
                <wp:extent cx="1067435" cy="991235"/>
                <wp:effectExtent l="0" t="0" r="0" b="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7F75A" id="Oval 4" o:spid="_x0000_s1026" style="position:absolute;left:0;text-align:left;margin-left:48.05pt;margin-top:6.1pt;width:84.05pt;height:7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Ql5AIAACY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" o:allowincell="f" filled="f"/>
            </w:pict>
          </mc:Fallback>
        </mc:AlternateContent>
      </w:r>
    </w:p>
    <w:p w:rsidR="00000000" w:rsidRDefault="00271300"/>
    <w:p w:rsidR="00000000" w:rsidRDefault="00271300">
      <w:r>
        <w:rPr>
          <w:noProof/>
        </w:rPr>
        <mc:AlternateContent>
          <mc:Choice Requires="wps">
            <w:drawing>
              <wp:anchor distT="0" distB="0" distL="114300" distR="114300" simplePos="0" relativeHeight="251655168" behindDoc="0" locked="0" layoutInCell="0" allowOverlap="1">
                <wp:simplePos x="0" y="0"/>
                <wp:positionH relativeFrom="column">
                  <wp:posOffset>686435</wp:posOffset>
                </wp:positionH>
                <wp:positionV relativeFrom="paragraph">
                  <wp:posOffset>1270</wp:posOffset>
                </wp:positionV>
                <wp:extent cx="915035" cy="229235"/>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F11D3" id="Rectangle 5" o:spid="_x0000_s1026" style="position:absolute;left:0;text-align:left;margin-left:54.05pt;margin-top:.1pt;width:72.05pt;height:1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" o:allowincell="f" filled="f"/>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1600835</wp:posOffset>
                </wp:positionH>
                <wp:positionV relativeFrom="paragraph">
                  <wp:posOffset>1270</wp:posOffset>
                </wp:positionV>
                <wp:extent cx="635" cy="229235"/>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B87034" id="Line 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05pt,.1pt" to="126.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686435</wp:posOffset>
                </wp:positionH>
                <wp:positionV relativeFrom="paragraph">
                  <wp:posOffset>1270</wp:posOffset>
                </wp:positionV>
                <wp:extent cx="635" cy="229235"/>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D2B45A" id="Line 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05pt,.1pt" to="54.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" o:allowincell="f">
                <v:stroke startarrowwidth="narrow" startarrowlength="short" endarrowwidth="narrow" endarrowlength="short"/>
              </v:line>
            </w:pict>
          </mc:Fallback>
        </mc:AlternateContent>
      </w:r>
    </w:p>
    <w:p w:rsidR="00000000" w:rsidRDefault="00271300">
      <w:r>
        <w:rPr>
          <w:noProof/>
        </w:rPr>
        <mc:AlternateContent>
          <mc:Choice Requires="wps">
            <w:drawing>
              <wp:anchor distT="0" distB="0" distL="114300" distR="114300" simplePos="0" relativeHeight="251660288" behindDoc="0" locked="0" layoutInCell="0" allowOverlap="1">
                <wp:simplePos x="0" y="0"/>
                <wp:positionH relativeFrom="column">
                  <wp:posOffset>3505835</wp:posOffset>
                </wp:positionH>
                <wp:positionV relativeFrom="paragraph">
                  <wp:posOffset>-227330</wp:posOffset>
                </wp:positionV>
                <wp:extent cx="635" cy="2292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11A155" id="Line 1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05pt,-17.9pt" to="276.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4420235</wp:posOffset>
                </wp:positionH>
                <wp:positionV relativeFrom="paragraph">
                  <wp:posOffset>-227330</wp:posOffset>
                </wp:positionV>
                <wp:extent cx="635" cy="229235"/>
                <wp:effectExtent l="0" t="0" r="0" b="0"/>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B6C95C" id="Line 1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05pt,-17.9pt" to="34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3429635</wp:posOffset>
                </wp:positionH>
                <wp:positionV relativeFrom="paragraph">
                  <wp:posOffset>-608330</wp:posOffset>
                </wp:positionV>
                <wp:extent cx="1067435" cy="991235"/>
                <wp:effectExtent l="0" t="0" r="0" b="0"/>
                <wp:wrapNone/>
                <wp:docPr id="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F94101" id="Oval 12" o:spid="_x0000_s1026" style="position:absolute;left:0;text-align:left;margin-left:270.05pt;margin-top:-47.9pt;width:84.05pt;height:7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1i5AIAACY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" o:allowincell="f" filled="f"/>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3505835</wp:posOffset>
                </wp:positionH>
                <wp:positionV relativeFrom="paragraph">
                  <wp:posOffset>-227330</wp:posOffset>
                </wp:positionV>
                <wp:extent cx="915035" cy="229235"/>
                <wp:effectExtent l="0" t="0" r="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8159C" id="Rectangle 13" o:spid="_x0000_s1026" style="position:absolute;left:0;text-align:left;margin-left:276.05pt;margin-top:-17.9pt;width:72.05pt;height:1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" o:allowincell="f" filled="f"/>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2134235</wp:posOffset>
                </wp:positionH>
                <wp:positionV relativeFrom="paragraph">
                  <wp:posOffset>-227330</wp:posOffset>
                </wp:positionV>
                <wp:extent cx="635" cy="229235"/>
                <wp:effectExtent l="0" t="0" r="0" b="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2605FA" id="Line 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05pt,-17.9pt" to="16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3048635</wp:posOffset>
                </wp:positionH>
                <wp:positionV relativeFrom="paragraph">
                  <wp:posOffset>-227330</wp:posOffset>
                </wp:positionV>
                <wp:extent cx="635" cy="229235"/>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92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352D05" id="Line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05pt,-17.9pt" to="240.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2058035</wp:posOffset>
                </wp:positionH>
                <wp:positionV relativeFrom="paragraph">
                  <wp:posOffset>-608330</wp:posOffset>
                </wp:positionV>
                <wp:extent cx="1067435" cy="991235"/>
                <wp:effectExtent l="0" t="0" r="0" b="0"/>
                <wp:wrapNone/>
                <wp:docPr id="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435" cy="99123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D8734" id="Oval 8" o:spid="_x0000_s1026" style="position:absolute;left:0;text-align:left;margin-left:162.05pt;margin-top:-47.9pt;width:84.05pt;height:7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" o:allowincell="f" filled="f"/>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2134235</wp:posOffset>
                </wp:positionH>
                <wp:positionV relativeFrom="paragraph">
                  <wp:posOffset>-227330</wp:posOffset>
                </wp:positionV>
                <wp:extent cx="915035" cy="229235"/>
                <wp:effectExtent l="0"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22923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24528" id="Rectangle 9" o:spid="_x0000_s1026" style="position:absolute;left:0;text-align:left;margin-left:168.05pt;margin-top:-17.9pt;width:72.05pt;height: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" o:allowincell="f" filled="f"/>
            </w:pict>
          </mc:Fallback>
        </mc:AlternateContent>
      </w:r>
    </w:p>
    <w:p w:rsidR="00000000" w:rsidRDefault="00271300"/>
    <w:p w:rsidR="00000000" w:rsidRDefault="00271300">
      <w:r>
        <w:tab/>
        <w:t xml:space="preserve">     </w:t>
      </w:r>
      <w:r>
        <w:rPr>
          <w:rFonts w:hint="eastAsia"/>
        </w:rPr>
        <w:t>蛍光燈</w:t>
      </w:r>
      <w:r>
        <w:tab/>
      </w:r>
      <w:r>
        <w:tab/>
        <w:t xml:space="preserve"> </w:t>
      </w:r>
      <w:r>
        <w:rPr>
          <w:rFonts w:hint="eastAsia"/>
        </w:rPr>
        <w:t>水銀ランプ</w:t>
      </w:r>
      <w:r>
        <w:tab/>
        <w:t xml:space="preserve">      </w:t>
      </w:r>
      <w:r>
        <w:rPr>
          <w:rFonts w:hint="eastAsia"/>
        </w:rPr>
        <w:t>水素ランプ</w:t>
      </w:r>
      <w:r>
        <w:tab/>
      </w:r>
    </w:p>
    <w:p w:rsidR="00000000" w:rsidRDefault="00271300"/>
    <w:p w:rsidR="00000000" w:rsidRDefault="00271300">
      <w:r>
        <w:tab/>
      </w:r>
      <w:r>
        <w:rPr>
          <w:rFonts w:hint="eastAsia"/>
        </w:rPr>
        <w:t>スケッチより、分光計で見たスペクトルも同様のスペクトルが見ることができると予測できる。</w:t>
      </w:r>
    </w:p>
    <w:p w:rsidR="00000000" w:rsidRDefault="00271300"/>
    <w:p w:rsidR="00000000" w:rsidRDefault="00271300">
      <w:r>
        <w:rPr>
          <w:rFonts w:hint="eastAsia"/>
        </w:rPr>
        <w:t>・分光計でのスペクトルの観察</w:t>
      </w:r>
    </w:p>
    <w:p w:rsidR="00000000" w:rsidRDefault="00271300">
      <w:r>
        <w:rPr>
          <w:rFonts w:hint="eastAsia"/>
        </w:rPr>
        <w:t>・実験結果</w:t>
      </w:r>
    </w:p>
    <w:p w:rsidR="00000000" w:rsidRDefault="00271300">
      <w:r>
        <w:rPr>
          <w:rFonts w:hint="eastAsia"/>
        </w:rPr>
        <w:lastRenderedPageBreak/>
        <w:t>水銀ランプのスペクトルの測定値を表１にまとめる。</w:t>
      </w:r>
    </w:p>
    <w:p w:rsidR="00000000" w:rsidRDefault="00271300">
      <w:r>
        <w:rPr>
          <w:rFonts w:hint="eastAsia"/>
        </w:rPr>
        <w:t>（</w:t>
      </w:r>
      <w:r>
        <w:t>m</w:t>
      </w:r>
      <w:r>
        <w:rPr>
          <w:rFonts w:hint="eastAsia"/>
        </w:rPr>
        <w:t>＝</w:t>
      </w:r>
      <w:r>
        <w:t>0</w:t>
      </w:r>
      <w:r>
        <w:rPr>
          <w:rFonts w:hint="eastAsia"/>
        </w:rPr>
        <w:t>の時の値</w:t>
      </w:r>
      <w:r>
        <w:t>12</w:t>
      </w:r>
      <w:r>
        <w:rPr>
          <w:rFonts w:hint="eastAsia"/>
        </w:rPr>
        <w:t>°</w:t>
      </w:r>
      <w:r>
        <w:t>55</w:t>
      </w:r>
      <w:r>
        <w:rPr>
          <w:rFonts w:hint="eastAsia"/>
        </w:rPr>
        <w:t>‘</w:t>
      </w:r>
      <w:r>
        <w:t>)</w:t>
      </w:r>
    </w:p>
    <w:tbl>
      <w:tblPr>
        <w:tblW w:w="0" w:type="auto"/>
        <w:tblLayout w:type="fixed"/>
        <w:tblCellMar>
          <w:left w:w="28" w:type="dxa"/>
          <w:right w:w="28" w:type="dxa"/>
        </w:tblCellMar>
        <w:tblLook w:val="00B7" w:firstRow="1" w:lastRow="0" w:firstColumn="1" w:lastColumn="0" w:noHBand="0" w:noVBand="0"/>
      </w:tblPr>
      <w:tblGrid>
        <w:gridCol w:w="1301"/>
        <w:gridCol w:w="1076"/>
        <w:gridCol w:w="1076"/>
        <w:gridCol w:w="1196"/>
        <w:gridCol w:w="1196"/>
      </w:tblGrid>
      <w:tr w:rsidR="00000000">
        <w:tblPrEx>
          <w:tblCellMar>
            <w:top w:w="0" w:type="dxa"/>
            <w:bottom w:w="0" w:type="dxa"/>
          </w:tblCellMar>
        </w:tblPrEx>
        <w:tc>
          <w:tcPr>
            <w:tcW w:w="130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p>
        </w:tc>
        <w:tc>
          <w:tcPr>
            <w:tcW w:w="107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b/>
                <w:i/>
              </w:rPr>
              <w:t>m</w:t>
            </w:r>
            <w:r>
              <w:rPr>
                <w:rFonts w:hint="eastAsia"/>
                <w:b/>
                <w:i/>
              </w:rPr>
              <w:t>＝</w:t>
            </w:r>
            <w:r>
              <w:rPr>
                <w:b/>
                <w:i/>
              </w:rPr>
              <w:t>1</w:t>
            </w:r>
          </w:p>
        </w:tc>
        <w:tc>
          <w:tcPr>
            <w:tcW w:w="107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b/>
                <w:i/>
              </w:rPr>
              <w:t>m</w:t>
            </w:r>
            <w:r>
              <w:rPr>
                <w:rFonts w:hint="eastAsia"/>
                <w:b/>
                <w:i/>
              </w:rPr>
              <w:t>＝</w:t>
            </w:r>
            <w:r>
              <w:rPr>
                <w:b/>
                <w:i/>
              </w:rPr>
              <w:t>2</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b/>
                <w:i/>
              </w:rPr>
              <w:t>m</w:t>
            </w:r>
            <w:r>
              <w:rPr>
                <w:rFonts w:hint="eastAsia"/>
                <w:b/>
                <w:i/>
              </w:rPr>
              <w:t>＝－</w:t>
            </w:r>
            <w:r>
              <w:rPr>
                <w:b/>
                <w:i/>
              </w:rPr>
              <w:t>1</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b/>
                <w:i/>
              </w:rPr>
              <w:t>m</w:t>
            </w:r>
            <w:r>
              <w:rPr>
                <w:rFonts w:hint="eastAsia"/>
                <w:b/>
                <w:i/>
              </w:rPr>
              <w:t>＝－</w:t>
            </w:r>
            <w:r>
              <w:rPr>
                <w:b/>
                <w:i/>
              </w:rPr>
              <w:t>2</w:t>
            </w:r>
          </w:p>
        </w:tc>
      </w:tr>
      <w:tr w:rsidR="0000000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000000" w:rsidRDefault="00271300">
            <w:pPr>
              <w:rPr>
                <w:b/>
              </w:rPr>
            </w:pPr>
            <w:r>
              <w:rPr>
                <w:rFonts w:hint="eastAsia"/>
                <w:b/>
              </w:rPr>
              <w:t>濃紫（強）</w:t>
            </w:r>
          </w:p>
        </w:tc>
        <w:tc>
          <w:tcPr>
            <w:tcW w:w="1076" w:type="dxa"/>
            <w:tcBorders>
              <w:left w:val="single" w:sz="6" w:space="0" w:color="000000"/>
              <w:right w:val="single" w:sz="6" w:space="0" w:color="000000"/>
            </w:tcBorders>
            <w:shd w:val="pct25" w:color="C0C0C0" w:fill="FFFFFF"/>
          </w:tcPr>
          <w:p w:rsidR="00000000" w:rsidRDefault="00271300">
            <w:r>
              <w:t>26</w:t>
            </w:r>
            <w:r>
              <w:rPr>
                <w:rFonts w:hint="eastAsia"/>
              </w:rPr>
              <w:t>°</w:t>
            </w:r>
            <w:r>
              <w:t>07</w:t>
            </w:r>
            <w:r>
              <w:rPr>
                <w:rFonts w:hint="eastAsia"/>
              </w:rPr>
              <w:t>‘</w:t>
            </w:r>
          </w:p>
        </w:tc>
        <w:tc>
          <w:tcPr>
            <w:tcW w:w="1076" w:type="dxa"/>
            <w:tcBorders>
              <w:left w:val="single" w:sz="6" w:space="0" w:color="000000"/>
              <w:right w:val="single" w:sz="6" w:space="0" w:color="000000"/>
            </w:tcBorders>
            <w:shd w:val="pct25" w:color="C0C0C0" w:fill="FFFFFF"/>
          </w:tcPr>
          <w:p w:rsidR="00000000" w:rsidRDefault="00271300">
            <w:r>
              <w:t>41</w:t>
            </w:r>
            <w:r>
              <w:rPr>
                <w:rFonts w:hint="eastAsia"/>
              </w:rPr>
              <w:t>°</w:t>
            </w:r>
            <w:r>
              <w:t>03</w:t>
            </w:r>
            <w:r>
              <w:rPr>
                <w:rFonts w:hint="eastAsia"/>
              </w:rPr>
              <w:t>‘</w:t>
            </w:r>
          </w:p>
        </w:tc>
        <w:tc>
          <w:tcPr>
            <w:tcW w:w="1196" w:type="dxa"/>
            <w:tcBorders>
              <w:left w:val="single" w:sz="6" w:space="0" w:color="000000"/>
              <w:right w:val="single" w:sz="6" w:space="0" w:color="000000"/>
            </w:tcBorders>
            <w:shd w:val="pct25" w:color="C0C0C0" w:fill="FFFFFF"/>
          </w:tcPr>
          <w:p w:rsidR="00000000" w:rsidRDefault="00271300">
            <w:r>
              <w:t>358</w:t>
            </w:r>
            <w:r>
              <w:rPr>
                <w:rFonts w:hint="eastAsia"/>
              </w:rPr>
              <w:t>°</w:t>
            </w:r>
            <w:r>
              <w:t>07</w:t>
            </w:r>
            <w:r>
              <w:rPr>
                <w:rFonts w:hint="eastAsia"/>
              </w:rPr>
              <w:t>‘</w:t>
            </w:r>
          </w:p>
        </w:tc>
        <w:tc>
          <w:tcPr>
            <w:tcW w:w="1196" w:type="dxa"/>
            <w:tcBorders>
              <w:left w:val="single" w:sz="6" w:space="0" w:color="000000"/>
              <w:right w:val="single" w:sz="6" w:space="0" w:color="000000"/>
            </w:tcBorders>
            <w:shd w:val="pct25" w:color="C0C0C0" w:fill="FFFFFF"/>
          </w:tcPr>
          <w:p w:rsidR="00000000" w:rsidRDefault="00271300">
            <w:r>
              <w:t>343</w:t>
            </w:r>
            <w:r>
              <w:rPr>
                <w:rFonts w:hint="eastAsia"/>
              </w:rPr>
              <w:t>°</w:t>
            </w:r>
            <w:r>
              <w:t>00</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000000" w:rsidRDefault="00271300">
            <w:pPr>
              <w:rPr>
                <w:b/>
              </w:rPr>
            </w:pPr>
            <w:r>
              <w:rPr>
                <w:rFonts w:hint="eastAsia"/>
                <w:b/>
              </w:rPr>
              <w:t>濃紫</w:t>
            </w:r>
          </w:p>
        </w:tc>
        <w:tc>
          <w:tcPr>
            <w:tcW w:w="1076" w:type="dxa"/>
            <w:tcBorders>
              <w:left w:val="single" w:sz="6" w:space="0" w:color="000000"/>
              <w:right w:val="single" w:sz="6" w:space="0" w:color="000000"/>
            </w:tcBorders>
            <w:shd w:val="pct50" w:color="C0C0C0" w:fill="FFFFFF"/>
          </w:tcPr>
          <w:p w:rsidR="00000000" w:rsidRDefault="00271300">
            <w:r>
              <w:t>26</w:t>
            </w:r>
            <w:r>
              <w:rPr>
                <w:rFonts w:hint="eastAsia"/>
              </w:rPr>
              <w:t>°</w:t>
            </w:r>
            <w:r>
              <w:t>15</w:t>
            </w:r>
            <w:r>
              <w:rPr>
                <w:rFonts w:hint="eastAsia"/>
              </w:rPr>
              <w:t>‘</w:t>
            </w:r>
          </w:p>
        </w:tc>
        <w:tc>
          <w:tcPr>
            <w:tcW w:w="1076" w:type="dxa"/>
            <w:tcBorders>
              <w:left w:val="single" w:sz="6" w:space="0" w:color="000000"/>
              <w:right w:val="single" w:sz="6" w:space="0" w:color="000000"/>
            </w:tcBorders>
            <w:shd w:val="pct50" w:color="C0C0C0" w:fill="FFFFFF"/>
          </w:tcPr>
          <w:p w:rsidR="00000000" w:rsidRDefault="00271300">
            <w:r>
              <w:t>41</w:t>
            </w:r>
            <w:r>
              <w:rPr>
                <w:rFonts w:hint="eastAsia"/>
              </w:rPr>
              <w:t>°</w:t>
            </w:r>
            <w:r>
              <w:t>18</w:t>
            </w:r>
            <w:r>
              <w:rPr>
                <w:rFonts w:hint="eastAsia"/>
              </w:rPr>
              <w:t>‘</w:t>
            </w:r>
          </w:p>
        </w:tc>
        <w:tc>
          <w:tcPr>
            <w:tcW w:w="1196" w:type="dxa"/>
            <w:tcBorders>
              <w:left w:val="single" w:sz="6" w:space="0" w:color="000000"/>
              <w:right w:val="single" w:sz="6" w:space="0" w:color="000000"/>
            </w:tcBorders>
            <w:shd w:val="pct50" w:color="C0C0C0" w:fill="FFFFFF"/>
          </w:tcPr>
          <w:p w:rsidR="00000000" w:rsidRDefault="00271300">
            <w:r>
              <w:t>357</w:t>
            </w:r>
            <w:r>
              <w:rPr>
                <w:rFonts w:hint="eastAsia"/>
              </w:rPr>
              <w:t>°</w:t>
            </w:r>
            <w:r>
              <w:t>57</w:t>
            </w:r>
            <w:r>
              <w:rPr>
                <w:rFonts w:hint="eastAsia"/>
              </w:rPr>
              <w:t>‘</w:t>
            </w:r>
          </w:p>
        </w:tc>
        <w:tc>
          <w:tcPr>
            <w:tcW w:w="1196" w:type="dxa"/>
            <w:tcBorders>
              <w:left w:val="single" w:sz="6" w:space="0" w:color="000000"/>
              <w:right w:val="single" w:sz="6" w:space="0" w:color="000000"/>
            </w:tcBorders>
            <w:shd w:val="pct50" w:color="C0C0C0" w:fill="FFFFFF"/>
          </w:tcPr>
          <w:p w:rsidR="00000000" w:rsidRDefault="00271300">
            <w:r>
              <w:t>342</w:t>
            </w:r>
            <w:r>
              <w:rPr>
                <w:rFonts w:hint="eastAsia"/>
              </w:rPr>
              <w:t>°</w:t>
            </w:r>
            <w:r>
              <w:t>44</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000000" w:rsidRDefault="00271300">
            <w:pPr>
              <w:rPr>
                <w:b/>
              </w:rPr>
            </w:pPr>
            <w:r>
              <w:rPr>
                <w:rFonts w:hint="eastAsia"/>
                <w:b/>
              </w:rPr>
              <w:t>紫青（強）</w:t>
            </w:r>
          </w:p>
        </w:tc>
        <w:tc>
          <w:tcPr>
            <w:tcW w:w="1076" w:type="dxa"/>
            <w:tcBorders>
              <w:left w:val="single" w:sz="6" w:space="0" w:color="000000"/>
              <w:right w:val="single" w:sz="6" w:space="0" w:color="000000"/>
            </w:tcBorders>
            <w:shd w:val="pct25" w:color="C0C0C0" w:fill="FFFFFF"/>
          </w:tcPr>
          <w:p w:rsidR="00000000" w:rsidRDefault="00271300">
            <w:r>
              <w:t>27</w:t>
            </w:r>
            <w:r>
              <w:rPr>
                <w:rFonts w:hint="eastAsia"/>
              </w:rPr>
              <w:t>°</w:t>
            </w:r>
            <w:r>
              <w:t>14</w:t>
            </w:r>
            <w:r>
              <w:rPr>
                <w:rFonts w:hint="eastAsia"/>
              </w:rPr>
              <w:t>‘</w:t>
            </w:r>
          </w:p>
        </w:tc>
        <w:tc>
          <w:tcPr>
            <w:tcW w:w="1076" w:type="dxa"/>
            <w:tcBorders>
              <w:left w:val="single" w:sz="6" w:space="0" w:color="000000"/>
              <w:right w:val="single" w:sz="6" w:space="0" w:color="000000"/>
            </w:tcBorders>
            <w:shd w:val="pct25" w:color="C0C0C0" w:fill="FFFFFF"/>
          </w:tcPr>
          <w:p w:rsidR="00000000" w:rsidRDefault="00271300">
            <w:r>
              <w:t>43</w:t>
            </w:r>
            <w:r>
              <w:rPr>
                <w:rFonts w:hint="eastAsia"/>
              </w:rPr>
              <w:t>°</w:t>
            </w:r>
            <w:r>
              <w:t>35</w:t>
            </w:r>
            <w:r>
              <w:rPr>
                <w:rFonts w:hint="eastAsia"/>
              </w:rPr>
              <w:t>‘</w:t>
            </w:r>
          </w:p>
        </w:tc>
        <w:tc>
          <w:tcPr>
            <w:tcW w:w="1196" w:type="dxa"/>
            <w:tcBorders>
              <w:left w:val="single" w:sz="6" w:space="0" w:color="000000"/>
              <w:right w:val="single" w:sz="6" w:space="0" w:color="000000"/>
            </w:tcBorders>
            <w:shd w:val="pct25" w:color="C0C0C0" w:fill="FFFFFF"/>
          </w:tcPr>
          <w:p w:rsidR="00000000" w:rsidRDefault="00271300">
            <w:r>
              <w:t>356</w:t>
            </w:r>
            <w:r>
              <w:rPr>
                <w:rFonts w:hint="eastAsia"/>
              </w:rPr>
              <w:t>°</w:t>
            </w:r>
            <w:r>
              <w:t>55</w:t>
            </w:r>
            <w:r>
              <w:rPr>
                <w:rFonts w:hint="eastAsia"/>
              </w:rPr>
              <w:t>‘</w:t>
            </w:r>
          </w:p>
        </w:tc>
        <w:tc>
          <w:tcPr>
            <w:tcW w:w="1196" w:type="dxa"/>
            <w:tcBorders>
              <w:left w:val="single" w:sz="6" w:space="0" w:color="000000"/>
              <w:right w:val="single" w:sz="6" w:space="0" w:color="000000"/>
            </w:tcBorders>
            <w:shd w:val="pct25" w:color="C0C0C0" w:fill="FFFFFF"/>
          </w:tcPr>
          <w:p w:rsidR="00000000" w:rsidRDefault="00271300">
            <w:r>
              <w:t>340</w:t>
            </w:r>
            <w:r>
              <w:rPr>
                <w:rFonts w:hint="eastAsia"/>
              </w:rPr>
              <w:t>°</w:t>
            </w:r>
            <w:r>
              <w:t>20</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000000" w:rsidRDefault="00271300">
            <w:pPr>
              <w:rPr>
                <w:b/>
              </w:rPr>
            </w:pPr>
            <w:r>
              <w:rPr>
                <w:rFonts w:hint="eastAsia"/>
                <w:b/>
              </w:rPr>
              <w:t>若竹色</w:t>
            </w:r>
          </w:p>
        </w:tc>
        <w:tc>
          <w:tcPr>
            <w:tcW w:w="1076" w:type="dxa"/>
            <w:tcBorders>
              <w:left w:val="single" w:sz="6" w:space="0" w:color="000000"/>
              <w:right w:val="single" w:sz="6" w:space="0" w:color="000000"/>
            </w:tcBorders>
            <w:shd w:val="pct50" w:color="C0C0C0" w:fill="FFFFFF"/>
          </w:tcPr>
          <w:p w:rsidR="00000000" w:rsidRDefault="00271300">
            <w:r>
              <w:t>29</w:t>
            </w:r>
            <w:r>
              <w:rPr>
                <w:rFonts w:hint="eastAsia"/>
              </w:rPr>
              <w:t>°</w:t>
            </w:r>
            <w:r>
              <w:t>10</w:t>
            </w:r>
            <w:r>
              <w:rPr>
                <w:rFonts w:hint="eastAsia"/>
              </w:rPr>
              <w:t>‘</w:t>
            </w:r>
          </w:p>
        </w:tc>
        <w:tc>
          <w:tcPr>
            <w:tcW w:w="1076" w:type="dxa"/>
            <w:tcBorders>
              <w:left w:val="single" w:sz="6" w:space="0" w:color="000000"/>
              <w:right w:val="single" w:sz="6" w:space="0" w:color="000000"/>
            </w:tcBorders>
            <w:shd w:val="pct50" w:color="C0C0C0" w:fill="FFFFFF"/>
          </w:tcPr>
          <w:p w:rsidR="00000000" w:rsidRDefault="00271300">
            <w:r>
              <w:t>48</w:t>
            </w:r>
            <w:r>
              <w:rPr>
                <w:rFonts w:hint="eastAsia"/>
              </w:rPr>
              <w:t>°</w:t>
            </w:r>
            <w:r>
              <w:t>09</w:t>
            </w:r>
            <w:r>
              <w:rPr>
                <w:rFonts w:hint="eastAsia"/>
              </w:rPr>
              <w:t>‘</w:t>
            </w:r>
          </w:p>
        </w:tc>
        <w:tc>
          <w:tcPr>
            <w:tcW w:w="1196" w:type="dxa"/>
            <w:tcBorders>
              <w:left w:val="single" w:sz="6" w:space="0" w:color="000000"/>
              <w:right w:val="single" w:sz="6" w:space="0" w:color="000000"/>
            </w:tcBorders>
            <w:shd w:val="pct50" w:color="C0C0C0" w:fill="FFFFFF"/>
          </w:tcPr>
          <w:p w:rsidR="00000000" w:rsidRDefault="00271300">
            <w:r>
              <w:t>354</w:t>
            </w:r>
            <w:r>
              <w:rPr>
                <w:rFonts w:hint="eastAsia"/>
              </w:rPr>
              <w:t>°</w:t>
            </w:r>
            <w:r>
              <w:t>56</w:t>
            </w:r>
            <w:r>
              <w:rPr>
                <w:rFonts w:hint="eastAsia"/>
              </w:rPr>
              <w:t>‘</w:t>
            </w:r>
          </w:p>
        </w:tc>
        <w:tc>
          <w:tcPr>
            <w:tcW w:w="1196" w:type="dxa"/>
            <w:tcBorders>
              <w:left w:val="single" w:sz="6" w:space="0" w:color="000000"/>
              <w:right w:val="single" w:sz="6" w:space="0" w:color="000000"/>
            </w:tcBorders>
            <w:shd w:val="pct50" w:color="C0C0C0" w:fill="FFFFFF"/>
          </w:tcPr>
          <w:p w:rsidR="00000000" w:rsidRDefault="00271300">
            <w:r>
              <w:t>335</w:t>
            </w:r>
            <w:r>
              <w:rPr>
                <w:rFonts w:hint="eastAsia"/>
              </w:rPr>
              <w:t>°</w:t>
            </w:r>
            <w:r>
              <w:t>46</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25" w:color="C0C0C0" w:fill="FFFFFF"/>
          </w:tcPr>
          <w:p w:rsidR="00000000" w:rsidRDefault="00271300">
            <w:pPr>
              <w:rPr>
                <w:b/>
              </w:rPr>
            </w:pPr>
            <w:r>
              <w:rPr>
                <w:rFonts w:hint="eastAsia"/>
                <w:b/>
              </w:rPr>
              <w:t>緑（強）</w:t>
            </w:r>
          </w:p>
        </w:tc>
        <w:tc>
          <w:tcPr>
            <w:tcW w:w="1076" w:type="dxa"/>
            <w:tcBorders>
              <w:left w:val="single" w:sz="6" w:space="0" w:color="000000"/>
              <w:right w:val="single" w:sz="6" w:space="0" w:color="000000"/>
            </w:tcBorders>
            <w:shd w:val="pct25" w:color="C0C0C0" w:fill="FFFFFF"/>
          </w:tcPr>
          <w:p w:rsidR="00000000" w:rsidRDefault="00271300">
            <w:r>
              <w:t>31</w:t>
            </w:r>
            <w:r>
              <w:rPr>
                <w:rFonts w:hint="eastAsia"/>
              </w:rPr>
              <w:t>°</w:t>
            </w:r>
            <w:r>
              <w:t>12</w:t>
            </w:r>
            <w:r>
              <w:rPr>
                <w:rFonts w:hint="eastAsia"/>
              </w:rPr>
              <w:t>‘</w:t>
            </w:r>
          </w:p>
        </w:tc>
        <w:tc>
          <w:tcPr>
            <w:tcW w:w="1076" w:type="dxa"/>
            <w:tcBorders>
              <w:left w:val="single" w:sz="6" w:space="0" w:color="000000"/>
              <w:right w:val="single" w:sz="6" w:space="0" w:color="000000"/>
            </w:tcBorders>
            <w:shd w:val="pct25" w:color="C0C0C0" w:fill="FFFFFF"/>
          </w:tcPr>
          <w:p w:rsidR="00000000" w:rsidRDefault="00271300">
            <w:r>
              <w:t>52</w:t>
            </w:r>
            <w:r>
              <w:rPr>
                <w:rFonts w:hint="eastAsia"/>
              </w:rPr>
              <w:t>°</w:t>
            </w:r>
            <w:r>
              <w:t>57</w:t>
            </w:r>
            <w:r>
              <w:rPr>
                <w:rFonts w:hint="eastAsia"/>
              </w:rPr>
              <w:t>‘</w:t>
            </w:r>
          </w:p>
        </w:tc>
        <w:tc>
          <w:tcPr>
            <w:tcW w:w="1196" w:type="dxa"/>
            <w:tcBorders>
              <w:left w:val="single" w:sz="6" w:space="0" w:color="000000"/>
              <w:right w:val="single" w:sz="6" w:space="0" w:color="000000"/>
            </w:tcBorders>
            <w:shd w:val="pct25" w:color="C0C0C0" w:fill="FFFFFF"/>
          </w:tcPr>
          <w:p w:rsidR="00000000" w:rsidRDefault="00271300">
            <w:r>
              <w:t>352</w:t>
            </w:r>
            <w:r>
              <w:rPr>
                <w:rFonts w:hint="eastAsia"/>
              </w:rPr>
              <w:t>°</w:t>
            </w:r>
            <w:r>
              <w:t>57</w:t>
            </w:r>
            <w:r>
              <w:rPr>
                <w:rFonts w:hint="eastAsia"/>
              </w:rPr>
              <w:t>‘</w:t>
            </w:r>
          </w:p>
        </w:tc>
        <w:tc>
          <w:tcPr>
            <w:tcW w:w="1196" w:type="dxa"/>
            <w:tcBorders>
              <w:left w:val="single" w:sz="6" w:space="0" w:color="000000"/>
              <w:right w:val="single" w:sz="6" w:space="0" w:color="000000"/>
            </w:tcBorders>
            <w:shd w:val="pct25" w:color="C0C0C0" w:fill="FFFFFF"/>
          </w:tcPr>
          <w:p w:rsidR="00000000" w:rsidRDefault="00271300">
            <w:r>
              <w:t>331</w:t>
            </w:r>
            <w:r>
              <w:rPr>
                <w:rFonts w:hint="eastAsia"/>
              </w:rPr>
              <w:t>°</w:t>
            </w:r>
            <w:r>
              <w:t>09</w:t>
            </w:r>
            <w:r>
              <w:rPr>
                <w:rFonts w:hint="eastAsia"/>
              </w:rPr>
              <w:t>‘</w:t>
            </w:r>
          </w:p>
        </w:tc>
      </w:tr>
      <w:tr w:rsidR="00000000">
        <w:tblPrEx>
          <w:tblCellMar>
            <w:top w:w="0" w:type="dxa"/>
            <w:bottom w:w="0" w:type="dxa"/>
          </w:tblCellMar>
        </w:tblPrEx>
        <w:tc>
          <w:tcPr>
            <w:tcW w:w="1301" w:type="dxa"/>
            <w:tcBorders>
              <w:left w:val="single" w:sz="6" w:space="0" w:color="000000"/>
              <w:right w:val="single" w:sz="6" w:space="0" w:color="000000"/>
            </w:tcBorders>
            <w:shd w:val="pct50" w:color="C0C0C0" w:fill="FFFFFF"/>
          </w:tcPr>
          <w:p w:rsidR="00000000" w:rsidRDefault="00271300">
            <w:pPr>
              <w:rPr>
                <w:b/>
              </w:rPr>
            </w:pPr>
            <w:r>
              <w:rPr>
                <w:rFonts w:hint="eastAsia"/>
                <w:b/>
              </w:rPr>
              <w:t>黄色（強）</w:t>
            </w:r>
          </w:p>
        </w:tc>
        <w:tc>
          <w:tcPr>
            <w:tcW w:w="1076" w:type="dxa"/>
            <w:tcBorders>
              <w:left w:val="single" w:sz="6" w:space="0" w:color="000000"/>
              <w:right w:val="single" w:sz="6" w:space="0" w:color="000000"/>
            </w:tcBorders>
            <w:shd w:val="pct50" w:color="C0C0C0" w:fill="FFFFFF"/>
          </w:tcPr>
          <w:p w:rsidR="00000000" w:rsidRDefault="00271300">
            <w:r>
              <w:t>32</w:t>
            </w:r>
            <w:r>
              <w:rPr>
                <w:rFonts w:hint="eastAsia"/>
              </w:rPr>
              <w:t>°</w:t>
            </w:r>
            <w:r>
              <w:t>22</w:t>
            </w:r>
            <w:r>
              <w:rPr>
                <w:rFonts w:hint="eastAsia"/>
              </w:rPr>
              <w:t>‘</w:t>
            </w:r>
          </w:p>
        </w:tc>
        <w:tc>
          <w:tcPr>
            <w:tcW w:w="1076" w:type="dxa"/>
            <w:tcBorders>
              <w:left w:val="single" w:sz="6" w:space="0" w:color="000000"/>
              <w:right w:val="single" w:sz="6" w:space="0" w:color="000000"/>
            </w:tcBorders>
            <w:shd w:val="pct50" w:color="C0C0C0" w:fill="FFFFFF"/>
          </w:tcPr>
          <w:p w:rsidR="00000000" w:rsidRDefault="00271300">
            <w:r>
              <w:t>55</w:t>
            </w:r>
            <w:r>
              <w:rPr>
                <w:rFonts w:hint="eastAsia"/>
              </w:rPr>
              <w:t>°</w:t>
            </w:r>
            <w:r>
              <w:t>50</w:t>
            </w:r>
            <w:r>
              <w:rPr>
                <w:rFonts w:hint="eastAsia"/>
              </w:rPr>
              <w:t>‘</w:t>
            </w:r>
          </w:p>
        </w:tc>
        <w:tc>
          <w:tcPr>
            <w:tcW w:w="1196" w:type="dxa"/>
            <w:tcBorders>
              <w:left w:val="single" w:sz="6" w:space="0" w:color="000000"/>
              <w:right w:val="single" w:sz="6" w:space="0" w:color="000000"/>
            </w:tcBorders>
            <w:shd w:val="pct50" w:color="C0C0C0" w:fill="FFFFFF"/>
          </w:tcPr>
          <w:p w:rsidR="00000000" w:rsidRDefault="00271300">
            <w:r>
              <w:t>351</w:t>
            </w:r>
            <w:r>
              <w:rPr>
                <w:rFonts w:hint="eastAsia"/>
              </w:rPr>
              <w:t>°</w:t>
            </w:r>
            <w:r>
              <w:t>51</w:t>
            </w:r>
            <w:r>
              <w:rPr>
                <w:rFonts w:hint="eastAsia"/>
              </w:rPr>
              <w:t>‘</w:t>
            </w:r>
          </w:p>
        </w:tc>
        <w:tc>
          <w:tcPr>
            <w:tcW w:w="1196" w:type="dxa"/>
            <w:tcBorders>
              <w:left w:val="single" w:sz="6" w:space="0" w:color="000000"/>
              <w:right w:val="single" w:sz="6" w:space="0" w:color="000000"/>
            </w:tcBorders>
            <w:shd w:val="pct50" w:color="C0C0C0" w:fill="FFFFFF"/>
          </w:tcPr>
          <w:p w:rsidR="00000000" w:rsidRDefault="00271300">
            <w:r>
              <w:t>328</w:t>
            </w:r>
            <w:r>
              <w:rPr>
                <w:rFonts w:hint="eastAsia"/>
              </w:rPr>
              <w:t>°</w:t>
            </w:r>
            <w:r>
              <w:t>18</w:t>
            </w:r>
            <w:r>
              <w:rPr>
                <w:rFonts w:hint="eastAsia"/>
              </w:rPr>
              <w:t>‘</w:t>
            </w:r>
          </w:p>
        </w:tc>
      </w:tr>
      <w:tr w:rsidR="00000000">
        <w:tblPrEx>
          <w:tblCellMar>
            <w:top w:w="0" w:type="dxa"/>
            <w:bottom w:w="0" w:type="dxa"/>
          </w:tblCellMar>
        </w:tblPrEx>
        <w:tc>
          <w:tcPr>
            <w:tcW w:w="1301" w:type="dxa"/>
            <w:tcBorders>
              <w:left w:val="single" w:sz="6" w:space="0" w:color="000000"/>
              <w:bottom w:val="single" w:sz="6" w:space="0" w:color="000000"/>
              <w:right w:val="single" w:sz="6" w:space="0" w:color="000000"/>
            </w:tcBorders>
            <w:shd w:val="pct25" w:color="C0C0C0" w:fill="FFFFFF"/>
          </w:tcPr>
          <w:p w:rsidR="00000000" w:rsidRDefault="00271300">
            <w:pPr>
              <w:rPr>
                <w:b/>
              </w:rPr>
            </w:pPr>
            <w:r>
              <w:rPr>
                <w:rFonts w:hint="eastAsia"/>
                <w:b/>
              </w:rPr>
              <w:t>黄色（強）</w:t>
            </w:r>
          </w:p>
        </w:tc>
        <w:tc>
          <w:tcPr>
            <w:tcW w:w="1076" w:type="dxa"/>
            <w:tcBorders>
              <w:left w:val="single" w:sz="6" w:space="0" w:color="000000"/>
              <w:bottom w:val="single" w:sz="6" w:space="0" w:color="000000"/>
              <w:right w:val="single" w:sz="6" w:space="0" w:color="000000"/>
            </w:tcBorders>
            <w:shd w:val="pct25" w:color="C0C0C0" w:fill="FFFFFF"/>
          </w:tcPr>
          <w:p w:rsidR="00000000" w:rsidRDefault="00271300">
            <w:r>
              <w:t>32</w:t>
            </w:r>
            <w:r>
              <w:rPr>
                <w:rFonts w:hint="eastAsia"/>
              </w:rPr>
              <w:t>°</w:t>
            </w:r>
            <w:r>
              <w:t>26</w:t>
            </w:r>
            <w:r>
              <w:rPr>
                <w:rFonts w:hint="eastAsia"/>
              </w:rPr>
              <w:t>‘</w:t>
            </w:r>
          </w:p>
        </w:tc>
        <w:tc>
          <w:tcPr>
            <w:tcW w:w="1076" w:type="dxa"/>
            <w:tcBorders>
              <w:left w:val="single" w:sz="6" w:space="0" w:color="000000"/>
              <w:bottom w:val="single" w:sz="6" w:space="0" w:color="000000"/>
              <w:right w:val="single" w:sz="6" w:space="0" w:color="000000"/>
            </w:tcBorders>
            <w:shd w:val="pct25" w:color="C0C0C0" w:fill="FFFFFF"/>
          </w:tcPr>
          <w:p w:rsidR="00000000" w:rsidRDefault="00271300">
            <w:r>
              <w:t>56</w:t>
            </w:r>
            <w:r>
              <w:rPr>
                <w:rFonts w:hint="eastAsia"/>
              </w:rPr>
              <w:t>°</w:t>
            </w:r>
            <w:r>
              <w:t>01</w:t>
            </w:r>
            <w:r>
              <w:rPr>
                <w:rFonts w:hint="eastAsia"/>
              </w:rPr>
              <w:t>‘</w:t>
            </w:r>
          </w:p>
        </w:tc>
        <w:tc>
          <w:tcPr>
            <w:tcW w:w="1196" w:type="dxa"/>
            <w:tcBorders>
              <w:left w:val="single" w:sz="6" w:space="0" w:color="000000"/>
              <w:bottom w:val="single" w:sz="6" w:space="0" w:color="000000"/>
              <w:right w:val="single" w:sz="6" w:space="0" w:color="000000"/>
            </w:tcBorders>
            <w:shd w:val="pct25" w:color="C0C0C0" w:fill="FFFFFF"/>
          </w:tcPr>
          <w:p w:rsidR="00000000" w:rsidRDefault="00271300">
            <w:r>
              <w:t>351</w:t>
            </w:r>
            <w:r>
              <w:rPr>
                <w:rFonts w:hint="eastAsia"/>
              </w:rPr>
              <w:t>°</w:t>
            </w:r>
            <w:r>
              <w:t>46</w:t>
            </w:r>
            <w:r>
              <w:rPr>
                <w:rFonts w:hint="eastAsia"/>
              </w:rPr>
              <w:t>‘</w:t>
            </w:r>
          </w:p>
        </w:tc>
        <w:tc>
          <w:tcPr>
            <w:tcW w:w="1196" w:type="dxa"/>
            <w:tcBorders>
              <w:left w:val="single" w:sz="6" w:space="0" w:color="000000"/>
              <w:bottom w:val="single" w:sz="6" w:space="0" w:color="000000"/>
              <w:right w:val="single" w:sz="6" w:space="0" w:color="000000"/>
            </w:tcBorders>
            <w:shd w:val="pct25" w:color="C0C0C0" w:fill="FFFFFF"/>
          </w:tcPr>
          <w:p w:rsidR="00000000" w:rsidRDefault="00271300">
            <w:r>
              <w:t>328</w:t>
            </w:r>
            <w:r>
              <w:rPr>
                <w:rFonts w:hint="eastAsia"/>
              </w:rPr>
              <w:t>°</w:t>
            </w:r>
            <w:r>
              <w:t>02</w:t>
            </w:r>
            <w:r>
              <w:rPr>
                <w:rFonts w:hint="eastAsia"/>
              </w:rPr>
              <w:t>‘</w:t>
            </w:r>
          </w:p>
        </w:tc>
      </w:tr>
    </w:tbl>
    <w:p w:rsidR="00000000" w:rsidRDefault="00271300"/>
    <w:p w:rsidR="00000000" w:rsidRDefault="00271300"/>
    <w:p w:rsidR="00000000" w:rsidRDefault="00271300">
      <w:r>
        <w:tab/>
      </w:r>
      <w:r>
        <w:rPr>
          <w:rFonts w:hint="eastAsia"/>
        </w:rPr>
        <w:t>格子定数ｍが１、</w:t>
      </w:r>
      <w:r>
        <w:t>2</w:t>
      </w:r>
      <w:r>
        <w:rPr>
          <w:rFonts w:hint="eastAsia"/>
        </w:rPr>
        <w:t>の時の</w:t>
      </w:r>
      <w:r>
        <w:t>d=1</w:t>
      </w:r>
      <w:r>
        <w:rPr>
          <w:rFonts w:hint="eastAsia"/>
        </w:rPr>
        <w:t>／</w:t>
      </w:r>
      <w:r>
        <w:t>600(nm)</w:t>
      </w:r>
      <w:r>
        <w:rPr>
          <w:rFonts w:hint="eastAsia"/>
        </w:rPr>
        <w:t>と仮定した時の波長、その波長に対する正値、両者から算出した格子数を表２にまとめた。</w:t>
      </w:r>
    </w:p>
    <w:p w:rsidR="00000000" w:rsidRDefault="00271300">
      <w:r>
        <w:rPr>
          <w:rFonts w:hint="eastAsia"/>
        </w:rPr>
        <w:t>ｍ＝１の時</w:t>
      </w:r>
    </w:p>
    <w:p w:rsidR="00000000" w:rsidRDefault="00271300">
      <w:r>
        <w:t xml:space="preserve">        </w:t>
      </w:r>
      <w:r>
        <w:rPr>
          <w:position w:val="-6"/>
        </w:rPr>
        <w:object w:dxaOrig="1260" w:dyaOrig="279">
          <v:shape id="_x0000_i1030" type="#_x0000_t75" style="width:63pt;height:14pt" o:ole="">
            <v:imagedata r:id="rId13" o:title=""/>
          </v:shape>
          <o:OLEObject Type="Embed" ProgID="Equation.2" ShapeID="_x0000_i1030" DrawAspect="Content" ObjectID="_1469256753" r:id="rId14"/>
        </w:object>
      </w:r>
      <w:r>
        <w:t xml:space="preserve"> </w:t>
      </w:r>
      <w:r>
        <w:rPr>
          <w:rFonts w:hint="eastAsia"/>
        </w:rPr>
        <w:t>より</w:t>
      </w:r>
      <w:r>
        <w:t xml:space="preserve">   </w:t>
      </w:r>
      <w:r>
        <w:rPr>
          <w:position w:val="-24"/>
        </w:rPr>
        <w:object w:dxaOrig="960" w:dyaOrig="620">
          <v:shape id="_x0000_i1031" type="#_x0000_t75" style="width:48pt;height:31pt" o:ole="">
            <v:imagedata r:id="rId15" o:title=""/>
          </v:shape>
          <o:OLEObject Type="Embed" ProgID="Equation.2" ShapeID="_x0000_i1031" DrawAspect="Content" ObjectID="_1469256754" r:id="rId16"/>
        </w:object>
      </w:r>
    </w:p>
    <w:p w:rsidR="00000000" w:rsidRDefault="00271300">
      <w:r>
        <w:rPr>
          <w:rFonts w:hint="eastAsia"/>
        </w:rPr>
        <w:t>同様に</w:t>
      </w:r>
      <w:r>
        <w:t>m=2</w:t>
      </w:r>
      <w:r>
        <w:rPr>
          <w:rFonts w:hint="eastAsia"/>
        </w:rPr>
        <w:t>の時</w:t>
      </w:r>
    </w:p>
    <w:p w:rsidR="00000000" w:rsidRDefault="00271300">
      <w:r>
        <w:tab/>
      </w:r>
      <w:r>
        <w:rPr>
          <w:position w:val="-24"/>
        </w:rPr>
        <w:object w:dxaOrig="960" w:dyaOrig="620">
          <v:shape id="_x0000_i1032" type="#_x0000_t75" style="width:48pt;height:31pt" o:ole="">
            <v:imagedata r:id="rId17" o:title=""/>
          </v:shape>
          <o:OLEObject Type="Embed" ProgID="Equation.2" ShapeID="_x0000_i1032" DrawAspect="Content" ObjectID="_1469256755" r:id="rId18"/>
        </w:object>
      </w:r>
      <w:r>
        <w:tab/>
      </w:r>
    </w:p>
    <w:p w:rsidR="00000000" w:rsidRDefault="00271300">
      <w:r>
        <w:rPr>
          <w:rFonts w:hint="eastAsia"/>
        </w:rPr>
        <w:t>で求めることができる。</w:t>
      </w:r>
    </w:p>
    <w:p w:rsidR="00000000" w:rsidRDefault="00271300"/>
    <w:p w:rsidR="00000000" w:rsidRDefault="00271300">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ｍ＝１</w:t>
      </w:r>
      <w:r>
        <w:tab/>
      </w:r>
      <w:r>
        <w:tab/>
      </w:r>
    </w:p>
    <w:tbl>
      <w:tblPr>
        <w:tblW w:w="0" w:type="auto"/>
        <w:tblLayout w:type="fixed"/>
        <w:tblCellMar>
          <w:left w:w="28" w:type="dxa"/>
          <w:right w:w="28" w:type="dxa"/>
        </w:tblCellMar>
        <w:tblLook w:val="00B7" w:firstRow="1" w:lastRow="0" w:firstColumn="1" w:lastColumn="0" w:noHBand="0" w:noVBand="0"/>
      </w:tblPr>
      <w:tblGrid>
        <w:gridCol w:w="656"/>
        <w:gridCol w:w="431"/>
        <w:gridCol w:w="431"/>
        <w:gridCol w:w="836"/>
        <w:gridCol w:w="836"/>
        <w:gridCol w:w="1196"/>
        <w:gridCol w:w="1406"/>
        <w:gridCol w:w="1241"/>
      </w:tblGrid>
      <w:tr w:rsidR="00000000">
        <w:tblPrEx>
          <w:tblCellMar>
            <w:top w:w="0" w:type="dxa"/>
            <w:bottom w:w="0" w:type="dxa"/>
          </w:tblCellMar>
        </w:tblPrEx>
        <w:tc>
          <w:tcPr>
            <w:tcW w:w="65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分</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λ（</w:t>
            </w:r>
            <w:r>
              <w:rPr>
                <w:b/>
                <w:i/>
              </w:rPr>
              <w:t>nm</w:t>
            </w:r>
            <w:r>
              <w:rPr>
                <w:rFonts w:hint="eastAsia"/>
                <w:b/>
                <w:i/>
              </w:rPr>
              <w:t>）</w:t>
            </w:r>
          </w:p>
        </w:tc>
        <w:tc>
          <w:tcPr>
            <w:tcW w:w="140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正値（</w:t>
            </w:r>
            <w:r>
              <w:rPr>
                <w:b/>
                <w:i/>
              </w:rPr>
              <w:t>nm</w:t>
            </w:r>
            <w:r>
              <w:rPr>
                <w:rFonts w:hint="eastAsia"/>
                <w:b/>
                <w:i/>
              </w:rPr>
              <w:t>）</w:t>
            </w:r>
          </w:p>
        </w:tc>
        <w:tc>
          <w:tcPr>
            <w:tcW w:w="124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格子数</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271300">
            <w:pPr>
              <w:rPr>
                <w:b/>
              </w:rPr>
            </w:pPr>
            <w:r>
              <w:rPr>
                <w:rFonts w:hint="eastAsia"/>
                <w:b/>
              </w:rPr>
              <w:t>明紫</w:t>
            </w:r>
          </w:p>
        </w:tc>
        <w:tc>
          <w:tcPr>
            <w:tcW w:w="431" w:type="dxa"/>
            <w:tcBorders>
              <w:left w:val="single" w:sz="6" w:space="0" w:color="000000"/>
              <w:right w:val="single" w:sz="6" w:space="0" w:color="000000"/>
            </w:tcBorders>
            <w:shd w:val="pct25" w:color="C0C0C0" w:fill="FFFFFF"/>
          </w:tcPr>
          <w:p w:rsidR="00000000" w:rsidRDefault="00271300">
            <w:r>
              <w:t>26</w:t>
            </w:r>
          </w:p>
        </w:tc>
        <w:tc>
          <w:tcPr>
            <w:tcW w:w="431" w:type="dxa"/>
            <w:tcBorders>
              <w:left w:val="single" w:sz="6" w:space="0" w:color="000000"/>
              <w:right w:val="single" w:sz="6" w:space="0" w:color="000000"/>
            </w:tcBorders>
            <w:shd w:val="pct25" w:color="C0C0C0" w:fill="FFFFFF"/>
          </w:tcPr>
          <w:p w:rsidR="00000000" w:rsidRDefault="00271300">
            <w:r>
              <w:t>07</w:t>
            </w:r>
          </w:p>
        </w:tc>
        <w:tc>
          <w:tcPr>
            <w:tcW w:w="836" w:type="dxa"/>
            <w:tcBorders>
              <w:left w:val="single" w:sz="6" w:space="0" w:color="000000"/>
              <w:right w:val="single" w:sz="6" w:space="0" w:color="000000"/>
            </w:tcBorders>
            <w:shd w:val="pct25" w:color="C0C0C0" w:fill="FFFFFF"/>
          </w:tcPr>
          <w:p w:rsidR="00000000" w:rsidRDefault="00271300">
            <w:r>
              <w:t>26</w:t>
            </w:r>
            <w:r>
              <w:t>,033</w:t>
            </w:r>
          </w:p>
        </w:tc>
        <w:tc>
          <w:tcPr>
            <w:tcW w:w="836" w:type="dxa"/>
            <w:tcBorders>
              <w:left w:val="single" w:sz="6" w:space="0" w:color="000000"/>
              <w:right w:val="single" w:sz="6" w:space="0" w:color="000000"/>
            </w:tcBorders>
            <w:shd w:val="pct25" w:color="C0C0C0" w:fill="FFFFFF"/>
          </w:tcPr>
          <w:p w:rsidR="00000000" w:rsidRDefault="00271300">
            <w:r>
              <w:t>13.95</w:t>
            </w:r>
          </w:p>
        </w:tc>
        <w:tc>
          <w:tcPr>
            <w:tcW w:w="1196" w:type="dxa"/>
            <w:tcBorders>
              <w:left w:val="single" w:sz="6" w:space="0" w:color="000000"/>
              <w:right w:val="single" w:sz="6" w:space="0" w:color="000000"/>
            </w:tcBorders>
            <w:shd w:val="pct25" w:color="C0C0C0" w:fill="FFFFFF"/>
          </w:tcPr>
          <w:p w:rsidR="00000000" w:rsidRDefault="00271300">
            <w:r>
              <w:t>401.79</w:t>
            </w:r>
          </w:p>
        </w:tc>
        <w:tc>
          <w:tcPr>
            <w:tcW w:w="1406" w:type="dxa"/>
            <w:tcBorders>
              <w:left w:val="single" w:sz="6" w:space="0" w:color="000000"/>
              <w:right w:val="single" w:sz="6" w:space="0" w:color="000000"/>
            </w:tcBorders>
            <w:shd w:val="pct25" w:color="C0C0C0" w:fill="FFFFFF"/>
          </w:tcPr>
          <w:p w:rsidR="00000000" w:rsidRDefault="00271300">
            <w:r>
              <w:t>404.6563</w:t>
            </w:r>
          </w:p>
        </w:tc>
        <w:tc>
          <w:tcPr>
            <w:tcW w:w="1241" w:type="dxa"/>
            <w:tcBorders>
              <w:left w:val="single" w:sz="6" w:space="0" w:color="000000"/>
              <w:right w:val="single" w:sz="6" w:space="0" w:color="000000"/>
            </w:tcBorders>
            <w:shd w:val="pct25" w:color="C0C0C0" w:fill="FFFFFF"/>
          </w:tcPr>
          <w:p w:rsidR="00000000" w:rsidRDefault="00271300">
            <w:r>
              <w:t>595.8</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271300">
            <w:pPr>
              <w:rPr>
                <w:b/>
              </w:rPr>
            </w:pPr>
            <w:r>
              <w:rPr>
                <w:rFonts w:hint="eastAsia"/>
                <w:b/>
              </w:rPr>
              <w:t>暗紫</w:t>
            </w:r>
          </w:p>
        </w:tc>
        <w:tc>
          <w:tcPr>
            <w:tcW w:w="431" w:type="dxa"/>
            <w:tcBorders>
              <w:left w:val="single" w:sz="6" w:space="0" w:color="000000"/>
              <w:right w:val="single" w:sz="6" w:space="0" w:color="000000"/>
            </w:tcBorders>
            <w:shd w:val="pct50" w:color="C0C0C0" w:fill="FFFFFF"/>
          </w:tcPr>
          <w:p w:rsidR="00000000" w:rsidRDefault="00271300">
            <w:r>
              <w:t>26</w:t>
            </w:r>
          </w:p>
        </w:tc>
        <w:tc>
          <w:tcPr>
            <w:tcW w:w="431" w:type="dxa"/>
            <w:tcBorders>
              <w:left w:val="single" w:sz="6" w:space="0" w:color="000000"/>
              <w:right w:val="single" w:sz="6" w:space="0" w:color="000000"/>
            </w:tcBorders>
            <w:shd w:val="pct50" w:color="C0C0C0" w:fill="FFFFFF"/>
          </w:tcPr>
          <w:p w:rsidR="00000000" w:rsidRDefault="00271300">
            <w:r>
              <w:t>15</w:t>
            </w:r>
          </w:p>
        </w:tc>
        <w:tc>
          <w:tcPr>
            <w:tcW w:w="836" w:type="dxa"/>
            <w:tcBorders>
              <w:left w:val="single" w:sz="6" w:space="0" w:color="000000"/>
              <w:right w:val="single" w:sz="6" w:space="0" w:color="000000"/>
            </w:tcBorders>
            <w:shd w:val="pct50" w:color="C0C0C0" w:fill="FFFFFF"/>
          </w:tcPr>
          <w:p w:rsidR="00000000" w:rsidRDefault="00271300">
            <w:r>
              <w:t>26,250</w:t>
            </w:r>
          </w:p>
        </w:tc>
        <w:tc>
          <w:tcPr>
            <w:tcW w:w="836" w:type="dxa"/>
            <w:tcBorders>
              <w:left w:val="single" w:sz="6" w:space="0" w:color="000000"/>
              <w:right w:val="single" w:sz="6" w:space="0" w:color="000000"/>
            </w:tcBorders>
            <w:shd w:val="pct50" w:color="C0C0C0" w:fill="FFFFFF"/>
          </w:tcPr>
          <w:p w:rsidR="00000000" w:rsidRDefault="00271300">
            <w:r>
              <w:t>14.167</w:t>
            </w:r>
          </w:p>
        </w:tc>
        <w:tc>
          <w:tcPr>
            <w:tcW w:w="1196" w:type="dxa"/>
            <w:tcBorders>
              <w:left w:val="single" w:sz="6" w:space="0" w:color="000000"/>
              <w:right w:val="single" w:sz="6" w:space="0" w:color="000000"/>
            </w:tcBorders>
            <w:shd w:val="pct50" w:color="C0C0C0" w:fill="FFFFFF"/>
          </w:tcPr>
          <w:p w:rsidR="00000000" w:rsidRDefault="00271300">
            <w:r>
              <w:t>407.914</w:t>
            </w:r>
          </w:p>
        </w:tc>
        <w:tc>
          <w:tcPr>
            <w:tcW w:w="1406" w:type="dxa"/>
            <w:tcBorders>
              <w:left w:val="single" w:sz="6" w:space="0" w:color="000000"/>
              <w:right w:val="single" w:sz="6" w:space="0" w:color="000000"/>
            </w:tcBorders>
            <w:shd w:val="pct50" w:color="C0C0C0" w:fill="FFFFFF"/>
          </w:tcPr>
          <w:p w:rsidR="00000000" w:rsidRDefault="00271300">
            <w:r>
              <w:t>407.7831</w:t>
            </w:r>
          </w:p>
        </w:tc>
        <w:tc>
          <w:tcPr>
            <w:tcW w:w="1241" w:type="dxa"/>
            <w:tcBorders>
              <w:left w:val="single" w:sz="6" w:space="0" w:color="000000"/>
              <w:right w:val="single" w:sz="6" w:space="0" w:color="000000"/>
            </w:tcBorders>
            <w:shd w:val="pct50" w:color="C0C0C0" w:fill="FFFFFF"/>
          </w:tcPr>
          <w:p w:rsidR="00000000" w:rsidRDefault="00271300">
            <w:r>
              <w:t>600.2</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271300">
            <w:pPr>
              <w:rPr>
                <w:b/>
              </w:rPr>
            </w:pPr>
            <w:r>
              <w:rPr>
                <w:rFonts w:hint="eastAsia"/>
                <w:b/>
              </w:rPr>
              <w:t>青</w:t>
            </w:r>
          </w:p>
        </w:tc>
        <w:tc>
          <w:tcPr>
            <w:tcW w:w="431" w:type="dxa"/>
            <w:tcBorders>
              <w:left w:val="single" w:sz="6" w:space="0" w:color="000000"/>
              <w:right w:val="single" w:sz="6" w:space="0" w:color="000000"/>
            </w:tcBorders>
            <w:shd w:val="pct25" w:color="C0C0C0" w:fill="FFFFFF"/>
          </w:tcPr>
          <w:p w:rsidR="00000000" w:rsidRDefault="00271300">
            <w:r>
              <w:t>27</w:t>
            </w:r>
          </w:p>
        </w:tc>
        <w:tc>
          <w:tcPr>
            <w:tcW w:w="431" w:type="dxa"/>
            <w:tcBorders>
              <w:left w:val="single" w:sz="6" w:space="0" w:color="000000"/>
              <w:right w:val="single" w:sz="6" w:space="0" w:color="000000"/>
            </w:tcBorders>
            <w:shd w:val="pct25" w:color="C0C0C0" w:fill="FFFFFF"/>
          </w:tcPr>
          <w:p w:rsidR="00000000" w:rsidRDefault="00271300">
            <w:r>
              <w:t>14</w:t>
            </w:r>
          </w:p>
        </w:tc>
        <w:tc>
          <w:tcPr>
            <w:tcW w:w="836" w:type="dxa"/>
            <w:tcBorders>
              <w:left w:val="single" w:sz="6" w:space="0" w:color="000000"/>
              <w:right w:val="single" w:sz="6" w:space="0" w:color="000000"/>
            </w:tcBorders>
            <w:shd w:val="pct25" w:color="C0C0C0" w:fill="FFFFFF"/>
          </w:tcPr>
          <w:p w:rsidR="00000000" w:rsidRDefault="00271300">
            <w:r>
              <w:t>27,233</w:t>
            </w:r>
          </w:p>
        </w:tc>
        <w:tc>
          <w:tcPr>
            <w:tcW w:w="836" w:type="dxa"/>
            <w:tcBorders>
              <w:left w:val="single" w:sz="6" w:space="0" w:color="000000"/>
              <w:right w:val="single" w:sz="6" w:space="0" w:color="000000"/>
            </w:tcBorders>
            <w:shd w:val="pct25" w:color="C0C0C0" w:fill="FFFFFF"/>
          </w:tcPr>
          <w:p w:rsidR="00000000" w:rsidRDefault="00271300">
            <w:r>
              <w:t>15.15</w:t>
            </w:r>
          </w:p>
        </w:tc>
        <w:tc>
          <w:tcPr>
            <w:tcW w:w="1196" w:type="dxa"/>
            <w:tcBorders>
              <w:left w:val="single" w:sz="6" w:space="0" w:color="000000"/>
              <w:right w:val="single" w:sz="6" w:space="0" w:color="000000"/>
            </w:tcBorders>
            <w:shd w:val="pct25" w:color="C0C0C0" w:fill="FFFFFF"/>
          </w:tcPr>
          <w:p w:rsidR="00000000" w:rsidRDefault="00271300">
            <w:r>
              <w:t>435.578</w:t>
            </w:r>
          </w:p>
        </w:tc>
        <w:tc>
          <w:tcPr>
            <w:tcW w:w="1406" w:type="dxa"/>
            <w:tcBorders>
              <w:left w:val="single" w:sz="6" w:space="0" w:color="000000"/>
              <w:right w:val="single" w:sz="6" w:space="0" w:color="000000"/>
            </w:tcBorders>
            <w:shd w:val="pct25" w:color="C0C0C0" w:fill="FFFFFF"/>
          </w:tcPr>
          <w:p w:rsidR="00000000" w:rsidRDefault="00271300">
            <w:r>
              <w:t>435.8328</w:t>
            </w:r>
          </w:p>
        </w:tc>
        <w:tc>
          <w:tcPr>
            <w:tcW w:w="1241" w:type="dxa"/>
            <w:tcBorders>
              <w:left w:val="single" w:sz="6" w:space="0" w:color="000000"/>
              <w:right w:val="single" w:sz="6" w:space="0" w:color="000000"/>
            </w:tcBorders>
            <w:shd w:val="pct25" w:color="C0C0C0" w:fill="FFFFFF"/>
          </w:tcPr>
          <w:p w:rsidR="00000000" w:rsidRDefault="00271300">
            <w:r>
              <w:t>599.6</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271300">
            <w:pPr>
              <w:rPr>
                <w:b/>
              </w:rPr>
            </w:pPr>
            <w:r>
              <w:rPr>
                <w:rFonts w:hint="eastAsia"/>
                <w:b/>
              </w:rPr>
              <w:t>黄緑</w:t>
            </w:r>
          </w:p>
        </w:tc>
        <w:tc>
          <w:tcPr>
            <w:tcW w:w="431" w:type="dxa"/>
            <w:tcBorders>
              <w:left w:val="single" w:sz="6" w:space="0" w:color="000000"/>
              <w:right w:val="single" w:sz="6" w:space="0" w:color="000000"/>
            </w:tcBorders>
            <w:shd w:val="pct50" w:color="C0C0C0" w:fill="FFFFFF"/>
          </w:tcPr>
          <w:p w:rsidR="00000000" w:rsidRDefault="00271300">
            <w:r>
              <w:t>29</w:t>
            </w:r>
          </w:p>
        </w:tc>
        <w:tc>
          <w:tcPr>
            <w:tcW w:w="431" w:type="dxa"/>
            <w:tcBorders>
              <w:left w:val="single" w:sz="6" w:space="0" w:color="000000"/>
              <w:right w:val="single" w:sz="6" w:space="0" w:color="000000"/>
            </w:tcBorders>
            <w:shd w:val="pct50" w:color="C0C0C0" w:fill="FFFFFF"/>
          </w:tcPr>
          <w:p w:rsidR="00000000" w:rsidRDefault="00271300">
            <w:r>
              <w:t>10</w:t>
            </w:r>
          </w:p>
        </w:tc>
        <w:tc>
          <w:tcPr>
            <w:tcW w:w="836" w:type="dxa"/>
            <w:tcBorders>
              <w:left w:val="single" w:sz="6" w:space="0" w:color="000000"/>
              <w:right w:val="single" w:sz="6" w:space="0" w:color="000000"/>
            </w:tcBorders>
            <w:shd w:val="pct50" w:color="C0C0C0" w:fill="FFFFFF"/>
          </w:tcPr>
          <w:p w:rsidR="00000000" w:rsidRDefault="00271300">
            <w:r>
              <w:t>29,167</w:t>
            </w:r>
          </w:p>
        </w:tc>
        <w:tc>
          <w:tcPr>
            <w:tcW w:w="836" w:type="dxa"/>
            <w:tcBorders>
              <w:left w:val="single" w:sz="6" w:space="0" w:color="000000"/>
              <w:right w:val="single" w:sz="6" w:space="0" w:color="000000"/>
            </w:tcBorders>
            <w:shd w:val="pct50" w:color="C0C0C0" w:fill="FFFFFF"/>
          </w:tcPr>
          <w:p w:rsidR="00000000" w:rsidRDefault="00271300">
            <w:r>
              <w:t>17.048</w:t>
            </w:r>
          </w:p>
        </w:tc>
        <w:tc>
          <w:tcPr>
            <w:tcW w:w="1196" w:type="dxa"/>
            <w:tcBorders>
              <w:left w:val="single" w:sz="6" w:space="0" w:color="000000"/>
              <w:right w:val="single" w:sz="6" w:space="0" w:color="000000"/>
            </w:tcBorders>
            <w:shd w:val="pct50" w:color="C0C0C0" w:fill="FFFFFF"/>
          </w:tcPr>
          <w:p w:rsidR="00000000" w:rsidRDefault="00271300">
            <w:r>
              <w:t>488.621</w:t>
            </w:r>
          </w:p>
        </w:tc>
        <w:tc>
          <w:tcPr>
            <w:tcW w:w="1406" w:type="dxa"/>
            <w:tcBorders>
              <w:left w:val="single" w:sz="6" w:space="0" w:color="000000"/>
              <w:right w:val="single" w:sz="6" w:space="0" w:color="000000"/>
            </w:tcBorders>
            <w:shd w:val="pct50" w:color="C0C0C0" w:fill="FFFFFF"/>
          </w:tcPr>
          <w:p w:rsidR="00000000" w:rsidRDefault="00271300">
            <w:r>
              <w:t>491.6098</w:t>
            </w:r>
          </w:p>
        </w:tc>
        <w:tc>
          <w:tcPr>
            <w:tcW w:w="1241" w:type="dxa"/>
            <w:tcBorders>
              <w:left w:val="single" w:sz="6" w:space="0" w:color="000000"/>
              <w:right w:val="single" w:sz="6" w:space="0" w:color="000000"/>
            </w:tcBorders>
            <w:shd w:val="pct50" w:color="C0C0C0" w:fill="FFFFFF"/>
          </w:tcPr>
          <w:p w:rsidR="00000000" w:rsidRDefault="00271300">
            <w:r>
              <w:t>596.4</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271300">
            <w:pPr>
              <w:rPr>
                <w:b/>
              </w:rPr>
            </w:pPr>
            <w:r>
              <w:rPr>
                <w:rFonts w:hint="eastAsia"/>
                <w:b/>
              </w:rPr>
              <w:t>緑</w:t>
            </w:r>
          </w:p>
        </w:tc>
        <w:tc>
          <w:tcPr>
            <w:tcW w:w="431" w:type="dxa"/>
            <w:tcBorders>
              <w:left w:val="single" w:sz="6" w:space="0" w:color="000000"/>
              <w:right w:val="single" w:sz="6" w:space="0" w:color="000000"/>
            </w:tcBorders>
            <w:shd w:val="pct25" w:color="C0C0C0" w:fill="FFFFFF"/>
          </w:tcPr>
          <w:p w:rsidR="00000000" w:rsidRDefault="00271300">
            <w:r>
              <w:t>31</w:t>
            </w:r>
          </w:p>
        </w:tc>
        <w:tc>
          <w:tcPr>
            <w:tcW w:w="431" w:type="dxa"/>
            <w:tcBorders>
              <w:left w:val="single" w:sz="6" w:space="0" w:color="000000"/>
              <w:right w:val="single" w:sz="6" w:space="0" w:color="000000"/>
            </w:tcBorders>
            <w:shd w:val="pct25" w:color="C0C0C0" w:fill="FFFFFF"/>
          </w:tcPr>
          <w:p w:rsidR="00000000" w:rsidRDefault="00271300">
            <w:r>
              <w:t>12</w:t>
            </w:r>
          </w:p>
        </w:tc>
        <w:tc>
          <w:tcPr>
            <w:tcW w:w="836" w:type="dxa"/>
            <w:tcBorders>
              <w:left w:val="single" w:sz="6" w:space="0" w:color="000000"/>
              <w:right w:val="single" w:sz="6" w:space="0" w:color="000000"/>
            </w:tcBorders>
            <w:shd w:val="pct25" w:color="C0C0C0" w:fill="FFFFFF"/>
          </w:tcPr>
          <w:p w:rsidR="00000000" w:rsidRDefault="00271300">
            <w:r>
              <w:t>31.200</w:t>
            </w:r>
          </w:p>
        </w:tc>
        <w:tc>
          <w:tcPr>
            <w:tcW w:w="836" w:type="dxa"/>
            <w:tcBorders>
              <w:left w:val="single" w:sz="6" w:space="0" w:color="000000"/>
              <w:right w:val="single" w:sz="6" w:space="0" w:color="000000"/>
            </w:tcBorders>
            <w:shd w:val="pct25" w:color="C0C0C0" w:fill="FFFFFF"/>
          </w:tcPr>
          <w:p w:rsidR="00000000" w:rsidRDefault="00271300">
            <w:r>
              <w:t>19.117</w:t>
            </w:r>
          </w:p>
        </w:tc>
        <w:tc>
          <w:tcPr>
            <w:tcW w:w="1196" w:type="dxa"/>
            <w:tcBorders>
              <w:left w:val="single" w:sz="6" w:space="0" w:color="000000"/>
              <w:right w:val="single" w:sz="6" w:space="0" w:color="000000"/>
            </w:tcBorders>
            <w:shd w:val="pct25" w:color="C0C0C0" w:fill="FFFFFF"/>
          </w:tcPr>
          <w:p w:rsidR="00000000" w:rsidRDefault="00271300">
            <w:r>
              <w:t>545.83</w:t>
            </w:r>
          </w:p>
        </w:tc>
        <w:tc>
          <w:tcPr>
            <w:tcW w:w="1406" w:type="dxa"/>
            <w:tcBorders>
              <w:left w:val="single" w:sz="6" w:space="0" w:color="000000"/>
              <w:right w:val="single" w:sz="6" w:space="0" w:color="000000"/>
            </w:tcBorders>
            <w:shd w:val="pct25" w:color="C0C0C0" w:fill="FFFFFF"/>
          </w:tcPr>
          <w:p w:rsidR="00000000" w:rsidRDefault="00271300">
            <w:r>
              <w:t>546.0735</w:t>
            </w:r>
          </w:p>
        </w:tc>
        <w:tc>
          <w:tcPr>
            <w:tcW w:w="1241" w:type="dxa"/>
            <w:tcBorders>
              <w:left w:val="single" w:sz="6" w:space="0" w:color="000000"/>
              <w:right w:val="single" w:sz="6" w:space="0" w:color="000000"/>
            </w:tcBorders>
            <w:shd w:val="pct25" w:color="C0C0C0" w:fill="FFFFFF"/>
          </w:tcPr>
          <w:p w:rsidR="00000000" w:rsidRDefault="00271300">
            <w:r>
              <w:t>599.7</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271300">
            <w:pPr>
              <w:rPr>
                <w:b/>
              </w:rPr>
            </w:pPr>
            <w:r>
              <w:rPr>
                <w:rFonts w:hint="eastAsia"/>
                <w:b/>
              </w:rPr>
              <w:t>黄色</w:t>
            </w:r>
          </w:p>
        </w:tc>
        <w:tc>
          <w:tcPr>
            <w:tcW w:w="431" w:type="dxa"/>
            <w:tcBorders>
              <w:left w:val="single" w:sz="6" w:space="0" w:color="000000"/>
              <w:right w:val="single" w:sz="6" w:space="0" w:color="000000"/>
            </w:tcBorders>
            <w:shd w:val="pct50" w:color="C0C0C0" w:fill="FFFFFF"/>
          </w:tcPr>
          <w:p w:rsidR="00000000" w:rsidRDefault="00271300">
            <w:r>
              <w:t>32</w:t>
            </w:r>
          </w:p>
        </w:tc>
        <w:tc>
          <w:tcPr>
            <w:tcW w:w="431" w:type="dxa"/>
            <w:tcBorders>
              <w:left w:val="single" w:sz="6" w:space="0" w:color="000000"/>
              <w:right w:val="single" w:sz="6" w:space="0" w:color="000000"/>
            </w:tcBorders>
            <w:shd w:val="pct50" w:color="C0C0C0" w:fill="FFFFFF"/>
          </w:tcPr>
          <w:p w:rsidR="00000000" w:rsidRDefault="00271300">
            <w:r>
              <w:t>22</w:t>
            </w:r>
          </w:p>
        </w:tc>
        <w:tc>
          <w:tcPr>
            <w:tcW w:w="836" w:type="dxa"/>
            <w:tcBorders>
              <w:left w:val="single" w:sz="6" w:space="0" w:color="000000"/>
              <w:right w:val="single" w:sz="6" w:space="0" w:color="000000"/>
            </w:tcBorders>
            <w:shd w:val="pct50" w:color="C0C0C0" w:fill="FFFFFF"/>
          </w:tcPr>
          <w:p w:rsidR="00000000" w:rsidRDefault="00271300">
            <w:r>
              <w:t>32.367</w:t>
            </w:r>
          </w:p>
        </w:tc>
        <w:tc>
          <w:tcPr>
            <w:tcW w:w="836" w:type="dxa"/>
            <w:tcBorders>
              <w:left w:val="single" w:sz="6" w:space="0" w:color="000000"/>
              <w:right w:val="single" w:sz="6" w:space="0" w:color="000000"/>
            </w:tcBorders>
            <w:shd w:val="pct50" w:color="C0C0C0" w:fill="FFFFFF"/>
          </w:tcPr>
          <w:p w:rsidR="00000000" w:rsidRDefault="00271300">
            <w:r>
              <w:t>20.284</w:t>
            </w:r>
          </w:p>
        </w:tc>
        <w:tc>
          <w:tcPr>
            <w:tcW w:w="1196" w:type="dxa"/>
            <w:tcBorders>
              <w:left w:val="single" w:sz="6" w:space="0" w:color="000000"/>
              <w:right w:val="single" w:sz="6" w:space="0" w:color="000000"/>
            </w:tcBorders>
            <w:shd w:val="pct50" w:color="C0C0C0" w:fill="FFFFFF"/>
          </w:tcPr>
          <w:p w:rsidR="00000000" w:rsidRDefault="00271300">
            <w:r>
              <w:t>577.789</w:t>
            </w:r>
          </w:p>
        </w:tc>
        <w:tc>
          <w:tcPr>
            <w:tcW w:w="1406" w:type="dxa"/>
            <w:tcBorders>
              <w:left w:val="single" w:sz="6" w:space="0" w:color="000000"/>
              <w:right w:val="single" w:sz="6" w:space="0" w:color="000000"/>
            </w:tcBorders>
            <w:shd w:val="pct50" w:color="C0C0C0" w:fill="FFFFFF"/>
          </w:tcPr>
          <w:p w:rsidR="00000000" w:rsidRDefault="00271300">
            <w:r>
              <w:t>576.959</w:t>
            </w:r>
            <w:r>
              <w:t>8</w:t>
            </w:r>
          </w:p>
        </w:tc>
        <w:tc>
          <w:tcPr>
            <w:tcW w:w="1241" w:type="dxa"/>
            <w:tcBorders>
              <w:left w:val="single" w:sz="6" w:space="0" w:color="000000"/>
              <w:right w:val="single" w:sz="6" w:space="0" w:color="000000"/>
            </w:tcBorders>
            <w:shd w:val="pct50" w:color="C0C0C0" w:fill="FFFFFF"/>
          </w:tcPr>
          <w:p w:rsidR="00000000" w:rsidRDefault="00271300">
            <w:r>
              <w:t>600.9</w:t>
            </w:r>
          </w:p>
        </w:tc>
      </w:tr>
      <w:tr w:rsidR="00000000">
        <w:tblPrEx>
          <w:tblCellMar>
            <w:top w:w="0" w:type="dxa"/>
            <w:bottom w:w="0" w:type="dxa"/>
          </w:tblCellMar>
        </w:tblPrEx>
        <w:tc>
          <w:tcPr>
            <w:tcW w:w="656" w:type="dxa"/>
            <w:tcBorders>
              <w:left w:val="single" w:sz="6" w:space="0" w:color="000000"/>
              <w:bottom w:val="single" w:sz="6" w:space="0" w:color="000000"/>
              <w:right w:val="single" w:sz="6" w:space="0" w:color="000000"/>
            </w:tcBorders>
            <w:shd w:val="pct25" w:color="C0C0C0" w:fill="FFFFFF"/>
          </w:tcPr>
          <w:p w:rsidR="00000000" w:rsidRDefault="00271300">
            <w:pPr>
              <w:rPr>
                <w:b/>
              </w:rPr>
            </w:pPr>
            <w:r>
              <w:rPr>
                <w:rFonts w:hint="eastAsia"/>
                <w:b/>
              </w:rPr>
              <w:t>黄色</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r>
              <w:t>32</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r>
              <w:t>26</w:t>
            </w:r>
          </w:p>
        </w:tc>
        <w:tc>
          <w:tcPr>
            <w:tcW w:w="836" w:type="dxa"/>
            <w:tcBorders>
              <w:left w:val="single" w:sz="6" w:space="0" w:color="000000"/>
              <w:bottom w:val="single" w:sz="6" w:space="0" w:color="000000"/>
              <w:right w:val="single" w:sz="6" w:space="0" w:color="000000"/>
            </w:tcBorders>
            <w:shd w:val="pct25" w:color="C0C0C0" w:fill="FFFFFF"/>
          </w:tcPr>
          <w:p w:rsidR="00000000" w:rsidRDefault="00271300">
            <w:r>
              <w:t>32.433</w:t>
            </w:r>
          </w:p>
        </w:tc>
        <w:tc>
          <w:tcPr>
            <w:tcW w:w="836" w:type="dxa"/>
            <w:tcBorders>
              <w:left w:val="single" w:sz="6" w:space="0" w:color="000000"/>
              <w:bottom w:val="single" w:sz="6" w:space="0" w:color="000000"/>
              <w:right w:val="single" w:sz="6" w:space="0" w:color="000000"/>
            </w:tcBorders>
            <w:shd w:val="pct25" w:color="C0C0C0" w:fill="FFFFFF"/>
          </w:tcPr>
          <w:p w:rsidR="00000000" w:rsidRDefault="00271300">
            <w:r>
              <w:t>20.35</w:t>
            </w:r>
          </w:p>
        </w:tc>
        <w:tc>
          <w:tcPr>
            <w:tcW w:w="1196" w:type="dxa"/>
            <w:tcBorders>
              <w:left w:val="single" w:sz="6" w:space="0" w:color="000000"/>
              <w:bottom w:val="single" w:sz="6" w:space="0" w:color="000000"/>
              <w:right w:val="single" w:sz="6" w:space="0" w:color="000000"/>
            </w:tcBorders>
            <w:shd w:val="pct25" w:color="C0C0C0" w:fill="FFFFFF"/>
          </w:tcPr>
          <w:p w:rsidR="00000000" w:rsidRDefault="00271300">
            <w:r>
              <w:t>579.598</w:t>
            </w:r>
          </w:p>
        </w:tc>
        <w:tc>
          <w:tcPr>
            <w:tcW w:w="1406" w:type="dxa"/>
            <w:tcBorders>
              <w:left w:val="single" w:sz="6" w:space="0" w:color="000000"/>
              <w:bottom w:val="single" w:sz="6" w:space="0" w:color="000000"/>
              <w:right w:val="single" w:sz="6" w:space="0" w:color="000000"/>
            </w:tcBorders>
            <w:shd w:val="pct25" w:color="C0C0C0" w:fill="FFFFFF"/>
          </w:tcPr>
          <w:p w:rsidR="00000000" w:rsidRDefault="00271300">
            <w:r>
              <w:t>579.0663</w:t>
            </w:r>
          </w:p>
        </w:tc>
        <w:tc>
          <w:tcPr>
            <w:tcW w:w="1241" w:type="dxa"/>
            <w:tcBorders>
              <w:left w:val="single" w:sz="6" w:space="0" w:color="000000"/>
              <w:bottom w:val="single" w:sz="6" w:space="0" w:color="000000"/>
              <w:right w:val="single" w:sz="6" w:space="0" w:color="000000"/>
            </w:tcBorders>
            <w:shd w:val="pct25" w:color="C0C0C0" w:fill="FFFFFF"/>
          </w:tcPr>
          <w:p w:rsidR="00000000" w:rsidRDefault="00271300">
            <w:r>
              <w:t>600.5</w:t>
            </w:r>
          </w:p>
        </w:tc>
      </w:tr>
    </w:tbl>
    <w:p w:rsidR="00000000" w:rsidRDefault="00271300">
      <w:r>
        <w:tab/>
      </w:r>
      <w:r>
        <w:tab/>
      </w:r>
      <w:r>
        <w:tab/>
      </w:r>
      <w:r>
        <w:tab/>
      </w:r>
      <w:r>
        <w:tab/>
      </w:r>
      <w:r>
        <w:tab/>
      </w:r>
      <w:r>
        <w:rPr>
          <w:rFonts w:hint="eastAsia"/>
        </w:rPr>
        <w:t>平均の格子数＝</w:t>
      </w:r>
      <w:r>
        <w:t>599.0</w:t>
      </w:r>
    </w:p>
    <w:p w:rsidR="00000000" w:rsidRDefault="00271300"/>
    <w:p w:rsidR="00000000" w:rsidRDefault="00271300">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w:t>
      </w:r>
      <w:r>
        <w:t>2</w:t>
      </w:r>
      <w:r>
        <w:tab/>
      </w:r>
      <w:r>
        <w:tab/>
      </w:r>
    </w:p>
    <w:tbl>
      <w:tblPr>
        <w:tblW w:w="0" w:type="auto"/>
        <w:tblLayout w:type="fixed"/>
        <w:tblCellMar>
          <w:left w:w="28" w:type="dxa"/>
          <w:right w:w="28" w:type="dxa"/>
        </w:tblCellMar>
        <w:tblLook w:val="00B7" w:firstRow="1" w:lastRow="0" w:firstColumn="1" w:lastColumn="0" w:noHBand="0" w:noVBand="0"/>
      </w:tblPr>
      <w:tblGrid>
        <w:gridCol w:w="656"/>
        <w:gridCol w:w="431"/>
        <w:gridCol w:w="431"/>
        <w:gridCol w:w="836"/>
        <w:gridCol w:w="836"/>
        <w:gridCol w:w="1196"/>
        <w:gridCol w:w="1061"/>
        <w:gridCol w:w="1346"/>
      </w:tblGrid>
      <w:tr w:rsidR="00000000">
        <w:tblPrEx>
          <w:tblCellMar>
            <w:top w:w="0" w:type="dxa"/>
            <w:bottom w:w="0" w:type="dxa"/>
          </w:tblCellMar>
        </w:tblPrEx>
        <w:tc>
          <w:tcPr>
            <w:tcW w:w="65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lastRenderedPageBreak/>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分</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λ（</w:t>
            </w:r>
            <w:r>
              <w:rPr>
                <w:b/>
                <w:i/>
              </w:rPr>
              <w:t>nm</w:t>
            </w:r>
            <w:r>
              <w:rPr>
                <w:rFonts w:hint="eastAsia"/>
                <w:b/>
                <w:i/>
              </w:rPr>
              <w:t>）</w:t>
            </w:r>
          </w:p>
        </w:tc>
        <w:tc>
          <w:tcPr>
            <w:tcW w:w="106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正値</w:t>
            </w:r>
          </w:p>
        </w:tc>
        <w:tc>
          <w:tcPr>
            <w:tcW w:w="134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格子数</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271300">
            <w:pPr>
              <w:rPr>
                <w:b/>
              </w:rPr>
            </w:pPr>
            <w:r>
              <w:rPr>
                <w:rFonts w:hint="eastAsia"/>
                <w:b/>
              </w:rPr>
              <w:t>明紫</w:t>
            </w:r>
          </w:p>
        </w:tc>
        <w:tc>
          <w:tcPr>
            <w:tcW w:w="431" w:type="dxa"/>
            <w:tcBorders>
              <w:left w:val="single" w:sz="6" w:space="0" w:color="000000"/>
              <w:right w:val="single" w:sz="6" w:space="0" w:color="000000"/>
            </w:tcBorders>
            <w:shd w:val="pct25" w:color="C0C0C0" w:fill="FFFFFF"/>
          </w:tcPr>
          <w:p w:rsidR="00000000" w:rsidRDefault="00271300">
            <w:r>
              <w:t>41</w:t>
            </w:r>
          </w:p>
        </w:tc>
        <w:tc>
          <w:tcPr>
            <w:tcW w:w="431" w:type="dxa"/>
            <w:tcBorders>
              <w:left w:val="single" w:sz="6" w:space="0" w:color="000000"/>
              <w:right w:val="single" w:sz="6" w:space="0" w:color="000000"/>
            </w:tcBorders>
            <w:shd w:val="pct25" w:color="C0C0C0" w:fill="FFFFFF"/>
          </w:tcPr>
          <w:p w:rsidR="00000000" w:rsidRDefault="00271300">
            <w:r>
              <w:t>03</w:t>
            </w:r>
          </w:p>
        </w:tc>
        <w:tc>
          <w:tcPr>
            <w:tcW w:w="836" w:type="dxa"/>
            <w:tcBorders>
              <w:left w:val="single" w:sz="6" w:space="0" w:color="000000"/>
              <w:right w:val="single" w:sz="6" w:space="0" w:color="000000"/>
            </w:tcBorders>
            <w:shd w:val="pct25" w:color="C0C0C0" w:fill="FFFFFF"/>
          </w:tcPr>
          <w:p w:rsidR="00000000" w:rsidRDefault="00271300">
            <w:r>
              <w:t>41.050</w:t>
            </w:r>
          </w:p>
        </w:tc>
        <w:tc>
          <w:tcPr>
            <w:tcW w:w="836" w:type="dxa"/>
            <w:tcBorders>
              <w:left w:val="single" w:sz="6" w:space="0" w:color="000000"/>
              <w:right w:val="single" w:sz="6" w:space="0" w:color="000000"/>
            </w:tcBorders>
            <w:shd w:val="pct25" w:color="C0C0C0" w:fill="FFFFFF"/>
          </w:tcPr>
          <w:p w:rsidR="00000000" w:rsidRDefault="00271300">
            <w:r>
              <w:t>28.967</w:t>
            </w:r>
          </w:p>
        </w:tc>
        <w:tc>
          <w:tcPr>
            <w:tcW w:w="1196" w:type="dxa"/>
            <w:tcBorders>
              <w:left w:val="single" w:sz="6" w:space="0" w:color="000000"/>
              <w:right w:val="single" w:sz="6" w:space="0" w:color="000000"/>
            </w:tcBorders>
            <w:shd w:val="pct25" w:color="C0C0C0" w:fill="FFFFFF"/>
          </w:tcPr>
          <w:p w:rsidR="00000000" w:rsidRDefault="00271300">
            <w:r>
              <w:t>403.59</w:t>
            </w:r>
          </w:p>
        </w:tc>
        <w:tc>
          <w:tcPr>
            <w:tcW w:w="1061" w:type="dxa"/>
            <w:tcBorders>
              <w:left w:val="single" w:sz="6" w:space="0" w:color="000000"/>
              <w:right w:val="single" w:sz="6" w:space="0" w:color="000000"/>
            </w:tcBorders>
            <w:shd w:val="pct25" w:color="C0C0C0" w:fill="FFFFFF"/>
          </w:tcPr>
          <w:p w:rsidR="00000000" w:rsidRDefault="00271300">
            <w:r>
              <w:t>404.6563</w:t>
            </w:r>
          </w:p>
        </w:tc>
        <w:tc>
          <w:tcPr>
            <w:tcW w:w="1346" w:type="dxa"/>
            <w:tcBorders>
              <w:left w:val="single" w:sz="6" w:space="0" w:color="000000"/>
              <w:right w:val="single" w:sz="6" w:space="0" w:color="000000"/>
            </w:tcBorders>
            <w:shd w:val="pct25" w:color="C0C0C0" w:fill="FFFFFF"/>
          </w:tcPr>
          <w:p w:rsidR="00000000" w:rsidRDefault="00271300">
            <w:r>
              <w:t>598.4</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271300">
            <w:pPr>
              <w:rPr>
                <w:b/>
              </w:rPr>
            </w:pPr>
            <w:r>
              <w:rPr>
                <w:rFonts w:hint="eastAsia"/>
                <w:b/>
              </w:rPr>
              <w:t>暗紫</w:t>
            </w:r>
          </w:p>
        </w:tc>
        <w:tc>
          <w:tcPr>
            <w:tcW w:w="431" w:type="dxa"/>
            <w:tcBorders>
              <w:left w:val="single" w:sz="6" w:space="0" w:color="000000"/>
              <w:right w:val="single" w:sz="6" w:space="0" w:color="000000"/>
            </w:tcBorders>
            <w:shd w:val="pct50" w:color="C0C0C0" w:fill="FFFFFF"/>
          </w:tcPr>
          <w:p w:rsidR="00000000" w:rsidRDefault="00271300">
            <w:r>
              <w:t>41</w:t>
            </w:r>
          </w:p>
        </w:tc>
        <w:tc>
          <w:tcPr>
            <w:tcW w:w="431" w:type="dxa"/>
            <w:tcBorders>
              <w:left w:val="single" w:sz="6" w:space="0" w:color="000000"/>
              <w:right w:val="single" w:sz="6" w:space="0" w:color="000000"/>
            </w:tcBorders>
            <w:shd w:val="pct50" w:color="C0C0C0" w:fill="FFFFFF"/>
          </w:tcPr>
          <w:p w:rsidR="00000000" w:rsidRDefault="00271300">
            <w:r>
              <w:t>18</w:t>
            </w:r>
          </w:p>
        </w:tc>
        <w:tc>
          <w:tcPr>
            <w:tcW w:w="836" w:type="dxa"/>
            <w:tcBorders>
              <w:left w:val="single" w:sz="6" w:space="0" w:color="000000"/>
              <w:right w:val="single" w:sz="6" w:space="0" w:color="000000"/>
            </w:tcBorders>
            <w:shd w:val="pct50" w:color="C0C0C0" w:fill="FFFFFF"/>
          </w:tcPr>
          <w:p w:rsidR="00000000" w:rsidRDefault="00271300">
            <w:r>
              <w:t>41.300</w:t>
            </w:r>
          </w:p>
        </w:tc>
        <w:tc>
          <w:tcPr>
            <w:tcW w:w="836" w:type="dxa"/>
            <w:tcBorders>
              <w:left w:val="single" w:sz="6" w:space="0" w:color="000000"/>
              <w:right w:val="single" w:sz="6" w:space="0" w:color="000000"/>
            </w:tcBorders>
            <w:shd w:val="pct50" w:color="C0C0C0" w:fill="FFFFFF"/>
          </w:tcPr>
          <w:p w:rsidR="00000000" w:rsidRDefault="00271300">
            <w:r>
              <w:t>29.217</w:t>
            </w:r>
          </w:p>
        </w:tc>
        <w:tc>
          <w:tcPr>
            <w:tcW w:w="1196" w:type="dxa"/>
            <w:tcBorders>
              <w:left w:val="single" w:sz="6" w:space="0" w:color="000000"/>
              <w:right w:val="single" w:sz="6" w:space="0" w:color="000000"/>
            </w:tcBorders>
            <w:shd w:val="pct50" w:color="C0C0C0" w:fill="FFFFFF"/>
          </w:tcPr>
          <w:p w:rsidR="00000000" w:rsidRDefault="00271300">
            <w:r>
              <w:t>406.77</w:t>
            </w:r>
          </w:p>
        </w:tc>
        <w:tc>
          <w:tcPr>
            <w:tcW w:w="1061" w:type="dxa"/>
            <w:tcBorders>
              <w:left w:val="single" w:sz="6" w:space="0" w:color="000000"/>
              <w:right w:val="single" w:sz="6" w:space="0" w:color="000000"/>
            </w:tcBorders>
            <w:shd w:val="pct50" w:color="C0C0C0" w:fill="FFFFFF"/>
          </w:tcPr>
          <w:p w:rsidR="00000000" w:rsidRDefault="00271300">
            <w:r>
              <w:t>407.7831</w:t>
            </w:r>
          </w:p>
        </w:tc>
        <w:tc>
          <w:tcPr>
            <w:tcW w:w="1346" w:type="dxa"/>
            <w:tcBorders>
              <w:left w:val="single" w:sz="6" w:space="0" w:color="000000"/>
              <w:right w:val="single" w:sz="6" w:space="0" w:color="000000"/>
            </w:tcBorders>
            <w:shd w:val="pct50" w:color="C0C0C0" w:fill="FFFFFF"/>
          </w:tcPr>
          <w:p w:rsidR="00000000" w:rsidRDefault="00271300">
            <w:r>
              <w:t>598.5</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271300">
            <w:pPr>
              <w:rPr>
                <w:b/>
              </w:rPr>
            </w:pPr>
            <w:r>
              <w:rPr>
                <w:rFonts w:hint="eastAsia"/>
                <w:b/>
              </w:rPr>
              <w:t>青</w:t>
            </w:r>
          </w:p>
        </w:tc>
        <w:tc>
          <w:tcPr>
            <w:tcW w:w="431" w:type="dxa"/>
            <w:tcBorders>
              <w:left w:val="single" w:sz="6" w:space="0" w:color="000000"/>
              <w:right w:val="single" w:sz="6" w:space="0" w:color="000000"/>
            </w:tcBorders>
            <w:shd w:val="pct25" w:color="C0C0C0" w:fill="FFFFFF"/>
          </w:tcPr>
          <w:p w:rsidR="00000000" w:rsidRDefault="00271300">
            <w:r>
              <w:t>43</w:t>
            </w:r>
          </w:p>
        </w:tc>
        <w:tc>
          <w:tcPr>
            <w:tcW w:w="431" w:type="dxa"/>
            <w:tcBorders>
              <w:left w:val="single" w:sz="6" w:space="0" w:color="000000"/>
              <w:right w:val="single" w:sz="6" w:space="0" w:color="000000"/>
            </w:tcBorders>
            <w:shd w:val="pct25" w:color="C0C0C0" w:fill="FFFFFF"/>
          </w:tcPr>
          <w:p w:rsidR="00000000" w:rsidRDefault="00271300">
            <w:r>
              <w:t>35</w:t>
            </w:r>
          </w:p>
        </w:tc>
        <w:tc>
          <w:tcPr>
            <w:tcW w:w="836" w:type="dxa"/>
            <w:tcBorders>
              <w:left w:val="single" w:sz="6" w:space="0" w:color="000000"/>
              <w:right w:val="single" w:sz="6" w:space="0" w:color="000000"/>
            </w:tcBorders>
            <w:shd w:val="pct25" w:color="C0C0C0" w:fill="FFFFFF"/>
          </w:tcPr>
          <w:p w:rsidR="00000000" w:rsidRDefault="00271300">
            <w:r>
              <w:t>43.583</w:t>
            </w:r>
          </w:p>
        </w:tc>
        <w:tc>
          <w:tcPr>
            <w:tcW w:w="836" w:type="dxa"/>
            <w:tcBorders>
              <w:left w:val="single" w:sz="6" w:space="0" w:color="000000"/>
              <w:right w:val="single" w:sz="6" w:space="0" w:color="000000"/>
            </w:tcBorders>
            <w:shd w:val="pct25" w:color="C0C0C0" w:fill="FFFFFF"/>
          </w:tcPr>
          <w:p w:rsidR="00000000" w:rsidRDefault="00271300">
            <w:r>
              <w:t>31.500</w:t>
            </w:r>
          </w:p>
        </w:tc>
        <w:tc>
          <w:tcPr>
            <w:tcW w:w="1196" w:type="dxa"/>
            <w:tcBorders>
              <w:left w:val="single" w:sz="6" w:space="0" w:color="000000"/>
              <w:right w:val="single" w:sz="6" w:space="0" w:color="000000"/>
            </w:tcBorders>
            <w:shd w:val="pct25" w:color="C0C0C0" w:fill="FFFFFF"/>
          </w:tcPr>
          <w:p w:rsidR="00000000" w:rsidRDefault="00271300">
            <w:r>
              <w:t>435.42</w:t>
            </w:r>
          </w:p>
        </w:tc>
        <w:tc>
          <w:tcPr>
            <w:tcW w:w="1061" w:type="dxa"/>
            <w:tcBorders>
              <w:left w:val="single" w:sz="6" w:space="0" w:color="000000"/>
              <w:right w:val="single" w:sz="6" w:space="0" w:color="000000"/>
            </w:tcBorders>
            <w:shd w:val="pct25" w:color="C0C0C0" w:fill="FFFFFF"/>
          </w:tcPr>
          <w:p w:rsidR="00000000" w:rsidRDefault="00271300">
            <w:r>
              <w:t>435.8328</w:t>
            </w:r>
          </w:p>
        </w:tc>
        <w:tc>
          <w:tcPr>
            <w:tcW w:w="1346" w:type="dxa"/>
            <w:tcBorders>
              <w:left w:val="single" w:sz="6" w:space="0" w:color="000000"/>
              <w:right w:val="single" w:sz="6" w:space="0" w:color="000000"/>
            </w:tcBorders>
            <w:shd w:val="pct25" w:color="C0C0C0" w:fill="FFFFFF"/>
          </w:tcPr>
          <w:p w:rsidR="00000000" w:rsidRDefault="00271300">
            <w:r>
              <w:t>599</w:t>
            </w:r>
            <w:r>
              <w:t>.4</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271300">
            <w:pPr>
              <w:rPr>
                <w:b/>
              </w:rPr>
            </w:pPr>
            <w:r>
              <w:rPr>
                <w:rFonts w:hint="eastAsia"/>
                <w:b/>
              </w:rPr>
              <w:t>黄緑</w:t>
            </w:r>
          </w:p>
        </w:tc>
        <w:tc>
          <w:tcPr>
            <w:tcW w:w="431" w:type="dxa"/>
            <w:tcBorders>
              <w:left w:val="single" w:sz="6" w:space="0" w:color="000000"/>
              <w:right w:val="single" w:sz="6" w:space="0" w:color="000000"/>
            </w:tcBorders>
            <w:shd w:val="pct50" w:color="C0C0C0" w:fill="FFFFFF"/>
          </w:tcPr>
          <w:p w:rsidR="00000000" w:rsidRDefault="00271300">
            <w:r>
              <w:t>48</w:t>
            </w:r>
          </w:p>
        </w:tc>
        <w:tc>
          <w:tcPr>
            <w:tcW w:w="431" w:type="dxa"/>
            <w:tcBorders>
              <w:left w:val="single" w:sz="6" w:space="0" w:color="000000"/>
              <w:right w:val="single" w:sz="6" w:space="0" w:color="000000"/>
            </w:tcBorders>
            <w:shd w:val="pct50" w:color="C0C0C0" w:fill="FFFFFF"/>
          </w:tcPr>
          <w:p w:rsidR="00000000" w:rsidRDefault="00271300">
            <w:r>
              <w:t>09</w:t>
            </w:r>
          </w:p>
        </w:tc>
        <w:tc>
          <w:tcPr>
            <w:tcW w:w="836" w:type="dxa"/>
            <w:tcBorders>
              <w:left w:val="single" w:sz="6" w:space="0" w:color="000000"/>
              <w:right w:val="single" w:sz="6" w:space="0" w:color="000000"/>
            </w:tcBorders>
            <w:shd w:val="pct50" w:color="C0C0C0" w:fill="FFFFFF"/>
          </w:tcPr>
          <w:p w:rsidR="00000000" w:rsidRDefault="00271300">
            <w:r>
              <w:t>48.150</w:t>
            </w:r>
          </w:p>
        </w:tc>
        <w:tc>
          <w:tcPr>
            <w:tcW w:w="836" w:type="dxa"/>
            <w:tcBorders>
              <w:left w:val="single" w:sz="6" w:space="0" w:color="000000"/>
              <w:right w:val="single" w:sz="6" w:space="0" w:color="000000"/>
            </w:tcBorders>
            <w:shd w:val="pct50" w:color="C0C0C0" w:fill="FFFFFF"/>
          </w:tcPr>
          <w:p w:rsidR="00000000" w:rsidRDefault="00271300">
            <w:r>
              <w:t>36.067</w:t>
            </w:r>
          </w:p>
        </w:tc>
        <w:tc>
          <w:tcPr>
            <w:tcW w:w="1196" w:type="dxa"/>
            <w:tcBorders>
              <w:left w:val="single" w:sz="6" w:space="0" w:color="000000"/>
              <w:right w:val="single" w:sz="6" w:space="0" w:color="000000"/>
            </w:tcBorders>
            <w:shd w:val="pct50" w:color="C0C0C0" w:fill="FFFFFF"/>
          </w:tcPr>
          <w:p w:rsidR="00000000" w:rsidRDefault="00271300">
            <w:r>
              <w:t>409.61</w:t>
            </w:r>
          </w:p>
        </w:tc>
        <w:tc>
          <w:tcPr>
            <w:tcW w:w="1061" w:type="dxa"/>
            <w:tcBorders>
              <w:left w:val="single" w:sz="6" w:space="0" w:color="000000"/>
              <w:right w:val="single" w:sz="6" w:space="0" w:color="000000"/>
            </w:tcBorders>
            <w:shd w:val="pct50" w:color="C0C0C0" w:fill="FFFFFF"/>
          </w:tcPr>
          <w:p w:rsidR="00000000" w:rsidRDefault="00271300">
            <w:r>
              <w:t>491.6098</w:t>
            </w:r>
          </w:p>
        </w:tc>
        <w:tc>
          <w:tcPr>
            <w:tcW w:w="1346" w:type="dxa"/>
            <w:tcBorders>
              <w:left w:val="single" w:sz="6" w:space="0" w:color="000000"/>
              <w:right w:val="single" w:sz="6" w:space="0" w:color="000000"/>
            </w:tcBorders>
            <w:shd w:val="pct50" w:color="C0C0C0" w:fill="FFFFFF"/>
          </w:tcPr>
          <w:p w:rsidR="00000000" w:rsidRDefault="00271300">
            <w:r>
              <w:t>598.8</w:t>
            </w:r>
          </w:p>
        </w:tc>
      </w:tr>
      <w:tr w:rsidR="00000000">
        <w:tblPrEx>
          <w:tblCellMar>
            <w:top w:w="0" w:type="dxa"/>
            <w:bottom w:w="0" w:type="dxa"/>
          </w:tblCellMar>
        </w:tblPrEx>
        <w:tc>
          <w:tcPr>
            <w:tcW w:w="656" w:type="dxa"/>
            <w:tcBorders>
              <w:left w:val="single" w:sz="6" w:space="0" w:color="000000"/>
              <w:right w:val="single" w:sz="6" w:space="0" w:color="000000"/>
            </w:tcBorders>
            <w:shd w:val="pct25" w:color="C0C0C0" w:fill="FFFFFF"/>
          </w:tcPr>
          <w:p w:rsidR="00000000" w:rsidRDefault="00271300">
            <w:pPr>
              <w:rPr>
                <w:b/>
              </w:rPr>
            </w:pPr>
            <w:r>
              <w:rPr>
                <w:rFonts w:hint="eastAsia"/>
                <w:b/>
              </w:rPr>
              <w:t>緑</w:t>
            </w:r>
          </w:p>
        </w:tc>
        <w:tc>
          <w:tcPr>
            <w:tcW w:w="431" w:type="dxa"/>
            <w:tcBorders>
              <w:left w:val="single" w:sz="6" w:space="0" w:color="000000"/>
              <w:right w:val="single" w:sz="6" w:space="0" w:color="000000"/>
            </w:tcBorders>
            <w:shd w:val="pct25" w:color="C0C0C0" w:fill="FFFFFF"/>
          </w:tcPr>
          <w:p w:rsidR="00000000" w:rsidRDefault="00271300">
            <w:r>
              <w:t>52</w:t>
            </w:r>
          </w:p>
        </w:tc>
        <w:tc>
          <w:tcPr>
            <w:tcW w:w="431" w:type="dxa"/>
            <w:tcBorders>
              <w:left w:val="single" w:sz="6" w:space="0" w:color="000000"/>
              <w:right w:val="single" w:sz="6" w:space="0" w:color="000000"/>
            </w:tcBorders>
            <w:shd w:val="pct25" w:color="C0C0C0" w:fill="FFFFFF"/>
          </w:tcPr>
          <w:p w:rsidR="00000000" w:rsidRDefault="00271300">
            <w:r>
              <w:t>57</w:t>
            </w:r>
          </w:p>
        </w:tc>
        <w:tc>
          <w:tcPr>
            <w:tcW w:w="836" w:type="dxa"/>
            <w:tcBorders>
              <w:left w:val="single" w:sz="6" w:space="0" w:color="000000"/>
              <w:right w:val="single" w:sz="6" w:space="0" w:color="000000"/>
            </w:tcBorders>
            <w:shd w:val="pct25" w:color="C0C0C0" w:fill="FFFFFF"/>
          </w:tcPr>
          <w:p w:rsidR="00000000" w:rsidRDefault="00271300">
            <w:r>
              <w:t>52.950</w:t>
            </w:r>
          </w:p>
        </w:tc>
        <w:tc>
          <w:tcPr>
            <w:tcW w:w="836" w:type="dxa"/>
            <w:tcBorders>
              <w:left w:val="single" w:sz="6" w:space="0" w:color="000000"/>
              <w:right w:val="single" w:sz="6" w:space="0" w:color="000000"/>
            </w:tcBorders>
            <w:shd w:val="pct25" w:color="C0C0C0" w:fill="FFFFFF"/>
          </w:tcPr>
          <w:p w:rsidR="00000000" w:rsidRDefault="00271300">
            <w:r>
              <w:t>40.867</w:t>
            </w:r>
          </w:p>
        </w:tc>
        <w:tc>
          <w:tcPr>
            <w:tcW w:w="1196" w:type="dxa"/>
            <w:tcBorders>
              <w:left w:val="single" w:sz="6" w:space="0" w:color="000000"/>
              <w:right w:val="single" w:sz="6" w:space="0" w:color="000000"/>
            </w:tcBorders>
            <w:shd w:val="pct25" w:color="C0C0C0" w:fill="FFFFFF"/>
          </w:tcPr>
          <w:p w:rsidR="00000000" w:rsidRDefault="00271300">
            <w:r>
              <w:t>545.25</w:t>
            </w:r>
          </w:p>
        </w:tc>
        <w:tc>
          <w:tcPr>
            <w:tcW w:w="1061" w:type="dxa"/>
            <w:tcBorders>
              <w:left w:val="single" w:sz="6" w:space="0" w:color="000000"/>
              <w:right w:val="single" w:sz="6" w:space="0" w:color="000000"/>
            </w:tcBorders>
            <w:shd w:val="pct25" w:color="C0C0C0" w:fill="FFFFFF"/>
          </w:tcPr>
          <w:p w:rsidR="00000000" w:rsidRDefault="00271300">
            <w:r>
              <w:t>546.0735</w:t>
            </w:r>
          </w:p>
        </w:tc>
        <w:tc>
          <w:tcPr>
            <w:tcW w:w="1346" w:type="dxa"/>
            <w:tcBorders>
              <w:left w:val="single" w:sz="6" w:space="0" w:color="000000"/>
              <w:right w:val="single" w:sz="6" w:space="0" w:color="000000"/>
            </w:tcBorders>
            <w:shd w:val="pct25" w:color="C0C0C0" w:fill="FFFFFF"/>
          </w:tcPr>
          <w:p w:rsidR="00000000" w:rsidRDefault="00271300">
            <w:r>
              <w:t>599.1</w:t>
            </w:r>
          </w:p>
        </w:tc>
      </w:tr>
      <w:tr w:rsidR="00000000">
        <w:tblPrEx>
          <w:tblCellMar>
            <w:top w:w="0" w:type="dxa"/>
            <w:bottom w:w="0" w:type="dxa"/>
          </w:tblCellMar>
        </w:tblPrEx>
        <w:tc>
          <w:tcPr>
            <w:tcW w:w="656" w:type="dxa"/>
            <w:tcBorders>
              <w:left w:val="single" w:sz="6" w:space="0" w:color="000000"/>
              <w:right w:val="single" w:sz="6" w:space="0" w:color="000000"/>
            </w:tcBorders>
            <w:shd w:val="pct50" w:color="C0C0C0" w:fill="FFFFFF"/>
          </w:tcPr>
          <w:p w:rsidR="00000000" w:rsidRDefault="00271300">
            <w:pPr>
              <w:rPr>
                <w:b/>
              </w:rPr>
            </w:pPr>
            <w:r>
              <w:rPr>
                <w:rFonts w:hint="eastAsia"/>
                <w:b/>
              </w:rPr>
              <w:t>黄色</w:t>
            </w:r>
          </w:p>
        </w:tc>
        <w:tc>
          <w:tcPr>
            <w:tcW w:w="431" w:type="dxa"/>
            <w:tcBorders>
              <w:left w:val="single" w:sz="6" w:space="0" w:color="000000"/>
              <w:right w:val="single" w:sz="6" w:space="0" w:color="000000"/>
            </w:tcBorders>
            <w:shd w:val="pct50" w:color="C0C0C0" w:fill="FFFFFF"/>
          </w:tcPr>
          <w:p w:rsidR="00000000" w:rsidRDefault="00271300">
            <w:r>
              <w:t>55</w:t>
            </w:r>
          </w:p>
        </w:tc>
        <w:tc>
          <w:tcPr>
            <w:tcW w:w="431" w:type="dxa"/>
            <w:tcBorders>
              <w:left w:val="single" w:sz="6" w:space="0" w:color="000000"/>
              <w:right w:val="single" w:sz="6" w:space="0" w:color="000000"/>
            </w:tcBorders>
            <w:shd w:val="pct50" w:color="C0C0C0" w:fill="FFFFFF"/>
          </w:tcPr>
          <w:p w:rsidR="00000000" w:rsidRDefault="00271300">
            <w:r>
              <w:t>50</w:t>
            </w:r>
          </w:p>
        </w:tc>
        <w:tc>
          <w:tcPr>
            <w:tcW w:w="836" w:type="dxa"/>
            <w:tcBorders>
              <w:left w:val="single" w:sz="6" w:space="0" w:color="000000"/>
              <w:right w:val="single" w:sz="6" w:space="0" w:color="000000"/>
            </w:tcBorders>
            <w:shd w:val="pct50" w:color="C0C0C0" w:fill="FFFFFF"/>
          </w:tcPr>
          <w:p w:rsidR="00000000" w:rsidRDefault="00271300">
            <w:r>
              <w:t>55.833</w:t>
            </w:r>
          </w:p>
        </w:tc>
        <w:tc>
          <w:tcPr>
            <w:tcW w:w="836" w:type="dxa"/>
            <w:tcBorders>
              <w:left w:val="single" w:sz="6" w:space="0" w:color="000000"/>
              <w:right w:val="single" w:sz="6" w:space="0" w:color="000000"/>
            </w:tcBorders>
            <w:shd w:val="pct50" w:color="C0C0C0" w:fill="FFFFFF"/>
          </w:tcPr>
          <w:p w:rsidR="00000000" w:rsidRDefault="00271300">
            <w:r>
              <w:t>43.750</w:t>
            </w:r>
          </w:p>
        </w:tc>
        <w:tc>
          <w:tcPr>
            <w:tcW w:w="1196" w:type="dxa"/>
            <w:tcBorders>
              <w:left w:val="single" w:sz="6" w:space="0" w:color="000000"/>
              <w:right w:val="single" w:sz="6" w:space="0" w:color="000000"/>
            </w:tcBorders>
            <w:shd w:val="pct50" w:color="C0C0C0" w:fill="FFFFFF"/>
          </w:tcPr>
          <w:p w:rsidR="00000000" w:rsidRDefault="00271300">
            <w:r>
              <w:t>576.26</w:t>
            </w:r>
          </w:p>
        </w:tc>
        <w:tc>
          <w:tcPr>
            <w:tcW w:w="1061" w:type="dxa"/>
            <w:tcBorders>
              <w:left w:val="single" w:sz="6" w:space="0" w:color="000000"/>
              <w:right w:val="single" w:sz="6" w:space="0" w:color="000000"/>
            </w:tcBorders>
            <w:shd w:val="pct50" w:color="C0C0C0" w:fill="FFFFFF"/>
          </w:tcPr>
          <w:p w:rsidR="00000000" w:rsidRDefault="00271300">
            <w:r>
              <w:t>576.9598</w:t>
            </w:r>
          </w:p>
        </w:tc>
        <w:tc>
          <w:tcPr>
            <w:tcW w:w="1346" w:type="dxa"/>
            <w:tcBorders>
              <w:left w:val="single" w:sz="6" w:space="0" w:color="000000"/>
              <w:right w:val="single" w:sz="6" w:space="0" w:color="000000"/>
            </w:tcBorders>
            <w:shd w:val="pct50" w:color="C0C0C0" w:fill="FFFFFF"/>
          </w:tcPr>
          <w:p w:rsidR="00000000" w:rsidRDefault="00271300">
            <w:r>
              <w:t>599.3</w:t>
            </w:r>
          </w:p>
        </w:tc>
      </w:tr>
      <w:tr w:rsidR="00000000">
        <w:tblPrEx>
          <w:tblCellMar>
            <w:top w:w="0" w:type="dxa"/>
            <w:bottom w:w="0" w:type="dxa"/>
          </w:tblCellMar>
        </w:tblPrEx>
        <w:tc>
          <w:tcPr>
            <w:tcW w:w="656" w:type="dxa"/>
            <w:tcBorders>
              <w:left w:val="single" w:sz="6" w:space="0" w:color="000000"/>
              <w:bottom w:val="single" w:sz="6" w:space="0" w:color="000000"/>
              <w:right w:val="single" w:sz="6" w:space="0" w:color="000000"/>
            </w:tcBorders>
            <w:shd w:val="pct25" w:color="C0C0C0" w:fill="FFFFFF"/>
          </w:tcPr>
          <w:p w:rsidR="00000000" w:rsidRDefault="00271300">
            <w:pPr>
              <w:rPr>
                <w:b/>
              </w:rPr>
            </w:pPr>
            <w:r>
              <w:rPr>
                <w:rFonts w:hint="eastAsia"/>
                <w:b/>
              </w:rPr>
              <w:t>黄色</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r>
              <w:t>56</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r>
              <w:t>01</w:t>
            </w:r>
          </w:p>
        </w:tc>
        <w:tc>
          <w:tcPr>
            <w:tcW w:w="836" w:type="dxa"/>
            <w:tcBorders>
              <w:left w:val="single" w:sz="6" w:space="0" w:color="000000"/>
              <w:bottom w:val="single" w:sz="6" w:space="0" w:color="000000"/>
              <w:right w:val="single" w:sz="6" w:space="0" w:color="000000"/>
            </w:tcBorders>
            <w:shd w:val="pct25" w:color="C0C0C0" w:fill="FFFFFF"/>
          </w:tcPr>
          <w:p w:rsidR="00000000" w:rsidRDefault="00271300">
            <w:r>
              <w:t>56.017</w:t>
            </w:r>
          </w:p>
        </w:tc>
        <w:tc>
          <w:tcPr>
            <w:tcW w:w="836" w:type="dxa"/>
            <w:tcBorders>
              <w:left w:val="single" w:sz="6" w:space="0" w:color="000000"/>
              <w:bottom w:val="single" w:sz="6" w:space="0" w:color="000000"/>
              <w:right w:val="single" w:sz="6" w:space="0" w:color="000000"/>
            </w:tcBorders>
            <w:shd w:val="pct25" w:color="C0C0C0" w:fill="FFFFFF"/>
          </w:tcPr>
          <w:p w:rsidR="00000000" w:rsidRDefault="00271300">
            <w:r>
              <w:t>43.937</w:t>
            </w:r>
          </w:p>
        </w:tc>
        <w:tc>
          <w:tcPr>
            <w:tcW w:w="1196" w:type="dxa"/>
            <w:tcBorders>
              <w:left w:val="single" w:sz="6" w:space="0" w:color="000000"/>
              <w:bottom w:val="single" w:sz="6" w:space="0" w:color="000000"/>
              <w:right w:val="single" w:sz="6" w:space="0" w:color="000000"/>
            </w:tcBorders>
            <w:shd w:val="pct25" w:color="C0C0C0" w:fill="FFFFFF"/>
          </w:tcPr>
          <w:p w:rsidR="00000000" w:rsidRDefault="00271300">
            <w:r>
              <w:t>578.22</w:t>
            </w:r>
          </w:p>
        </w:tc>
        <w:tc>
          <w:tcPr>
            <w:tcW w:w="1061" w:type="dxa"/>
            <w:tcBorders>
              <w:left w:val="single" w:sz="6" w:space="0" w:color="000000"/>
              <w:bottom w:val="single" w:sz="6" w:space="0" w:color="000000"/>
              <w:right w:val="single" w:sz="6" w:space="0" w:color="000000"/>
            </w:tcBorders>
            <w:shd w:val="pct25" w:color="C0C0C0" w:fill="FFFFFF"/>
          </w:tcPr>
          <w:p w:rsidR="00000000" w:rsidRDefault="00271300">
            <w:r>
              <w:t>579.0663</w:t>
            </w:r>
          </w:p>
        </w:tc>
        <w:tc>
          <w:tcPr>
            <w:tcW w:w="1346" w:type="dxa"/>
            <w:tcBorders>
              <w:left w:val="single" w:sz="6" w:space="0" w:color="000000"/>
              <w:bottom w:val="single" w:sz="6" w:space="0" w:color="000000"/>
              <w:right w:val="single" w:sz="6" w:space="0" w:color="000000"/>
            </w:tcBorders>
            <w:shd w:val="pct25" w:color="C0C0C0" w:fill="FFFFFF"/>
          </w:tcPr>
          <w:p w:rsidR="00000000" w:rsidRDefault="00271300">
            <w:r>
              <w:t>599.1</w:t>
            </w:r>
          </w:p>
        </w:tc>
      </w:tr>
    </w:tbl>
    <w:p w:rsidR="00000000" w:rsidRDefault="00271300">
      <w:r>
        <w:tab/>
      </w:r>
      <w:r>
        <w:tab/>
      </w:r>
      <w:r>
        <w:tab/>
      </w:r>
      <w:r>
        <w:tab/>
      </w:r>
      <w:r>
        <w:tab/>
      </w:r>
      <w:r>
        <w:rPr>
          <w:rFonts w:hint="eastAsia"/>
        </w:rPr>
        <w:t>平均の格子数＝</w:t>
      </w:r>
      <w:r>
        <w:t>598.9</w:t>
      </w:r>
    </w:p>
    <w:p w:rsidR="00000000" w:rsidRDefault="00271300">
      <w:r>
        <w:t>m</w:t>
      </w:r>
      <w:r>
        <w:rPr>
          <w:rFonts w:hint="eastAsia"/>
        </w:rPr>
        <w:t>＝</w:t>
      </w:r>
      <w:r>
        <w:t>1</w:t>
      </w:r>
      <w:r>
        <w:rPr>
          <w:rFonts w:hint="eastAsia"/>
        </w:rPr>
        <w:t>の時の</w:t>
      </w:r>
      <w:r>
        <w:t>sin</w:t>
      </w:r>
      <w:r>
        <w:rPr>
          <w:rFonts w:hint="eastAsia"/>
        </w:rPr>
        <w:t>θを</w:t>
      </w:r>
      <w:r>
        <w:t>X</w:t>
      </w:r>
      <w:r>
        <w:rPr>
          <w:rFonts w:hint="eastAsia"/>
        </w:rPr>
        <w:t>軸にとり、水銀の原子スペクトルの正値を縦軸に取ってグラフ１をかく。このグラフの</w:t>
      </w:r>
      <w:r>
        <w:rPr>
          <w:rFonts w:hint="eastAsia"/>
        </w:rPr>
        <w:t>傾きが格子定数ｄである。グラフから、θとスペクトルの波長は比例することがわかる。</w:t>
      </w:r>
    </w:p>
    <w:p w:rsidR="00000000" w:rsidRDefault="00271300">
      <w:r>
        <w:rPr>
          <w:rFonts w:hint="eastAsia"/>
        </w:rPr>
        <w:t>ｍ＝１の時とｍ＝２の時の各場合のｄついて平均値と平均値の平均自乗誤差を計算すると</w:t>
      </w:r>
    </w:p>
    <w:p w:rsidR="00000000" w:rsidRDefault="00271300">
      <w:r>
        <w:tab/>
        <w:t>d</w:t>
      </w:r>
      <w:r>
        <w:rPr>
          <w:rFonts w:hint="eastAsia"/>
        </w:rPr>
        <w:t>＝</w:t>
      </w:r>
      <w:r>
        <w:t>598.9</w:t>
      </w:r>
      <w:r>
        <w:rPr>
          <w:rFonts w:hint="eastAsia"/>
        </w:rPr>
        <w:t>±</w:t>
      </w:r>
      <w:r>
        <w:t>0.4</w:t>
      </w:r>
      <w:r>
        <w:tab/>
        <w:t>(mm)</w:t>
      </w:r>
    </w:p>
    <w:p w:rsidR="00000000" w:rsidRDefault="00271300">
      <w:r>
        <w:rPr>
          <w:rFonts w:hint="eastAsia"/>
        </w:rPr>
        <w:t>よってこの実験で使用した回折格子の格子定数ｄが求まった。</w:t>
      </w:r>
    </w:p>
    <w:p w:rsidR="00000000" w:rsidRDefault="00271300">
      <w:r>
        <w:tab/>
      </w:r>
      <w:r>
        <w:rPr>
          <w:rFonts w:hint="eastAsia"/>
        </w:rPr>
        <w:t>上で求めたｄを使い水素ランプについての実験を行った。測定値と測定値から（１）式に代入して得た波長、波数を求める。波数は波長λの逆数λ</w:t>
      </w:r>
      <w:r>
        <w:rPr>
          <w:rFonts w:hint="eastAsia"/>
          <w:vertAlign w:val="superscript"/>
        </w:rPr>
        <w:t>ｰ</w:t>
      </w:r>
      <w:r>
        <w:rPr>
          <w:vertAlign w:val="superscript"/>
        </w:rPr>
        <w:t>1</w:t>
      </w:r>
      <w:r>
        <w:t>=</w:t>
      </w:r>
      <w:r>
        <w:rPr>
          <w:rFonts w:hint="eastAsia"/>
        </w:rPr>
        <w:t>ν／</w:t>
      </w:r>
      <w:r>
        <w:t>c</w:t>
      </w:r>
      <w:r>
        <w:rPr>
          <w:rFonts w:hint="eastAsia"/>
        </w:rPr>
        <w:t>のことであり</w:t>
      </w:r>
      <w:r>
        <w:rPr>
          <w:position w:val="-6"/>
        </w:rPr>
        <w:object w:dxaOrig="220" w:dyaOrig="300">
          <v:shape id="_x0000_i1033" type="#_x0000_t75" style="width:11pt;height:15pt" o:ole="">
            <v:imagedata r:id="rId19" o:title=""/>
          </v:shape>
          <o:OLEObject Type="Embed" ProgID="Equation.2" ShapeID="_x0000_i1033" DrawAspect="Content" ObjectID="_1469256756" r:id="rId20"/>
        </w:object>
      </w:r>
      <w:r>
        <w:rPr>
          <w:rFonts w:hint="eastAsia"/>
        </w:rPr>
        <w:t>であらわす。</w:t>
      </w:r>
      <w:r>
        <w:rPr>
          <w:position w:val="-6"/>
        </w:rPr>
        <w:object w:dxaOrig="220" w:dyaOrig="300">
          <v:shape id="_x0000_i1034" type="#_x0000_t75" style="width:11pt;height:15pt" o:ole="">
            <v:imagedata r:id="rId21" o:title=""/>
          </v:shape>
          <o:OLEObject Type="Embed" ProgID="Equation.2" ShapeID="_x0000_i1034" DrawAspect="Content" ObjectID="_1469256757" r:id="rId22"/>
        </w:object>
      </w:r>
      <w:r>
        <w:rPr>
          <w:rFonts w:hint="eastAsia"/>
        </w:rPr>
        <w:t>は</w:t>
      </w:r>
    </w:p>
    <w:p w:rsidR="00000000" w:rsidRDefault="00271300">
      <w:r>
        <w:tab/>
      </w:r>
      <w:r>
        <w:rPr>
          <w:position w:val="-30"/>
        </w:rPr>
        <w:object w:dxaOrig="1939" w:dyaOrig="680">
          <v:shape id="_x0000_i1035" type="#_x0000_t75" style="width:97pt;height:34pt" o:ole="">
            <v:imagedata r:id="rId23" o:title=""/>
          </v:shape>
          <o:OLEObject Type="Embed" ProgID="Equation.2" ShapeID="_x0000_i1035" DrawAspect="Content" ObjectID="_1469256758" r:id="rId24"/>
        </w:object>
      </w:r>
    </w:p>
    <w:p w:rsidR="00000000" w:rsidRDefault="00271300">
      <w:r>
        <w:rPr>
          <w:rFonts w:hint="eastAsia"/>
        </w:rPr>
        <w:t>で求めることができる。</w:t>
      </w:r>
      <w:r>
        <w:t>R</w:t>
      </w:r>
      <w:r>
        <w:rPr>
          <w:vertAlign w:val="subscript"/>
        </w:rPr>
        <w:t xml:space="preserve">H </w:t>
      </w:r>
      <w:r>
        <w:rPr>
          <w:rFonts w:hint="eastAsia"/>
        </w:rPr>
        <w:t>が水素のリドベリ定数である。静止している原子が持つエネルギーは任意の値を取るのではなく、各状態に対応したとびとびの値</w:t>
      </w:r>
      <w:r>
        <w:rPr>
          <w:position w:val="-10"/>
        </w:rPr>
        <w:object w:dxaOrig="180" w:dyaOrig="320">
          <v:shape id="_x0000_i1036" type="#_x0000_t75" style="width:9pt;height:16pt" o:ole="">
            <v:imagedata r:id="rId11" o:title=""/>
          </v:shape>
          <o:OLEObject Type="Embed" ProgID="Equation.2" ShapeID="_x0000_i1036" DrawAspect="Content" ObjectID="_1469256759" r:id="rId25"/>
        </w:object>
      </w:r>
      <w:r>
        <w:rPr>
          <w:rFonts w:hint="eastAsia"/>
        </w:rPr>
        <w:t>を取る。この値のことをエネルギー準位というが、ｉ番目の状態から、よりエネルギーの低いｊ番目に遷移した場合、放出される光のエネルギーνは</w:t>
      </w:r>
    </w:p>
    <w:p w:rsidR="00000000" w:rsidRDefault="00271300">
      <w:r>
        <w:tab/>
      </w:r>
      <w:r>
        <w:tab/>
      </w:r>
      <w:r>
        <w:rPr>
          <w:position w:val="-14"/>
        </w:rPr>
        <w:object w:dxaOrig="1320" w:dyaOrig="360">
          <v:shape id="_x0000_i1037" type="#_x0000_t75" style="width:66pt;height:18pt" o:ole="">
            <v:imagedata r:id="rId26" o:title=""/>
          </v:shape>
          <o:OLEObject Type="Embed" ProgID="Equation.2" ShapeID="_x0000_i1037" DrawAspect="Content" ObjectID="_1469256760" r:id="rId27"/>
        </w:object>
      </w:r>
    </w:p>
    <w:p w:rsidR="00000000" w:rsidRDefault="00271300">
      <w:r>
        <w:rPr>
          <w:rFonts w:hint="eastAsia"/>
        </w:rPr>
        <w:t>で与えられる。水素原子のエネルギー準位でｎ＝３、４，５の準位から</w:t>
      </w:r>
      <w:r>
        <w:t>n</w:t>
      </w:r>
      <w:r>
        <w:rPr>
          <w:rFonts w:hint="eastAsia"/>
        </w:rPr>
        <w:t>＝２の</w:t>
      </w:r>
      <w:r>
        <w:rPr>
          <w:rFonts w:hint="eastAsia"/>
        </w:rPr>
        <w:t>準位への遷移の波長はそれぞれ</w:t>
      </w:r>
      <w:r>
        <w:t>656nm</w:t>
      </w:r>
      <w:r>
        <w:rPr>
          <w:rFonts w:hint="eastAsia"/>
        </w:rPr>
        <w:t>、</w:t>
      </w:r>
      <w:r>
        <w:t>486nm</w:t>
      </w:r>
      <w:r>
        <w:rPr>
          <w:rFonts w:hint="eastAsia"/>
        </w:rPr>
        <w:t>、</w:t>
      </w:r>
      <w:r>
        <w:t>434nm</w:t>
      </w:r>
      <w:r>
        <w:rPr>
          <w:rFonts w:hint="eastAsia"/>
        </w:rPr>
        <w:t>となっている。</w:t>
      </w:r>
    </w:p>
    <w:p w:rsidR="00000000" w:rsidRDefault="00271300">
      <w:r>
        <w:rPr>
          <w:rFonts w:hint="eastAsia"/>
        </w:rPr>
        <w:t>測定結果と、算出した波長、波数、リドベリ定数、そしてエネルギー準位を表にする。</w:t>
      </w:r>
    </w:p>
    <w:p w:rsidR="00000000" w:rsidRDefault="00271300"/>
    <w:p w:rsidR="00000000" w:rsidRDefault="00271300">
      <w:r>
        <w:tab/>
      </w:r>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ｍ＝１</w:t>
      </w:r>
      <w:r>
        <w:tab/>
      </w:r>
    </w:p>
    <w:tbl>
      <w:tblPr>
        <w:tblW w:w="0" w:type="auto"/>
        <w:tblLayout w:type="fixed"/>
        <w:tblCellMar>
          <w:left w:w="28" w:type="dxa"/>
          <w:right w:w="28" w:type="dxa"/>
        </w:tblCellMar>
        <w:tblLook w:val="00B7" w:firstRow="1" w:lastRow="0" w:firstColumn="1" w:lastColumn="0" w:noHBand="0" w:noVBand="0"/>
      </w:tblPr>
      <w:tblGrid>
        <w:gridCol w:w="431"/>
        <w:gridCol w:w="536"/>
        <w:gridCol w:w="431"/>
        <w:gridCol w:w="1301"/>
        <w:gridCol w:w="836"/>
        <w:gridCol w:w="1196"/>
        <w:gridCol w:w="716"/>
        <w:gridCol w:w="1511"/>
        <w:gridCol w:w="431"/>
      </w:tblGrid>
      <w:tr w:rsidR="00000000">
        <w:tblPrEx>
          <w:tblCellMar>
            <w:top w:w="0" w:type="dxa"/>
            <w:bottom w:w="0" w:type="dxa"/>
          </w:tblCellMar>
        </w:tblPrEx>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色</w:t>
            </w:r>
          </w:p>
        </w:tc>
        <w:tc>
          <w:tcPr>
            <w:tcW w:w="5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分</w:t>
            </w:r>
          </w:p>
        </w:tc>
        <w:tc>
          <w:tcPr>
            <w:tcW w:w="130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λ（</w:t>
            </w:r>
            <w:r>
              <w:rPr>
                <w:b/>
                <w:i/>
              </w:rPr>
              <w:t>nm</w:t>
            </w:r>
            <w:r>
              <w:rPr>
                <w:rFonts w:hint="eastAsia"/>
                <w:b/>
                <w:i/>
              </w:rPr>
              <w:t>）</w:t>
            </w:r>
          </w:p>
        </w:tc>
        <w:tc>
          <w:tcPr>
            <w:tcW w:w="71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b/>
                <w:i/>
                <w:position w:val="-6"/>
              </w:rPr>
              <w:object w:dxaOrig="220" w:dyaOrig="300">
                <v:shape id="_x0000_i1038" type="#_x0000_t75" style="width:11pt;height:15pt" o:ole="">
                  <v:imagedata r:id="rId21" o:title=""/>
                </v:shape>
                <o:OLEObject Type="Embed" ProgID="Equation.2" ShapeID="_x0000_i1038" DrawAspect="Content" ObjectID="_1469256761" r:id="rId28"/>
              </w:object>
            </w:r>
          </w:p>
        </w:tc>
        <w:tc>
          <w:tcPr>
            <w:tcW w:w="151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リドベリ定数</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ｎ</w:t>
            </w:r>
          </w:p>
          <w:p w:rsidR="00000000" w:rsidRDefault="00271300">
            <w:pPr>
              <w:rPr>
                <w:b/>
                <w:i/>
              </w:rPr>
            </w:pP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271300">
            <w:pPr>
              <w:rPr>
                <w:b/>
              </w:rPr>
            </w:pPr>
            <w:r>
              <w:rPr>
                <w:rFonts w:hint="eastAsia"/>
                <w:b/>
              </w:rPr>
              <w:t>紫</w:t>
            </w:r>
          </w:p>
        </w:tc>
        <w:tc>
          <w:tcPr>
            <w:tcW w:w="536" w:type="dxa"/>
            <w:tcBorders>
              <w:left w:val="single" w:sz="6" w:space="0" w:color="000000"/>
              <w:right w:val="single" w:sz="6" w:space="0" w:color="000000"/>
            </w:tcBorders>
            <w:shd w:val="pct25" w:color="C0C0C0" w:fill="FFFFFF"/>
          </w:tcPr>
          <w:p w:rsidR="00000000" w:rsidRDefault="00271300">
            <w:r>
              <w:t>27</w:t>
            </w:r>
          </w:p>
        </w:tc>
        <w:tc>
          <w:tcPr>
            <w:tcW w:w="431" w:type="dxa"/>
            <w:tcBorders>
              <w:left w:val="single" w:sz="6" w:space="0" w:color="000000"/>
              <w:right w:val="single" w:sz="6" w:space="0" w:color="000000"/>
            </w:tcBorders>
            <w:shd w:val="pct25" w:color="C0C0C0" w:fill="FFFFFF"/>
          </w:tcPr>
          <w:p w:rsidR="00000000" w:rsidRDefault="00271300">
            <w:r>
              <w:t>10</w:t>
            </w:r>
          </w:p>
        </w:tc>
        <w:tc>
          <w:tcPr>
            <w:tcW w:w="1301" w:type="dxa"/>
            <w:tcBorders>
              <w:left w:val="single" w:sz="6" w:space="0" w:color="000000"/>
              <w:right w:val="single" w:sz="6" w:space="0" w:color="000000"/>
            </w:tcBorders>
            <w:shd w:val="pct25" w:color="C0C0C0" w:fill="FFFFFF"/>
          </w:tcPr>
          <w:p w:rsidR="00000000" w:rsidRDefault="00271300">
            <w:r>
              <w:t>27.167</w:t>
            </w:r>
          </w:p>
        </w:tc>
        <w:tc>
          <w:tcPr>
            <w:tcW w:w="836" w:type="dxa"/>
            <w:tcBorders>
              <w:left w:val="single" w:sz="6" w:space="0" w:color="000000"/>
              <w:right w:val="single" w:sz="6" w:space="0" w:color="000000"/>
            </w:tcBorders>
            <w:shd w:val="pct25" w:color="C0C0C0" w:fill="FFFFFF"/>
          </w:tcPr>
          <w:p w:rsidR="00000000" w:rsidRDefault="00271300">
            <w:r>
              <w:t>15.084</w:t>
            </w:r>
          </w:p>
        </w:tc>
        <w:tc>
          <w:tcPr>
            <w:tcW w:w="1196" w:type="dxa"/>
            <w:tcBorders>
              <w:left w:val="single" w:sz="6" w:space="0" w:color="000000"/>
              <w:right w:val="single" w:sz="6" w:space="0" w:color="000000"/>
            </w:tcBorders>
            <w:shd w:val="pct25" w:color="C0C0C0" w:fill="FFFFFF"/>
          </w:tcPr>
          <w:p w:rsidR="00000000" w:rsidRDefault="00271300">
            <w:r>
              <w:t>434.118</w:t>
            </w:r>
          </w:p>
        </w:tc>
        <w:tc>
          <w:tcPr>
            <w:tcW w:w="716" w:type="dxa"/>
            <w:tcBorders>
              <w:left w:val="single" w:sz="6" w:space="0" w:color="000000"/>
              <w:right w:val="single" w:sz="6" w:space="0" w:color="000000"/>
            </w:tcBorders>
            <w:shd w:val="pct25" w:color="C0C0C0" w:fill="FFFFFF"/>
          </w:tcPr>
          <w:p w:rsidR="00000000" w:rsidRDefault="00271300">
            <w:r>
              <w:t>2.303</w:t>
            </w:r>
          </w:p>
        </w:tc>
        <w:tc>
          <w:tcPr>
            <w:tcW w:w="1511" w:type="dxa"/>
            <w:tcBorders>
              <w:left w:val="single" w:sz="6" w:space="0" w:color="000000"/>
              <w:right w:val="single" w:sz="6" w:space="0" w:color="000000"/>
            </w:tcBorders>
            <w:shd w:val="pct25" w:color="C0C0C0" w:fill="FFFFFF"/>
          </w:tcPr>
          <w:p w:rsidR="00000000" w:rsidRDefault="00271300">
            <w:r>
              <w:t>1.0967</w:t>
            </w:r>
          </w:p>
        </w:tc>
        <w:tc>
          <w:tcPr>
            <w:tcW w:w="431" w:type="dxa"/>
            <w:tcBorders>
              <w:left w:val="single" w:sz="6" w:space="0" w:color="000000"/>
              <w:right w:val="single" w:sz="6" w:space="0" w:color="000000"/>
            </w:tcBorders>
            <w:shd w:val="pct25" w:color="C0C0C0" w:fill="FFFFFF"/>
          </w:tcPr>
          <w:p w:rsidR="00000000" w:rsidRDefault="00271300">
            <w:r>
              <w:t>5</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271300">
            <w:pPr>
              <w:rPr>
                <w:b/>
              </w:rPr>
            </w:pPr>
            <w:r>
              <w:rPr>
                <w:rFonts w:hint="eastAsia"/>
                <w:b/>
              </w:rPr>
              <w:lastRenderedPageBreak/>
              <w:t>青</w:t>
            </w:r>
          </w:p>
        </w:tc>
        <w:tc>
          <w:tcPr>
            <w:tcW w:w="536" w:type="dxa"/>
            <w:tcBorders>
              <w:left w:val="single" w:sz="6" w:space="0" w:color="000000"/>
              <w:right w:val="single" w:sz="6" w:space="0" w:color="000000"/>
            </w:tcBorders>
            <w:shd w:val="pct50" w:color="C0C0C0" w:fill="FFFFFF"/>
          </w:tcPr>
          <w:p w:rsidR="00000000" w:rsidRDefault="00271300">
            <w:r>
              <w:t>29</w:t>
            </w:r>
          </w:p>
        </w:tc>
        <w:tc>
          <w:tcPr>
            <w:tcW w:w="431" w:type="dxa"/>
            <w:tcBorders>
              <w:left w:val="single" w:sz="6" w:space="0" w:color="000000"/>
              <w:right w:val="single" w:sz="6" w:space="0" w:color="000000"/>
            </w:tcBorders>
            <w:shd w:val="pct50" w:color="C0C0C0" w:fill="FFFFFF"/>
          </w:tcPr>
          <w:p w:rsidR="00000000" w:rsidRDefault="00271300">
            <w:r>
              <w:t>01</w:t>
            </w:r>
          </w:p>
        </w:tc>
        <w:tc>
          <w:tcPr>
            <w:tcW w:w="1301" w:type="dxa"/>
            <w:tcBorders>
              <w:left w:val="single" w:sz="6" w:space="0" w:color="000000"/>
              <w:right w:val="single" w:sz="6" w:space="0" w:color="000000"/>
            </w:tcBorders>
            <w:shd w:val="pct50" w:color="C0C0C0" w:fill="FFFFFF"/>
          </w:tcPr>
          <w:p w:rsidR="00000000" w:rsidRDefault="00271300">
            <w:r>
              <w:t>29.017</w:t>
            </w:r>
          </w:p>
        </w:tc>
        <w:tc>
          <w:tcPr>
            <w:tcW w:w="836" w:type="dxa"/>
            <w:tcBorders>
              <w:left w:val="single" w:sz="6" w:space="0" w:color="000000"/>
              <w:right w:val="single" w:sz="6" w:space="0" w:color="000000"/>
            </w:tcBorders>
            <w:shd w:val="pct50" w:color="C0C0C0" w:fill="FFFFFF"/>
          </w:tcPr>
          <w:p w:rsidR="00000000" w:rsidRDefault="00271300">
            <w:r>
              <w:t>16.934</w:t>
            </w:r>
          </w:p>
        </w:tc>
        <w:tc>
          <w:tcPr>
            <w:tcW w:w="1196" w:type="dxa"/>
            <w:tcBorders>
              <w:left w:val="single" w:sz="6" w:space="0" w:color="000000"/>
              <w:right w:val="single" w:sz="6" w:space="0" w:color="000000"/>
            </w:tcBorders>
            <w:shd w:val="pct50" w:color="C0C0C0" w:fill="FFFFFF"/>
          </w:tcPr>
          <w:p w:rsidR="00000000" w:rsidRDefault="00271300">
            <w:r>
              <w:t>486.016</w:t>
            </w:r>
          </w:p>
        </w:tc>
        <w:tc>
          <w:tcPr>
            <w:tcW w:w="716" w:type="dxa"/>
            <w:tcBorders>
              <w:left w:val="single" w:sz="6" w:space="0" w:color="000000"/>
              <w:right w:val="single" w:sz="6" w:space="0" w:color="000000"/>
            </w:tcBorders>
            <w:shd w:val="pct50" w:color="C0C0C0" w:fill="FFFFFF"/>
          </w:tcPr>
          <w:p w:rsidR="00000000" w:rsidRDefault="00271300">
            <w:r>
              <w:t>2.057</w:t>
            </w:r>
          </w:p>
        </w:tc>
        <w:tc>
          <w:tcPr>
            <w:tcW w:w="1511" w:type="dxa"/>
            <w:tcBorders>
              <w:left w:val="single" w:sz="6" w:space="0" w:color="000000"/>
              <w:right w:val="single" w:sz="6" w:space="0" w:color="000000"/>
            </w:tcBorders>
            <w:shd w:val="pct50" w:color="C0C0C0" w:fill="FFFFFF"/>
          </w:tcPr>
          <w:p w:rsidR="00000000" w:rsidRDefault="00271300">
            <w:r>
              <w:t>10.971</w:t>
            </w:r>
          </w:p>
        </w:tc>
        <w:tc>
          <w:tcPr>
            <w:tcW w:w="431" w:type="dxa"/>
            <w:tcBorders>
              <w:left w:val="single" w:sz="6" w:space="0" w:color="000000"/>
              <w:right w:val="single" w:sz="6" w:space="0" w:color="000000"/>
            </w:tcBorders>
            <w:shd w:val="pct50" w:color="C0C0C0" w:fill="FFFFFF"/>
          </w:tcPr>
          <w:p w:rsidR="00000000" w:rsidRDefault="00271300">
            <w:r>
              <w:t>4</w:t>
            </w: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271300">
            <w:pPr>
              <w:rPr>
                <w:b/>
              </w:rPr>
            </w:pPr>
            <w:r>
              <w:rPr>
                <w:rFonts w:hint="eastAsia"/>
                <w:b/>
              </w:rPr>
              <w:t>赤</w:t>
            </w:r>
          </w:p>
        </w:tc>
        <w:tc>
          <w:tcPr>
            <w:tcW w:w="536" w:type="dxa"/>
            <w:tcBorders>
              <w:left w:val="single" w:sz="6" w:space="0" w:color="000000"/>
              <w:right w:val="single" w:sz="6" w:space="0" w:color="000000"/>
            </w:tcBorders>
            <w:shd w:val="pct25" w:color="C0C0C0" w:fill="FFFFFF"/>
          </w:tcPr>
          <w:p w:rsidR="00000000" w:rsidRDefault="00271300">
            <w:r>
              <w:t>35</w:t>
            </w:r>
          </w:p>
        </w:tc>
        <w:tc>
          <w:tcPr>
            <w:tcW w:w="431" w:type="dxa"/>
            <w:tcBorders>
              <w:left w:val="single" w:sz="6" w:space="0" w:color="000000"/>
              <w:right w:val="single" w:sz="6" w:space="0" w:color="000000"/>
            </w:tcBorders>
            <w:shd w:val="pct25" w:color="C0C0C0" w:fill="FFFFFF"/>
          </w:tcPr>
          <w:p w:rsidR="00000000" w:rsidRDefault="00271300">
            <w:r>
              <w:t>2</w:t>
            </w:r>
            <w:r>
              <w:t>5</w:t>
            </w:r>
          </w:p>
        </w:tc>
        <w:tc>
          <w:tcPr>
            <w:tcW w:w="1301" w:type="dxa"/>
            <w:tcBorders>
              <w:left w:val="single" w:sz="6" w:space="0" w:color="000000"/>
              <w:right w:val="single" w:sz="6" w:space="0" w:color="000000"/>
            </w:tcBorders>
            <w:shd w:val="pct25" w:color="C0C0C0" w:fill="FFFFFF"/>
          </w:tcPr>
          <w:p w:rsidR="00000000" w:rsidRDefault="00271300">
            <w:r>
              <w:t>35.417</w:t>
            </w:r>
          </w:p>
        </w:tc>
        <w:tc>
          <w:tcPr>
            <w:tcW w:w="836" w:type="dxa"/>
            <w:tcBorders>
              <w:left w:val="single" w:sz="6" w:space="0" w:color="000000"/>
              <w:right w:val="single" w:sz="6" w:space="0" w:color="000000"/>
            </w:tcBorders>
            <w:shd w:val="pct25" w:color="C0C0C0" w:fill="FFFFFF"/>
          </w:tcPr>
          <w:p w:rsidR="00000000" w:rsidRDefault="00271300">
            <w:r>
              <w:t>23.334</w:t>
            </w:r>
          </w:p>
        </w:tc>
        <w:tc>
          <w:tcPr>
            <w:tcW w:w="1196" w:type="dxa"/>
            <w:tcBorders>
              <w:left w:val="single" w:sz="6" w:space="0" w:color="000000"/>
              <w:right w:val="single" w:sz="6" w:space="0" w:color="000000"/>
            </w:tcBorders>
            <w:shd w:val="pct25" w:color="C0C0C0" w:fill="FFFFFF"/>
          </w:tcPr>
          <w:p w:rsidR="00000000" w:rsidRDefault="00271300">
            <w:r>
              <w:t>660.921</w:t>
            </w:r>
          </w:p>
        </w:tc>
        <w:tc>
          <w:tcPr>
            <w:tcW w:w="716" w:type="dxa"/>
            <w:tcBorders>
              <w:left w:val="single" w:sz="6" w:space="0" w:color="000000"/>
              <w:right w:val="single" w:sz="6" w:space="0" w:color="000000"/>
            </w:tcBorders>
            <w:shd w:val="pct25" w:color="C0C0C0" w:fill="FFFFFF"/>
          </w:tcPr>
          <w:p w:rsidR="00000000" w:rsidRDefault="00271300">
            <w:r>
              <w:t>1.513</w:t>
            </w:r>
          </w:p>
        </w:tc>
        <w:tc>
          <w:tcPr>
            <w:tcW w:w="1511" w:type="dxa"/>
            <w:tcBorders>
              <w:left w:val="single" w:sz="6" w:space="0" w:color="000000"/>
              <w:right w:val="single" w:sz="6" w:space="0" w:color="000000"/>
            </w:tcBorders>
            <w:shd w:val="pct25" w:color="C0C0C0" w:fill="FFFFFF"/>
          </w:tcPr>
          <w:p w:rsidR="00000000" w:rsidRDefault="00271300">
            <w:r>
              <w:t>1.0893</w:t>
            </w:r>
          </w:p>
        </w:tc>
        <w:tc>
          <w:tcPr>
            <w:tcW w:w="431" w:type="dxa"/>
            <w:tcBorders>
              <w:left w:val="single" w:sz="6" w:space="0" w:color="000000"/>
              <w:right w:val="single" w:sz="6" w:space="0" w:color="000000"/>
            </w:tcBorders>
            <w:shd w:val="pct25" w:color="C0C0C0" w:fill="FFFFFF"/>
          </w:tcPr>
          <w:p w:rsidR="00000000" w:rsidRDefault="00271300">
            <w:r>
              <w:t>3</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271300">
            <w:pPr>
              <w:rPr>
                <w:b/>
              </w:rPr>
            </w:pPr>
          </w:p>
        </w:tc>
        <w:tc>
          <w:tcPr>
            <w:tcW w:w="536" w:type="dxa"/>
            <w:tcBorders>
              <w:left w:val="single" w:sz="6" w:space="0" w:color="000000"/>
              <w:right w:val="single" w:sz="6" w:space="0" w:color="000000"/>
            </w:tcBorders>
            <w:shd w:val="pct50" w:color="C0C0C0" w:fill="FFFFFF"/>
          </w:tcPr>
          <w:p w:rsidR="00000000" w:rsidRDefault="00271300"/>
        </w:tc>
        <w:tc>
          <w:tcPr>
            <w:tcW w:w="431" w:type="dxa"/>
            <w:tcBorders>
              <w:left w:val="single" w:sz="6" w:space="0" w:color="000000"/>
              <w:right w:val="single" w:sz="6" w:space="0" w:color="000000"/>
            </w:tcBorders>
            <w:shd w:val="pct50" w:color="C0C0C0" w:fill="FFFFFF"/>
          </w:tcPr>
          <w:p w:rsidR="00000000" w:rsidRDefault="00271300"/>
        </w:tc>
        <w:tc>
          <w:tcPr>
            <w:tcW w:w="1301" w:type="dxa"/>
            <w:tcBorders>
              <w:left w:val="single" w:sz="6" w:space="0" w:color="000000"/>
              <w:right w:val="single" w:sz="6" w:space="0" w:color="000000"/>
            </w:tcBorders>
            <w:shd w:val="pct50" w:color="C0C0C0" w:fill="FFFFFF"/>
          </w:tcPr>
          <w:p w:rsidR="00000000" w:rsidRDefault="00271300"/>
        </w:tc>
        <w:tc>
          <w:tcPr>
            <w:tcW w:w="836" w:type="dxa"/>
            <w:tcBorders>
              <w:left w:val="single" w:sz="6" w:space="0" w:color="000000"/>
              <w:right w:val="single" w:sz="6" w:space="0" w:color="000000"/>
            </w:tcBorders>
            <w:shd w:val="pct50" w:color="C0C0C0" w:fill="FFFFFF"/>
          </w:tcPr>
          <w:p w:rsidR="00000000" w:rsidRDefault="00271300"/>
        </w:tc>
        <w:tc>
          <w:tcPr>
            <w:tcW w:w="1196" w:type="dxa"/>
            <w:tcBorders>
              <w:left w:val="single" w:sz="6" w:space="0" w:color="000000"/>
              <w:right w:val="single" w:sz="6" w:space="0" w:color="000000"/>
            </w:tcBorders>
            <w:shd w:val="pct50" w:color="C0C0C0" w:fill="FFFFFF"/>
          </w:tcPr>
          <w:p w:rsidR="00000000" w:rsidRDefault="00271300"/>
        </w:tc>
        <w:tc>
          <w:tcPr>
            <w:tcW w:w="716" w:type="dxa"/>
            <w:tcBorders>
              <w:left w:val="single" w:sz="6" w:space="0" w:color="000000"/>
              <w:right w:val="single" w:sz="6" w:space="0" w:color="000000"/>
            </w:tcBorders>
            <w:shd w:val="pct50" w:color="C0C0C0" w:fill="FFFFFF"/>
          </w:tcPr>
          <w:p w:rsidR="00000000" w:rsidRDefault="00271300"/>
        </w:tc>
        <w:tc>
          <w:tcPr>
            <w:tcW w:w="1511" w:type="dxa"/>
            <w:tcBorders>
              <w:left w:val="single" w:sz="6" w:space="0" w:color="000000"/>
              <w:right w:val="single" w:sz="6" w:space="0" w:color="000000"/>
            </w:tcBorders>
            <w:shd w:val="pct50" w:color="C0C0C0" w:fill="FFFFFF"/>
          </w:tcPr>
          <w:p w:rsidR="00000000" w:rsidRDefault="00271300"/>
        </w:tc>
        <w:tc>
          <w:tcPr>
            <w:tcW w:w="431" w:type="dxa"/>
            <w:tcBorders>
              <w:left w:val="single" w:sz="6" w:space="0" w:color="000000"/>
              <w:right w:val="single" w:sz="6" w:space="0" w:color="000000"/>
            </w:tcBorders>
            <w:shd w:val="pct50" w:color="C0C0C0" w:fill="FFFFFF"/>
          </w:tcPr>
          <w:p w:rsidR="00000000" w:rsidRDefault="00271300"/>
        </w:tc>
      </w:tr>
      <w:tr w:rsidR="00000000">
        <w:tblPrEx>
          <w:tblCellMar>
            <w:top w:w="0" w:type="dxa"/>
            <w:bottom w:w="0" w:type="dxa"/>
          </w:tblCellMar>
        </w:tblPrEx>
        <w:trPr>
          <w:trHeight w:val="182"/>
        </w:trPr>
        <w:tc>
          <w:tcPr>
            <w:tcW w:w="431" w:type="dxa"/>
            <w:tcBorders>
              <w:left w:val="single" w:sz="6" w:space="0" w:color="000000"/>
              <w:right w:val="single" w:sz="6" w:space="0" w:color="000000"/>
            </w:tcBorders>
            <w:shd w:val="pct25" w:color="C0C0C0" w:fill="FFFFFF"/>
          </w:tcPr>
          <w:p w:rsidR="00000000" w:rsidRDefault="00271300">
            <w:pPr>
              <w:rPr>
                <w:b/>
              </w:rPr>
            </w:pPr>
            <w:r>
              <w:rPr>
                <w:rFonts w:hint="eastAsia"/>
                <w:b/>
              </w:rPr>
              <w:t>紫</w:t>
            </w:r>
          </w:p>
        </w:tc>
        <w:tc>
          <w:tcPr>
            <w:tcW w:w="536" w:type="dxa"/>
            <w:tcBorders>
              <w:left w:val="single" w:sz="6" w:space="0" w:color="000000"/>
              <w:right w:val="single" w:sz="6" w:space="0" w:color="000000"/>
            </w:tcBorders>
            <w:shd w:val="pct25" w:color="C0C0C0" w:fill="FFFFFF"/>
          </w:tcPr>
          <w:p w:rsidR="00000000" w:rsidRDefault="00271300">
            <w:r>
              <w:t>356</w:t>
            </w:r>
          </w:p>
        </w:tc>
        <w:tc>
          <w:tcPr>
            <w:tcW w:w="431" w:type="dxa"/>
            <w:tcBorders>
              <w:left w:val="single" w:sz="6" w:space="0" w:color="000000"/>
              <w:right w:val="single" w:sz="6" w:space="0" w:color="000000"/>
            </w:tcBorders>
            <w:shd w:val="pct25" w:color="C0C0C0" w:fill="FFFFFF"/>
          </w:tcPr>
          <w:p w:rsidR="00000000" w:rsidRDefault="00271300">
            <w:r>
              <w:t>50</w:t>
            </w:r>
          </w:p>
        </w:tc>
        <w:tc>
          <w:tcPr>
            <w:tcW w:w="1301" w:type="dxa"/>
            <w:tcBorders>
              <w:left w:val="single" w:sz="6" w:space="0" w:color="000000"/>
              <w:right w:val="single" w:sz="6" w:space="0" w:color="000000"/>
            </w:tcBorders>
            <w:shd w:val="pct25" w:color="C0C0C0" w:fill="FFFFFF"/>
          </w:tcPr>
          <w:p w:rsidR="00000000" w:rsidRDefault="00271300">
            <w:r>
              <w:t>356.833</w:t>
            </w:r>
          </w:p>
        </w:tc>
        <w:tc>
          <w:tcPr>
            <w:tcW w:w="836" w:type="dxa"/>
            <w:tcBorders>
              <w:left w:val="single" w:sz="6" w:space="0" w:color="000000"/>
              <w:right w:val="single" w:sz="6" w:space="0" w:color="000000"/>
            </w:tcBorders>
            <w:shd w:val="pct25" w:color="C0C0C0" w:fill="FFFFFF"/>
          </w:tcPr>
          <w:p w:rsidR="00000000" w:rsidRDefault="00271300">
            <w:r>
              <w:t>15.250</w:t>
            </w:r>
          </w:p>
        </w:tc>
        <w:tc>
          <w:tcPr>
            <w:tcW w:w="1196" w:type="dxa"/>
            <w:tcBorders>
              <w:left w:val="single" w:sz="6" w:space="0" w:color="000000"/>
              <w:right w:val="single" w:sz="6" w:space="0" w:color="000000"/>
            </w:tcBorders>
            <w:shd w:val="pct25" w:color="C0C0C0" w:fill="FFFFFF"/>
          </w:tcPr>
          <w:p w:rsidR="00000000" w:rsidRDefault="00271300">
            <w:r>
              <w:t>438.897</w:t>
            </w:r>
          </w:p>
        </w:tc>
        <w:tc>
          <w:tcPr>
            <w:tcW w:w="716" w:type="dxa"/>
            <w:tcBorders>
              <w:left w:val="single" w:sz="6" w:space="0" w:color="000000"/>
              <w:right w:val="single" w:sz="6" w:space="0" w:color="000000"/>
            </w:tcBorders>
            <w:shd w:val="pct25" w:color="C0C0C0" w:fill="FFFFFF"/>
          </w:tcPr>
          <w:p w:rsidR="00000000" w:rsidRDefault="00271300">
            <w:r>
              <w:t>2.278</w:t>
            </w:r>
          </w:p>
        </w:tc>
        <w:tc>
          <w:tcPr>
            <w:tcW w:w="1511" w:type="dxa"/>
            <w:tcBorders>
              <w:left w:val="single" w:sz="6" w:space="0" w:color="000000"/>
              <w:right w:val="single" w:sz="6" w:space="0" w:color="000000"/>
            </w:tcBorders>
            <w:shd w:val="pct25" w:color="C0C0C0" w:fill="FFFFFF"/>
          </w:tcPr>
          <w:p w:rsidR="00000000" w:rsidRDefault="00271300">
            <w:r>
              <w:t>1.0847</w:t>
            </w:r>
          </w:p>
        </w:tc>
        <w:tc>
          <w:tcPr>
            <w:tcW w:w="431" w:type="dxa"/>
            <w:tcBorders>
              <w:left w:val="single" w:sz="6" w:space="0" w:color="000000"/>
              <w:right w:val="single" w:sz="6" w:space="0" w:color="000000"/>
            </w:tcBorders>
            <w:shd w:val="pct25" w:color="C0C0C0" w:fill="FFFFFF"/>
          </w:tcPr>
          <w:p w:rsidR="00000000" w:rsidRDefault="00271300">
            <w:r>
              <w:t>5</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271300">
            <w:pPr>
              <w:rPr>
                <w:b/>
              </w:rPr>
            </w:pPr>
            <w:r>
              <w:rPr>
                <w:rFonts w:hint="eastAsia"/>
                <w:b/>
              </w:rPr>
              <w:t>青</w:t>
            </w:r>
          </w:p>
        </w:tc>
        <w:tc>
          <w:tcPr>
            <w:tcW w:w="536" w:type="dxa"/>
            <w:tcBorders>
              <w:left w:val="single" w:sz="6" w:space="0" w:color="000000"/>
              <w:right w:val="single" w:sz="6" w:space="0" w:color="000000"/>
            </w:tcBorders>
            <w:shd w:val="pct50" w:color="C0C0C0" w:fill="FFFFFF"/>
          </w:tcPr>
          <w:p w:rsidR="00000000" w:rsidRDefault="00271300">
            <w:r>
              <w:t>354</w:t>
            </w:r>
          </w:p>
        </w:tc>
        <w:tc>
          <w:tcPr>
            <w:tcW w:w="431" w:type="dxa"/>
            <w:tcBorders>
              <w:left w:val="single" w:sz="6" w:space="0" w:color="000000"/>
              <w:right w:val="single" w:sz="6" w:space="0" w:color="000000"/>
            </w:tcBorders>
            <w:shd w:val="pct50" w:color="C0C0C0" w:fill="FFFFFF"/>
          </w:tcPr>
          <w:p w:rsidR="00000000" w:rsidRDefault="00271300">
            <w:r>
              <w:t>52</w:t>
            </w:r>
          </w:p>
        </w:tc>
        <w:tc>
          <w:tcPr>
            <w:tcW w:w="1301" w:type="dxa"/>
            <w:tcBorders>
              <w:left w:val="single" w:sz="6" w:space="0" w:color="000000"/>
              <w:right w:val="single" w:sz="6" w:space="0" w:color="000000"/>
            </w:tcBorders>
            <w:shd w:val="pct50" w:color="C0C0C0" w:fill="FFFFFF"/>
          </w:tcPr>
          <w:p w:rsidR="00000000" w:rsidRDefault="00271300">
            <w:r>
              <w:t>354.867</w:t>
            </w:r>
          </w:p>
        </w:tc>
        <w:tc>
          <w:tcPr>
            <w:tcW w:w="836" w:type="dxa"/>
            <w:tcBorders>
              <w:left w:val="single" w:sz="6" w:space="0" w:color="000000"/>
              <w:right w:val="single" w:sz="6" w:space="0" w:color="000000"/>
            </w:tcBorders>
            <w:shd w:val="pct50" w:color="C0C0C0" w:fill="FFFFFF"/>
          </w:tcPr>
          <w:p w:rsidR="00000000" w:rsidRDefault="00271300">
            <w:r>
              <w:t>17.216</w:t>
            </w:r>
          </w:p>
        </w:tc>
        <w:tc>
          <w:tcPr>
            <w:tcW w:w="1196" w:type="dxa"/>
            <w:tcBorders>
              <w:left w:val="single" w:sz="6" w:space="0" w:color="000000"/>
              <w:right w:val="single" w:sz="6" w:space="0" w:color="000000"/>
            </w:tcBorders>
            <w:shd w:val="pct50" w:color="C0C0C0" w:fill="FFFFFF"/>
          </w:tcPr>
          <w:p w:rsidR="00000000" w:rsidRDefault="00271300">
            <w:r>
              <w:t>493.867</w:t>
            </w:r>
          </w:p>
        </w:tc>
        <w:tc>
          <w:tcPr>
            <w:tcW w:w="716" w:type="dxa"/>
            <w:tcBorders>
              <w:left w:val="single" w:sz="6" w:space="0" w:color="000000"/>
              <w:right w:val="single" w:sz="6" w:space="0" w:color="000000"/>
            </w:tcBorders>
            <w:shd w:val="pct50" w:color="C0C0C0" w:fill="FFFFFF"/>
          </w:tcPr>
          <w:p w:rsidR="00000000" w:rsidRDefault="00271300">
            <w:r>
              <w:t>2.024</w:t>
            </w:r>
          </w:p>
        </w:tc>
        <w:tc>
          <w:tcPr>
            <w:tcW w:w="1511" w:type="dxa"/>
            <w:tcBorders>
              <w:left w:val="single" w:sz="6" w:space="0" w:color="000000"/>
              <w:right w:val="single" w:sz="6" w:space="0" w:color="000000"/>
            </w:tcBorders>
            <w:shd w:val="pct50" w:color="C0C0C0" w:fill="FFFFFF"/>
          </w:tcPr>
          <w:p w:rsidR="00000000" w:rsidRDefault="00271300">
            <w:r>
              <w:t>1.0795</w:t>
            </w:r>
          </w:p>
        </w:tc>
        <w:tc>
          <w:tcPr>
            <w:tcW w:w="431" w:type="dxa"/>
            <w:tcBorders>
              <w:left w:val="single" w:sz="6" w:space="0" w:color="000000"/>
              <w:right w:val="single" w:sz="6" w:space="0" w:color="000000"/>
            </w:tcBorders>
            <w:shd w:val="pct50" w:color="C0C0C0" w:fill="FFFFFF"/>
          </w:tcPr>
          <w:p w:rsidR="00000000" w:rsidRDefault="00271300">
            <w:r>
              <w:t>4</w:t>
            </w:r>
          </w:p>
        </w:tc>
      </w:tr>
      <w:tr w:rsidR="00000000">
        <w:tblPrEx>
          <w:tblCellMar>
            <w:top w:w="0" w:type="dxa"/>
            <w:bottom w:w="0" w:type="dxa"/>
          </w:tblCellMar>
        </w:tblPrEx>
        <w:tc>
          <w:tcPr>
            <w:tcW w:w="431" w:type="dxa"/>
            <w:tcBorders>
              <w:left w:val="single" w:sz="6" w:space="0" w:color="000000"/>
              <w:bottom w:val="single" w:sz="6" w:space="0" w:color="000000"/>
              <w:right w:val="single" w:sz="6" w:space="0" w:color="000000"/>
            </w:tcBorders>
            <w:shd w:val="pct25" w:color="C0C0C0" w:fill="FFFFFF"/>
          </w:tcPr>
          <w:p w:rsidR="00000000" w:rsidRDefault="00271300">
            <w:pPr>
              <w:rPr>
                <w:b/>
              </w:rPr>
            </w:pPr>
            <w:r>
              <w:rPr>
                <w:rFonts w:hint="eastAsia"/>
                <w:b/>
              </w:rPr>
              <w:t>赤</w:t>
            </w:r>
          </w:p>
        </w:tc>
        <w:tc>
          <w:tcPr>
            <w:tcW w:w="536" w:type="dxa"/>
            <w:tcBorders>
              <w:left w:val="single" w:sz="6" w:space="0" w:color="000000"/>
              <w:bottom w:val="single" w:sz="6" w:space="0" w:color="000000"/>
              <w:right w:val="single" w:sz="6" w:space="0" w:color="000000"/>
            </w:tcBorders>
            <w:shd w:val="pct25" w:color="C0C0C0" w:fill="FFFFFF"/>
          </w:tcPr>
          <w:p w:rsidR="00000000" w:rsidRDefault="00271300">
            <w:r>
              <w:t>348</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r>
              <w:t>44</w:t>
            </w:r>
          </w:p>
        </w:tc>
        <w:tc>
          <w:tcPr>
            <w:tcW w:w="1301" w:type="dxa"/>
            <w:tcBorders>
              <w:left w:val="single" w:sz="6" w:space="0" w:color="000000"/>
              <w:bottom w:val="single" w:sz="6" w:space="0" w:color="000000"/>
              <w:right w:val="single" w:sz="6" w:space="0" w:color="000000"/>
            </w:tcBorders>
            <w:shd w:val="pct25" w:color="C0C0C0" w:fill="FFFFFF"/>
          </w:tcPr>
          <w:p w:rsidR="00000000" w:rsidRDefault="00271300">
            <w:r>
              <w:t>348.733</w:t>
            </w:r>
          </w:p>
        </w:tc>
        <w:tc>
          <w:tcPr>
            <w:tcW w:w="836" w:type="dxa"/>
            <w:tcBorders>
              <w:left w:val="single" w:sz="6" w:space="0" w:color="000000"/>
              <w:bottom w:val="single" w:sz="6" w:space="0" w:color="000000"/>
              <w:right w:val="single" w:sz="6" w:space="0" w:color="000000"/>
            </w:tcBorders>
            <w:shd w:val="pct25" w:color="C0C0C0" w:fill="FFFFFF"/>
          </w:tcPr>
          <w:p w:rsidR="00000000" w:rsidRDefault="00271300">
            <w:r>
              <w:t>23.350</w:t>
            </w:r>
          </w:p>
        </w:tc>
        <w:tc>
          <w:tcPr>
            <w:tcW w:w="1196" w:type="dxa"/>
            <w:tcBorders>
              <w:left w:val="single" w:sz="6" w:space="0" w:color="000000"/>
              <w:bottom w:val="single" w:sz="6" w:space="0" w:color="000000"/>
              <w:right w:val="single" w:sz="6" w:space="0" w:color="000000"/>
            </w:tcBorders>
            <w:shd w:val="pct25" w:color="C0C0C0" w:fill="FFFFFF"/>
          </w:tcPr>
          <w:p w:rsidR="00000000" w:rsidRDefault="00271300">
            <w:r>
              <w:t>661.349</w:t>
            </w:r>
          </w:p>
        </w:tc>
        <w:tc>
          <w:tcPr>
            <w:tcW w:w="716" w:type="dxa"/>
            <w:tcBorders>
              <w:left w:val="single" w:sz="6" w:space="0" w:color="000000"/>
              <w:bottom w:val="single" w:sz="6" w:space="0" w:color="000000"/>
              <w:right w:val="single" w:sz="6" w:space="0" w:color="000000"/>
            </w:tcBorders>
            <w:shd w:val="pct25" w:color="C0C0C0" w:fill="FFFFFF"/>
          </w:tcPr>
          <w:p w:rsidR="00000000" w:rsidRDefault="00271300">
            <w:r>
              <w:t>1.512</w:t>
            </w:r>
          </w:p>
        </w:tc>
        <w:tc>
          <w:tcPr>
            <w:tcW w:w="1511" w:type="dxa"/>
            <w:tcBorders>
              <w:left w:val="single" w:sz="6" w:space="0" w:color="000000"/>
              <w:bottom w:val="single" w:sz="6" w:space="0" w:color="000000"/>
              <w:right w:val="single" w:sz="6" w:space="0" w:color="000000"/>
            </w:tcBorders>
            <w:shd w:val="pct25" w:color="C0C0C0" w:fill="FFFFFF"/>
          </w:tcPr>
          <w:p w:rsidR="00000000" w:rsidRDefault="00271300">
            <w:r>
              <w:t>10.886</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r>
              <w:t>3</w:t>
            </w:r>
          </w:p>
        </w:tc>
      </w:tr>
    </w:tbl>
    <w:p w:rsidR="00000000" w:rsidRDefault="00271300"/>
    <w:p w:rsidR="00000000" w:rsidRDefault="00271300">
      <w:r>
        <w:tab/>
      </w:r>
      <w:r>
        <w:rPr>
          <w:rFonts w:hint="eastAsia"/>
        </w:rPr>
        <w:t>（</w:t>
      </w:r>
      <w:r>
        <w:t>m</w:t>
      </w:r>
      <w:r>
        <w:rPr>
          <w:rFonts w:hint="eastAsia"/>
        </w:rPr>
        <w:t>＝</w:t>
      </w:r>
      <w:r>
        <w:t>0</w:t>
      </w:r>
      <w:r>
        <w:rPr>
          <w:rFonts w:hint="eastAsia"/>
        </w:rPr>
        <w:t>の時の値</w:t>
      </w:r>
      <w:r>
        <w:t>12</w:t>
      </w:r>
      <w:r>
        <w:rPr>
          <w:rFonts w:hint="eastAsia"/>
        </w:rPr>
        <w:t>°</w:t>
      </w:r>
      <w:r>
        <w:t>05</w:t>
      </w:r>
      <w:r>
        <w:rPr>
          <w:rFonts w:hint="eastAsia"/>
        </w:rPr>
        <w:t>‘</w:t>
      </w:r>
      <w:r>
        <w:t>)</w:t>
      </w:r>
      <w:r>
        <w:tab/>
      </w:r>
      <w:r>
        <w:tab/>
      </w:r>
      <w:r>
        <w:rPr>
          <w:rFonts w:hint="eastAsia"/>
        </w:rPr>
        <w:t>ｍ＝２</w:t>
      </w:r>
    </w:p>
    <w:tbl>
      <w:tblPr>
        <w:tblW w:w="0" w:type="auto"/>
        <w:tblLayout w:type="fixed"/>
        <w:tblCellMar>
          <w:left w:w="28" w:type="dxa"/>
          <w:right w:w="28" w:type="dxa"/>
        </w:tblCellMar>
        <w:tblLook w:val="00B7" w:firstRow="1" w:lastRow="0" w:firstColumn="1" w:lastColumn="0" w:noHBand="0" w:noVBand="0"/>
      </w:tblPr>
      <w:tblGrid>
        <w:gridCol w:w="431"/>
        <w:gridCol w:w="431"/>
        <w:gridCol w:w="431"/>
        <w:gridCol w:w="1031"/>
        <w:gridCol w:w="836"/>
        <w:gridCol w:w="1196"/>
        <w:gridCol w:w="716"/>
        <w:gridCol w:w="1511"/>
        <w:gridCol w:w="431"/>
      </w:tblGrid>
      <w:tr w:rsidR="00000000">
        <w:tblPrEx>
          <w:tblCellMar>
            <w:top w:w="0" w:type="dxa"/>
            <w:bottom w:w="0" w:type="dxa"/>
          </w:tblCellMar>
        </w:tblPrEx>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色</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度</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分</w:t>
            </w:r>
          </w:p>
        </w:tc>
        <w:tc>
          <w:tcPr>
            <w:tcW w:w="10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角度</w:t>
            </w:r>
          </w:p>
        </w:tc>
        <w:tc>
          <w:tcPr>
            <w:tcW w:w="83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θ</w:t>
            </w:r>
          </w:p>
        </w:tc>
        <w:tc>
          <w:tcPr>
            <w:tcW w:w="119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λ（</w:t>
            </w:r>
            <w:r>
              <w:rPr>
                <w:b/>
                <w:i/>
              </w:rPr>
              <w:t>nm</w:t>
            </w:r>
            <w:r>
              <w:rPr>
                <w:rFonts w:hint="eastAsia"/>
                <w:b/>
                <w:i/>
              </w:rPr>
              <w:t>）</w:t>
            </w:r>
          </w:p>
        </w:tc>
        <w:tc>
          <w:tcPr>
            <w:tcW w:w="716"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b/>
                <w:i/>
                <w:position w:val="-6"/>
              </w:rPr>
              <w:object w:dxaOrig="220" w:dyaOrig="300">
                <v:shape id="_x0000_i1039" type="#_x0000_t75" style="width:11pt;height:15pt" o:ole="">
                  <v:imagedata r:id="rId21" o:title=""/>
                </v:shape>
                <o:OLEObject Type="Embed" ProgID="Equation.2" ShapeID="_x0000_i1039" DrawAspect="Content" ObjectID="_1469256762" r:id="rId29"/>
              </w:object>
            </w:r>
          </w:p>
        </w:tc>
        <w:tc>
          <w:tcPr>
            <w:tcW w:w="151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リドベリ定数</w:t>
            </w:r>
          </w:p>
        </w:tc>
        <w:tc>
          <w:tcPr>
            <w:tcW w:w="431" w:type="dxa"/>
            <w:tcBorders>
              <w:top w:val="single" w:sz="6" w:space="0" w:color="000000"/>
              <w:left w:val="single" w:sz="6" w:space="0" w:color="000000"/>
              <w:bottom w:val="single" w:sz="6" w:space="0" w:color="000000"/>
              <w:right w:val="single" w:sz="6" w:space="0" w:color="000000"/>
            </w:tcBorders>
            <w:shd w:val="pct30" w:color="000000" w:fill="FFFFFF"/>
          </w:tcPr>
          <w:p w:rsidR="00000000" w:rsidRDefault="00271300">
            <w:pPr>
              <w:rPr>
                <w:b/>
                <w:i/>
              </w:rPr>
            </w:pPr>
            <w:r>
              <w:rPr>
                <w:rFonts w:hint="eastAsia"/>
                <w:b/>
                <w:i/>
              </w:rPr>
              <w:t>ｎ</w:t>
            </w:r>
          </w:p>
          <w:p w:rsidR="00000000" w:rsidRDefault="00271300">
            <w:pPr>
              <w:rPr>
                <w:b/>
                <w:i/>
              </w:rPr>
            </w:pP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271300">
            <w:pPr>
              <w:rPr>
                <w:b/>
              </w:rPr>
            </w:pPr>
            <w:r>
              <w:rPr>
                <w:rFonts w:hint="eastAsia"/>
                <w:b/>
              </w:rPr>
              <w:t>紫</w:t>
            </w:r>
          </w:p>
        </w:tc>
        <w:tc>
          <w:tcPr>
            <w:tcW w:w="431" w:type="dxa"/>
            <w:tcBorders>
              <w:left w:val="single" w:sz="6" w:space="0" w:color="000000"/>
              <w:right w:val="single" w:sz="6" w:space="0" w:color="000000"/>
            </w:tcBorders>
            <w:shd w:val="pct25" w:color="C0C0C0" w:fill="FFFFFF"/>
          </w:tcPr>
          <w:p w:rsidR="00000000" w:rsidRDefault="00271300">
            <w:r>
              <w:t>43</w:t>
            </w:r>
          </w:p>
        </w:tc>
        <w:tc>
          <w:tcPr>
            <w:tcW w:w="431" w:type="dxa"/>
            <w:tcBorders>
              <w:left w:val="single" w:sz="6" w:space="0" w:color="000000"/>
              <w:right w:val="single" w:sz="6" w:space="0" w:color="000000"/>
            </w:tcBorders>
            <w:shd w:val="pct25" w:color="C0C0C0" w:fill="FFFFFF"/>
          </w:tcPr>
          <w:p w:rsidR="00000000" w:rsidRDefault="00271300">
            <w:r>
              <w:t>33</w:t>
            </w:r>
          </w:p>
        </w:tc>
        <w:tc>
          <w:tcPr>
            <w:tcW w:w="1031" w:type="dxa"/>
            <w:tcBorders>
              <w:left w:val="single" w:sz="6" w:space="0" w:color="000000"/>
              <w:right w:val="single" w:sz="6" w:space="0" w:color="000000"/>
            </w:tcBorders>
            <w:shd w:val="pct25" w:color="C0C0C0" w:fill="FFFFFF"/>
          </w:tcPr>
          <w:p w:rsidR="00000000" w:rsidRDefault="00271300">
            <w:r>
              <w:t>43.550</w:t>
            </w:r>
          </w:p>
        </w:tc>
        <w:tc>
          <w:tcPr>
            <w:tcW w:w="836" w:type="dxa"/>
            <w:tcBorders>
              <w:left w:val="single" w:sz="6" w:space="0" w:color="000000"/>
              <w:right w:val="single" w:sz="6" w:space="0" w:color="000000"/>
            </w:tcBorders>
            <w:shd w:val="pct25" w:color="C0C0C0" w:fill="FFFFFF"/>
          </w:tcPr>
          <w:p w:rsidR="00000000" w:rsidRDefault="00271300">
            <w:r>
              <w:t>31.467</w:t>
            </w:r>
          </w:p>
        </w:tc>
        <w:tc>
          <w:tcPr>
            <w:tcW w:w="1196" w:type="dxa"/>
            <w:tcBorders>
              <w:left w:val="single" w:sz="6" w:space="0" w:color="000000"/>
              <w:right w:val="single" w:sz="6" w:space="0" w:color="000000"/>
            </w:tcBorders>
            <w:shd w:val="pct25" w:color="C0C0C0" w:fill="FFFFFF"/>
          </w:tcPr>
          <w:p w:rsidR="00000000" w:rsidRDefault="00271300">
            <w:r>
              <w:t>435.551</w:t>
            </w:r>
          </w:p>
        </w:tc>
        <w:tc>
          <w:tcPr>
            <w:tcW w:w="716" w:type="dxa"/>
            <w:tcBorders>
              <w:left w:val="single" w:sz="6" w:space="0" w:color="000000"/>
              <w:right w:val="single" w:sz="6" w:space="0" w:color="000000"/>
            </w:tcBorders>
            <w:shd w:val="pct25" w:color="C0C0C0" w:fill="FFFFFF"/>
          </w:tcPr>
          <w:p w:rsidR="00000000" w:rsidRDefault="00271300">
            <w:r>
              <w:t>2.296</w:t>
            </w:r>
          </w:p>
        </w:tc>
        <w:tc>
          <w:tcPr>
            <w:tcW w:w="1511" w:type="dxa"/>
            <w:tcBorders>
              <w:left w:val="single" w:sz="6" w:space="0" w:color="000000"/>
              <w:right w:val="single" w:sz="6" w:space="0" w:color="000000"/>
            </w:tcBorders>
            <w:shd w:val="pct25" w:color="C0C0C0" w:fill="FFFFFF"/>
          </w:tcPr>
          <w:p w:rsidR="00000000" w:rsidRDefault="00271300">
            <w:r>
              <w:t>1.0933</w:t>
            </w:r>
          </w:p>
        </w:tc>
        <w:tc>
          <w:tcPr>
            <w:tcW w:w="431" w:type="dxa"/>
            <w:tcBorders>
              <w:left w:val="single" w:sz="6" w:space="0" w:color="000000"/>
              <w:right w:val="single" w:sz="6" w:space="0" w:color="000000"/>
            </w:tcBorders>
            <w:shd w:val="pct25" w:color="C0C0C0" w:fill="FFFFFF"/>
          </w:tcPr>
          <w:p w:rsidR="00000000" w:rsidRDefault="00271300">
            <w:r>
              <w:t>5</w:t>
            </w:r>
          </w:p>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271300">
            <w:pPr>
              <w:rPr>
                <w:b/>
              </w:rPr>
            </w:pPr>
            <w:r>
              <w:rPr>
                <w:rFonts w:hint="eastAsia"/>
                <w:b/>
              </w:rPr>
              <w:t>青</w:t>
            </w:r>
          </w:p>
        </w:tc>
        <w:tc>
          <w:tcPr>
            <w:tcW w:w="431" w:type="dxa"/>
            <w:tcBorders>
              <w:left w:val="single" w:sz="6" w:space="0" w:color="000000"/>
              <w:right w:val="single" w:sz="6" w:space="0" w:color="000000"/>
            </w:tcBorders>
            <w:shd w:val="pct50" w:color="C0C0C0" w:fill="FFFFFF"/>
          </w:tcPr>
          <w:p w:rsidR="00000000" w:rsidRDefault="00271300">
            <w:r>
              <w:t>47</w:t>
            </w:r>
          </w:p>
        </w:tc>
        <w:tc>
          <w:tcPr>
            <w:tcW w:w="431" w:type="dxa"/>
            <w:tcBorders>
              <w:left w:val="single" w:sz="6" w:space="0" w:color="000000"/>
              <w:right w:val="single" w:sz="6" w:space="0" w:color="000000"/>
            </w:tcBorders>
            <w:shd w:val="pct50" w:color="C0C0C0" w:fill="FFFFFF"/>
          </w:tcPr>
          <w:p w:rsidR="00000000" w:rsidRDefault="00271300">
            <w:r>
              <w:t>54</w:t>
            </w:r>
          </w:p>
        </w:tc>
        <w:tc>
          <w:tcPr>
            <w:tcW w:w="1031" w:type="dxa"/>
            <w:tcBorders>
              <w:left w:val="single" w:sz="6" w:space="0" w:color="000000"/>
              <w:right w:val="single" w:sz="6" w:space="0" w:color="000000"/>
            </w:tcBorders>
            <w:shd w:val="pct50" w:color="C0C0C0" w:fill="FFFFFF"/>
          </w:tcPr>
          <w:p w:rsidR="00000000" w:rsidRDefault="00271300">
            <w:r>
              <w:t>47.900</w:t>
            </w:r>
          </w:p>
        </w:tc>
        <w:tc>
          <w:tcPr>
            <w:tcW w:w="836" w:type="dxa"/>
            <w:tcBorders>
              <w:left w:val="single" w:sz="6" w:space="0" w:color="000000"/>
              <w:right w:val="single" w:sz="6" w:space="0" w:color="000000"/>
            </w:tcBorders>
            <w:shd w:val="pct50" w:color="C0C0C0" w:fill="FFFFFF"/>
          </w:tcPr>
          <w:p w:rsidR="00000000" w:rsidRDefault="00271300">
            <w:r>
              <w:t>35.817</w:t>
            </w:r>
          </w:p>
        </w:tc>
        <w:tc>
          <w:tcPr>
            <w:tcW w:w="1196" w:type="dxa"/>
            <w:tcBorders>
              <w:left w:val="single" w:sz="6" w:space="0" w:color="000000"/>
              <w:right w:val="single" w:sz="6" w:space="0" w:color="000000"/>
            </w:tcBorders>
            <w:shd w:val="pct50" w:color="C0C0C0" w:fill="FFFFFF"/>
          </w:tcPr>
          <w:p w:rsidR="00000000" w:rsidRDefault="00271300">
            <w:r>
              <w:t>488.234</w:t>
            </w:r>
          </w:p>
        </w:tc>
        <w:tc>
          <w:tcPr>
            <w:tcW w:w="716" w:type="dxa"/>
            <w:tcBorders>
              <w:left w:val="single" w:sz="6" w:space="0" w:color="000000"/>
              <w:right w:val="single" w:sz="6" w:space="0" w:color="000000"/>
            </w:tcBorders>
            <w:shd w:val="pct50" w:color="C0C0C0" w:fill="FFFFFF"/>
          </w:tcPr>
          <w:p w:rsidR="00000000" w:rsidRDefault="00271300">
            <w:r>
              <w:t>2.048</w:t>
            </w:r>
          </w:p>
        </w:tc>
        <w:tc>
          <w:tcPr>
            <w:tcW w:w="1511" w:type="dxa"/>
            <w:tcBorders>
              <w:left w:val="single" w:sz="6" w:space="0" w:color="000000"/>
              <w:right w:val="single" w:sz="6" w:space="0" w:color="000000"/>
            </w:tcBorders>
            <w:shd w:val="pct50" w:color="C0C0C0" w:fill="FFFFFF"/>
          </w:tcPr>
          <w:p w:rsidR="00000000" w:rsidRDefault="00271300">
            <w:r>
              <w:t>1.1456</w:t>
            </w:r>
          </w:p>
        </w:tc>
        <w:tc>
          <w:tcPr>
            <w:tcW w:w="431" w:type="dxa"/>
            <w:tcBorders>
              <w:left w:val="single" w:sz="6" w:space="0" w:color="000000"/>
              <w:right w:val="single" w:sz="6" w:space="0" w:color="000000"/>
            </w:tcBorders>
            <w:shd w:val="pct50" w:color="C0C0C0" w:fill="FFFFFF"/>
          </w:tcPr>
          <w:p w:rsidR="00000000" w:rsidRDefault="00271300">
            <w:r>
              <w:t>4</w:t>
            </w:r>
          </w:p>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271300">
            <w:pPr>
              <w:rPr>
                <w:b/>
              </w:rPr>
            </w:pPr>
            <w:r>
              <w:rPr>
                <w:rFonts w:hint="eastAsia"/>
                <w:b/>
              </w:rPr>
              <w:t>赤</w:t>
            </w:r>
          </w:p>
        </w:tc>
        <w:tc>
          <w:tcPr>
            <w:tcW w:w="431" w:type="dxa"/>
            <w:tcBorders>
              <w:left w:val="single" w:sz="6" w:space="0" w:color="000000"/>
              <w:right w:val="single" w:sz="6" w:space="0" w:color="000000"/>
            </w:tcBorders>
            <w:shd w:val="pct25" w:color="C0C0C0" w:fill="FFFFFF"/>
          </w:tcPr>
          <w:p w:rsidR="00000000" w:rsidRDefault="00271300">
            <w:r>
              <w:t>58</w:t>
            </w:r>
          </w:p>
        </w:tc>
        <w:tc>
          <w:tcPr>
            <w:tcW w:w="431" w:type="dxa"/>
            <w:tcBorders>
              <w:left w:val="single" w:sz="6" w:space="0" w:color="000000"/>
              <w:right w:val="single" w:sz="6" w:space="0" w:color="000000"/>
            </w:tcBorders>
            <w:shd w:val="pct25" w:color="C0C0C0" w:fill="FFFFFF"/>
          </w:tcPr>
          <w:p w:rsidR="00000000" w:rsidRDefault="00271300">
            <w:r>
              <w:t>37</w:t>
            </w:r>
          </w:p>
        </w:tc>
        <w:tc>
          <w:tcPr>
            <w:tcW w:w="1031" w:type="dxa"/>
            <w:tcBorders>
              <w:left w:val="single" w:sz="6" w:space="0" w:color="000000"/>
              <w:right w:val="single" w:sz="6" w:space="0" w:color="000000"/>
            </w:tcBorders>
            <w:shd w:val="pct25" w:color="C0C0C0" w:fill="FFFFFF"/>
          </w:tcPr>
          <w:p w:rsidR="00000000" w:rsidRDefault="00271300">
            <w:r>
              <w:t>58.167</w:t>
            </w:r>
          </w:p>
        </w:tc>
        <w:tc>
          <w:tcPr>
            <w:tcW w:w="836" w:type="dxa"/>
            <w:tcBorders>
              <w:left w:val="single" w:sz="6" w:space="0" w:color="000000"/>
              <w:right w:val="single" w:sz="6" w:space="0" w:color="000000"/>
            </w:tcBorders>
            <w:shd w:val="pct25" w:color="C0C0C0" w:fill="FFFFFF"/>
          </w:tcPr>
          <w:p w:rsidR="00000000" w:rsidRDefault="00271300">
            <w:r>
              <w:t>46.084</w:t>
            </w:r>
          </w:p>
        </w:tc>
        <w:tc>
          <w:tcPr>
            <w:tcW w:w="1196" w:type="dxa"/>
            <w:tcBorders>
              <w:left w:val="single" w:sz="6" w:space="0" w:color="000000"/>
              <w:right w:val="single" w:sz="6" w:space="0" w:color="000000"/>
            </w:tcBorders>
            <w:shd w:val="pct25" w:color="C0C0C0" w:fill="FFFFFF"/>
          </w:tcPr>
          <w:p w:rsidR="00000000" w:rsidRDefault="00271300">
            <w:r>
              <w:t>600.999</w:t>
            </w:r>
          </w:p>
        </w:tc>
        <w:tc>
          <w:tcPr>
            <w:tcW w:w="716" w:type="dxa"/>
            <w:tcBorders>
              <w:left w:val="single" w:sz="6" w:space="0" w:color="000000"/>
              <w:right w:val="single" w:sz="6" w:space="0" w:color="000000"/>
            </w:tcBorders>
            <w:shd w:val="pct25" w:color="C0C0C0" w:fill="FFFFFF"/>
          </w:tcPr>
          <w:p w:rsidR="00000000" w:rsidRDefault="00271300">
            <w:r>
              <w:t>1.663</w:t>
            </w:r>
          </w:p>
        </w:tc>
        <w:tc>
          <w:tcPr>
            <w:tcW w:w="1511" w:type="dxa"/>
            <w:tcBorders>
              <w:left w:val="single" w:sz="6" w:space="0" w:color="000000"/>
              <w:right w:val="single" w:sz="6" w:space="0" w:color="000000"/>
            </w:tcBorders>
            <w:shd w:val="pct25" w:color="C0C0C0" w:fill="FFFFFF"/>
          </w:tcPr>
          <w:p w:rsidR="00000000" w:rsidRDefault="00271300">
            <w:r>
              <w:t>1.1973</w:t>
            </w:r>
          </w:p>
        </w:tc>
        <w:tc>
          <w:tcPr>
            <w:tcW w:w="431" w:type="dxa"/>
            <w:tcBorders>
              <w:left w:val="single" w:sz="6" w:space="0" w:color="000000"/>
              <w:right w:val="single" w:sz="6" w:space="0" w:color="000000"/>
            </w:tcBorders>
            <w:shd w:val="pct25" w:color="C0C0C0" w:fill="FFFFFF"/>
          </w:tcPr>
          <w:p w:rsidR="00000000" w:rsidRDefault="00271300">
            <w:r>
              <w:t>3</w:t>
            </w:r>
          </w:p>
        </w:tc>
      </w:tr>
      <w:tr w:rsidR="00000000">
        <w:tblPrEx>
          <w:tblCellMar>
            <w:top w:w="0" w:type="dxa"/>
            <w:bottom w:w="0" w:type="dxa"/>
          </w:tblCellMar>
        </w:tblPrEx>
        <w:trPr>
          <w:trHeight w:val="182"/>
        </w:trPr>
        <w:tc>
          <w:tcPr>
            <w:tcW w:w="431" w:type="dxa"/>
            <w:tcBorders>
              <w:left w:val="single" w:sz="6" w:space="0" w:color="000000"/>
              <w:right w:val="single" w:sz="6" w:space="0" w:color="000000"/>
            </w:tcBorders>
            <w:shd w:val="pct50" w:color="C0C0C0" w:fill="FFFFFF"/>
          </w:tcPr>
          <w:p w:rsidR="00000000" w:rsidRDefault="00271300">
            <w:pPr>
              <w:rPr>
                <w:b/>
              </w:rPr>
            </w:pPr>
          </w:p>
        </w:tc>
        <w:tc>
          <w:tcPr>
            <w:tcW w:w="431" w:type="dxa"/>
            <w:tcBorders>
              <w:left w:val="single" w:sz="6" w:space="0" w:color="000000"/>
              <w:right w:val="single" w:sz="6" w:space="0" w:color="000000"/>
            </w:tcBorders>
            <w:shd w:val="pct50" w:color="C0C0C0" w:fill="FFFFFF"/>
          </w:tcPr>
          <w:p w:rsidR="00000000" w:rsidRDefault="00271300"/>
        </w:tc>
        <w:tc>
          <w:tcPr>
            <w:tcW w:w="431" w:type="dxa"/>
            <w:tcBorders>
              <w:left w:val="single" w:sz="6" w:space="0" w:color="000000"/>
              <w:right w:val="single" w:sz="6" w:space="0" w:color="000000"/>
            </w:tcBorders>
            <w:shd w:val="pct50" w:color="C0C0C0" w:fill="FFFFFF"/>
          </w:tcPr>
          <w:p w:rsidR="00000000" w:rsidRDefault="00271300"/>
        </w:tc>
        <w:tc>
          <w:tcPr>
            <w:tcW w:w="1031" w:type="dxa"/>
            <w:tcBorders>
              <w:left w:val="single" w:sz="6" w:space="0" w:color="000000"/>
              <w:right w:val="single" w:sz="6" w:space="0" w:color="000000"/>
            </w:tcBorders>
            <w:shd w:val="pct50" w:color="C0C0C0" w:fill="FFFFFF"/>
          </w:tcPr>
          <w:p w:rsidR="00000000" w:rsidRDefault="00271300"/>
        </w:tc>
        <w:tc>
          <w:tcPr>
            <w:tcW w:w="836" w:type="dxa"/>
            <w:tcBorders>
              <w:left w:val="single" w:sz="6" w:space="0" w:color="000000"/>
              <w:right w:val="single" w:sz="6" w:space="0" w:color="000000"/>
            </w:tcBorders>
            <w:shd w:val="pct50" w:color="C0C0C0" w:fill="FFFFFF"/>
          </w:tcPr>
          <w:p w:rsidR="00000000" w:rsidRDefault="00271300"/>
        </w:tc>
        <w:tc>
          <w:tcPr>
            <w:tcW w:w="1196" w:type="dxa"/>
            <w:tcBorders>
              <w:left w:val="single" w:sz="6" w:space="0" w:color="000000"/>
              <w:right w:val="single" w:sz="6" w:space="0" w:color="000000"/>
            </w:tcBorders>
            <w:shd w:val="pct50" w:color="C0C0C0" w:fill="FFFFFF"/>
          </w:tcPr>
          <w:p w:rsidR="00000000" w:rsidRDefault="00271300"/>
        </w:tc>
        <w:tc>
          <w:tcPr>
            <w:tcW w:w="716" w:type="dxa"/>
            <w:tcBorders>
              <w:left w:val="single" w:sz="6" w:space="0" w:color="000000"/>
              <w:right w:val="single" w:sz="6" w:space="0" w:color="000000"/>
            </w:tcBorders>
            <w:shd w:val="pct50" w:color="C0C0C0" w:fill="FFFFFF"/>
          </w:tcPr>
          <w:p w:rsidR="00000000" w:rsidRDefault="00271300"/>
        </w:tc>
        <w:tc>
          <w:tcPr>
            <w:tcW w:w="1511" w:type="dxa"/>
            <w:tcBorders>
              <w:left w:val="single" w:sz="6" w:space="0" w:color="000000"/>
              <w:right w:val="single" w:sz="6" w:space="0" w:color="000000"/>
            </w:tcBorders>
            <w:shd w:val="pct50" w:color="C0C0C0" w:fill="FFFFFF"/>
          </w:tcPr>
          <w:p w:rsidR="00000000" w:rsidRDefault="00271300"/>
        </w:tc>
        <w:tc>
          <w:tcPr>
            <w:tcW w:w="431" w:type="dxa"/>
            <w:tcBorders>
              <w:left w:val="single" w:sz="6" w:space="0" w:color="000000"/>
              <w:right w:val="single" w:sz="6" w:space="0" w:color="000000"/>
            </w:tcBorders>
            <w:shd w:val="pct50" w:color="C0C0C0" w:fill="FFFFFF"/>
          </w:tcPr>
          <w:p w:rsidR="00000000" w:rsidRDefault="00271300"/>
        </w:tc>
      </w:tr>
      <w:tr w:rsidR="00000000">
        <w:tblPrEx>
          <w:tblCellMar>
            <w:top w:w="0" w:type="dxa"/>
            <w:bottom w:w="0" w:type="dxa"/>
          </w:tblCellMar>
        </w:tblPrEx>
        <w:tc>
          <w:tcPr>
            <w:tcW w:w="431" w:type="dxa"/>
            <w:tcBorders>
              <w:left w:val="single" w:sz="6" w:space="0" w:color="000000"/>
              <w:right w:val="single" w:sz="6" w:space="0" w:color="000000"/>
            </w:tcBorders>
            <w:shd w:val="pct25" w:color="C0C0C0" w:fill="FFFFFF"/>
          </w:tcPr>
          <w:p w:rsidR="00000000" w:rsidRDefault="00271300">
            <w:pPr>
              <w:rPr>
                <w:b/>
              </w:rPr>
            </w:pPr>
            <w:r>
              <w:rPr>
                <w:rFonts w:hint="eastAsia"/>
                <w:b/>
              </w:rPr>
              <w:t>紫</w:t>
            </w:r>
          </w:p>
        </w:tc>
        <w:tc>
          <w:tcPr>
            <w:tcW w:w="431" w:type="dxa"/>
            <w:tcBorders>
              <w:left w:val="single" w:sz="6" w:space="0" w:color="000000"/>
              <w:right w:val="single" w:sz="6" w:space="0" w:color="000000"/>
            </w:tcBorders>
            <w:shd w:val="pct25" w:color="C0C0C0" w:fill="FFFFFF"/>
          </w:tcPr>
          <w:p w:rsidR="00000000" w:rsidRDefault="00271300"/>
        </w:tc>
        <w:tc>
          <w:tcPr>
            <w:tcW w:w="431" w:type="dxa"/>
            <w:tcBorders>
              <w:left w:val="single" w:sz="6" w:space="0" w:color="000000"/>
              <w:right w:val="single" w:sz="6" w:space="0" w:color="000000"/>
            </w:tcBorders>
            <w:shd w:val="pct25" w:color="C0C0C0" w:fill="FFFFFF"/>
          </w:tcPr>
          <w:p w:rsidR="00000000" w:rsidRDefault="00271300"/>
        </w:tc>
        <w:tc>
          <w:tcPr>
            <w:tcW w:w="1031" w:type="dxa"/>
            <w:tcBorders>
              <w:left w:val="single" w:sz="6" w:space="0" w:color="000000"/>
              <w:right w:val="single" w:sz="6" w:space="0" w:color="000000"/>
            </w:tcBorders>
            <w:shd w:val="pct25" w:color="C0C0C0" w:fill="FFFFFF"/>
          </w:tcPr>
          <w:p w:rsidR="00000000" w:rsidRDefault="00271300"/>
        </w:tc>
        <w:tc>
          <w:tcPr>
            <w:tcW w:w="836" w:type="dxa"/>
            <w:tcBorders>
              <w:left w:val="single" w:sz="6" w:space="0" w:color="000000"/>
              <w:right w:val="single" w:sz="6" w:space="0" w:color="000000"/>
            </w:tcBorders>
            <w:shd w:val="pct25" w:color="C0C0C0" w:fill="FFFFFF"/>
          </w:tcPr>
          <w:p w:rsidR="00000000" w:rsidRDefault="00271300"/>
        </w:tc>
        <w:tc>
          <w:tcPr>
            <w:tcW w:w="1196" w:type="dxa"/>
            <w:tcBorders>
              <w:left w:val="single" w:sz="6" w:space="0" w:color="000000"/>
              <w:right w:val="single" w:sz="6" w:space="0" w:color="000000"/>
            </w:tcBorders>
            <w:shd w:val="pct25" w:color="C0C0C0" w:fill="FFFFFF"/>
          </w:tcPr>
          <w:p w:rsidR="00000000" w:rsidRDefault="00271300"/>
        </w:tc>
        <w:tc>
          <w:tcPr>
            <w:tcW w:w="716" w:type="dxa"/>
            <w:tcBorders>
              <w:left w:val="single" w:sz="6" w:space="0" w:color="000000"/>
              <w:right w:val="single" w:sz="6" w:space="0" w:color="000000"/>
            </w:tcBorders>
            <w:shd w:val="pct25" w:color="C0C0C0" w:fill="FFFFFF"/>
          </w:tcPr>
          <w:p w:rsidR="00000000" w:rsidRDefault="00271300"/>
        </w:tc>
        <w:tc>
          <w:tcPr>
            <w:tcW w:w="1511" w:type="dxa"/>
            <w:tcBorders>
              <w:left w:val="single" w:sz="6" w:space="0" w:color="000000"/>
              <w:right w:val="single" w:sz="6" w:space="0" w:color="000000"/>
            </w:tcBorders>
            <w:shd w:val="pct25" w:color="C0C0C0" w:fill="FFFFFF"/>
          </w:tcPr>
          <w:p w:rsidR="00000000" w:rsidRDefault="00271300"/>
        </w:tc>
        <w:tc>
          <w:tcPr>
            <w:tcW w:w="431" w:type="dxa"/>
            <w:tcBorders>
              <w:left w:val="single" w:sz="6" w:space="0" w:color="000000"/>
              <w:right w:val="single" w:sz="6" w:space="0" w:color="000000"/>
            </w:tcBorders>
            <w:shd w:val="pct25" w:color="C0C0C0" w:fill="FFFFFF"/>
          </w:tcPr>
          <w:p w:rsidR="00000000" w:rsidRDefault="00271300"/>
        </w:tc>
      </w:tr>
      <w:tr w:rsidR="00000000">
        <w:tblPrEx>
          <w:tblCellMar>
            <w:top w:w="0" w:type="dxa"/>
            <w:bottom w:w="0" w:type="dxa"/>
          </w:tblCellMar>
        </w:tblPrEx>
        <w:tc>
          <w:tcPr>
            <w:tcW w:w="431" w:type="dxa"/>
            <w:tcBorders>
              <w:left w:val="single" w:sz="6" w:space="0" w:color="000000"/>
              <w:right w:val="single" w:sz="6" w:space="0" w:color="000000"/>
            </w:tcBorders>
            <w:shd w:val="pct50" w:color="C0C0C0" w:fill="FFFFFF"/>
          </w:tcPr>
          <w:p w:rsidR="00000000" w:rsidRDefault="00271300">
            <w:pPr>
              <w:rPr>
                <w:b/>
              </w:rPr>
            </w:pPr>
            <w:r>
              <w:rPr>
                <w:rFonts w:hint="eastAsia"/>
                <w:b/>
              </w:rPr>
              <w:t>青</w:t>
            </w:r>
          </w:p>
        </w:tc>
        <w:tc>
          <w:tcPr>
            <w:tcW w:w="431" w:type="dxa"/>
            <w:tcBorders>
              <w:left w:val="single" w:sz="6" w:space="0" w:color="000000"/>
              <w:right w:val="single" w:sz="6" w:space="0" w:color="000000"/>
            </w:tcBorders>
            <w:shd w:val="pct50" w:color="C0C0C0" w:fill="FFFFFF"/>
          </w:tcPr>
          <w:p w:rsidR="00000000" w:rsidRDefault="00271300"/>
        </w:tc>
        <w:tc>
          <w:tcPr>
            <w:tcW w:w="431" w:type="dxa"/>
            <w:tcBorders>
              <w:left w:val="single" w:sz="6" w:space="0" w:color="000000"/>
              <w:right w:val="single" w:sz="6" w:space="0" w:color="000000"/>
            </w:tcBorders>
            <w:shd w:val="pct50" w:color="C0C0C0" w:fill="FFFFFF"/>
          </w:tcPr>
          <w:p w:rsidR="00000000" w:rsidRDefault="00271300"/>
        </w:tc>
        <w:tc>
          <w:tcPr>
            <w:tcW w:w="1031" w:type="dxa"/>
            <w:tcBorders>
              <w:left w:val="single" w:sz="6" w:space="0" w:color="000000"/>
              <w:right w:val="single" w:sz="6" w:space="0" w:color="000000"/>
            </w:tcBorders>
            <w:shd w:val="pct50" w:color="C0C0C0" w:fill="FFFFFF"/>
          </w:tcPr>
          <w:p w:rsidR="00000000" w:rsidRDefault="00271300">
            <w:r>
              <w:rPr>
                <w:rFonts w:hint="eastAsia"/>
              </w:rPr>
              <w:t>測定不能</w:t>
            </w:r>
          </w:p>
        </w:tc>
        <w:tc>
          <w:tcPr>
            <w:tcW w:w="836" w:type="dxa"/>
            <w:tcBorders>
              <w:left w:val="single" w:sz="6" w:space="0" w:color="000000"/>
              <w:right w:val="single" w:sz="6" w:space="0" w:color="000000"/>
            </w:tcBorders>
            <w:shd w:val="pct50" w:color="C0C0C0" w:fill="FFFFFF"/>
          </w:tcPr>
          <w:p w:rsidR="00000000" w:rsidRDefault="00271300"/>
        </w:tc>
        <w:tc>
          <w:tcPr>
            <w:tcW w:w="1196" w:type="dxa"/>
            <w:tcBorders>
              <w:left w:val="single" w:sz="6" w:space="0" w:color="000000"/>
              <w:right w:val="single" w:sz="6" w:space="0" w:color="000000"/>
            </w:tcBorders>
            <w:shd w:val="pct50" w:color="C0C0C0" w:fill="FFFFFF"/>
          </w:tcPr>
          <w:p w:rsidR="00000000" w:rsidRDefault="00271300"/>
        </w:tc>
        <w:tc>
          <w:tcPr>
            <w:tcW w:w="716" w:type="dxa"/>
            <w:tcBorders>
              <w:left w:val="single" w:sz="6" w:space="0" w:color="000000"/>
              <w:right w:val="single" w:sz="6" w:space="0" w:color="000000"/>
            </w:tcBorders>
            <w:shd w:val="pct50" w:color="C0C0C0" w:fill="FFFFFF"/>
          </w:tcPr>
          <w:p w:rsidR="00000000" w:rsidRDefault="00271300"/>
        </w:tc>
        <w:tc>
          <w:tcPr>
            <w:tcW w:w="1511" w:type="dxa"/>
            <w:tcBorders>
              <w:left w:val="single" w:sz="6" w:space="0" w:color="000000"/>
              <w:right w:val="single" w:sz="6" w:space="0" w:color="000000"/>
            </w:tcBorders>
            <w:shd w:val="pct50" w:color="C0C0C0" w:fill="FFFFFF"/>
          </w:tcPr>
          <w:p w:rsidR="00000000" w:rsidRDefault="00271300"/>
        </w:tc>
        <w:tc>
          <w:tcPr>
            <w:tcW w:w="431" w:type="dxa"/>
            <w:tcBorders>
              <w:left w:val="single" w:sz="6" w:space="0" w:color="000000"/>
              <w:right w:val="single" w:sz="6" w:space="0" w:color="000000"/>
            </w:tcBorders>
            <w:shd w:val="pct50" w:color="C0C0C0" w:fill="FFFFFF"/>
          </w:tcPr>
          <w:p w:rsidR="00000000" w:rsidRDefault="00271300"/>
        </w:tc>
      </w:tr>
      <w:tr w:rsidR="00000000">
        <w:tblPrEx>
          <w:tblCellMar>
            <w:top w:w="0" w:type="dxa"/>
            <w:bottom w:w="0" w:type="dxa"/>
          </w:tblCellMar>
        </w:tblPrEx>
        <w:tc>
          <w:tcPr>
            <w:tcW w:w="431" w:type="dxa"/>
            <w:tcBorders>
              <w:left w:val="single" w:sz="6" w:space="0" w:color="000000"/>
              <w:bottom w:val="single" w:sz="6" w:space="0" w:color="000000"/>
              <w:right w:val="single" w:sz="6" w:space="0" w:color="000000"/>
            </w:tcBorders>
            <w:shd w:val="pct25" w:color="C0C0C0" w:fill="FFFFFF"/>
          </w:tcPr>
          <w:p w:rsidR="00000000" w:rsidRDefault="00271300">
            <w:pPr>
              <w:rPr>
                <w:b/>
              </w:rPr>
            </w:pPr>
            <w:r>
              <w:rPr>
                <w:rFonts w:hint="eastAsia"/>
                <w:b/>
              </w:rPr>
              <w:t>赤</w:t>
            </w:r>
          </w:p>
        </w:tc>
        <w:tc>
          <w:tcPr>
            <w:tcW w:w="431" w:type="dxa"/>
            <w:tcBorders>
              <w:left w:val="single" w:sz="6" w:space="0" w:color="000000"/>
              <w:bottom w:val="single" w:sz="6" w:space="0" w:color="000000"/>
              <w:right w:val="single" w:sz="6" w:space="0" w:color="000000"/>
            </w:tcBorders>
            <w:shd w:val="pct25" w:color="C0C0C0" w:fill="FFFFFF"/>
          </w:tcPr>
          <w:p w:rsidR="00000000" w:rsidRDefault="00271300"/>
        </w:tc>
        <w:tc>
          <w:tcPr>
            <w:tcW w:w="431" w:type="dxa"/>
            <w:tcBorders>
              <w:left w:val="single" w:sz="6" w:space="0" w:color="000000"/>
              <w:bottom w:val="single" w:sz="6" w:space="0" w:color="000000"/>
              <w:right w:val="single" w:sz="6" w:space="0" w:color="000000"/>
            </w:tcBorders>
            <w:shd w:val="pct25" w:color="C0C0C0" w:fill="FFFFFF"/>
          </w:tcPr>
          <w:p w:rsidR="00000000" w:rsidRDefault="00271300"/>
        </w:tc>
        <w:tc>
          <w:tcPr>
            <w:tcW w:w="1031" w:type="dxa"/>
            <w:tcBorders>
              <w:left w:val="single" w:sz="6" w:space="0" w:color="000000"/>
              <w:bottom w:val="single" w:sz="6" w:space="0" w:color="000000"/>
              <w:right w:val="single" w:sz="6" w:space="0" w:color="000000"/>
            </w:tcBorders>
            <w:shd w:val="pct25" w:color="C0C0C0" w:fill="FFFFFF"/>
          </w:tcPr>
          <w:p w:rsidR="00000000" w:rsidRDefault="00271300"/>
        </w:tc>
        <w:tc>
          <w:tcPr>
            <w:tcW w:w="836" w:type="dxa"/>
            <w:tcBorders>
              <w:left w:val="single" w:sz="6" w:space="0" w:color="000000"/>
              <w:bottom w:val="single" w:sz="6" w:space="0" w:color="000000"/>
              <w:right w:val="single" w:sz="6" w:space="0" w:color="000000"/>
            </w:tcBorders>
            <w:shd w:val="pct25" w:color="C0C0C0" w:fill="FFFFFF"/>
          </w:tcPr>
          <w:p w:rsidR="00000000" w:rsidRDefault="00271300"/>
        </w:tc>
        <w:tc>
          <w:tcPr>
            <w:tcW w:w="1196" w:type="dxa"/>
            <w:tcBorders>
              <w:left w:val="single" w:sz="6" w:space="0" w:color="000000"/>
              <w:bottom w:val="single" w:sz="6" w:space="0" w:color="000000"/>
              <w:right w:val="single" w:sz="6" w:space="0" w:color="000000"/>
            </w:tcBorders>
            <w:shd w:val="pct25" w:color="C0C0C0" w:fill="FFFFFF"/>
          </w:tcPr>
          <w:p w:rsidR="00000000" w:rsidRDefault="00271300"/>
        </w:tc>
        <w:tc>
          <w:tcPr>
            <w:tcW w:w="716" w:type="dxa"/>
            <w:tcBorders>
              <w:left w:val="single" w:sz="6" w:space="0" w:color="000000"/>
              <w:bottom w:val="single" w:sz="6" w:space="0" w:color="000000"/>
              <w:right w:val="single" w:sz="6" w:space="0" w:color="000000"/>
            </w:tcBorders>
            <w:shd w:val="pct25" w:color="C0C0C0" w:fill="FFFFFF"/>
          </w:tcPr>
          <w:p w:rsidR="00000000" w:rsidRDefault="00271300"/>
        </w:tc>
        <w:tc>
          <w:tcPr>
            <w:tcW w:w="1511" w:type="dxa"/>
            <w:tcBorders>
              <w:left w:val="single" w:sz="6" w:space="0" w:color="000000"/>
              <w:bottom w:val="single" w:sz="6" w:space="0" w:color="000000"/>
              <w:right w:val="single" w:sz="6" w:space="0" w:color="000000"/>
            </w:tcBorders>
            <w:shd w:val="pct25" w:color="C0C0C0" w:fill="FFFFFF"/>
          </w:tcPr>
          <w:p w:rsidR="00000000" w:rsidRDefault="00271300"/>
        </w:tc>
        <w:tc>
          <w:tcPr>
            <w:tcW w:w="431" w:type="dxa"/>
            <w:tcBorders>
              <w:left w:val="single" w:sz="6" w:space="0" w:color="000000"/>
              <w:bottom w:val="single" w:sz="6" w:space="0" w:color="000000"/>
              <w:right w:val="single" w:sz="6" w:space="0" w:color="000000"/>
            </w:tcBorders>
            <w:shd w:val="pct25" w:color="C0C0C0" w:fill="FFFFFF"/>
          </w:tcPr>
          <w:p w:rsidR="00000000" w:rsidRDefault="00271300"/>
        </w:tc>
      </w:tr>
    </w:tbl>
    <w:p w:rsidR="00000000" w:rsidRDefault="00271300"/>
    <w:p w:rsidR="00000000" w:rsidRDefault="00271300">
      <w:r>
        <w:rPr>
          <w:rFonts w:hint="eastAsia"/>
        </w:rPr>
        <w:t>ｍ＝１の時とｍ＝２の時の各場合の</w:t>
      </w:r>
      <w:r>
        <w:t xml:space="preserve"> R</w:t>
      </w:r>
      <w:r>
        <w:rPr>
          <w:vertAlign w:val="subscript"/>
        </w:rPr>
        <w:t>H</w:t>
      </w:r>
      <w:r>
        <w:t xml:space="preserve"> </w:t>
      </w:r>
      <w:r>
        <w:rPr>
          <w:rFonts w:hint="eastAsia"/>
        </w:rPr>
        <w:t>ついて平均値と平均値の平均自乗誤差を計算する。</w:t>
      </w:r>
    </w:p>
    <w:p w:rsidR="00000000" w:rsidRDefault="00271300">
      <w:r>
        <w:tab/>
        <w:t>R</w:t>
      </w:r>
      <w:r>
        <w:rPr>
          <w:vertAlign w:val="subscript"/>
        </w:rPr>
        <w:t>H</w:t>
      </w:r>
      <w:r>
        <w:t xml:space="preserve"> </w:t>
      </w:r>
      <w:r>
        <w:rPr>
          <w:rFonts w:hint="eastAsia"/>
        </w:rPr>
        <w:t>＝</w:t>
      </w:r>
      <w:r>
        <w:t>1.108</w:t>
      </w:r>
      <w:r>
        <w:rPr>
          <w:rFonts w:hint="eastAsia"/>
        </w:rPr>
        <w:t>±</w:t>
      </w:r>
      <w:r>
        <w:t>0.</w:t>
      </w:r>
      <w:r>
        <w:t>013</w:t>
      </w:r>
    </w:p>
    <w:p w:rsidR="00000000" w:rsidRDefault="00271300">
      <w:r>
        <w:rPr>
          <w:rFonts w:hint="eastAsia"/>
        </w:rPr>
        <w:t>よって水素原子のリドベリ定数</w:t>
      </w:r>
      <w:r>
        <w:t>R</w:t>
      </w:r>
      <w:r>
        <w:rPr>
          <w:vertAlign w:val="subscript"/>
        </w:rPr>
        <w:t>H</w:t>
      </w:r>
      <w:r>
        <w:t xml:space="preserve"> </w:t>
      </w:r>
      <w:r>
        <w:rPr>
          <w:rFonts w:hint="eastAsia"/>
        </w:rPr>
        <w:t>がもとまった。</w:t>
      </w:r>
    </w:p>
    <w:p w:rsidR="00000000" w:rsidRDefault="00271300">
      <w:r>
        <w:rPr>
          <w:rFonts w:hint="eastAsia"/>
        </w:rPr>
        <w:t>次にリドベリ定数</w:t>
      </w:r>
      <w:r>
        <w:t>R</w:t>
      </w:r>
      <w:r>
        <w:rPr>
          <w:rFonts w:hint="eastAsia"/>
          <w:vertAlign w:val="subscript"/>
        </w:rPr>
        <w:t>∞</w:t>
      </w:r>
      <w:r>
        <w:t xml:space="preserve"> </w:t>
      </w:r>
      <w:r>
        <w:rPr>
          <w:rFonts w:hint="eastAsia"/>
        </w:rPr>
        <w:t>を算出する。</w:t>
      </w:r>
      <w:r>
        <w:t xml:space="preserve"> R</w:t>
      </w:r>
      <w:r>
        <w:rPr>
          <w:vertAlign w:val="subscript"/>
        </w:rPr>
        <w:t xml:space="preserve">H </w:t>
      </w:r>
      <w:r>
        <w:rPr>
          <w:rFonts w:hint="eastAsia"/>
        </w:rPr>
        <w:t>は次の式であらわされる。</w:t>
      </w:r>
    </w:p>
    <w:p w:rsidR="00000000" w:rsidRDefault="00271300">
      <w:r>
        <w:tab/>
      </w:r>
      <w:r>
        <w:rPr>
          <w:position w:val="-24"/>
        </w:rPr>
        <w:object w:dxaOrig="1340" w:dyaOrig="660">
          <v:shape id="_x0000_i1040" type="#_x0000_t75" style="width:67pt;height:33pt" o:ole="">
            <v:imagedata r:id="rId30" o:title=""/>
          </v:shape>
          <o:OLEObject Type="Embed" ProgID="Equation.2" ShapeID="_x0000_i1040" DrawAspect="Content" ObjectID="_1469256763" r:id="rId31"/>
        </w:object>
      </w:r>
    </w:p>
    <w:p w:rsidR="00000000" w:rsidRDefault="00271300">
      <w:r>
        <w:rPr>
          <w:rFonts w:hint="eastAsia"/>
        </w:rPr>
        <w:t>これに対して</w:t>
      </w:r>
      <w:r>
        <w:t>R</w:t>
      </w:r>
      <w:r>
        <w:rPr>
          <w:rFonts w:hint="eastAsia"/>
          <w:vertAlign w:val="subscript"/>
        </w:rPr>
        <w:t>∞</w:t>
      </w:r>
      <w:r>
        <w:rPr>
          <w:rFonts w:hint="eastAsia"/>
        </w:rPr>
        <w:t>は</w:t>
      </w:r>
    </w:p>
    <w:p w:rsidR="00000000" w:rsidRDefault="00271300">
      <w:r>
        <w:tab/>
      </w:r>
      <w:r>
        <w:rPr>
          <w:position w:val="-24"/>
        </w:rPr>
        <w:object w:dxaOrig="1320" w:dyaOrig="660">
          <v:shape id="_x0000_i1041" type="#_x0000_t75" style="width:66pt;height:33pt" o:ole="">
            <v:imagedata r:id="rId32" o:title=""/>
          </v:shape>
          <o:OLEObject Type="Embed" ProgID="Equation.2" ShapeID="_x0000_i1041" DrawAspect="Content" ObjectID="_1469256764" r:id="rId33"/>
        </w:object>
      </w:r>
      <w:r>
        <w:tab/>
      </w:r>
      <w:r>
        <w:tab/>
      </w:r>
    </w:p>
    <w:p w:rsidR="00000000" w:rsidRDefault="00271300">
      <w:r>
        <w:rPr>
          <w:rFonts w:hint="eastAsia"/>
        </w:rPr>
        <w:t>と定義される。</w:t>
      </w:r>
    </w:p>
    <w:p w:rsidR="00000000" w:rsidRDefault="00271300">
      <w:r>
        <w:tab/>
      </w:r>
      <w:r>
        <w:rPr>
          <w:position w:val="-24"/>
        </w:rPr>
        <w:object w:dxaOrig="1140" w:dyaOrig="620">
          <v:shape id="_x0000_i1042" type="#_x0000_t75" style="width:57pt;height:31pt" o:ole="">
            <v:imagedata r:id="rId34" o:title=""/>
          </v:shape>
          <o:OLEObject Type="Embed" ProgID="Equation.2" ShapeID="_x0000_i1042" DrawAspect="Content" ObjectID="_1469256765" r:id="rId35"/>
        </w:object>
      </w:r>
    </w:p>
    <w:p w:rsidR="00000000" w:rsidRDefault="00271300">
      <w:r>
        <w:rPr>
          <w:rFonts w:hint="eastAsia"/>
        </w:rPr>
        <w:t>より、</w:t>
      </w:r>
      <w:r>
        <w:tab/>
      </w:r>
    </w:p>
    <w:p w:rsidR="00000000" w:rsidRDefault="00271300">
      <w:r>
        <w:tab/>
      </w:r>
      <w:r>
        <w:rPr>
          <w:position w:val="-24"/>
        </w:rPr>
        <w:object w:dxaOrig="3040" w:dyaOrig="660">
          <v:shape id="_x0000_i1043" type="#_x0000_t75" style="width:152pt;height:33pt" o:ole="">
            <v:imagedata r:id="rId36" o:title=""/>
          </v:shape>
          <o:OLEObject Type="Embed" ProgID="Equation.2" ShapeID="_x0000_i1043" DrawAspect="Content" ObjectID="_1469256766" r:id="rId37"/>
        </w:object>
      </w:r>
    </w:p>
    <w:p w:rsidR="00000000" w:rsidRDefault="00271300">
      <w:r>
        <w:rPr>
          <w:rFonts w:hint="eastAsia"/>
        </w:rPr>
        <w:t>となる。</w:t>
      </w:r>
    </w:p>
    <w:p w:rsidR="00000000" w:rsidRDefault="00271300"/>
    <w:p w:rsidR="00000000" w:rsidRDefault="00271300">
      <w:r>
        <w:rPr>
          <w:rFonts w:hint="eastAsia"/>
        </w:rPr>
        <w:t>次に水素原子のリドベリ定数のリドベリ定数とリドベリ定数の理論値を求める。</w:t>
      </w:r>
    </w:p>
    <w:p w:rsidR="00000000" w:rsidRDefault="00271300">
      <w:r>
        <w:rPr>
          <w:rFonts w:hint="eastAsia"/>
        </w:rPr>
        <w:t>電子の電荷、真空の誘電率、原子の質量、プランクの定</w:t>
      </w:r>
      <w:r>
        <w:rPr>
          <w:rFonts w:hint="eastAsia"/>
        </w:rPr>
        <w:t>数にそれぞれ定数を代入して計算したところ、</w:t>
      </w:r>
    </w:p>
    <w:p w:rsidR="00000000" w:rsidRDefault="00271300">
      <w:pPr>
        <w:rPr>
          <w:b/>
        </w:rPr>
      </w:pPr>
      <w:r>
        <w:tab/>
      </w:r>
      <w:r>
        <w:rPr>
          <w:rFonts w:hint="eastAsia"/>
        </w:rPr>
        <w:t>Ｒ</w:t>
      </w:r>
      <w:r>
        <w:rPr>
          <w:vertAlign w:val="subscript"/>
        </w:rPr>
        <w:t xml:space="preserve">H </w:t>
      </w:r>
      <w:r>
        <w:rPr>
          <w:rFonts w:hint="eastAsia"/>
        </w:rPr>
        <w:t>＝</w:t>
      </w:r>
      <w:r>
        <w:t xml:space="preserve"> </w:t>
      </w:r>
      <w:r>
        <w:tab/>
        <w:t>1.09791</w:t>
      </w:r>
    </w:p>
    <w:p w:rsidR="00000000" w:rsidRDefault="00271300">
      <w:pPr>
        <w:rPr>
          <w:b/>
        </w:rPr>
      </w:pPr>
      <w:r>
        <w:rPr>
          <w:b/>
        </w:rPr>
        <w:tab/>
      </w:r>
      <w:r>
        <w:t>R</w:t>
      </w:r>
      <w:r>
        <w:rPr>
          <w:rFonts w:hint="eastAsia"/>
          <w:vertAlign w:val="subscript"/>
        </w:rPr>
        <w:t>∞</w:t>
      </w:r>
      <w:r>
        <w:rPr>
          <w:vertAlign w:val="subscript"/>
        </w:rPr>
        <w:t xml:space="preserve"> </w:t>
      </w:r>
      <w:r>
        <w:rPr>
          <w:rFonts w:hint="eastAsia"/>
        </w:rPr>
        <w:t>＝</w:t>
      </w:r>
      <w:r>
        <w:tab/>
        <w:t>1.09737</w:t>
      </w:r>
    </w:p>
    <w:p w:rsidR="00000000" w:rsidRDefault="00271300">
      <w:r>
        <w:rPr>
          <w:rFonts w:hint="eastAsia"/>
        </w:rPr>
        <w:t>となった。実験の測定値と比較してみると水素のリドベリ定数の方は</w:t>
      </w:r>
      <w:r>
        <w:t>0.9%</w:t>
      </w:r>
      <w:r>
        <w:rPr>
          <w:rFonts w:hint="eastAsia"/>
        </w:rPr>
        <w:t>の誤差が生じており、リドベリ定数の方は</w:t>
      </w:r>
      <w:r>
        <w:t>0.8%</w:t>
      </w:r>
      <w:r>
        <w:rPr>
          <w:rFonts w:hint="eastAsia"/>
        </w:rPr>
        <w:t>の誤差が生じている。誤差が生じてしまった理由を考えると、まず回折格子を設置する位置のことが考えられる。回折格子が光に対して垂直ではなかったために誤差が生じたのではないだろうか。回折格子をのせる台が、望遠鏡を動かす際に、いっしょに動いてしまったとも考えられる。分光計のネジをしっかり確認してから実</w:t>
      </w:r>
      <w:r>
        <w:rPr>
          <w:rFonts w:hint="eastAsia"/>
        </w:rPr>
        <w:t>験を行う必要があった。もし格子定数ｄ生じている場合、ｄの微少な誤差でもλに大きな誤差が生じてしまうので、非常に細部までのデータの取得が要求されると思う。また、より正確な値を得るためには回折格子を変えてみてはどうだろうか。式</w:t>
      </w:r>
      <w:r>
        <w:t xml:space="preserve"> </w:t>
      </w:r>
      <w:r>
        <w:rPr>
          <w:rFonts w:hint="eastAsia"/>
        </w:rPr>
        <w:t>λ</w:t>
      </w:r>
      <w:r>
        <w:t>=</w:t>
      </w:r>
      <w:r>
        <w:rPr>
          <w:rFonts w:hint="eastAsia"/>
        </w:rPr>
        <w:t>ｄ</w:t>
      </w:r>
      <w:r>
        <w:t>sin</w:t>
      </w:r>
      <w:r>
        <w:rPr>
          <w:rFonts w:hint="eastAsia"/>
        </w:rPr>
        <w:t>θ／</w:t>
      </w:r>
      <w:r>
        <w:t>m</w:t>
      </w:r>
      <w:r>
        <w:rPr>
          <w:rFonts w:hint="eastAsia"/>
        </w:rPr>
        <w:t>の性質上、ｄが大きく、ｍが小さい場合測定できる波長の範囲が広がる。しかし、ｄが小さく、</w:t>
      </w:r>
      <w:r>
        <w:t>m</w:t>
      </w:r>
      <w:r>
        <w:rPr>
          <w:rFonts w:hint="eastAsia"/>
        </w:rPr>
        <w:t>が大きい場合の方がより短い波長まで測定できると思われるので、より高精度なデータとなるのではないだろうか。</w:t>
      </w:r>
      <w:r>
        <w:t xml:space="preserve"> </w:t>
      </w:r>
    </w:p>
    <w:p w:rsidR="00000000" w:rsidRDefault="00271300">
      <w:pPr>
        <w:rPr>
          <w:b/>
        </w:rPr>
      </w:pPr>
      <w:r>
        <w:rPr>
          <w:rFonts w:hint="eastAsia"/>
        </w:rPr>
        <w:t>今回は回折格子を使って分光を行ったが、ほかにも分光がおこるものが存在する。</w:t>
      </w:r>
      <w:r>
        <w:rPr>
          <w:rFonts w:hint="eastAsia"/>
        </w:rPr>
        <w:t>その代表的なものがプリズムである。プリズムは光の屈折角がその波長に応じて変わることを用いた一種の分光器である。これはスリットをでた光が波長に応じてある角度だけ曲がることを用いた回折分光器と同じ性質を持っている。両者ともにホイヘンスの定理を用いた波動現象である。また、自然現象として虹も光が入射してさまざまな方向に屈折し、波長が変化して、七色に見える。</w:t>
      </w:r>
    </w:p>
    <w:p w:rsidR="00000000" w:rsidRDefault="00271300">
      <w:pPr>
        <w:rPr>
          <w:b/>
        </w:rPr>
      </w:pPr>
    </w:p>
    <w:p w:rsidR="00000000" w:rsidRDefault="00271300">
      <w:pPr>
        <w:rPr>
          <w:b/>
        </w:rPr>
      </w:pPr>
      <w:r>
        <w:rPr>
          <w:rFonts w:hint="eastAsia"/>
          <w:b/>
        </w:rPr>
        <w:t>・感想</w:t>
      </w:r>
    </w:p>
    <w:p w:rsidR="00000000" w:rsidRDefault="00271300">
      <w:r>
        <w:rPr>
          <w:rFonts w:hint="eastAsia"/>
        </w:rPr>
        <w:t>実験装置の使用方法に手間取ってしまい、スムーズに実験が行えなかった。スペクトルを観察している時、スペクトルが薄かったりして非常に見にくい部分があり、正</w:t>
      </w:r>
      <w:r>
        <w:rPr>
          <w:rFonts w:hint="eastAsia"/>
        </w:rPr>
        <w:t>確な測定が困難なものがあった。また似たような色のスペクトルがあり、非常に測定するのに時間がかかってしまった。今回の実験で予習の必要性を痛感した。</w:t>
      </w:r>
    </w:p>
    <w:sectPr w:rsidR="00000000">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51"/>
  <w:drawingGridHorizontalSpacing w:val="120"/>
  <w:drawingGridVerticalSpacing w:val="120"/>
  <w:displayHorizontalDrawingGridEvery w:val="0"/>
  <w:displayVerticalDrawingGridEvery w:val="3"/>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00"/>
    <w:rsid w:val="00271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EC6628B-B316-426D-980B-DAD51B0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4.wmf"/><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oleObject" Target="embeddings/oleObject12.bin"/><Relationship Id="rId33" Type="http://schemas.openxmlformats.org/officeDocument/2006/relationships/oleObject" Target="embeddings/oleObject17.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3.wmf"/><Relationship Id="rId37" Type="http://schemas.openxmlformats.org/officeDocument/2006/relationships/oleObject" Target="embeddings/oleObject19.bin"/><Relationship Id="rId5"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4.bin"/><Relationship Id="rId36" Type="http://schemas.openxmlformats.org/officeDocument/2006/relationships/image" Target="media/image15.wmf"/><Relationship Id="rId10" Type="http://schemas.openxmlformats.org/officeDocument/2006/relationships/oleObject" Target="embeddings/oleObject4.bin"/><Relationship Id="rId19" Type="http://schemas.openxmlformats.org/officeDocument/2006/relationships/image" Target="media/image8.wmf"/><Relationship Id="rId31" Type="http://schemas.openxmlformats.org/officeDocument/2006/relationships/oleObject" Target="embeddings/oleObject16.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oleObject" Target="embeddings/oleObject1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3130</Words>
  <Characters>1807</Characters>
  <Application>Microsoft Office Word</Application>
  <DocSecurity>0</DocSecurity>
  <Lines>15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M.Hayashi</dc:creator>
  <cp:keywords/>
  <cp:lastModifiedBy>桜庭玉藻</cp:lastModifiedBy>
  <cp:revision>2</cp:revision>
  <dcterms:created xsi:type="dcterms:W3CDTF">2014-08-11T01:06:00Z</dcterms:created>
  <dcterms:modified xsi:type="dcterms:W3CDTF">2014-08-11T01:06:00Z</dcterms:modified>
</cp:coreProperties>
</file>