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5BBBDF">
      <w:pPr>
        <w:spacing w:after="40"/>
      </w:pPr>
      <w:r>
        <w:rPr>
          <w:b/>
          <w:bCs/>
          <w:color w:val="1F3864"/>
          <w:sz w:val="17"/>
          <w:szCs w:val="17"/>
        </w:rPr>
        <w:t>DEVOPS · LICENCE 3 · DSI — ISET</w:t>
      </w:r>
    </w:p>
    <w:p w14:paraId="14FAC57E">
      <w:pPr>
        <w:spacing w:after="80"/>
      </w:pPr>
      <w:r>
        <w:rPr>
          <w:color w:val="6B7280"/>
          <w:sz w:val="17"/>
          <w:szCs w:val="17"/>
        </w:rPr>
        <w:t>ATELIER PRATIQUE 01</w:t>
      </w:r>
    </w:p>
    <w:p w14:paraId="7B9F42F2">
      <w:pPr>
        <w:pStyle w:val="15"/>
        <w:spacing w:after="100"/>
      </w:pPr>
      <w:r>
        <w:t>Environnement DevOps et prise en main de Git</w:t>
      </w:r>
    </w:p>
    <w:p w14:paraId="163D7103">
      <w:pPr>
        <w:spacing w:after="200"/>
      </w:pPr>
      <w:r>
        <w:rPr>
          <w:i/>
          <w:iCs/>
          <w:color w:val="6B7280"/>
          <w:sz w:val="19"/>
          <w:szCs w:val="19"/>
        </w:rPr>
        <w:t>Cours DevOps · 3ᵉ année Licence en développement des systèmes informatiques · Version étudiant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2300"/>
        <w:gridCol w:w="2500"/>
        <w:gridCol w:w="3538"/>
      </w:tblGrid>
      <w:tr w14:paraId="35A76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300" w:type="dxa"/>
            <w:tcBorders>
              <w:top w:val="single" w:color="1F3864" w:sz="4" w:space="0"/>
              <w:left w:val="single" w:color="1F3864" w:sz="4" w:space="0"/>
              <w:bottom w:val="single" w:color="1F3864" w:sz="4" w:space="0"/>
              <w:right w:val="single" w:color="1F3864" w:sz="4" w:space="0"/>
            </w:tcBorders>
            <w:shd w:val="clear" w:color="auto" w:fill="EAF1FB"/>
            <w:tcMar>
              <w:top w:w="90" w:type="dxa"/>
              <w:left w:w="120" w:type="dxa"/>
              <w:bottom w:w="90" w:type="dxa"/>
              <w:right w:w="120" w:type="dxa"/>
            </w:tcMar>
          </w:tcPr>
          <w:p w14:paraId="22507382">
            <w:pPr>
              <w:spacing w:after="0"/>
            </w:pPr>
            <w:r>
              <w:rPr>
                <w:b/>
                <w:bCs/>
                <w:sz w:val="20"/>
                <w:szCs w:val="20"/>
              </w:rPr>
              <w:t>Durée</w:t>
            </w:r>
          </w:p>
        </w:tc>
        <w:tc>
          <w:tcPr>
            <w:tcW w:w="2300" w:type="dxa"/>
            <w:tcBorders>
              <w:top w:val="single" w:color="1F3864" w:sz="4" w:space="0"/>
              <w:left w:val="single" w:color="1F3864" w:sz="4" w:space="0"/>
              <w:bottom w:val="single" w:color="1F3864" w:sz="4" w:space="0"/>
              <w:right w:val="single" w:color="1F3864" w:sz="4" w:space="0"/>
            </w:tcBorders>
            <w:shd w:val="clear" w:color="auto" w:fill="EAF1FB"/>
            <w:tcMar>
              <w:top w:w="90" w:type="dxa"/>
              <w:left w:w="120" w:type="dxa"/>
              <w:bottom w:w="90" w:type="dxa"/>
              <w:right w:w="120" w:type="dxa"/>
            </w:tcMar>
          </w:tcPr>
          <w:p w14:paraId="68ACD950">
            <w:pPr>
              <w:spacing w:after="0"/>
            </w:pPr>
            <w:r>
              <w:rPr>
                <w:b/>
                <w:bCs/>
                <w:sz w:val="20"/>
                <w:szCs w:val="20"/>
              </w:rPr>
              <w:t>Modalité</w:t>
            </w:r>
          </w:p>
        </w:tc>
        <w:tc>
          <w:tcPr>
            <w:tcW w:w="2500" w:type="dxa"/>
            <w:tcBorders>
              <w:top w:val="single" w:color="1F3864" w:sz="4" w:space="0"/>
              <w:left w:val="single" w:color="1F3864" w:sz="4" w:space="0"/>
              <w:bottom w:val="single" w:color="1F3864" w:sz="4" w:space="0"/>
              <w:right w:val="single" w:color="1F3864" w:sz="4" w:space="0"/>
            </w:tcBorders>
            <w:shd w:val="clear" w:color="auto" w:fill="EAF1FB"/>
            <w:tcMar>
              <w:top w:w="90" w:type="dxa"/>
              <w:left w:w="120" w:type="dxa"/>
              <w:bottom w:w="90" w:type="dxa"/>
              <w:right w:w="120" w:type="dxa"/>
            </w:tcMar>
          </w:tcPr>
          <w:p w14:paraId="3D474889">
            <w:pPr>
              <w:spacing w:after="0"/>
            </w:pPr>
            <w:r>
              <w:rPr>
                <w:b/>
                <w:bCs/>
                <w:sz w:val="20"/>
                <w:szCs w:val="20"/>
              </w:rPr>
              <w:t>Plateforme</w:t>
            </w:r>
          </w:p>
        </w:tc>
        <w:tc>
          <w:tcPr>
            <w:tcW w:w="3538" w:type="dxa"/>
            <w:tcBorders>
              <w:top w:val="single" w:color="1F3864" w:sz="4" w:space="0"/>
              <w:left w:val="single" w:color="1F3864" w:sz="4" w:space="0"/>
              <w:bottom w:val="single" w:color="1F3864" w:sz="4" w:space="0"/>
              <w:right w:val="single" w:color="1F3864" w:sz="4" w:space="0"/>
            </w:tcBorders>
            <w:shd w:val="clear" w:color="auto" w:fill="EAF1FB"/>
            <w:tcMar>
              <w:top w:w="90" w:type="dxa"/>
              <w:left w:w="120" w:type="dxa"/>
              <w:bottom w:w="90" w:type="dxa"/>
              <w:right w:w="120" w:type="dxa"/>
            </w:tcMar>
          </w:tcPr>
          <w:p w14:paraId="600CEB55">
            <w:pPr>
              <w:spacing w:after="0"/>
            </w:pPr>
            <w:r>
              <w:rPr>
                <w:b/>
                <w:bCs/>
                <w:sz w:val="20"/>
                <w:szCs w:val="20"/>
              </w:rPr>
              <w:t>Livrable final</w:t>
            </w:r>
          </w:p>
        </w:tc>
      </w:tr>
      <w:tr w14:paraId="62675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10400D68">
            <w:pPr>
              <w:spacing w:after="0"/>
            </w:pPr>
            <w:r>
              <w:rPr>
                <w:b w:val="0"/>
                <w:bCs w:val="0"/>
                <w:sz w:val="20"/>
                <w:szCs w:val="20"/>
              </w:rPr>
              <w:t>3 heures</w:t>
            </w:r>
          </w:p>
        </w:tc>
        <w:tc>
          <w:tcPr>
            <w:tcW w:w="23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18B85613">
            <w:pPr>
              <w:spacing w:after="0"/>
            </w:pPr>
            <w:r>
              <w:rPr>
                <w:b w:val="0"/>
                <w:bCs w:val="0"/>
                <w:sz w:val="20"/>
                <w:szCs w:val="20"/>
              </w:rPr>
              <w:t>Individuel puis binôme</w:t>
            </w:r>
          </w:p>
        </w:tc>
        <w:tc>
          <w:tcPr>
            <w:tcW w:w="25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33A874C3">
            <w:pPr>
              <w:spacing w:after="0"/>
            </w:pPr>
            <w:r>
              <w:rPr>
                <w:b w:val="0"/>
                <w:bCs w:val="0"/>
                <w:sz w:val="20"/>
                <w:szCs w:val="20"/>
              </w:rPr>
              <w:t>Linux ou Windows + WSL2</w:t>
            </w:r>
          </w:p>
        </w:tc>
        <w:tc>
          <w:tcPr>
            <w:tcW w:w="35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2C3C8AAE">
            <w:pPr>
              <w:spacing w:after="0"/>
            </w:pPr>
            <w:r>
              <w:rPr>
                <w:b w:val="0"/>
                <w:bCs w:val="0"/>
                <w:sz w:val="20"/>
                <w:szCs w:val="20"/>
              </w:rPr>
              <w:t>Dépôt distant campus-tasks avec un historique lisible et une fusion</w:t>
            </w:r>
          </w:p>
        </w:tc>
      </w:tr>
    </w:tbl>
    <w:p w14:paraId="52AD6507">
      <w:pPr>
        <w:spacing w:after="120"/>
      </w:pPr>
    </w:p>
    <w:p w14:paraId="096E61A0">
      <w:pPr>
        <w:keepLines/>
        <w:pBdr>
          <w:top w:val="single" w:color="1F3864" w:sz="4" w:space="4"/>
          <w:left w:val="single" w:color="1F3864" w:sz="18" w:space="6"/>
          <w:bottom w:val="single" w:color="1F3864" w:sz="4" w:space="4"/>
          <w:right w:val="single" w:color="1F3864" w:sz="4" w:space="6"/>
        </w:pBdr>
        <w:shd w:val="clear" w:color="auto" w:fill="EEF3FA"/>
        <w:spacing w:before="100" w:after="160" w:line="276" w:lineRule="auto"/>
        <w:ind w:left="140" w:right="140"/>
      </w:pPr>
      <w:r>
        <w:rPr>
          <w:b/>
          <w:bCs/>
          <w:color w:val="1F3864"/>
        </w:rPr>
        <w:t xml:space="preserve">Mission  </w:t>
      </w:r>
      <w:r>
        <w:t>Préparer un poste de travail reproductible, puis construire le premier historique Git du projet Campus Tasks : des commits qui racontent une intention, une branche fusionnée, et un dépôt publié sans le moindre secret.</w:t>
      </w:r>
    </w:p>
    <w:p w14:paraId="50D7F250">
      <w:pPr>
        <w:pStyle w:val="2"/>
        <w:keepNext/>
        <w:pBdr>
          <w:bottom w:val="single" w:color="2E5A9C" w:sz="6" w:space="2"/>
        </w:pBdr>
        <w:spacing w:before="320" w:after="140"/>
      </w:pPr>
      <w:r>
        <w:t>Scénario</w:t>
      </w:r>
    </w:p>
    <w:p w14:paraId="52426EAF">
      <w:pPr>
        <w:spacing w:after="120" w:line="288" w:lineRule="auto"/>
      </w:pPr>
      <w:r>
        <w:t>Vous rejoignez l'équipe qui développe Campus Tasks, une petite API de gestion de tâches étudiantes. L'équipe vient de perdre une demi-journée de travail parce qu'un fichier a été écrasé et que personne ne savait quelle version était la bonne. Avant toute automatisation, on vous demande deux choses : que votre poste ressemble à celui des autres, et que chaque modification du projet laisse une trace exploitable.</w:t>
      </w:r>
    </w:p>
    <w:p w14:paraId="2F6C861D">
      <w:pPr>
        <w:spacing w:after="120" w:line="288" w:lineRule="auto"/>
      </w:pPr>
      <w:r>
        <w:t>Les quatre ateliers suivants s'appuieront sur le dépôt que vous créez aujourd'hui. Ce que vous construisez ici n'est pas un exercice jetable.</w:t>
      </w:r>
    </w:p>
    <w:p w14:paraId="397A41A5">
      <w:pPr>
        <w:pStyle w:val="2"/>
        <w:keepNext/>
        <w:pBdr>
          <w:bottom w:val="single" w:color="2E5A9C" w:sz="6" w:space="2"/>
        </w:pBdr>
        <w:spacing w:before="320" w:after="140"/>
      </w:pPr>
      <w:r>
        <w:t>Compétences visées</w:t>
      </w:r>
    </w:p>
    <w:p w14:paraId="46CC23B6">
      <w:pPr>
        <w:pStyle w:val="16"/>
        <w:numPr>
          <w:ilvl w:val="0"/>
          <w:numId w:val="1"/>
        </w:numPr>
        <w:spacing w:after="70" w:line="276" w:lineRule="auto"/>
      </w:pPr>
      <w:r>
        <w:t>Expliquer à quoi sert Git dans une démarche DevOps, et ce qui le distingue de GitHub ou GitLab.</w:t>
      </w:r>
    </w:p>
    <w:p w14:paraId="35516CEE">
      <w:pPr>
        <w:pStyle w:val="16"/>
        <w:numPr>
          <w:ilvl w:val="0"/>
          <w:numId w:val="1"/>
        </w:numPr>
        <w:spacing w:after="70" w:line="276" w:lineRule="auto"/>
      </w:pPr>
      <w:r>
        <w:t>Se déplacer et manipuler des fichiers au terminal sous Linux ou WSL2.</w:t>
      </w:r>
    </w:p>
    <w:p w14:paraId="55837987">
      <w:pPr>
        <w:pStyle w:val="16"/>
        <w:numPr>
          <w:ilvl w:val="0"/>
          <w:numId w:val="1"/>
        </w:numPr>
        <w:spacing w:after="70" w:line="276" w:lineRule="auto"/>
      </w:pPr>
      <w:r>
        <w:t>Distinguer les trois zones de Git : répertoire de travail, index et dépôt local.</w:t>
      </w:r>
    </w:p>
    <w:p w14:paraId="7C5FC118">
      <w:pPr>
        <w:pStyle w:val="16"/>
        <w:numPr>
          <w:ilvl w:val="0"/>
          <w:numId w:val="1"/>
        </w:numPr>
        <w:spacing w:after="70" w:line="276" w:lineRule="auto"/>
      </w:pPr>
      <w:r>
        <w:t>Produire des commits atomiques dont le message exprime une intention.</w:t>
      </w:r>
    </w:p>
    <w:p w14:paraId="615D3F09">
      <w:pPr>
        <w:pStyle w:val="16"/>
        <w:numPr>
          <w:ilvl w:val="0"/>
          <w:numId w:val="1"/>
        </w:numPr>
        <w:spacing w:after="70" w:line="276" w:lineRule="auto"/>
      </w:pPr>
      <w:r>
        <w:t>Créer une branche, la fusionner et lire l'historique obtenu.</w:t>
      </w:r>
    </w:p>
    <w:p w14:paraId="584BA2D1">
      <w:pPr>
        <w:pStyle w:val="16"/>
        <w:numPr>
          <w:ilvl w:val="0"/>
          <w:numId w:val="1"/>
        </w:numPr>
        <w:spacing w:after="70" w:line="276" w:lineRule="auto"/>
      </w:pPr>
      <w:r>
        <w:t>Publier un dépôt distant sans y exposer de secret, et diagnostiquer les erreurs Git les plus fréquentes.</w:t>
      </w:r>
    </w:p>
    <w:p w14:paraId="505CC6CD">
      <w:pPr>
        <w:pStyle w:val="2"/>
        <w:keepNext/>
        <w:pBdr>
          <w:bottom w:val="single" w:color="2E5A9C" w:sz="6" w:space="2"/>
        </w:pBdr>
        <w:spacing w:before="320" w:after="140"/>
      </w:pPr>
      <w:r>
        <w:t>Prérequis</w:t>
      </w:r>
    </w:p>
    <w:p w14:paraId="60B03CEC">
      <w:pPr>
        <w:pStyle w:val="16"/>
        <w:numPr>
          <w:ilvl w:val="0"/>
          <w:numId w:val="2"/>
        </w:numPr>
        <w:spacing w:after="70" w:line="276" w:lineRule="auto"/>
      </w:pPr>
      <w:r>
        <w:t>Un ordinateur avec accès Internet et droits d'installation.</w:t>
      </w:r>
    </w:p>
    <w:p w14:paraId="03AE0F97">
      <w:pPr>
        <w:pStyle w:val="16"/>
        <w:numPr>
          <w:ilvl w:val="0"/>
          <w:numId w:val="2"/>
        </w:numPr>
        <w:spacing w:after="70" w:line="276" w:lineRule="auto"/>
      </w:pPr>
      <w:r>
        <w:t>Un compte sur la plateforme choisie par l'enseignant (GitHub ou GitLab).</w:t>
      </w:r>
    </w:p>
    <w:p w14:paraId="1899D4B2">
      <w:pPr>
        <w:pStyle w:val="16"/>
        <w:numPr>
          <w:ilvl w:val="0"/>
          <w:numId w:val="2"/>
        </w:numPr>
        <w:spacing w:after="70" w:line="276" w:lineRule="auto"/>
      </w:pPr>
      <w:r>
        <w:t>Git 2.40 ou version ultérieure.</w:t>
      </w:r>
    </w:p>
    <w:p w14:paraId="5F986478">
      <w:pPr>
        <w:pStyle w:val="16"/>
        <w:numPr>
          <w:ilvl w:val="0"/>
          <w:numId w:val="2"/>
        </w:numPr>
        <w:spacing w:after="70" w:line="276" w:lineRule="auto"/>
      </w:pPr>
      <w:r>
        <w:t>Sous Windows : WSL2 avec Ubuntu, et non Git Bash. Visual Studio Code avec l'extension WSL.</w:t>
      </w:r>
    </w:p>
    <w:p w14:paraId="49D210A9">
      <w:pPr>
        <w:keepLines/>
        <w:pBdr>
          <w:top w:val="single" w:color="1F3864" w:sz="4" w:space="4"/>
          <w:left w:val="single" w:color="1F3864" w:sz="18" w:space="6"/>
          <w:bottom w:val="single" w:color="1F3864" w:sz="4" w:space="4"/>
          <w:right w:val="single" w:color="1F3864" w:sz="4" w:space="6"/>
        </w:pBdr>
        <w:shd w:val="clear" w:color="auto" w:fill="EEF3FA"/>
        <w:spacing w:before="100" w:after="160" w:line="276" w:lineRule="auto"/>
        <w:ind w:left="140" w:right="140"/>
      </w:pPr>
      <w:r>
        <w:rPr>
          <w:b/>
          <w:bCs/>
          <w:color w:val="1F3864"/>
        </w:rPr>
        <w:t xml:space="preserve">Important sous Windows  </w:t>
      </w:r>
      <w:r>
        <w:t>Travaillez dans ~/devops-l3 à l'intérieur de WSL, jamais dans /mnt/c. Les permissions et les performances y sont celles d'un vrai serveur Linux ; dans /mnt/c, vous rencontrerez des problèmes de droits qui n'ont rien à voir avec le cours.</w:t>
      </w:r>
    </w:p>
    <w:p w14:paraId="623003EF">
      <w:pPr>
        <w:pStyle w:val="2"/>
        <w:keepNext/>
        <w:pBdr>
          <w:bottom w:val="single" w:color="2E5A9C" w:sz="6" w:space="2"/>
        </w:pBdr>
        <w:spacing w:before="320" w:after="140"/>
      </w:pPr>
      <w:r>
        <w:t>Parcours des 180 minutes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4638"/>
        <w:gridCol w:w="3500"/>
      </w:tblGrid>
      <w:tr w14:paraId="10DD2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500" w:type="dxa"/>
            <w:tcBorders>
              <w:top w:val="single" w:color="1F3864" w:sz="4" w:space="0"/>
              <w:left w:val="single" w:color="1F3864" w:sz="4" w:space="0"/>
              <w:bottom w:val="single" w:color="1F3864" w:sz="4" w:space="0"/>
              <w:right w:val="single" w:color="1F3864" w:sz="4" w:space="0"/>
            </w:tcBorders>
            <w:shd w:val="clear" w:color="auto" w:fill="EAF1FB"/>
            <w:tcMar>
              <w:top w:w="90" w:type="dxa"/>
              <w:left w:w="120" w:type="dxa"/>
              <w:bottom w:w="90" w:type="dxa"/>
              <w:right w:w="120" w:type="dxa"/>
            </w:tcMar>
          </w:tcPr>
          <w:p w14:paraId="35F925E1">
            <w:pPr>
              <w:spacing w:after="0"/>
            </w:pPr>
            <w:r>
              <w:rPr>
                <w:b/>
                <w:bCs/>
                <w:sz w:val="20"/>
                <w:szCs w:val="20"/>
              </w:rPr>
              <w:t>Temps</w:t>
            </w:r>
          </w:p>
        </w:tc>
        <w:tc>
          <w:tcPr>
            <w:tcW w:w="4638" w:type="dxa"/>
            <w:tcBorders>
              <w:top w:val="single" w:color="1F3864" w:sz="4" w:space="0"/>
              <w:left w:val="single" w:color="1F3864" w:sz="4" w:space="0"/>
              <w:bottom w:val="single" w:color="1F3864" w:sz="4" w:space="0"/>
              <w:right w:val="single" w:color="1F3864" w:sz="4" w:space="0"/>
            </w:tcBorders>
            <w:shd w:val="clear" w:color="auto" w:fill="EAF1FB"/>
            <w:tcMar>
              <w:top w:w="90" w:type="dxa"/>
              <w:left w:w="120" w:type="dxa"/>
              <w:bottom w:w="90" w:type="dxa"/>
              <w:right w:w="120" w:type="dxa"/>
            </w:tcMar>
          </w:tcPr>
          <w:p w14:paraId="076D7278">
            <w:pPr>
              <w:spacing w:after="0"/>
            </w:pPr>
            <w:r>
              <w:rPr>
                <w:b/>
                <w:bCs/>
                <w:sz w:val="20"/>
                <w:szCs w:val="20"/>
              </w:rPr>
              <w:t>Séquence</w:t>
            </w:r>
          </w:p>
        </w:tc>
        <w:tc>
          <w:tcPr>
            <w:tcW w:w="3500" w:type="dxa"/>
            <w:tcBorders>
              <w:top w:val="single" w:color="1F3864" w:sz="4" w:space="0"/>
              <w:left w:val="single" w:color="1F3864" w:sz="4" w:space="0"/>
              <w:bottom w:val="single" w:color="1F3864" w:sz="4" w:space="0"/>
              <w:right w:val="single" w:color="1F3864" w:sz="4" w:space="0"/>
            </w:tcBorders>
            <w:shd w:val="clear" w:color="auto" w:fill="EAF1FB"/>
            <w:tcMar>
              <w:top w:w="90" w:type="dxa"/>
              <w:left w:w="120" w:type="dxa"/>
              <w:bottom w:w="90" w:type="dxa"/>
              <w:right w:w="120" w:type="dxa"/>
            </w:tcMar>
          </w:tcPr>
          <w:p w14:paraId="7A64E0AC">
            <w:pPr>
              <w:spacing w:after="0"/>
            </w:pPr>
            <w:r>
              <w:rPr>
                <w:b/>
                <w:bCs/>
                <w:sz w:val="20"/>
                <w:szCs w:val="20"/>
              </w:rPr>
              <w:t>Production attendue</w:t>
            </w:r>
          </w:p>
        </w:tc>
      </w:tr>
      <w:tr w14:paraId="161EE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3DD72F43">
            <w:pPr>
              <w:spacing w:after="0"/>
            </w:pPr>
            <w:r>
              <w:rPr>
                <w:b w:val="0"/>
                <w:bCs w:val="0"/>
                <w:sz w:val="20"/>
                <w:szCs w:val="20"/>
              </w:rPr>
              <w:t>0 – 15</w:t>
            </w:r>
          </w:p>
        </w:tc>
        <w:tc>
          <w:tcPr>
            <w:tcW w:w="46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06153B8E">
            <w:pPr>
              <w:spacing w:after="0"/>
            </w:pPr>
            <w:r>
              <w:rPr>
                <w:b w:val="0"/>
                <w:bCs w:val="0"/>
                <w:sz w:val="20"/>
                <w:szCs w:val="20"/>
              </w:rPr>
              <w:t>Brief DevOps et schéma des trois zones de Git</w:t>
            </w:r>
          </w:p>
        </w:tc>
        <w:tc>
          <w:tcPr>
            <w:tcW w:w="35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21D966B8">
            <w:pPr>
              <w:spacing w:after="0"/>
            </w:pPr>
            <w:r>
              <w:rPr>
                <w:b w:val="0"/>
                <w:bCs w:val="0"/>
                <w:sz w:val="20"/>
                <w:szCs w:val="20"/>
              </w:rPr>
              <w:t>Vocabulaire posé</w:t>
            </w:r>
          </w:p>
        </w:tc>
      </w:tr>
      <w:tr w14:paraId="6A280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3D000DAA">
            <w:pPr>
              <w:spacing w:after="0"/>
            </w:pPr>
            <w:r>
              <w:rPr>
                <w:b w:val="0"/>
                <w:bCs w:val="0"/>
                <w:sz w:val="20"/>
                <w:szCs w:val="20"/>
              </w:rPr>
              <w:t>15 – 20</w:t>
            </w:r>
          </w:p>
        </w:tc>
        <w:tc>
          <w:tcPr>
            <w:tcW w:w="46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0EBF7BBD">
            <w:pPr>
              <w:spacing w:after="0"/>
            </w:pPr>
            <w:r>
              <w:rPr>
                <w:b w:val="0"/>
                <w:bCs w:val="0"/>
                <w:sz w:val="20"/>
                <w:szCs w:val="20"/>
              </w:rPr>
              <w:t>Diagnostic du poste</w:t>
            </w:r>
          </w:p>
        </w:tc>
        <w:tc>
          <w:tcPr>
            <w:tcW w:w="35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10F0C333">
            <w:pPr>
              <w:spacing w:after="0"/>
            </w:pPr>
            <w:r>
              <w:rPr>
                <w:b w:val="0"/>
                <w:bCs w:val="0"/>
                <w:sz w:val="20"/>
                <w:szCs w:val="20"/>
              </w:rPr>
              <w:t>Outils vérifiés</w:t>
            </w:r>
          </w:p>
        </w:tc>
      </w:tr>
      <w:tr w14:paraId="14403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5BBE8E00">
            <w:pPr>
              <w:spacing w:after="0"/>
            </w:pPr>
            <w:r>
              <w:rPr>
                <w:b w:val="0"/>
                <w:bCs w:val="0"/>
                <w:sz w:val="20"/>
                <w:szCs w:val="20"/>
              </w:rPr>
              <w:t>20 – 40</w:t>
            </w:r>
          </w:p>
        </w:tc>
        <w:tc>
          <w:tcPr>
            <w:tcW w:w="46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436A3E58">
            <w:pPr>
              <w:spacing w:after="0"/>
            </w:pPr>
            <w:r>
              <w:rPr>
                <w:b w:val="0"/>
                <w:bCs w:val="0"/>
                <w:sz w:val="20"/>
                <w:szCs w:val="20"/>
              </w:rPr>
              <w:t>Étape 1 : terminal et espace de travail</w:t>
            </w:r>
          </w:p>
        </w:tc>
        <w:tc>
          <w:tcPr>
            <w:tcW w:w="35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5B94B3CF">
            <w:pPr>
              <w:spacing w:after="0"/>
            </w:pPr>
            <w:r>
              <w:rPr>
                <w:b w:val="0"/>
                <w:bCs w:val="0"/>
                <w:sz w:val="20"/>
                <w:szCs w:val="20"/>
              </w:rPr>
              <w:t>Arborescence campus-tasks créée</w:t>
            </w:r>
          </w:p>
        </w:tc>
      </w:tr>
      <w:tr w14:paraId="671A0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401E0DF4">
            <w:pPr>
              <w:spacing w:after="0"/>
            </w:pPr>
            <w:r>
              <w:rPr>
                <w:b w:val="0"/>
                <w:bCs w:val="0"/>
                <w:sz w:val="20"/>
                <w:szCs w:val="20"/>
              </w:rPr>
              <w:t>40 – 60</w:t>
            </w:r>
          </w:p>
        </w:tc>
        <w:tc>
          <w:tcPr>
            <w:tcW w:w="46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7222BEE2">
            <w:pPr>
              <w:spacing w:after="0"/>
            </w:pPr>
            <w:r>
              <w:rPr>
                <w:b w:val="0"/>
                <w:bCs w:val="0"/>
                <w:sz w:val="20"/>
                <w:szCs w:val="20"/>
              </w:rPr>
              <w:t>Étape 2 : identité Git et premier dépôt</w:t>
            </w:r>
          </w:p>
        </w:tc>
        <w:tc>
          <w:tcPr>
            <w:tcW w:w="35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52142EF1">
            <w:pPr>
              <w:spacing w:after="0"/>
            </w:pPr>
            <w:r>
              <w:rPr>
                <w:b w:val="0"/>
                <w:bCs w:val="0"/>
                <w:sz w:val="20"/>
                <w:szCs w:val="20"/>
              </w:rPr>
              <w:t>Dépôt initialisé</w:t>
            </w:r>
          </w:p>
        </w:tc>
      </w:tr>
      <w:tr w14:paraId="43000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29B1B9E9">
            <w:pPr>
              <w:spacing w:after="0"/>
            </w:pPr>
            <w:r>
              <w:rPr>
                <w:b w:val="0"/>
                <w:bCs w:val="0"/>
                <w:sz w:val="20"/>
                <w:szCs w:val="20"/>
              </w:rPr>
              <w:t>60 – 95</w:t>
            </w:r>
          </w:p>
        </w:tc>
        <w:tc>
          <w:tcPr>
            <w:tcW w:w="46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34054D8A">
            <w:pPr>
              <w:spacing w:after="0"/>
            </w:pPr>
            <w:r>
              <w:rPr>
                <w:b w:val="0"/>
                <w:bCs w:val="0"/>
                <w:sz w:val="20"/>
                <w:szCs w:val="20"/>
              </w:rPr>
              <w:t>Étape 3 : trois commits et lecture de l'historique</w:t>
            </w:r>
          </w:p>
        </w:tc>
        <w:tc>
          <w:tcPr>
            <w:tcW w:w="35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4D785395">
            <w:pPr>
              <w:spacing w:after="0"/>
            </w:pPr>
            <w:r>
              <w:rPr>
                <w:b w:val="0"/>
                <w:bCs w:val="0"/>
                <w:sz w:val="20"/>
                <w:szCs w:val="20"/>
              </w:rPr>
              <w:t>Historique lisible</w:t>
            </w:r>
          </w:p>
        </w:tc>
      </w:tr>
      <w:tr w14:paraId="2CD4B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68523977">
            <w:pPr>
              <w:spacing w:after="0"/>
            </w:pPr>
            <w:r>
              <w:rPr>
                <w:b w:val="0"/>
                <w:bCs w:val="0"/>
                <w:sz w:val="20"/>
                <w:szCs w:val="20"/>
              </w:rPr>
              <w:t>95 – 105</w:t>
            </w:r>
          </w:p>
        </w:tc>
        <w:tc>
          <w:tcPr>
            <w:tcW w:w="46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7DD27BA7">
            <w:pPr>
              <w:spacing w:after="0"/>
            </w:pPr>
            <w:r>
              <w:rPr>
                <w:b w:val="0"/>
                <w:bCs w:val="0"/>
                <w:sz w:val="20"/>
                <w:szCs w:val="20"/>
              </w:rPr>
              <w:t>Pause</w:t>
            </w:r>
          </w:p>
        </w:tc>
        <w:tc>
          <w:tcPr>
            <w:tcW w:w="35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0AECB769">
            <w:pPr>
              <w:spacing w:after="0"/>
            </w:pPr>
            <w:r>
              <w:rPr>
                <w:b w:val="0"/>
                <w:bCs w:val="0"/>
                <w:sz w:val="20"/>
                <w:szCs w:val="20"/>
              </w:rPr>
              <w:t>—</w:t>
            </w:r>
          </w:p>
        </w:tc>
      </w:tr>
      <w:tr w14:paraId="79B7C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492557F8">
            <w:pPr>
              <w:spacing w:after="0"/>
            </w:pPr>
            <w:r>
              <w:rPr>
                <w:b w:val="0"/>
                <w:bCs w:val="0"/>
                <w:sz w:val="20"/>
                <w:szCs w:val="20"/>
              </w:rPr>
              <w:t>105 – 135</w:t>
            </w:r>
          </w:p>
        </w:tc>
        <w:tc>
          <w:tcPr>
            <w:tcW w:w="46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2A360768">
            <w:pPr>
              <w:spacing w:after="0"/>
            </w:pPr>
            <w:r>
              <w:rPr>
                <w:b w:val="0"/>
                <w:bCs w:val="0"/>
                <w:sz w:val="20"/>
                <w:szCs w:val="20"/>
              </w:rPr>
              <w:t>Étape 4 : branche de fonctionnalité et fusion</w:t>
            </w:r>
          </w:p>
        </w:tc>
        <w:tc>
          <w:tcPr>
            <w:tcW w:w="35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1D5C0590">
            <w:pPr>
              <w:spacing w:after="0"/>
            </w:pPr>
            <w:r>
              <w:rPr>
                <w:b w:val="0"/>
                <w:bCs w:val="0"/>
                <w:sz w:val="20"/>
                <w:szCs w:val="20"/>
              </w:rPr>
              <w:t>Fusion visible dans le graphe</w:t>
            </w:r>
          </w:p>
        </w:tc>
      </w:tr>
      <w:tr w14:paraId="5F81D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4F4950BA">
            <w:pPr>
              <w:spacing w:after="0"/>
            </w:pPr>
            <w:r>
              <w:rPr>
                <w:b w:val="0"/>
                <w:bCs w:val="0"/>
                <w:sz w:val="20"/>
                <w:szCs w:val="20"/>
              </w:rPr>
              <w:t>135 – 155</w:t>
            </w:r>
          </w:p>
        </w:tc>
        <w:tc>
          <w:tcPr>
            <w:tcW w:w="46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5B16D32A">
            <w:pPr>
              <w:spacing w:after="0"/>
            </w:pPr>
            <w:r>
              <w:rPr>
                <w:b w:val="0"/>
                <w:bCs w:val="0"/>
                <w:sz w:val="20"/>
                <w:szCs w:val="20"/>
              </w:rPr>
              <w:t>Étape 5 : dépôt distant et clone de vérification</w:t>
            </w:r>
          </w:p>
        </w:tc>
        <w:tc>
          <w:tcPr>
            <w:tcW w:w="35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6746F795">
            <w:pPr>
              <w:spacing w:after="0"/>
            </w:pPr>
            <w:r>
              <w:rPr>
                <w:b w:val="0"/>
                <w:bCs w:val="0"/>
                <w:sz w:val="20"/>
                <w:szCs w:val="20"/>
              </w:rPr>
              <w:t>Dépôt publié</w:t>
            </w:r>
          </w:p>
        </w:tc>
      </w:tr>
      <w:tr w14:paraId="5872A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60A9B608">
            <w:pPr>
              <w:spacing w:after="0"/>
            </w:pPr>
            <w:r>
              <w:rPr>
                <w:b w:val="0"/>
                <w:bCs w:val="0"/>
                <w:sz w:val="20"/>
                <w:szCs w:val="20"/>
              </w:rPr>
              <w:t>155 – 170</w:t>
            </w:r>
          </w:p>
        </w:tc>
        <w:tc>
          <w:tcPr>
            <w:tcW w:w="46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7D3DE067">
            <w:pPr>
              <w:spacing w:after="0"/>
            </w:pPr>
            <w:r>
              <w:rPr>
                <w:b w:val="0"/>
                <w:bCs w:val="0"/>
                <w:sz w:val="20"/>
                <w:szCs w:val="20"/>
              </w:rPr>
              <w:t>Étape 6 : incident du fichier .env</w:t>
            </w:r>
          </w:p>
        </w:tc>
        <w:tc>
          <w:tcPr>
            <w:tcW w:w="35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5CB1BB9D">
            <w:pPr>
              <w:spacing w:after="0"/>
            </w:pPr>
            <w:r>
              <w:rPr>
                <w:b w:val="0"/>
                <w:bCs w:val="0"/>
                <w:sz w:val="20"/>
                <w:szCs w:val="20"/>
              </w:rPr>
              <w:t>Incident résolu et expliqué</w:t>
            </w:r>
          </w:p>
        </w:tc>
      </w:tr>
      <w:tr w14:paraId="55CC1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1FFB462B">
            <w:pPr>
              <w:spacing w:after="0"/>
            </w:pPr>
            <w:r>
              <w:rPr>
                <w:b w:val="0"/>
                <w:bCs w:val="0"/>
                <w:sz w:val="20"/>
                <w:szCs w:val="20"/>
              </w:rPr>
              <w:t>170 – 180</w:t>
            </w:r>
          </w:p>
        </w:tc>
        <w:tc>
          <w:tcPr>
            <w:tcW w:w="46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3AF74C88">
            <w:pPr>
              <w:spacing w:after="0"/>
            </w:pPr>
            <w:r>
              <w:rPr>
                <w:b w:val="0"/>
                <w:bCs w:val="0"/>
                <w:sz w:val="20"/>
                <w:szCs w:val="20"/>
              </w:rPr>
              <w:t>Revue croisée, quiz, bilan</w:t>
            </w:r>
          </w:p>
        </w:tc>
        <w:tc>
          <w:tcPr>
            <w:tcW w:w="35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45696B18">
            <w:pPr>
              <w:spacing w:after="0"/>
            </w:pPr>
            <w:r>
              <w:rPr>
                <w:b w:val="0"/>
                <w:bCs w:val="0"/>
                <w:sz w:val="20"/>
                <w:szCs w:val="20"/>
              </w:rPr>
              <w:t>Livrable contrôlé</w:t>
            </w:r>
          </w:p>
        </w:tc>
      </w:tr>
    </w:tbl>
    <w:p w14:paraId="11AFA6AF">
      <w:pPr>
        <w:pStyle w:val="2"/>
        <w:keepNext/>
        <w:pBdr>
          <w:bottom w:val="single" w:color="2E5A9C" w:sz="6" w:space="2"/>
        </w:pBdr>
        <w:spacing w:before="320" w:after="140"/>
      </w:pPr>
      <w:r>
        <w:t>Les trois zones de Git</w:t>
      </w:r>
    </w:p>
    <w:p w14:paraId="0BC084DF">
      <w:pPr>
        <w:spacing w:after="120" w:line="288" w:lineRule="auto"/>
      </w:pPr>
      <w:r>
        <w:t>Presque toutes les erreurs des premières semaines viennent d'une confusion entre ces trois zones. Le schéma ci-dessous est à garder sous les yeux pendant toute la séance.</w:t>
      </w:r>
    </w:p>
    <w:p w14:paraId="71576117">
      <w:pPr>
        <w:keepLines/>
        <w:shd w:val="clear" w:color="auto" w:fill="F3F4F6"/>
        <w:spacing w:after="0" w:line="252" w:lineRule="auto"/>
        <w:ind w:left="120" w:right="120"/>
      </w:pPr>
      <w:r>
        <w:rPr>
          <w:rFonts w:ascii="Consolas" w:hAnsi="Consolas" w:eastAsia="Consolas" w:cs="Consolas"/>
          <w:sz w:val="18"/>
          <w:szCs w:val="18"/>
        </w:rPr>
        <w:t>REPERTOIRE          INDEX            DEPOT LOCAL          DEPOT DISTANT</w:t>
      </w:r>
    </w:p>
    <w:p w14:paraId="2599E722">
      <w:pPr>
        <w:keepLines/>
        <w:shd w:val="clear" w:color="auto" w:fill="F3F4F6"/>
        <w:spacing w:after="0" w:line="252" w:lineRule="auto"/>
        <w:ind w:left="120" w:right="120"/>
      </w:pPr>
      <w:r>
        <w:rPr>
          <w:rFonts w:ascii="Consolas" w:hAnsi="Consolas" w:eastAsia="Consolas" w:cs="Consolas"/>
          <w:sz w:val="18"/>
          <w:szCs w:val="18"/>
        </w:rPr>
        <w:t>DE TRAVAIL          (staging)        (.git sur la machine)  (GitHub/GitLab)</w:t>
      </w:r>
    </w:p>
    <w:p w14:paraId="0E8D4DE7">
      <w:pPr>
        <w:keepLines/>
        <w:shd w:val="clear" w:color="auto" w:fill="F3F4F6"/>
        <w:spacing w:after="0" w:line="252" w:lineRule="auto"/>
        <w:ind w:left="120" w:right="120"/>
      </w:pPr>
      <w:r>
        <w:rPr>
          <w:rFonts w:ascii="Consolas" w:hAnsi="Consolas" w:eastAsia="Consolas" w:cs="Consolas"/>
          <w:sz w:val="18"/>
          <w:szCs w:val="18"/>
        </w:rPr>
        <w:t xml:space="preserve"> </w:t>
      </w:r>
    </w:p>
    <w:p w14:paraId="7298B363">
      <w:pPr>
        <w:keepLines/>
        <w:shd w:val="clear" w:color="auto" w:fill="F3F4F6"/>
        <w:spacing w:after="0" w:line="252" w:lineRule="auto"/>
        <w:ind w:left="120" w:right="120"/>
      </w:pPr>
      <w:r>
        <w:rPr>
          <w:rFonts w:ascii="Consolas" w:hAnsi="Consolas" w:eastAsia="Consolas" w:cs="Consolas"/>
          <w:sz w:val="18"/>
          <w:szCs w:val="18"/>
        </w:rPr>
        <w:t>+------------+      +------------+     +--------------+    +--------------+</w:t>
      </w:r>
    </w:p>
    <w:p w14:paraId="09997601">
      <w:pPr>
        <w:keepLines/>
        <w:shd w:val="clear" w:color="auto" w:fill="F3F4F6"/>
        <w:spacing w:after="0" w:line="252" w:lineRule="auto"/>
        <w:ind w:left="120" w:right="120"/>
      </w:pPr>
      <w:r>
        <w:rPr>
          <w:rFonts w:ascii="Consolas" w:hAnsi="Consolas" w:eastAsia="Consolas" w:cs="Consolas"/>
          <w:sz w:val="18"/>
          <w:szCs w:val="18"/>
        </w:rPr>
        <w:t>| vos        | add  | ce que     |  c  | historique   | p  | historique   |</w:t>
      </w:r>
    </w:p>
    <w:p w14:paraId="4B01DFAA">
      <w:pPr>
        <w:keepLines/>
        <w:shd w:val="clear" w:color="auto" w:fill="F3F4F6"/>
        <w:spacing w:after="0" w:line="252" w:lineRule="auto"/>
        <w:ind w:left="120" w:right="120"/>
      </w:pPr>
      <w:r>
        <w:rPr>
          <w:rFonts w:ascii="Consolas" w:hAnsi="Consolas" w:eastAsia="Consolas" w:cs="Consolas"/>
          <w:sz w:val="18"/>
          <w:szCs w:val="18"/>
        </w:rPr>
        <w:t>| fichiers   |-----&gt;| vous avez  |----&gt;| des commits  |---&gt;| partage      |</w:t>
      </w:r>
    </w:p>
    <w:p w14:paraId="29CFBB52">
      <w:pPr>
        <w:keepLines/>
        <w:shd w:val="clear" w:color="auto" w:fill="F3F4F6"/>
        <w:spacing w:after="0" w:line="252" w:lineRule="auto"/>
        <w:ind w:left="120" w:right="120"/>
      </w:pPr>
      <w:r>
        <w:rPr>
          <w:rFonts w:ascii="Consolas" w:hAnsi="Consolas" w:eastAsia="Consolas" w:cs="Consolas"/>
          <w:sz w:val="18"/>
          <w:szCs w:val="18"/>
        </w:rPr>
        <w:t>| modifies   |      | choisi     |  m  |              |    |              |</w:t>
      </w:r>
    </w:p>
    <w:p w14:paraId="02B93BF7">
      <w:pPr>
        <w:keepLines/>
        <w:shd w:val="clear" w:color="auto" w:fill="F3F4F6"/>
        <w:spacing w:after="0" w:line="252" w:lineRule="auto"/>
        <w:ind w:left="120" w:right="120"/>
      </w:pPr>
      <w:r>
        <w:rPr>
          <w:rFonts w:ascii="Consolas" w:hAnsi="Consolas" w:eastAsia="Consolas" w:cs="Consolas"/>
          <w:sz w:val="18"/>
          <w:szCs w:val="18"/>
        </w:rPr>
        <w:t>+------------+      +------------+     +--------------+    +--------------+</w:t>
      </w:r>
    </w:p>
    <w:p w14:paraId="386FC3E2">
      <w:pPr>
        <w:keepLines/>
        <w:shd w:val="clear" w:color="auto" w:fill="F3F4F6"/>
        <w:spacing w:after="0" w:line="252" w:lineRule="auto"/>
        <w:ind w:left="120" w:right="120"/>
      </w:pPr>
      <w:r>
        <w:rPr>
          <w:rFonts w:ascii="Consolas" w:hAnsi="Consolas" w:eastAsia="Consolas" w:cs="Consolas"/>
          <w:sz w:val="18"/>
          <w:szCs w:val="18"/>
        </w:rPr>
        <w:t xml:space="preserve">      ^                  |                    ^                   |</w:t>
      </w:r>
    </w:p>
    <w:p w14:paraId="63E6B1F4">
      <w:pPr>
        <w:keepLines/>
        <w:shd w:val="clear" w:color="auto" w:fill="F3F4F6"/>
        <w:spacing w:after="0" w:line="252" w:lineRule="auto"/>
        <w:ind w:left="120" w:right="120"/>
      </w:pPr>
      <w:r>
        <w:rPr>
          <w:rFonts w:ascii="Consolas" w:hAnsi="Consolas" w:eastAsia="Consolas" w:cs="Consolas"/>
          <w:sz w:val="18"/>
          <w:szCs w:val="18"/>
        </w:rPr>
        <w:t xml:space="preserve">      |   git restore    |                    |     git pull      |</w:t>
      </w:r>
    </w:p>
    <w:p w14:paraId="2A000E72">
      <w:pPr>
        <w:keepLines/>
        <w:shd w:val="clear" w:color="auto" w:fill="F3F4F6"/>
        <w:spacing w:after="0" w:line="252" w:lineRule="auto"/>
        <w:ind w:left="120" w:right="120"/>
      </w:pPr>
      <w:r>
        <w:rPr>
          <w:rFonts w:ascii="Consolas" w:hAnsi="Consolas" w:eastAsia="Consolas" w:cs="Consolas"/>
          <w:sz w:val="18"/>
          <w:szCs w:val="18"/>
        </w:rPr>
        <w:t xml:space="preserve">      +------------------+                    +-------------------+</w:t>
      </w:r>
    </w:p>
    <w:p w14:paraId="2F044618">
      <w:pPr>
        <w:keepLines/>
        <w:shd w:val="clear" w:color="auto" w:fill="F3F4F6"/>
        <w:spacing w:after="0" w:line="252" w:lineRule="auto"/>
        <w:ind w:left="120" w:right="120"/>
      </w:pPr>
      <w:r>
        <w:rPr>
          <w:rFonts w:ascii="Consolas" w:hAnsi="Consolas" w:eastAsia="Consolas" w:cs="Consolas"/>
          <w:sz w:val="18"/>
          <w:szCs w:val="18"/>
        </w:rPr>
        <w:t xml:space="preserve">          git restore --staged</w:t>
      </w:r>
    </w:p>
    <w:p w14:paraId="467A5272">
      <w:pPr>
        <w:keepLines/>
        <w:shd w:val="clear" w:color="auto" w:fill="F3F4F6"/>
        <w:spacing w:after="0" w:line="252" w:lineRule="auto"/>
        <w:ind w:left="120" w:right="120"/>
      </w:pPr>
      <w:r>
        <w:rPr>
          <w:rFonts w:ascii="Consolas" w:hAnsi="Consolas" w:eastAsia="Consolas" w:cs="Consolas"/>
          <w:sz w:val="18"/>
          <w:szCs w:val="18"/>
        </w:rPr>
        <w:t xml:space="preserve"> </w:t>
      </w:r>
    </w:p>
    <w:p w14:paraId="5EC59FF7">
      <w:pPr>
        <w:keepLines/>
        <w:shd w:val="clear" w:color="auto" w:fill="F3F4F6"/>
        <w:spacing w:after="0" w:line="252" w:lineRule="auto"/>
        <w:ind w:left="120" w:right="120"/>
      </w:pPr>
      <w:r>
        <w:rPr>
          <w:rFonts w:ascii="Consolas" w:hAnsi="Consolas" w:eastAsia="Consolas" w:cs="Consolas"/>
          <w:sz w:val="18"/>
          <w:szCs w:val="18"/>
        </w:rPr>
        <w:t xml:space="preserve">   c = git commit        p = git push</w:t>
      </w:r>
    </w:p>
    <w:p w14:paraId="65ADA2AE">
      <w:pPr>
        <w:keepLines/>
        <w:shd w:val="clear" w:color="auto" w:fill="F3F4F6"/>
        <w:spacing w:after="0" w:line="252" w:lineRule="auto"/>
        <w:ind w:left="120" w:right="120"/>
      </w:pPr>
      <w:r>
        <w:rPr>
          <w:rFonts w:ascii="Consolas" w:hAnsi="Consolas" w:eastAsia="Consolas" w:cs="Consolas"/>
          <w:sz w:val="18"/>
          <w:szCs w:val="18"/>
        </w:rPr>
        <w:t xml:space="preserve"> </w:t>
      </w:r>
    </w:p>
    <w:p w14:paraId="7891FC3E">
      <w:pPr>
        <w:keepLines/>
        <w:shd w:val="clear" w:color="auto" w:fill="F3F4F6"/>
        <w:spacing w:after="0" w:line="252" w:lineRule="auto"/>
        <w:ind w:left="120" w:right="120"/>
      </w:pPr>
      <w:r>
        <w:rPr>
          <w:rFonts w:ascii="Consolas" w:hAnsi="Consolas" w:eastAsia="Consolas" w:cs="Consolas"/>
          <w:sz w:val="18"/>
          <w:szCs w:val="18"/>
        </w:rPr>
        <w:t>git status          montre ou en est chaque fichier entre ces zones</w:t>
      </w:r>
    </w:p>
    <w:p w14:paraId="42C58EF8">
      <w:pPr>
        <w:keepLines/>
        <w:shd w:val="clear" w:color="auto" w:fill="F3F4F6"/>
        <w:spacing w:after="0" w:line="252" w:lineRule="auto"/>
        <w:ind w:left="120" w:right="120"/>
      </w:pPr>
      <w:r>
        <w:rPr>
          <w:rFonts w:ascii="Consolas" w:hAnsi="Consolas" w:eastAsia="Consolas" w:cs="Consolas"/>
          <w:sz w:val="18"/>
          <w:szCs w:val="18"/>
        </w:rPr>
        <w:t>git diff            = repertoire de travail  &lt;-&gt;  index</w:t>
      </w:r>
    </w:p>
    <w:p w14:paraId="791A1C7B">
      <w:pPr>
        <w:keepLines/>
        <w:shd w:val="clear" w:color="auto" w:fill="F3F4F6"/>
        <w:spacing w:after="0" w:line="252" w:lineRule="auto"/>
        <w:ind w:left="120" w:right="120"/>
      </w:pPr>
      <w:r>
        <w:rPr>
          <w:rFonts w:ascii="Consolas" w:hAnsi="Consolas" w:eastAsia="Consolas" w:cs="Consolas"/>
          <w:sz w:val="18"/>
          <w:szCs w:val="18"/>
        </w:rPr>
        <w:t>git diff --staged   = index                  &lt;-&gt;  dernier commit</w:t>
      </w:r>
    </w:p>
    <w:p w14:paraId="68DF9FEB">
      <w:pPr>
        <w:spacing w:after="100"/>
      </w:pPr>
    </w:p>
    <w:p w14:paraId="13E2208F">
      <w:pPr>
        <w:keepLines/>
        <w:pBdr>
          <w:top w:val="single" w:color="1F3864" w:sz="4" w:space="4"/>
          <w:left w:val="single" w:color="1F3864" w:sz="18" w:space="6"/>
          <w:bottom w:val="single" w:color="1F3864" w:sz="4" w:space="4"/>
          <w:right w:val="single" w:color="1F3864" w:sz="4" w:space="6"/>
        </w:pBdr>
        <w:shd w:val="clear" w:color="auto" w:fill="EEF3FA"/>
        <w:spacing w:before="100" w:after="160" w:line="276" w:lineRule="auto"/>
        <w:ind w:left="140" w:right="140"/>
      </w:pPr>
      <w:r>
        <w:rPr>
          <w:b/>
          <w:bCs/>
          <w:color w:val="1F3864"/>
        </w:rPr>
        <w:t xml:space="preserve">Git n'est pas GitHub  </w:t>
      </w:r>
      <w:r>
        <w:t>Git est le logiciel de versionnement, installé sur votre machine : il fonctionne sans réseau. GitHub et GitLab sont des hébergeurs de dépôts Git, qui ajoutent des fonctions d'équipe : demandes de fusion, revues, pipelines. On peut utiliser Git sans eux ; l'inverse n'a pas de sens.</w:t>
      </w:r>
    </w:p>
    <w:p w14:paraId="21313D86">
      <w:pPr>
        <w:pStyle w:val="2"/>
        <w:keepNext/>
        <w:pBdr>
          <w:bottom w:val="single" w:color="2E5A9C" w:sz="6" w:space="2"/>
        </w:pBdr>
        <w:spacing w:before="320" w:after="140"/>
      </w:pPr>
      <w:r>
        <w:t>Pourquoi Git est le socle de tout le module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3100"/>
        <w:gridCol w:w="3238"/>
      </w:tblGrid>
      <w:tr w14:paraId="5ABCA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300" w:type="dxa"/>
            <w:tcBorders>
              <w:top w:val="single" w:color="1F3864" w:sz="4" w:space="0"/>
              <w:left w:val="single" w:color="1F3864" w:sz="4" w:space="0"/>
              <w:bottom w:val="single" w:color="1F3864" w:sz="4" w:space="0"/>
              <w:right w:val="single" w:color="1F3864" w:sz="4" w:space="0"/>
            </w:tcBorders>
            <w:shd w:val="clear" w:color="auto" w:fill="EAF1FB"/>
            <w:tcMar>
              <w:top w:w="90" w:type="dxa"/>
              <w:left w:w="120" w:type="dxa"/>
              <w:bottom w:w="90" w:type="dxa"/>
              <w:right w:w="120" w:type="dxa"/>
            </w:tcMar>
          </w:tcPr>
          <w:p w14:paraId="374B851D">
            <w:pPr>
              <w:spacing w:after="0"/>
            </w:pPr>
            <w:r>
              <w:rPr>
                <w:b/>
                <w:bCs/>
                <w:sz w:val="20"/>
                <w:szCs w:val="20"/>
              </w:rPr>
              <w:t>Question du terrain</w:t>
            </w:r>
          </w:p>
        </w:tc>
        <w:tc>
          <w:tcPr>
            <w:tcW w:w="3100" w:type="dxa"/>
            <w:tcBorders>
              <w:top w:val="single" w:color="1F3864" w:sz="4" w:space="0"/>
              <w:left w:val="single" w:color="1F3864" w:sz="4" w:space="0"/>
              <w:bottom w:val="single" w:color="1F3864" w:sz="4" w:space="0"/>
              <w:right w:val="single" w:color="1F3864" w:sz="4" w:space="0"/>
            </w:tcBorders>
            <w:shd w:val="clear" w:color="auto" w:fill="EAF1FB"/>
            <w:tcMar>
              <w:top w:w="90" w:type="dxa"/>
              <w:left w:w="120" w:type="dxa"/>
              <w:bottom w:w="90" w:type="dxa"/>
              <w:right w:w="120" w:type="dxa"/>
            </w:tcMar>
          </w:tcPr>
          <w:p w14:paraId="0397F053">
            <w:pPr>
              <w:spacing w:after="0"/>
            </w:pPr>
            <w:r>
              <w:rPr>
                <w:b/>
                <w:bCs/>
                <w:sz w:val="20"/>
                <w:szCs w:val="20"/>
              </w:rPr>
              <w:t>Réponse apportée par Git</w:t>
            </w:r>
          </w:p>
        </w:tc>
        <w:tc>
          <w:tcPr>
            <w:tcW w:w="3238" w:type="dxa"/>
            <w:tcBorders>
              <w:top w:val="single" w:color="1F3864" w:sz="4" w:space="0"/>
              <w:left w:val="single" w:color="1F3864" w:sz="4" w:space="0"/>
              <w:bottom w:val="single" w:color="1F3864" w:sz="4" w:space="0"/>
              <w:right w:val="single" w:color="1F3864" w:sz="4" w:space="0"/>
            </w:tcBorders>
            <w:shd w:val="clear" w:color="auto" w:fill="EAF1FB"/>
            <w:tcMar>
              <w:top w:w="90" w:type="dxa"/>
              <w:left w:w="120" w:type="dxa"/>
              <w:bottom w:w="90" w:type="dxa"/>
              <w:right w:w="120" w:type="dxa"/>
            </w:tcMar>
          </w:tcPr>
          <w:p w14:paraId="40542913">
            <w:pPr>
              <w:spacing w:after="0"/>
            </w:pPr>
            <w:r>
              <w:rPr>
                <w:b/>
                <w:bCs/>
                <w:sz w:val="20"/>
                <w:szCs w:val="20"/>
              </w:rPr>
              <w:t>Ce qui s'appuiera dessus plus tard</w:t>
            </w:r>
          </w:p>
        </w:tc>
      </w:tr>
      <w:tr w14:paraId="6299D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7CD7992F">
            <w:pPr>
              <w:spacing w:after="0"/>
            </w:pPr>
            <w:r>
              <w:rPr>
                <w:b w:val="0"/>
                <w:bCs w:val="0"/>
                <w:sz w:val="20"/>
                <w:szCs w:val="20"/>
              </w:rPr>
              <w:t>Qu'est-ce qui a changé, quand, par qui ?</w:t>
            </w:r>
          </w:p>
        </w:tc>
        <w:tc>
          <w:tcPr>
            <w:tcW w:w="31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08EDDE4F">
            <w:pPr>
              <w:spacing w:after="0"/>
            </w:pPr>
            <w:r>
              <w:rPr>
                <w:b w:val="0"/>
                <w:bCs w:val="0"/>
                <w:sz w:val="20"/>
                <w:szCs w:val="20"/>
              </w:rPr>
              <w:t>git log, git diff</w:t>
            </w:r>
          </w:p>
        </w:tc>
        <w:tc>
          <w:tcPr>
            <w:tcW w:w="32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719A6EED">
            <w:pPr>
              <w:spacing w:after="0"/>
            </w:pPr>
            <w:r>
              <w:rPr>
                <w:b w:val="0"/>
                <w:bCs w:val="0"/>
                <w:sz w:val="20"/>
                <w:szCs w:val="20"/>
              </w:rPr>
              <w:t>La revue de code (atelier 2)</w:t>
            </w:r>
          </w:p>
        </w:tc>
      </w:tr>
      <w:tr w14:paraId="0E9FC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3E077F4E">
            <w:pPr>
              <w:spacing w:after="0"/>
            </w:pPr>
            <w:r>
              <w:rPr>
                <w:b w:val="0"/>
                <w:bCs w:val="0"/>
                <w:sz w:val="20"/>
                <w:szCs w:val="20"/>
              </w:rPr>
              <w:t>Quelle version exactement est en service ?</w:t>
            </w:r>
          </w:p>
        </w:tc>
        <w:tc>
          <w:tcPr>
            <w:tcW w:w="31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13DEDC57">
            <w:pPr>
              <w:spacing w:after="0"/>
            </w:pPr>
            <w:r>
              <w:rPr>
                <w:b w:val="0"/>
                <w:bCs w:val="0"/>
                <w:sz w:val="20"/>
                <w:szCs w:val="20"/>
              </w:rPr>
              <w:t>L'identifiant du commit, le tag</w:t>
            </w:r>
          </w:p>
        </w:tc>
        <w:tc>
          <w:tcPr>
            <w:tcW w:w="32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545090FE">
            <w:pPr>
              <w:spacing w:after="0"/>
            </w:pPr>
            <w:r>
              <w:rPr>
                <w:b w:val="0"/>
                <w:bCs w:val="0"/>
                <w:sz w:val="20"/>
                <w:szCs w:val="20"/>
              </w:rPr>
              <w:t>La version livrée (atelier 5)</w:t>
            </w:r>
          </w:p>
        </w:tc>
      </w:tr>
      <w:tr w14:paraId="3BADC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50E68075">
            <w:pPr>
              <w:spacing w:after="0"/>
            </w:pPr>
            <w:r>
              <w:rPr>
                <w:b w:val="0"/>
                <w:bCs w:val="0"/>
                <w:sz w:val="20"/>
                <w:szCs w:val="20"/>
              </w:rPr>
              <w:t>Comment travailler à deux sans s'écraser ?</w:t>
            </w:r>
          </w:p>
        </w:tc>
        <w:tc>
          <w:tcPr>
            <w:tcW w:w="31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694D57E8">
            <w:pPr>
              <w:spacing w:after="0"/>
            </w:pPr>
            <w:r>
              <w:rPr>
                <w:b w:val="0"/>
                <w:bCs w:val="0"/>
                <w:sz w:val="20"/>
                <w:szCs w:val="20"/>
              </w:rPr>
              <w:t>Les branches et la fusion</w:t>
            </w:r>
          </w:p>
        </w:tc>
        <w:tc>
          <w:tcPr>
            <w:tcW w:w="32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1F46AB2F">
            <w:pPr>
              <w:spacing w:after="0"/>
            </w:pPr>
            <w:r>
              <w:rPr>
                <w:b w:val="0"/>
                <w:bCs w:val="0"/>
                <w:sz w:val="20"/>
                <w:szCs w:val="20"/>
              </w:rPr>
              <w:t>La merge request (atelier 2)</w:t>
            </w:r>
          </w:p>
        </w:tc>
      </w:tr>
      <w:tr w14:paraId="699D2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198F9272">
            <w:pPr>
              <w:spacing w:after="0"/>
            </w:pPr>
            <w:r>
              <w:rPr>
                <w:b w:val="0"/>
                <w:bCs w:val="0"/>
                <w:sz w:val="20"/>
                <w:szCs w:val="20"/>
              </w:rPr>
              <w:t>Qu'est-ce qui déclenche l'automatisation ?</w:t>
            </w:r>
          </w:p>
        </w:tc>
        <w:tc>
          <w:tcPr>
            <w:tcW w:w="31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117AE642">
            <w:pPr>
              <w:spacing w:after="0"/>
            </w:pPr>
            <w:r>
              <w:rPr>
                <w:b w:val="0"/>
                <w:bCs w:val="0"/>
                <w:sz w:val="20"/>
                <w:szCs w:val="20"/>
              </w:rPr>
              <w:t>Le push vers le dépôt distant</w:t>
            </w:r>
          </w:p>
        </w:tc>
        <w:tc>
          <w:tcPr>
            <w:tcW w:w="32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1B0414BF">
            <w:pPr>
              <w:spacing w:after="0"/>
            </w:pPr>
            <w:r>
              <w:rPr>
                <w:b w:val="0"/>
                <w:bCs w:val="0"/>
                <w:sz w:val="20"/>
                <w:szCs w:val="20"/>
              </w:rPr>
              <w:t>Le pipeline CI (atelier 5)</w:t>
            </w:r>
          </w:p>
        </w:tc>
      </w:tr>
    </w:tbl>
    <w:p w14:paraId="67A8B1DE">
      <w:pPr>
        <w:pStyle w:val="2"/>
        <w:keepNext/>
        <w:pBdr>
          <w:bottom w:val="single" w:color="2E5A9C" w:sz="6" w:space="2"/>
        </w:pBdr>
        <w:spacing w:before="320" w:after="140"/>
      </w:pPr>
      <w:r>
        <w:t>Règles de travail</w:t>
      </w:r>
    </w:p>
    <w:p w14:paraId="24F3F7B0">
      <w:pPr>
        <w:keepLines/>
        <w:pBdr>
          <w:top w:val="single" w:color="1F3864" w:sz="4" w:space="4"/>
          <w:left w:val="single" w:color="1F3864" w:sz="18" w:space="6"/>
          <w:bottom w:val="single" w:color="1F3864" w:sz="4" w:space="4"/>
          <w:right w:val="single" w:color="1F3864" w:sz="4" w:space="6"/>
        </w:pBdr>
        <w:shd w:val="clear" w:color="auto" w:fill="EEF3FA"/>
        <w:spacing w:before="100" w:after="160" w:line="276" w:lineRule="auto"/>
        <w:ind w:left="140" w:right="140"/>
      </w:pPr>
      <w:r>
        <w:rPr>
          <w:b/>
          <w:bCs/>
          <w:color w:val="1F3864"/>
        </w:rPr>
        <w:t xml:space="preserve">Sécurité  </w:t>
      </w:r>
      <w:r>
        <w:t>N'inscrivez jamais un mot de passe, un jeton d'accès, une clé privée ou un fichier .env dans Git. Un secret publié doit être considéré comme compromis, même si vous supprimez le commit ensuite : l'historique a déjà été copié. En cas de doute, demandez avant de valider.</w:t>
      </w:r>
    </w:p>
    <w:p w14:paraId="5D0EE642">
      <w:pPr>
        <w:pStyle w:val="16"/>
        <w:numPr>
          <w:ilvl w:val="0"/>
          <w:numId w:val="2"/>
        </w:numPr>
        <w:spacing w:after="70" w:line="276" w:lineRule="auto"/>
      </w:pPr>
      <w:r>
        <w:t>Lire git status avant et après chaque action importante.</w:t>
      </w:r>
    </w:p>
    <w:p w14:paraId="55413A91">
      <w:pPr>
        <w:pStyle w:val="16"/>
        <w:numPr>
          <w:ilvl w:val="0"/>
          <w:numId w:val="2"/>
        </w:numPr>
        <w:spacing w:after="70" w:line="276" w:lineRule="auto"/>
      </w:pPr>
      <w:r>
        <w:t>Ne jamais utiliser git add . sans savoir ce que contient le répertoire.</w:t>
      </w:r>
    </w:p>
    <w:p w14:paraId="643E9409">
      <w:pPr>
        <w:pStyle w:val="16"/>
        <w:numPr>
          <w:ilvl w:val="0"/>
          <w:numId w:val="2"/>
        </w:numPr>
        <w:spacing w:after="70" w:line="276" w:lineRule="auto"/>
      </w:pPr>
      <w:r>
        <w:t>Ne jamais utiliser sudo avec Git dans votre dossier personnel.</w:t>
      </w:r>
    </w:p>
    <w:p w14:paraId="2074552C">
      <w:pPr>
        <w:pStyle w:val="16"/>
        <w:numPr>
          <w:ilvl w:val="0"/>
          <w:numId w:val="2"/>
        </w:numPr>
        <w:spacing w:after="70" w:line="276" w:lineRule="auto"/>
      </w:pPr>
      <w:r>
        <w:t>Conserver les messages d'erreur : ils font partie du livrable.</w:t>
      </w:r>
    </w:p>
    <w:p w14:paraId="73CCE783">
      <w:pPr>
        <w:pStyle w:val="2"/>
        <w:keepNext/>
        <w:pBdr>
          <w:bottom w:val="single" w:color="2E5A9C" w:sz="6" w:space="2"/>
        </w:pBdr>
        <w:spacing w:before="320" w:after="140"/>
      </w:pPr>
      <w:r>
        <w:t>Diagnostic du poste</w:t>
      </w:r>
    </w:p>
    <w:p w14:paraId="3F757A02">
      <w:pPr>
        <w:spacing w:after="120" w:line="288" w:lineRule="auto"/>
      </w:pPr>
      <w:r>
        <w:t>Avant toute chose, vérifiez que les outils répondent. Une commande qui échoue ici doit être signalée immédiatement à l'enseignant, et non dans une heure.</w:t>
      </w:r>
    </w:p>
    <w:p w14:paraId="12AB89EC">
      <w:pPr>
        <w:keepLines/>
        <w:shd w:val="clear" w:color="auto" w:fill="F3F4F6"/>
        <w:spacing w:after="0" w:line="252" w:lineRule="auto"/>
        <w:ind w:left="120" w:right="120"/>
      </w:pPr>
      <w:r>
        <w:rPr>
          <w:rFonts w:ascii="Consolas" w:hAnsi="Consolas" w:eastAsia="Consolas" w:cs="Consolas"/>
          <w:sz w:val="18"/>
          <w:szCs w:val="18"/>
        </w:rPr>
        <w:t>uname -a</w:t>
      </w:r>
    </w:p>
    <w:p w14:paraId="12988E9C">
      <w:pPr>
        <w:keepLines/>
        <w:shd w:val="clear" w:color="auto" w:fill="F3F4F6"/>
        <w:spacing w:after="0" w:line="252" w:lineRule="auto"/>
        <w:ind w:left="120" w:right="120"/>
      </w:pPr>
      <w:r>
        <w:rPr>
          <w:rFonts w:ascii="Consolas" w:hAnsi="Consolas" w:eastAsia="Consolas" w:cs="Consolas"/>
          <w:sz w:val="18"/>
          <w:szCs w:val="18"/>
        </w:rPr>
        <w:t>cat /etc/os-release</w:t>
      </w:r>
    </w:p>
    <w:p w14:paraId="362E32E0">
      <w:pPr>
        <w:keepLines/>
        <w:shd w:val="clear" w:color="auto" w:fill="F3F4F6"/>
        <w:spacing w:after="0" w:line="252" w:lineRule="auto"/>
        <w:ind w:left="120" w:right="120"/>
      </w:pPr>
      <w:r>
        <w:rPr>
          <w:rFonts w:ascii="Consolas" w:hAnsi="Consolas" w:eastAsia="Consolas" w:cs="Consolas"/>
          <w:sz w:val="18"/>
          <w:szCs w:val="18"/>
        </w:rPr>
        <w:t>whoami</w:t>
      </w:r>
    </w:p>
    <w:p w14:paraId="5DB2A8D8">
      <w:pPr>
        <w:keepLines/>
        <w:shd w:val="clear" w:color="auto" w:fill="F3F4F6"/>
        <w:spacing w:after="0" w:line="252" w:lineRule="auto"/>
        <w:ind w:left="120" w:right="120"/>
      </w:pPr>
      <w:r>
        <w:rPr>
          <w:rFonts w:ascii="Consolas" w:hAnsi="Consolas" w:eastAsia="Consolas" w:cs="Consolas"/>
          <w:sz w:val="18"/>
          <w:szCs w:val="18"/>
        </w:rPr>
        <w:t>pwd</w:t>
      </w:r>
    </w:p>
    <w:p w14:paraId="5F623A5E">
      <w:pPr>
        <w:keepLines/>
        <w:shd w:val="clear" w:color="auto" w:fill="F3F4F6"/>
        <w:spacing w:after="0" w:line="252" w:lineRule="auto"/>
        <w:ind w:left="120" w:right="120"/>
      </w:pPr>
      <w:r>
        <w:rPr>
          <w:rFonts w:ascii="Consolas" w:hAnsi="Consolas" w:eastAsia="Consolas" w:cs="Consolas"/>
          <w:sz w:val="18"/>
          <w:szCs w:val="18"/>
        </w:rPr>
        <w:t>git --version</w:t>
      </w:r>
    </w:p>
    <w:p w14:paraId="67E82B02">
      <w:pPr>
        <w:keepLines/>
        <w:shd w:val="clear" w:color="auto" w:fill="F3F4F6"/>
        <w:spacing w:after="0" w:line="252" w:lineRule="auto"/>
        <w:ind w:left="120" w:right="120"/>
      </w:pPr>
      <w:r>
        <w:rPr>
          <w:rFonts w:ascii="Consolas" w:hAnsi="Consolas" w:eastAsia="Consolas" w:cs="Consolas"/>
          <w:sz w:val="18"/>
          <w:szCs w:val="18"/>
        </w:rPr>
        <w:t>curl --version</w:t>
      </w:r>
    </w:p>
    <w:p w14:paraId="4A028932">
      <w:pPr>
        <w:spacing w:after="100"/>
      </w:pPr>
    </w:p>
    <w:p w14:paraId="615761B2">
      <w:pPr>
        <w:spacing w:after="120" w:line="288" w:lineRule="auto"/>
      </w:pPr>
      <w:r>
        <w:t>Si Git est absent :</w:t>
      </w:r>
    </w:p>
    <w:p w14:paraId="7E4AA06F">
      <w:pPr>
        <w:keepLines/>
        <w:shd w:val="clear" w:color="auto" w:fill="F3F4F6"/>
        <w:spacing w:after="0" w:line="252" w:lineRule="auto"/>
        <w:ind w:left="120" w:right="120"/>
      </w:pPr>
      <w:r>
        <w:rPr>
          <w:rFonts w:ascii="Consolas" w:hAnsi="Consolas" w:eastAsia="Consolas" w:cs="Consolas"/>
          <w:sz w:val="18"/>
          <w:szCs w:val="18"/>
        </w:rPr>
        <w:t># Ubuntu ou Debian (y compris WSL2)</w:t>
      </w:r>
    </w:p>
    <w:p w14:paraId="20CCCF5F">
      <w:pPr>
        <w:keepLines/>
        <w:shd w:val="clear" w:color="auto" w:fill="F3F4F6"/>
        <w:spacing w:after="0" w:line="252" w:lineRule="auto"/>
        <w:ind w:left="120" w:right="120"/>
      </w:pPr>
      <w:r>
        <w:rPr>
          <w:rFonts w:ascii="Consolas" w:hAnsi="Consolas" w:eastAsia="Consolas" w:cs="Consolas"/>
          <w:sz w:val="18"/>
          <w:szCs w:val="18"/>
        </w:rPr>
        <w:t>sudo apt update</w:t>
      </w:r>
    </w:p>
    <w:p w14:paraId="7D1A283D">
      <w:pPr>
        <w:keepLines/>
        <w:shd w:val="clear" w:color="auto" w:fill="F3F4F6"/>
        <w:spacing w:after="0" w:line="252" w:lineRule="auto"/>
        <w:ind w:left="120" w:right="120"/>
      </w:pPr>
      <w:r>
        <w:rPr>
          <w:rFonts w:ascii="Consolas" w:hAnsi="Consolas" w:eastAsia="Consolas" w:cs="Consolas"/>
          <w:sz w:val="18"/>
          <w:szCs w:val="18"/>
        </w:rPr>
        <w:t>sudo apt install -y git curl tree</w:t>
      </w:r>
    </w:p>
    <w:p w14:paraId="77505BC1">
      <w:pPr>
        <w:keepLines/>
        <w:shd w:val="clear" w:color="auto" w:fill="F3F4F6"/>
        <w:spacing w:after="0" w:line="252" w:lineRule="auto"/>
        <w:ind w:left="120" w:right="120"/>
      </w:pPr>
      <w:r>
        <w:rPr>
          <w:rFonts w:ascii="Consolas" w:hAnsi="Consolas" w:eastAsia="Consolas" w:cs="Consolas"/>
          <w:sz w:val="18"/>
          <w:szCs w:val="18"/>
        </w:rPr>
        <w:t xml:space="preserve"> </w:t>
      </w:r>
    </w:p>
    <w:p w14:paraId="21E65E7D">
      <w:pPr>
        <w:keepLines/>
        <w:shd w:val="clear" w:color="auto" w:fill="F3F4F6"/>
        <w:spacing w:after="0" w:line="252" w:lineRule="auto"/>
        <w:ind w:left="120" w:right="120"/>
      </w:pPr>
      <w:r>
        <w:rPr>
          <w:rFonts w:ascii="Consolas" w:hAnsi="Consolas" w:eastAsia="Consolas" w:cs="Consolas"/>
          <w:sz w:val="18"/>
          <w:szCs w:val="18"/>
        </w:rPr>
        <w:t># Fedora</w:t>
      </w:r>
    </w:p>
    <w:p w14:paraId="2CD719C3">
      <w:pPr>
        <w:keepLines/>
        <w:shd w:val="clear" w:color="auto" w:fill="F3F4F6"/>
        <w:spacing w:after="0" w:line="252" w:lineRule="auto"/>
        <w:ind w:left="120" w:right="120"/>
      </w:pPr>
      <w:r>
        <w:rPr>
          <w:rFonts w:ascii="Consolas" w:hAnsi="Consolas" w:eastAsia="Consolas" w:cs="Consolas"/>
          <w:sz w:val="18"/>
          <w:szCs w:val="18"/>
        </w:rPr>
        <w:t>sudo dnf install -y git curl tree</w:t>
      </w:r>
    </w:p>
    <w:p w14:paraId="1F1C4A49">
      <w:pPr>
        <w:keepLines/>
        <w:shd w:val="clear" w:color="auto" w:fill="F3F4F6"/>
        <w:spacing w:after="0" w:line="252" w:lineRule="auto"/>
        <w:ind w:left="120" w:right="120"/>
      </w:pPr>
      <w:r>
        <w:rPr>
          <w:rFonts w:ascii="Consolas" w:hAnsi="Consolas" w:eastAsia="Consolas" w:cs="Consolas"/>
          <w:sz w:val="18"/>
          <w:szCs w:val="18"/>
        </w:rPr>
        <w:t xml:space="preserve"> </w:t>
      </w:r>
    </w:p>
    <w:p w14:paraId="23C13B81">
      <w:pPr>
        <w:keepLines/>
        <w:shd w:val="clear" w:color="auto" w:fill="F3F4F6"/>
        <w:spacing w:after="0" w:line="252" w:lineRule="auto"/>
        <w:ind w:left="120" w:right="120"/>
      </w:pPr>
      <w:r>
        <w:rPr>
          <w:rFonts w:ascii="Consolas" w:hAnsi="Consolas" w:eastAsia="Consolas" w:cs="Consolas"/>
          <w:sz w:val="18"/>
          <w:szCs w:val="18"/>
        </w:rPr>
        <w:t># Windows, depuis PowerShell en administrateur, si WSL n'est pas installé</w:t>
      </w:r>
    </w:p>
    <w:p w14:paraId="1A29AC38">
      <w:pPr>
        <w:keepLines/>
        <w:shd w:val="clear" w:color="auto" w:fill="F3F4F6"/>
        <w:spacing w:after="0" w:line="252" w:lineRule="auto"/>
        <w:ind w:left="120" w:right="120"/>
      </w:pPr>
      <w:r>
        <w:rPr>
          <w:rFonts w:ascii="Consolas" w:hAnsi="Consolas" w:eastAsia="Consolas" w:cs="Consolas"/>
          <w:sz w:val="18"/>
          <w:szCs w:val="18"/>
        </w:rPr>
        <w:t>wsl --install -d Ubuntu</w:t>
      </w:r>
    </w:p>
    <w:p w14:paraId="47073E8A">
      <w:pPr>
        <w:spacing w:after="100"/>
      </w:pPr>
    </w:p>
    <w:p w14:paraId="75BEE337">
      <w:pPr>
        <w:pStyle w:val="3"/>
        <w:keepNext/>
        <w:spacing w:before="200" w:after="100"/>
      </w:pPr>
      <w:r>
        <w:t>Point de contrôle</w:t>
      </w:r>
    </w:p>
    <w:p w14:paraId="4F38E968">
      <w:pPr>
        <w:pStyle w:val="16"/>
        <w:numPr>
          <w:ilvl w:val="0"/>
          <w:numId w:val="3"/>
        </w:numPr>
        <w:spacing w:after="70" w:line="276" w:lineRule="auto"/>
      </w:pPr>
      <w:r>
        <w:t>Chaque commande affiche une information, sans message d'erreur.</w:t>
      </w:r>
    </w:p>
    <w:p w14:paraId="439FB5B9">
      <w:pPr>
        <w:pStyle w:val="16"/>
        <w:numPr>
          <w:ilvl w:val="0"/>
          <w:numId w:val="3"/>
        </w:numPr>
        <w:spacing w:after="70" w:line="276" w:lineRule="auto"/>
      </w:pPr>
      <w:r>
        <w:t>Vous savez dire quel système et quel utilisateur exécutent vos commandes.</w:t>
      </w:r>
    </w:p>
    <w:p w14:paraId="4D8D8A49">
      <w:pPr>
        <w:pStyle w:val="16"/>
        <w:numPr>
          <w:ilvl w:val="0"/>
          <w:numId w:val="3"/>
        </w:numPr>
        <w:spacing w:after="70" w:line="276" w:lineRule="auto"/>
      </w:pPr>
      <w:r>
        <w:t>Sous Windows, vous travaillez bien dans Ubuntu et non dans PowerShell.</w:t>
      </w:r>
    </w:p>
    <w:p w14:paraId="7E1319D2">
      <w:pPr>
        <w:pStyle w:val="2"/>
        <w:keepNext/>
        <w:pBdr>
          <w:bottom w:val="single" w:color="2E5A9C" w:sz="6" w:space="2"/>
        </w:pBdr>
        <w:spacing w:before="320" w:after="140"/>
      </w:pPr>
      <w:r>
        <w:t>Étape 1 — Créer l'espace de travail</w:t>
      </w:r>
    </w:p>
    <w:p w14:paraId="6FD079AC">
      <w:pPr>
        <w:spacing w:after="120" w:line="288" w:lineRule="auto"/>
      </w:pPr>
      <w:r>
        <w:t>Toute la séance se déroule dans une arborescence unique, la même pour tout le groupe. Cela permet à l'enseignant et à votre binôme de retrouver vos fichiers sans vous poser de question.</w:t>
      </w:r>
    </w:p>
    <w:p w14:paraId="153503ED">
      <w:pPr>
        <w:keepLines/>
        <w:shd w:val="clear" w:color="auto" w:fill="F3F4F6"/>
        <w:spacing w:after="0" w:line="252" w:lineRule="auto"/>
        <w:ind w:left="120" w:right="120"/>
      </w:pPr>
      <w:r>
        <w:rPr>
          <w:rFonts w:ascii="Consolas" w:hAnsi="Consolas" w:eastAsia="Consolas" w:cs="Consolas"/>
          <w:sz w:val="18"/>
          <w:szCs w:val="18"/>
        </w:rPr>
        <w:t>mkdir -p ~/devops-l3/atelier-01</w:t>
      </w:r>
    </w:p>
    <w:p w14:paraId="17AA5891">
      <w:pPr>
        <w:keepLines/>
        <w:shd w:val="clear" w:color="auto" w:fill="F3F4F6"/>
        <w:spacing w:after="0" w:line="252" w:lineRule="auto"/>
        <w:ind w:left="120" w:right="120"/>
      </w:pPr>
      <w:r>
        <w:rPr>
          <w:rFonts w:ascii="Consolas" w:hAnsi="Consolas" w:eastAsia="Consolas" w:cs="Consolas"/>
          <w:sz w:val="18"/>
          <w:szCs w:val="18"/>
        </w:rPr>
        <w:t>cd ~/devops-l3/atelier-01</w:t>
      </w:r>
    </w:p>
    <w:p w14:paraId="292D002D">
      <w:pPr>
        <w:keepLines/>
        <w:shd w:val="clear" w:color="auto" w:fill="F3F4F6"/>
        <w:spacing w:after="0" w:line="252" w:lineRule="auto"/>
        <w:ind w:left="120" w:right="120"/>
      </w:pPr>
      <w:r>
        <w:rPr>
          <w:rFonts w:ascii="Consolas" w:hAnsi="Consolas" w:eastAsia="Consolas" w:cs="Consolas"/>
          <w:sz w:val="18"/>
          <w:szCs w:val="18"/>
        </w:rPr>
        <w:t>mkdir -p campus-tasks/docs</w:t>
      </w:r>
    </w:p>
    <w:p w14:paraId="5A3D7B1B">
      <w:pPr>
        <w:keepLines/>
        <w:shd w:val="clear" w:color="auto" w:fill="F3F4F6"/>
        <w:spacing w:after="0" w:line="252" w:lineRule="auto"/>
        <w:ind w:left="120" w:right="120"/>
      </w:pPr>
      <w:r>
        <w:rPr>
          <w:rFonts w:ascii="Consolas" w:hAnsi="Consolas" w:eastAsia="Consolas" w:cs="Consolas"/>
          <w:sz w:val="18"/>
          <w:szCs w:val="18"/>
        </w:rPr>
        <w:t>cd campus-tasks</w:t>
      </w:r>
    </w:p>
    <w:p w14:paraId="6E9006E2">
      <w:pPr>
        <w:keepLines/>
        <w:shd w:val="clear" w:color="auto" w:fill="F3F4F6"/>
        <w:spacing w:after="0" w:line="252" w:lineRule="auto"/>
        <w:ind w:left="120" w:right="120"/>
      </w:pPr>
      <w:r>
        <w:rPr>
          <w:rFonts w:ascii="Consolas" w:hAnsi="Consolas" w:eastAsia="Consolas" w:cs="Consolas"/>
          <w:sz w:val="18"/>
          <w:szCs w:val="18"/>
        </w:rPr>
        <w:t>printf '# Campus Tasks\n' &gt; README.md</w:t>
      </w:r>
    </w:p>
    <w:p w14:paraId="45B643DA">
      <w:pPr>
        <w:keepLines/>
        <w:shd w:val="clear" w:color="auto" w:fill="F3F4F6"/>
        <w:spacing w:after="0" w:line="252" w:lineRule="auto"/>
        <w:ind w:left="120" w:right="120"/>
      </w:pPr>
      <w:r>
        <w:rPr>
          <w:rFonts w:ascii="Consolas" w:hAnsi="Consolas" w:eastAsia="Consolas" w:cs="Consolas"/>
          <w:sz w:val="18"/>
          <w:szCs w:val="18"/>
        </w:rPr>
        <w:t>printf 'PORT=8080\n' &gt; .env.example</w:t>
      </w:r>
    </w:p>
    <w:p w14:paraId="222FAF50">
      <w:pPr>
        <w:keepLines/>
        <w:shd w:val="clear" w:color="auto" w:fill="F3F4F6"/>
        <w:spacing w:after="0" w:line="252" w:lineRule="auto"/>
        <w:ind w:left="120" w:right="120"/>
      </w:pPr>
      <w:r>
        <w:rPr>
          <w:rFonts w:ascii="Consolas" w:hAnsi="Consolas" w:eastAsia="Consolas" w:cs="Consolas"/>
          <w:sz w:val="18"/>
          <w:szCs w:val="18"/>
        </w:rPr>
        <w:t>printf '.env\n*.log\nlogs/\n' &gt; .gitignore</w:t>
      </w:r>
    </w:p>
    <w:p w14:paraId="6D14A1B4">
      <w:pPr>
        <w:keepLines/>
        <w:shd w:val="clear" w:color="auto" w:fill="F3F4F6"/>
        <w:spacing w:after="0" w:line="252" w:lineRule="auto"/>
        <w:ind w:left="120" w:right="120"/>
      </w:pPr>
      <w:r>
        <w:rPr>
          <w:rFonts w:ascii="Consolas" w:hAnsi="Consolas" w:eastAsia="Consolas" w:cs="Consolas"/>
          <w:sz w:val="18"/>
          <w:szCs w:val="18"/>
        </w:rPr>
        <w:t>touch docs/architecture.md</w:t>
      </w:r>
    </w:p>
    <w:p w14:paraId="7AB96C6E">
      <w:pPr>
        <w:keepLines/>
        <w:shd w:val="clear" w:color="auto" w:fill="F3F4F6"/>
        <w:spacing w:after="0" w:line="252" w:lineRule="auto"/>
        <w:ind w:left="120" w:right="120"/>
      </w:pPr>
      <w:r>
        <w:rPr>
          <w:rFonts w:ascii="Consolas" w:hAnsi="Consolas" w:eastAsia="Consolas" w:cs="Consolas"/>
          <w:sz w:val="18"/>
          <w:szCs w:val="18"/>
        </w:rPr>
        <w:t>ls -la</w:t>
      </w:r>
    </w:p>
    <w:p w14:paraId="34194FA2">
      <w:pPr>
        <w:keepLines/>
        <w:shd w:val="clear" w:color="auto" w:fill="F3F4F6"/>
        <w:spacing w:after="0" w:line="252" w:lineRule="auto"/>
        <w:ind w:left="120" w:right="120"/>
      </w:pPr>
      <w:r>
        <w:rPr>
          <w:rFonts w:ascii="Consolas" w:hAnsi="Consolas" w:eastAsia="Consolas" w:cs="Consolas"/>
          <w:sz w:val="18"/>
          <w:szCs w:val="18"/>
        </w:rPr>
        <w:t>tree -a</w:t>
      </w:r>
    </w:p>
    <w:p w14:paraId="044EF8BB">
      <w:pPr>
        <w:spacing w:after="100"/>
      </w:pPr>
    </w:p>
    <w:p w14:paraId="55DA921E">
      <w:pPr>
        <w:keepLines/>
        <w:pBdr>
          <w:top w:val="single" w:color="1F3864" w:sz="4" w:space="4"/>
          <w:left w:val="single" w:color="1F3864" w:sz="18" w:space="6"/>
          <w:bottom w:val="single" w:color="1F3864" w:sz="4" w:space="4"/>
          <w:right w:val="single" w:color="1F3864" w:sz="4" w:space="6"/>
        </w:pBdr>
        <w:shd w:val="clear" w:color="auto" w:fill="EEF3FA"/>
        <w:spacing w:before="100" w:after="160" w:line="276" w:lineRule="auto"/>
        <w:ind w:left="140" w:right="140"/>
      </w:pPr>
      <w:r>
        <w:rPr>
          <w:b/>
          <w:bCs/>
          <w:color w:val="1F3864"/>
        </w:rPr>
        <w:t xml:space="preserve">À retenir  </w:t>
      </w:r>
      <w:r>
        <w:t>Le fichier .env.example est versionné et ne contient que des exemples ; le fichier .env, lui, contient les vraies valeurs et n'est jamais versionné. Cette paire de fichiers est une convention que vous retrouverez dans presque tous les projets.</w:t>
      </w:r>
    </w:p>
    <w:p w14:paraId="07310557">
      <w:pPr>
        <w:pStyle w:val="3"/>
        <w:keepNext/>
        <w:spacing w:before="200" w:after="100"/>
      </w:pPr>
      <w:r>
        <w:t>Point de contrôle</w:t>
      </w:r>
    </w:p>
    <w:p w14:paraId="567BED4D">
      <w:pPr>
        <w:pStyle w:val="16"/>
        <w:numPr>
          <w:ilvl w:val="0"/>
          <w:numId w:val="3"/>
        </w:numPr>
        <w:spacing w:after="70" w:line="276" w:lineRule="auto"/>
      </w:pPr>
      <w:r>
        <w:t>Le dossier campus-tasks contient README.md, .gitignore, .env.example et docs/architecture.md.</w:t>
      </w:r>
    </w:p>
    <w:p w14:paraId="60A3E5AD">
      <w:pPr>
        <w:pStyle w:val="16"/>
        <w:numPr>
          <w:ilvl w:val="0"/>
          <w:numId w:val="3"/>
        </w:numPr>
        <w:spacing w:after="70" w:line="276" w:lineRule="auto"/>
      </w:pPr>
      <w:r>
        <w:t>Vous savez expliquer la différence entre un chemin absolu et un chemin relatif.</w:t>
      </w:r>
    </w:p>
    <w:p w14:paraId="773DFA53">
      <w:pPr>
        <w:pStyle w:val="16"/>
        <w:numPr>
          <w:ilvl w:val="0"/>
          <w:numId w:val="3"/>
        </w:numPr>
        <w:spacing w:after="70" w:line="276" w:lineRule="auto"/>
      </w:pPr>
      <w:r>
        <w:t>La commande pwd affiche bien un chemin sous votre dossier personnel.</w:t>
      </w:r>
    </w:p>
    <w:p w14:paraId="06B16304">
      <w:pPr>
        <w:pStyle w:val="2"/>
        <w:keepNext/>
        <w:pBdr>
          <w:bottom w:val="single" w:color="2E5A9C" w:sz="6" w:space="2"/>
        </w:pBdr>
        <w:spacing w:before="320" w:after="140"/>
      </w:pPr>
      <w:r>
        <w:t>Étape 2 — Configurer Git et initialiser le dépôt</w:t>
      </w:r>
    </w:p>
    <w:p w14:paraId="092B9693">
      <w:pPr>
        <w:spacing w:after="120" w:line="288" w:lineRule="auto"/>
      </w:pPr>
      <w:r>
        <w:t>Votre nom et votre adresse seront inscrits dans chaque commit, définitivement. Utilisez l'adresse liée à votre compte de plateforme, ou l'adresse privée que celle-ci vous propose.</w:t>
      </w:r>
    </w:p>
    <w:p w14:paraId="774684E5">
      <w:pPr>
        <w:keepLines/>
        <w:shd w:val="clear" w:color="auto" w:fill="F3F4F6"/>
        <w:spacing w:after="0" w:line="252" w:lineRule="auto"/>
        <w:ind w:left="120" w:right="120"/>
      </w:pPr>
      <w:r>
        <w:rPr>
          <w:rFonts w:ascii="Consolas" w:hAnsi="Consolas" w:eastAsia="Consolas" w:cs="Consolas"/>
          <w:sz w:val="18"/>
          <w:szCs w:val="18"/>
        </w:rPr>
        <w:t>git config --global user.name "Prénom Nom"</w:t>
      </w:r>
    </w:p>
    <w:p w14:paraId="55641BFF">
      <w:pPr>
        <w:keepLines/>
        <w:shd w:val="clear" w:color="auto" w:fill="F3F4F6"/>
        <w:spacing w:after="0" w:line="252" w:lineRule="auto"/>
        <w:ind w:left="120" w:right="120"/>
      </w:pPr>
      <w:r>
        <w:rPr>
          <w:rFonts w:ascii="Consolas" w:hAnsi="Consolas" w:eastAsia="Consolas" w:cs="Consolas"/>
          <w:sz w:val="18"/>
          <w:szCs w:val="18"/>
        </w:rPr>
        <w:t>git config --global user.email "votre.email@example.com"</w:t>
      </w:r>
    </w:p>
    <w:p w14:paraId="109A1F30">
      <w:pPr>
        <w:keepLines/>
        <w:shd w:val="clear" w:color="auto" w:fill="F3F4F6"/>
        <w:spacing w:after="0" w:line="252" w:lineRule="auto"/>
        <w:ind w:left="120" w:right="120"/>
      </w:pPr>
      <w:r>
        <w:rPr>
          <w:rFonts w:ascii="Consolas" w:hAnsi="Consolas" w:eastAsia="Consolas" w:cs="Consolas"/>
          <w:sz w:val="18"/>
          <w:szCs w:val="18"/>
        </w:rPr>
        <w:t>git config --global init.defaultBranch main</w:t>
      </w:r>
    </w:p>
    <w:p w14:paraId="5D7FBAE9">
      <w:pPr>
        <w:keepLines/>
        <w:shd w:val="clear" w:color="auto" w:fill="F3F4F6"/>
        <w:spacing w:after="0" w:line="252" w:lineRule="auto"/>
        <w:ind w:left="120" w:right="120"/>
      </w:pPr>
      <w:r>
        <w:rPr>
          <w:rFonts w:ascii="Consolas" w:hAnsi="Consolas" w:eastAsia="Consolas" w:cs="Consolas"/>
          <w:sz w:val="18"/>
          <w:szCs w:val="18"/>
        </w:rPr>
        <w:t>git config --global --list</w:t>
      </w:r>
    </w:p>
    <w:p w14:paraId="55429350">
      <w:pPr>
        <w:spacing w:after="100"/>
      </w:pPr>
    </w:p>
    <w:p w14:paraId="3C196994">
      <w:pPr>
        <w:spacing w:after="120" w:line="288" w:lineRule="auto"/>
      </w:pPr>
      <w:r>
        <w:t>Puis initialisez le dépôt et observez ce que Git voit :</w:t>
      </w:r>
    </w:p>
    <w:p w14:paraId="43127630">
      <w:pPr>
        <w:keepLines/>
        <w:shd w:val="clear" w:color="auto" w:fill="F3F4F6"/>
        <w:spacing w:after="0" w:line="252" w:lineRule="auto"/>
        <w:ind w:left="120" w:right="120"/>
      </w:pPr>
      <w:r>
        <w:rPr>
          <w:rFonts w:ascii="Consolas" w:hAnsi="Consolas" w:eastAsia="Consolas" w:cs="Consolas"/>
          <w:sz w:val="18"/>
          <w:szCs w:val="18"/>
        </w:rPr>
        <w:t>cd ~/devops-l3/atelier-01/campus-tasks</w:t>
      </w:r>
    </w:p>
    <w:p w14:paraId="1E85879A">
      <w:pPr>
        <w:keepLines/>
        <w:shd w:val="clear" w:color="auto" w:fill="F3F4F6"/>
        <w:spacing w:after="0" w:line="252" w:lineRule="auto"/>
        <w:ind w:left="120" w:right="120"/>
      </w:pPr>
      <w:r>
        <w:rPr>
          <w:rFonts w:ascii="Consolas" w:hAnsi="Consolas" w:eastAsia="Consolas" w:cs="Consolas"/>
          <w:sz w:val="18"/>
          <w:szCs w:val="18"/>
        </w:rPr>
        <w:t>git init</w:t>
      </w:r>
    </w:p>
    <w:p w14:paraId="0756D8CF">
      <w:pPr>
        <w:keepLines/>
        <w:shd w:val="clear" w:color="auto" w:fill="F3F4F6"/>
        <w:spacing w:after="0" w:line="252" w:lineRule="auto"/>
        <w:ind w:left="120" w:right="120"/>
      </w:pPr>
      <w:r>
        <w:rPr>
          <w:rFonts w:ascii="Consolas" w:hAnsi="Consolas" w:eastAsia="Consolas" w:cs="Consolas"/>
          <w:sz w:val="18"/>
          <w:szCs w:val="18"/>
        </w:rPr>
        <w:t>git status</w:t>
      </w:r>
    </w:p>
    <w:p w14:paraId="46B3A3F0">
      <w:pPr>
        <w:keepLines/>
        <w:shd w:val="clear" w:color="auto" w:fill="F3F4F6"/>
        <w:spacing w:after="0" w:line="252" w:lineRule="auto"/>
        <w:ind w:left="120" w:right="120"/>
      </w:pPr>
      <w:r>
        <w:rPr>
          <w:rFonts w:ascii="Consolas" w:hAnsi="Consolas" w:eastAsia="Consolas" w:cs="Consolas"/>
          <w:sz w:val="18"/>
          <w:szCs w:val="18"/>
        </w:rPr>
        <w:t>git status --short</w:t>
      </w:r>
    </w:p>
    <w:p w14:paraId="4E6F59E2">
      <w:pPr>
        <w:spacing w:after="100"/>
      </w:pPr>
    </w:p>
    <w:p w14:paraId="34F6E637">
      <w:pPr>
        <w:spacing w:after="120" w:line="288" w:lineRule="auto"/>
      </w:pPr>
      <w:r>
        <w:t>Avant de continuer, répondez à voix haute avec votre voisin : pourquoi tous les fichiers apparaissent-ils comme « non suivis » ? Dans quelle zone du schéma se trouvent-ils ?</w:t>
      </w:r>
    </w:p>
    <w:p w14:paraId="4549EBC3">
      <w:pPr>
        <w:pStyle w:val="3"/>
        <w:keepNext/>
        <w:spacing w:before="200" w:after="100"/>
      </w:pPr>
      <w:r>
        <w:t>Point de contrôle</w:t>
      </w:r>
    </w:p>
    <w:p w14:paraId="07A750B7">
      <w:pPr>
        <w:pStyle w:val="16"/>
        <w:numPr>
          <w:ilvl w:val="0"/>
          <w:numId w:val="3"/>
        </w:numPr>
        <w:spacing w:after="70" w:line="276" w:lineRule="auto"/>
      </w:pPr>
      <w:r>
        <w:t>git config --global --list affiche votre nom, votre adresse et main comme branche par défaut.</w:t>
      </w:r>
    </w:p>
    <w:p w14:paraId="71AF2CC4">
      <w:pPr>
        <w:pStyle w:val="16"/>
        <w:numPr>
          <w:ilvl w:val="0"/>
          <w:numId w:val="3"/>
        </w:numPr>
        <w:spacing w:after="70" w:line="276" w:lineRule="auto"/>
      </w:pPr>
      <w:r>
        <w:t>git status affiche des fichiers non suivis, ce qui est normal à ce stade.</w:t>
      </w:r>
    </w:p>
    <w:p w14:paraId="2F7B9554">
      <w:pPr>
        <w:pStyle w:val="16"/>
        <w:numPr>
          <w:ilvl w:val="0"/>
          <w:numId w:val="3"/>
        </w:numPr>
        <w:spacing w:after="70" w:line="276" w:lineRule="auto"/>
      </w:pPr>
      <w:r>
        <w:t>Un dossier .git existe dans campus-tasks.</w:t>
      </w:r>
    </w:p>
    <w:p w14:paraId="39FDC008">
      <w:pPr>
        <w:pStyle w:val="2"/>
        <w:keepNext/>
        <w:pBdr>
          <w:bottom w:val="single" w:color="2E5A9C" w:sz="6" w:space="2"/>
        </w:pBdr>
        <w:spacing w:before="320" w:after="140"/>
      </w:pPr>
      <w:r>
        <w:t>Étape 3 — Construire un historique lisible</w:t>
      </w:r>
    </w:p>
    <w:p w14:paraId="30679E37">
      <w:pPr>
        <w:spacing w:after="120" w:line="288" w:lineRule="auto"/>
      </w:pPr>
      <w:r>
        <w:t>Un commit ne contient pas « le travail de la journée » : il contient une intention. Trois commits, trois intentions distinctes.</w:t>
      </w:r>
    </w:p>
    <w:p w14:paraId="3B6488E8">
      <w:pPr>
        <w:spacing w:after="120" w:line="288" w:lineRule="auto"/>
      </w:pPr>
      <w:r>
        <w:t>Premier commit — la base du projet :</w:t>
      </w:r>
    </w:p>
    <w:p w14:paraId="2D91C4C6">
      <w:pPr>
        <w:keepLines/>
        <w:shd w:val="clear" w:color="auto" w:fill="F3F4F6"/>
        <w:spacing w:after="0" w:line="252" w:lineRule="auto"/>
        <w:ind w:left="120" w:right="120"/>
      </w:pPr>
      <w:r>
        <w:rPr>
          <w:rFonts w:ascii="Consolas" w:hAnsi="Consolas" w:eastAsia="Consolas" w:cs="Consolas"/>
          <w:sz w:val="18"/>
          <w:szCs w:val="18"/>
        </w:rPr>
        <w:t>git add README.md .gitignore .env.example</w:t>
      </w:r>
    </w:p>
    <w:p w14:paraId="738E4C71">
      <w:pPr>
        <w:keepLines/>
        <w:shd w:val="clear" w:color="auto" w:fill="F3F4F6"/>
        <w:spacing w:after="0" w:line="252" w:lineRule="auto"/>
        <w:ind w:left="120" w:right="120"/>
      </w:pPr>
      <w:r>
        <w:rPr>
          <w:rFonts w:ascii="Consolas" w:hAnsi="Consolas" w:eastAsia="Consolas" w:cs="Consolas"/>
          <w:sz w:val="18"/>
          <w:szCs w:val="18"/>
        </w:rPr>
        <w:t>git status --short</w:t>
      </w:r>
    </w:p>
    <w:p w14:paraId="6C5FE6BE">
      <w:pPr>
        <w:keepLines/>
        <w:shd w:val="clear" w:color="auto" w:fill="F3F4F6"/>
        <w:spacing w:after="0" w:line="252" w:lineRule="auto"/>
        <w:ind w:left="120" w:right="120"/>
      </w:pPr>
      <w:r>
        <w:rPr>
          <w:rFonts w:ascii="Consolas" w:hAnsi="Consolas" w:eastAsia="Consolas" w:cs="Consolas"/>
          <w:sz w:val="18"/>
          <w:szCs w:val="18"/>
        </w:rPr>
        <w:t>git commit -m "chore: initialiser le projet"</w:t>
      </w:r>
    </w:p>
    <w:p w14:paraId="0ABA2A79">
      <w:pPr>
        <w:spacing w:after="100"/>
      </w:pPr>
    </w:p>
    <w:p w14:paraId="78E38FCD">
      <w:pPr>
        <w:spacing w:after="120" w:line="288" w:lineRule="auto"/>
      </w:pPr>
      <w:r>
        <w:t>Deuxième commit — l'architecture :</w:t>
      </w:r>
    </w:p>
    <w:p w14:paraId="57369A30">
      <w:pPr>
        <w:keepLines/>
        <w:shd w:val="clear" w:color="auto" w:fill="F3F4F6"/>
        <w:spacing w:after="0" w:line="252" w:lineRule="auto"/>
        <w:ind w:left="120" w:right="120"/>
      </w:pPr>
      <w:r>
        <w:rPr>
          <w:rFonts w:ascii="Consolas" w:hAnsi="Consolas" w:eastAsia="Consolas" w:cs="Consolas"/>
          <w:sz w:val="18"/>
          <w:szCs w:val="18"/>
        </w:rPr>
        <w:t>printf '# Architecture\n\nAPI de gestion de tâches étudiantes.\n' &gt; docs/architecture.md</w:t>
      </w:r>
    </w:p>
    <w:p w14:paraId="6003DEF6">
      <w:pPr>
        <w:keepLines/>
        <w:shd w:val="clear" w:color="auto" w:fill="F3F4F6"/>
        <w:spacing w:after="0" w:line="252" w:lineRule="auto"/>
        <w:ind w:left="120" w:right="120"/>
      </w:pPr>
      <w:r>
        <w:rPr>
          <w:rFonts w:ascii="Consolas" w:hAnsi="Consolas" w:eastAsia="Consolas" w:cs="Consolas"/>
          <w:sz w:val="18"/>
          <w:szCs w:val="18"/>
        </w:rPr>
        <w:t>git add docs/architecture.md</w:t>
      </w:r>
    </w:p>
    <w:p w14:paraId="66AE7308">
      <w:pPr>
        <w:keepLines/>
        <w:shd w:val="clear" w:color="auto" w:fill="F3F4F6"/>
        <w:spacing w:after="0" w:line="252" w:lineRule="auto"/>
        <w:ind w:left="120" w:right="120"/>
      </w:pPr>
      <w:r>
        <w:rPr>
          <w:rFonts w:ascii="Consolas" w:hAnsi="Consolas" w:eastAsia="Consolas" w:cs="Consolas"/>
          <w:sz w:val="18"/>
          <w:szCs w:val="18"/>
        </w:rPr>
        <w:t>git commit -m "docs: décrire l architecture initiale"</w:t>
      </w:r>
    </w:p>
    <w:p w14:paraId="56D56092">
      <w:pPr>
        <w:spacing w:after="100"/>
      </w:pPr>
    </w:p>
    <w:p w14:paraId="1912BF97">
      <w:pPr>
        <w:spacing w:after="120" w:line="288" w:lineRule="auto"/>
      </w:pPr>
      <w:r>
        <w:t>Troisième commit — observez la différence avant de valider :</w:t>
      </w:r>
    </w:p>
    <w:p w14:paraId="0BCA3FFA">
      <w:pPr>
        <w:keepLines/>
        <w:shd w:val="clear" w:color="auto" w:fill="F3F4F6"/>
        <w:spacing w:after="0" w:line="252" w:lineRule="auto"/>
        <w:ind w:left="120" w:right="120"/>
      </w:pPr>
      <w:r>
        <w:rPr>
          <w:rFonts w:ascii="Consolas" w:hAnsi="Consolas" w:eastAsia="Consolas" w:cs="Consolas"/>
          <w:sz w:val="18"/>
          <w:szCs w:val="18"/>
        </w:rPr>
        <w:t>printf '\n## Démarrage\n\nProjet utilisé dans les ateliers DevOps.\n' &gt;&gt; README.md</w:t>
      </w:r>
    </w:p>
    <w:p w14:paraId="1563F77F">
      <w:pPr>
        <w:keepLines/>
        <w:shd w:val="clear" w:color="auto" w:fill="F3F4F6"/>
        <w:spacing w:after="0" w:line="252" w:lineRule="auto"/>
        <w:ind w:left="120" w:right="120"/>
      </w:pPr>
      <w:r>
        <w:rPr>
          <w:rFonts w:ascii="Consolas" w:hAnsi="Consolas" w:eastAsia="Consolas" w:cs="Consolas"/>
          <w:sz w:val="18"/>
          <w:szCs w:val="18"/>
        </w:rPr>
        <w:t>git diff                  # travail &lt;-&gt; index</w:t>
      </w:r>
    </w:p>
    <w:p w14:paraId="22C35F54">
      <w:pPr>
        <w:keepLines/>
        <w:shd w:val="clear" w:color="auto" w:fill="F3F4F6"/>
        <w:spacing w:after="0" w:line="252" w:lineRule="auto"/>
        <w:ind w:left="120" w:right="120"/>
      </w:pPr>
      <w:r>
        <w:rPr>
          <w:rFonts w:ascii="Consolas" w:hAnsi="Consolas" w:eastAsia="Consolas" w:cs="Consolas"/>
          <w:sz w:val="18"/>
          <w:szCs w:val="18"/>
        </w:rPr>
        <w:t>git add README.md</w:t>
      </w:r>
    </w:p>
    <w:p w14:paraId="0E2E737C">
      <w:pPr>
        <w:keepLines/>
        <w:shd w:val="clear" w:color="auto" w:fill="F3F4F6"/>
        <w:spacing w:after="0" w:line="252" w:lineRule="auto"/>
        <w:ind w:left="120" w:right="120"/>
      </w:pPr>
      <w:r>
        <w:rPr>
          <w:rFonts w:ascii="Consolas" w:hAnsi="Consolas" w:eastAsia="Consolas" w:cs="Consolas"/>
          <w:sz w:val="18"/>
          <w:szCs w:val="18"/>
        </w:rPr>
        <w:t>git diff --staged         # index &lt;-&gt; dernier commit</w:t>
      </w:r>
    </w:p>
    <w:p w14:paraId="4D55801F">
      <w:pPr>
        <w:keepLines/>
        <w:shd w:val="clear" w:color="auto" w:fill="F3F4F6"/>
        <w:spacing w:after="0" w:line="252" w:lineRule="auto"/>
        <w:ind w:left="120" w:right="120"/>
      </w:pPr>
      <w:r>
        <w:rPr>
          <w:rFonts w:ascii="Consolas" w:hAnsi="Consolas" w:eastAsia="Consolas" w:cs="Consolas"/>
          <w:sz w:val="18"/>
          <w:szCs w:val="18"/>
        </w:rPr>
        <w:t>git commit -m "docs: ajouter les instructions de démarrage"</w:t>
      </w:r>
    </w:p>
    <w:p w14:paraId="7AD81DC6">
      <w:pPr>
        <w:spacing w:after="100"/>
      </w:pPr>
    </w:p>
    <w:p w14:paraId="7F5F3D1A">
      <w:pPr>
        <w:spacing w:after="120" w:line="288" w:lineRule="auto"/>
      </w:pPr>
      <w:r>
        <w:t>Enfin, lisez ce que vous avez construit :</w:t>
      </w:r>
    </w:p>
    <w:p w14:paraId="58DCD778">
      <w:pPr>
        <w:keepLines/>
        <w:shd w:val="clear" w:color="auto" w:fill="F3F4F6"/>
        <w:spacing w:after="0" w:line="252" w:lineRule="auto"/>
        <w:ind w:left="120" w:right="120"/>
      </w:pPr>
      <w:r>
        <w:rPr>
          <w:rFonts w:ascii="Consolas" w:hAnsi="Consolas" w:eastAsia="Consolas" w:cs="Consolas"/>
          <w:sz w:val="18"/>
          <w:szCs w:val="18"/>
        </w:rPr>
        <w:t>git log --oneline --graph --decorate --all</w:t>
      </w:r>
    </w:p>
    <w:p w14:paraId="1733E016">
      <w:pPr>
        <w:keepLines/>
        <w:shd w:val="clear" w:color="auto" w:fill="F3F4F6"/>
        <w:spacing w:after="0" w:line="252" w:lineRule="auto"/>
        <w:ind w:left="120" w:right="120"/>
      </w:pPr>
      <w:r>
        <w:rPr>
          <w:rFonts w:ascii="Consolas" w:hAnsi="Consolas" w:eastAsia="Consolas" w:cs="Consolas"/>
          <w:sz w:val="18"/>
          <w:szCs w:val="18"/>
        </w:rPr>
        <w:t>git show --stat HEAD</w:t>
      </w:r>
    </w:p>
    <w:p w14:paraId="7C5E0D0C">
      <w:pPr>
        <w:keepLines/>
        <w:shd w:val="clear" w:color="auto" w:fill="F3F4F6"/>
        <w:spacing w:after="0" w:line="252" w:lineRule="auto"/>
        <w:ind w:left="120" w:right="120"/>
      </w:pPr>
      <w:r>
        <w:rPr>
          <w:rFonts w:ascii="Consolas" w:hAnsi="Consolas" w:eastAsia="Consolas" w:cs="Consolas"/>
          <w:sz w:val="18"/>
          <w:szCs w:val="18"/>
        </w:rPr>
        <w:t>git status</w:t>
      </w:r>
    </w:p>
    <w:p w14:paraId="6776DE7D">
      <w:pPr>
        <w:spacing w:after="10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400"/>
        <w:gridCol w:w="4238"/>
      </w:tblGrid>
      <w:tr w14:paraId="2D71D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000" w:type="dxa"/>
            <w:tcBorders>
              <w:top w:val="single" w:color="1F3864" w:sz="4" w:space="0"/>
              <w:left w:val="single" w:color="1F3864" w:sz="4" w:space="0"/>
              <w:bottom w:val="single" w:color="1F3864" w:sz="4" w:space="0"/>
              <w:right w:val="single" w:color="1F3864" w:sz="4" w:space="0"/>
            </w:tcBorders>
            <w:shd w:val="clear" w:color="auto" w:fill="EAF1FB"/>
            <w:tcMar>
              <w:top w:w="90" w:type="dxa"/>
              <w:left w:w="120" w:type="dxa"/>
              <w:bottom w:w="90" w:type="dxa"/>
              <w:right w:w="120" w:type="dxa"/>
            </w:tcMar>
          </w:tcPr>
          <w:p w14:paraId="164A9047">
            <w:pPr>
              <w:spacing w:after="0"/>
            </w:pPr>
            <w:r>
              <w:rPr>
                <w:b/>
                <w:bCs/>
                <w:sz w:val="20"/>
                <w:szCs w:val="20"/>
              </w:rPr>
              <w:t>Type de message</w:t>
            </w:r>
          </w:p>
        </w:tc>
        <w:tc>
          <w:tcPr>
            <w:tcW w:w="3400" w:type="dxa"/>
            <w:tcBorders>
              <w:top w:val="single" w:color="1F3864" w:sz="4" w:space="0"/>
              <w:left w:val="single" w:color="1F3864" w:sz="4" w:space="0"/>
              <w:bottom w:val="single" w:color="1F3864" w:sz="4" w:space="0"/>
              <w:right w:val="single" w:color="1F3864" w:sz="4" w:space="0"/>
            </w:tcBorders>
            <w:shd w:val="clear" w:color="auto" w:fill="EAF1FB"/>
            <w:tcMar>
              <w:top w:w="90" w:type="dxa"/>
              <w:left w:w="120" w:type="dxa"/>
              <w:bottom w:w="90" w:type="dxa"/>
              <w:right w:w="120" w:type="dxa"/>
            </w:tcMar>
          </w:tcPr>
          <w:p w14:paraId="34CEF300">
            <w:pPr>
              <w:spacing w:after="0"/>
            </w:pPr>
            <w:r>
              <w:rPr>
                <w:b/>
                <w:bCs/>
                <w:sz w:val="20"/>
                <w:szCs w:val="20"/>
              </w:rPr>
              <w:t>Usage</w:t>
            </w:r>
          </w:p>
        </w:tc>
        <w:tc>
          <w:tcPr>
            <w:tcW w:w="4238" w:type="dxa"/>
            <w:tcBorders>
              <w:top w:val="single" w:color="1F3864" w:sz="4" w:space="0"/>
              <w:left w:val="single" w:color="1F3864" w:sz="4" w:space="0"/>
              <w:bottom w:val="single" w:color="1F3864" w:sz="4" w:space="0"/>
              <w:right w:val="single" w:color="1F3864" w:sz="4" w:space="0"/>
            </w:tcBorders>
            <w:shd w:val="clear" w:color="auto" w:fill="EAF1FB"/>
            <w:tcMar>
              <w:top w:w="90" w:type="dxa"/>
              <w:left w:w="120" w:type="dxa"/>
              <w:bottom w:w="90" w:type="dxa"/>
              <w:right w:w="120" w:type="dxa"/>
            </w:tcMar>
          </w:tcPr>
          <w:p w14:paraId="04D53262">
            <w:pPr>
              <w:spacing w:after="0"/>
            </w:pPr>
            <w:r>
              <w:rPr>
                <w:b/>
                <w:bCs/>
                <w:sz w:val="20"/>
                <w:szCs w:val="20"/>
              </w:rPr>
              <w:t>Exemple</w:t>
            </w:r>
          </w:p>
        </w:tc>
      </w:tr>
      <w:tr w14:paraId="71521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543CF9F4">
            <w:pPr>
              <w:spacing w:after="0"/>
            </w:pPr>
            <w:r>
              <w:rPr>
                <w:b/>
                <w:bCs/>
                <w:sz w:val="20"/>
                <w:szCs w:val="20"/>
              </w:rPr>
              <w:t>feat</w:t>
            </w:r>
          </w:p>
        </w:tc>
        <w:tc>
          <w:tcPr>
            <w:tcW w:w="34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4666A358">
            <w:pPr>
              <w:spacing w:after="0"/>
            </w:pPr>
            <w:r>
              <w:rPr>
                <w:b w:val="0"/>
                <w:bCs w:val="0"/>
                <w:sz w:val="20"/>
                <w:szCs w:val="20"/>
              </w:rPr>
              <w:t>Nouvelle fonctionnalité</w:t>
            </w:r>
          </w:p>
        </w:tc>
        <w:tc>
          <w:tcPr>
            <w:tcW w:w="42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68F4FAE4">
            <w:pPr>
              <w:spacing w:after="0"/>
            </w:pPr>
            <w:r>
              <w:rPr>
                <w:b w:val="0"/>
                <w:bCs w:val="0"/>
                <w:sz w:val="20"/>
                <w:szCs w:val="20"/>
              </w:rPr>
              <w:t>feat: ajouter le point de santé</w:t>
            </w:r>
          </w:p>
        </w:tc>
      </w:tr>
      <w:tr w14:paraId="0129E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5A921A38">
            <w:pPr>
              <w:spacing w:after="0"/>
            </w:pPr>
            <w:r>
              <w:rPr>
                <w:b/>
                <w:bCs/>
                <w:sz w:val="20"/>
                <w:szCs w:val="20"/>
              </w:rPr>
              <w:t>fix</w:t>
            </w:r>
          </w:p>
        </w:tc>
        <w:tc>
          <w:tcPr>
            <w:tcW w:w="34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02C110FB">
            <w:pPr>
              <w:spacing w:after="0"/>
            </w:pPr>
            <w:r>
              <w:rPr>
                <w:b w:val="0"/>
                <w:bCs w:val="0"/>
                <w:sz w:val="20"/>
                <w:szCs w:val="20"/>
              </w:rPr>
              <w:t>Correction d'un défaut</w:t>
            </w:r>
          </w:p>
        </w:tc>
        <w:tc>
          <w:tcPr>
            <w:tcW w:w="42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486B5717">
            <w:pPr>
              <w:spacing w:after="0"/>
            </w:pPr>
            <w:r>
              <w:rPr>
                <w:b w:val="0"/>
                <w:bCs w:val="0"/>
                <w:sz w:val="20"/>
                <w:szCs w:val="20"/>
              </w:rPr>
              <w:t>fix: corriger le port par défaut</w:t>
            </w:r>
          </w:p>
        </w:tc>
      </w:tr>
      <w:tr w14:paraId="57FEA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6DEC2BAF">
            <w:pPr>
              <w:spacing w:after="0"/>
            </w:pPr>
            <w:r>
              <w:rPr>
                <w:b/>
                <w:bCs/>
                <w:sz w:val="20"/>
                <w:szCs w:val="20"/>
              </w:rPr>
              <w:t>docs</w:t>
            </w:r>
          </w:p>
        </w:tc>
        <w:tc>
          <w:tcPr>
            <w:tcW w:w="34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1C9E934A">
            <w:pPr>
              <w:spacing w:after="0"/>
            </w:pPr>
            <w:r>
              <w:rPr>
                <w:b w:val="0"/>
                <w:bCs w:val="0"/>
                <w:sz w:val="20"/>
                <w:szCs w:val="20"/>
              </w:rPr>
              <w:t>Documentation</w:t>
            </w:r>
          </w:p>
        </w:tc>
        <w:tc>
          <w:tcPr>
            <w:tcW w:w="42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2D64F2BE">
            <w:pPr>
              <w:spacing w:after="0"/>
            </w:pPr>
            <w:r>
              <w:rPr>
                <w:b w:val="0"/>
                <w:bCs w:val="0"/>
                <w:sz w:val="20"/>
                <w:szCs w:val="20"/>
              </w:rPr>
              <w:t>docs: expliquer le démarrage</w:t>
            </w:r>
          </w:p>
        </w:tc>
      </w:tr>
      <w:tr w14:paraId="27080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60A7F6A9">
            <w:pPr>
              <w:spacing w:after="0"/>
            </w:pPr>
            <w:r>
              <w:rPr>
                <w:b/>
                <w:bCs/>
                <w:sz w:val="20"/>
                <w:szCs w:val="20"/>
              </w:rPr>
              <w:t>test</w:t>
            </w:r>
          </w:p>
        </w:tc>
        <w:tc>
          <w:tcPr>
            <w:tcW w:w="34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4CBC4902">
            <w:pPr>
              <w:spacing w:after="0"/>
            </w:pPr>
            <w:r>
              <w:rPr>
                <w:b w:val="0"/>
                <w:bCs w:val="0"/>
                <w:sz w:val="20"/>
                <w:szCs w:val="20"/>
              </w:rPr>
              <w:t>Tests</w:t>
            </w:r>
          </w:p>
        </w:tc>
        <w:tc>
          <w:tcPr>
            <w:tcW w:w="42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0A792D7C">
            <w:pPr>
              <w:spacing w:after="0"/>
            </w:pPr>
            <w:r>
              <w:rPr>
                <w:b w:val="0"/>
                <w:bCs w:val="0"/>
                <w:sz w:val="20"/>
                <w:szCs w:val="20"/>
              </w:rPr>
              <w:t>test: couvrir la route /health</w:t>
            </w:r>
          </w:p>
        </w:tc>
      </w:tr>
      <w:tr w14:paraId="25A75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75BE5798">
            <w:pPr>
              <w:spacing w:after="0"/>
            </w:pPr>
            <w:r>
              <w:rPr>
                <w:b/>
                <w:bCs/>
                <w:sz w:val="20"/>
                <w:szCs w:val="20"/>
              </w:rPr>
              <w:t>chore</w:t>
            </w:r>
          </w:p>
        </w:tc>
        <w:tc>
          <w:tcPr>
            <w:tcW w:w="34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463EB92B">
            <w:pPr>
              <w:spacing w:after="0"/>
            </w:pPr>
            <w:r>
              <w:rPr>
                <w:b w:val="0"/>
                <w:bCs w:val="0"/>
                <w:sz w:val="20"/>
                <w:szCs w:val="20"/>
              </w:rPr>
              <w:t>Maintenance, outillage</w:t>
            </w:r>
          </w:p>
        </w:tc>
        <w:tc>
          <w:tcPr>
            <w:tcW w:w="42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0848FED0">
            <w:pPr>
              <w:spacing w:after="0"/>
            </w:pPr>
            <w:r>
              <w:rPr>
                <w:b w:val="0"/>
                <w:bCs w:val="0"/>
                <w:sz w:val="20"/>
                <w:szCs w:val="20"/>
              </w:rPr>
              <w:t>chore: initialiser le projet</w:t>
            </w:r>
          </w:p>
        </w:tc>
      </w:tr>
    </w:tbl>
    <w:p w14:paraId="01561377">
      <w:pPr>
        <w:spacing w:after="120"/>
      </w:pPr>
    </w:p>
    <w:p w14:paraId="7ABB7A8C">
      <w:pPr>
        <w:keepLines/>
        <w:pBdr>
          <w:top w:val="single" w:color="1F3864" w:sz="4" w:space="4"/>
          <w:left w:val="single" w:color="1F3864" w:sz="18" w:space="6"/>
          <w:bottom w:val="single" w:color="1F3864" w:sz="4" w:space="4"/>
          <w:right w:val="single" w:color="1F3864" w:sz="4" w:space="6"/>
        </w:pBdr>
        <w:shd w:val="clear" w:color="auto" w:fill="EEF3FA"/>
        <w:spacing w:before="100" w:after="160" w:line="276" w:lineRule="auto"/>
        <w:ind w:left="140" w:right="140"/>
      </w:pPr>
      <w:r>
        <w:rPr>
          <w:b/>
          <w:bCs/>
          <w:color w:val="1F3864"/>
        </w:rPr>
        <w:t xml:space="preserve">À retenir  </w:t>
      </w:r>
      <w:r>
        <w:t>Un message de commit s'écrit à l'impératif et décrit ce que le commit fait, pas ce que vous avez ressenti en le faisant. « corriger le port » est utile six mois plus tard ; « modifications » ne l'est jamais.</w:t>
      </w:r>
    </w:p>
    <w:p w14:paraId="46FD60BB">
      <w:pPr>
        <w:pStyle w:val="3"/>
        <w:keepNext/>
        <w:spacing w:before="200" w:after="100"/>
      </w:pPr>
      <w:r>
        <w:t>Point de contrôle</w:t>
      </w:r>
    </w:p>
    <w:p w14:paraId="4B5BD780">
      <w:pPr>
        <w:pStyle w:val="16"/>
        <w:numPr>
          <w:ilvl w:val="0"/>
          <w:numId w:val="3"/>
        </w:numPr>
        <w:spacing w:after="70" w:line="276" w:lineRule="auto"/>
      </w:pPr>
      <w:r>
        <w:t>git status affiche working tree clean.</w:t>
      </w:r>
    </w:p>
    <w:p w14:paraId="7E095395">
      <w:pPr>
        <w:pStyle w:val="16"/>
        <w:numPr>
          <w:ilvl w:val="0"/>
          <w:numId w:val="3"/>
        </w:numPr>
        <w:spacing w:after="70" w:line="276" w:lineRule="auto"/>
      </w:pPr>
      <w:r>
        <w:t>L'historique contient trois commits, chacun avec une seule intention.</w:t>
      </w:r>
    </w:p>
    <w:p w14:paraId="1D1987B0">
      <w:pPr>
        <w:pStyle w:val="16"/>
        <w:numPr>
          <w:ilvl w:val="0"/>
          <w:numId w:val="3"/>
        </w:numPr>
        <w:spacing w:after="70" w:line="276" w:lineRule="auto"/>
      </w:pPr>
      <w:r>
        <w:t>Vous savez expliquer ce que montre git diff et ce que montre git diff --staged.</w:t>
      </w:r>
    </w:p>
    <w:p w14:paraId="4268358D">
      <w:pPr>
        <w:pStyle w:val="2"/>
        <w:keepNext/>
        <w:pBdr>
          <w:bottom w:val="single" w:color="2E5A9C" w:sz="6" w:space="2"/>
        </w:pBdr>
        <w:spacing w:before="320" w:after="140"/>
      </w:pPr>
      <w:r>
        <w:t>Étape 4 — Travailler sur une branche, puis fusionner</w:t>
      </w:r>
    </w:p>
    <w:p w14:paraId="2CF893BB">
      <w:pPr>
        <w:spacing w:after="120" w:line="288" w:lineRule="auto"/>
      </w:pPr>
      <w:r>
        <w:t>Une branche n'est pas une copie du projet : c'est une étiquette mobile qui pointe vers un commit. C'est pour cela qu'en créer une est instantané, même sur un projet de plusieurs gigaoctets.</w:t>
      </w:r>
    </w:p>
    <w:p w14:paraId="56C0FF02">
      <w:pPr>
        <w:keepLines/>
        <w:shd w:val="clear" w:color="auto" w:fill="F3F4F6"/>
        <w:spacing w:after="0" w:line="252" w:lineRule="auto"/>
        <w:ind w:left="120" w:right="120"/>
      </w:pPr>
      <w:r>
        <w:rPr>
          <w:rFonts w:ascii="Consolas" w:hAnsi="Consolas" w:eastAsia="Consolas" w:cs="Consolas"/>
          <w:sz w:val="18"/>
          <w:szCs w:val="18"/>
        </w:rPr>
        <w:t>git switch -c feature/healthcheck</w:t>
      </w:r>
    </w:p>
    <w:p w14:paraId="3DBC932D">
      <w:pPr>
        <w:keepLines/>
        <w:shd w:val="clear" w:color="auto" w:fill="F3F4F6"/>
        <w:spacing w:after="0" w:line="252" w:lineRule="auto"/>
        <w:ind w:left="120" w:right="120"/>
      </w:pPr>
      <w:r>
        <w:rPr>
          <w:rFonts w:ascii="Consolas" w:hAnsi="Consolas" w:eastAsia="Consolas" w:cs="Consolas"/>
          <w:sz w:val="18"/>
          <w:szCs w:val="18"/>
        </w:rPr>
        <w:t>printf '\n## Santé du service\n\nPoint prévu : GET /health\n' &gt;&gt; README.md</w:t>
      </w:r>
    </w:p>
    <w:p w14:paraId="16C71948">
      <w:pPr>
        <w:keepLines/>
        <w:shd w:val="clear" w:color="auto" w:fill="F3F4F6"/>
        <w:spacing w:after="0" w:line="252" w:lineRule="auto"/>
        <w:ind w:left="120" w:right="120"/>
      </w:pPr>
      <w:r>
        <w:rPr>
          <w:rFonts w:ascii="Consolas" w:hAnsi="Consolas" w:eastAsia="Consolas" w:cs="Consolas"/>
          <w:sz w:val="18"/>
          <w:szCs w:val="18"/>
        </w:rPr>
        <w:t>git status --short</w:t>
      </w:r>
    </w:p>
    <w:p w14:paraId="237E4FBF">
      <w:pPr>
        <w:keepLines/>
        <w:shd w:val="clear" w:color="auto" w:fill="F3F4F6"/>
        <w:spacing w:after="0" w:line="252" w:lineRule="auto"/>
        <w:ind w:left="120" w:right="120"/>
      </w:pPr>
      <w:r>
        <w:rPr>
          <w:rFonts w:ascii="Consolas" w:hAnsi="Consolas" w:eastAsia="Consolas" w:cs="Consolas"/>
          <w:sz w:val="18"/>
          <w:szCs w:val="18"/>
        </w:rPr>
        <w:t>git add README.md</w:t>
      </w:r>
    </w:p>
    <w:p w14:paraId="21187AB0">
      <w:pPr>
        <w:keepLines/>
        <w:shd w:val="clear" w:color="auto" w:fill="F3F4F6"/>
        <w:spacing w:after="0" w:line="252" w:lineRule="auto"/>
        <w:ind w:left="120" w:right="120"/>
      </w:pPr>
      <w:r>
        <w:rPr>
          <w:rFonts w:ascii="Consolas" w:hAnsi="Consolas" w:eastAsia="Consolas" w:cs="Consolas"/>
          <w:sz w:val="18"/>
          <w:szCs w:val="18"/>
        </w:rPr>
        <w:t>git commit -m "docs: documenter le point de santé"</w:t>
      </w:r>
    </w:p>
    <w:p w14:paraId="72F1B7A2">
      <w:pPr>
        <w:spacing w:after="100"/>
      </w:pPr>
    </w:p>
    <w:p w14:paraId="124C3F3C">
      <w:pPr>
        <w:spacing w:after="120" w:line="288" w:lineRule="auto"/>
      </w:pPr>
      <w:r>
        <w:t>Comparez, puis fusionnez dans main :</w:t>
      </w:r>
    </w:p>
    <w:p w14:paraId="3F0D6354">
      <w:pPr>
        <w:keepLines/>
        <w:shd w:val="clear" w:color="auto" w:fill="F3F4F6"/>
        <w:spacing w:after="0" w:line="252" w:lineRule="auto"/>
        <w:ind w:left="120" w:right="120"/>
      </w:pPr>
      <w:r>
        <w:rPr>
          <w:rFonts w:ascii="Consolas" w:hAnsi="Consolas" w:eastAsia="Consolas" w:cs="Consolas"/>
          <w:sz w:val="18"/>
          <w:szCs w:val="18"/>
        </w:rPr>
        <w:t>git diff main..feature/healthcheck</w:t>
      </w:r>
    </w:p>
    <w:p w14:paraId="56B10289">
      <w:pPr>
        <w:keepLines/>
        <w:shd w:val="clear" w:color="auto" w:fill="F3F4F6"/>
        <w:spacing w:after="0" w:line="252" w:lineRule="auto"/>
        <w:ind w:left="120" w:right="120"/>
      </w:pPr>
      <w:r>
        <w:rPr>
          <w:rFonts w:ascii="Consolas" w:hAnsi="Consolas" w:eastAsia="Consolas" w:cs="Consolas"/>
          <w:sz w:val="18"/>
          <w:szCs w:val="18"/>
        </w:rPr>
        <w:t>git switch main</w:t>
      </w:r>
    </w:p>
    <w:p w14:paraId="03EB5A81">
      <w:pPr>
        <w:keepLines/>
        <w:shd w:val="clear" w:color="auto" w:fill="F3F4F6"/>
        <w:spacing w:after="0" w:line="252" w:lineRule="auto"/>
        <w:ind w:left="120" w:right="120"/>
      </w:pPr>
      <w:r>
        <w:rPr>
          <w:rFonts w:ascii="Consolas" w:hAnsi="Consolas" w:eastAsia="Consolas" w:cs="Consolas"/>
          <w:sz w:val="18"/>
          <w:szCs w:val="18"/>
        </w:rPr>
        <w:t>git merge --no-ff feature/healthcheck -m "merge: intégrer la documentation du point de santé"</w:t>
      </w:r>
    </w:p>
    <w:p w14:paraId="6AEDF412">
      <w:pPr>
        <w:keepLines/>
        <w:shd w:val="clear" w:color="auto" w:fill="F3F4F6"/>
        <w:spacing w:after="0" w:line="252" w:lineRule="auto"/>
        <w:ind w:left="120" w:right="120"/>
      </w:pPr>
      <w:r>
        <w:rPr>
          <w:rFonts w:ascii="Consolas" w:hAnsi="Consolas" w:eastAsia="Consolas" w:cs="Consolas"/>
          <w:sz w:val="18"/>
          <w:szCs w:val="18"/>
        </w:rPr>
        <w:t>git log --oneline --graph --decorate --all</w:t>
      </w:r>
    </w:p>
    <w:p w14:paraId="5464DDDA">
      <w:pPr>
        <w:spacing w:after="100"/>
      </w:pPr>
    </w:p>
    <w:p w14:paraId="5AAE1AA9">
      <w:pPr>
        <w:keepLines/>
        <w:pBdr>
          <w:top w:val="single" w:color="1F3864" w:sz="4" w:space="4"/>
          <w:left w:val="single" w:color="1F3864" w:sz="18" w:space="6"/>
          <w:bottom w:val="single" w:color="1F3864" w:sz="4" w:space="4"/>
          <w:right w:val="single" w:color="1F3864" w:sz="4" w:space="6"/>
        </w:pBdr>
        <w:shd w:val="clear" w:color="auto" w:fill="EEF3FA"/>
        <w:spacing w:before="100" w:after="160" w:line="276" w:lineRule="auto"/>
        <w:ind w:left="140" w:right="140"/>
      </w:pPr>
      <w:r>
        <w:rPr>
          <w:b/>
          <w:bCs/>
          <w:color w:val="1F3864"/>
        </w:rPr>
        <w:t xml:space="preserve">Pourquoi --no-ff ?  </w:t>
      </w:r>
      <w:r>
        <w:t>Sans cette option, Git déplace simplement l'étiquette main et la branche disparaît de l'historique : on ne voit plus qu'un travail a été mené séparément puis intégré. Avec --no-ff, la fusion laisse une trace visible dans le graphe, ce qui facilite la lecture et l'annulation ciblée.</w:t>
      </w:r>
    </w:p>
    <w:p w14:paraId="52BA3B27">
      <w:pPr>
        <w:spacing w:after="120" w:line="288" w:lineRule="auto"/>
      </w:pPr>
      <w:r>
        <w:t>Nettoyez la branche devenue inutile, puis observez ce qui se passe sur une modification non validée :</w:t>
      </w:r>
    </w:p>
    <w:p w14:paraId="3C6C551E">
      <w:pPr>
        <w:keepLines/>
        <w:shd w:val="clear" w:color="auto" w:fill="F3F4F6"/>
        <w:spacing w:after="0" w:line="252" w:lineRule="auto"/>
        <w:ind w:left="120" w:right="120"/>
      </w:pPr>
      <w:r>
        <w:rPr>
          <w:rFonts w:ascii="Consolas" w:hAnsi="Consolas" w:eastAsia="Consolas" w:cs="Consolas"/>
          <w:sz w:val="18"/>
          <w:szCs w:val="18"/>
        </w:rPr>
        <w:t>git branch --merged</w:t>
      </w:r>
    </w:p>
    <w:p w14:paraId="43F19D71">
      <w:pPr>
        <w:keepLines/>
        <w:shd w:val="clear" w:color="auto" w:fill="F3F4F6"/>
        <w:spacing w:after="0" w:line="252" w:lineRule="auto"/>
        <w:ind w:left="120" w:right="120"/>
      </w:pPr>
      <w:r>
        <w:rPr>
          <w:rFonts w:ascii="Consolas" w:hAnsi="Consolas" w:eastAsia="Consolas" w:cs="Consolas"/>
          <w:sz w:val="18"/>
          <w:szCs w:val="18"/>
        </w:rPr>
        <w:t>git branch -d feature/healthcheck</w:t>
      </w:r>
    </w:p>
    <w:p w14:paraId="2108C42F">
      <w:pPr>
        <w:keepLines/>
        <w:shd w:val="clear" w:color="auto" w:fill="F3F4F6"/>
        <w:spacing w:after="0" w:line="252" w:lineRule="auto"/>
        <w:ind w:left="120" w:right="120"/>
      </w:pPr>
      <w:r>
        <w:rPr>
          <w:rFonts w:ascii="Consolas" w:hAnsi="Consolas" w:eastAsia="Consolas" w:cs="Consolas"/>
          <w:sz w:val="18"/>
          <w:szCs w:val="18"/>
        </w:rPr>
        <w:t xml:space="preserve"> </w:t>
      </w:r>
    </w:p>
    <w:p w14:paraId="62DE14DB">
      <w:pPr>
        <w:keepLines/>
        <w:shd w:val="clear" w:color="auto" w:fill="F3F4F6"/>
        <w:spacing w:after="0" w:line="252" w:lineRule="auto"/>
        <w:ind w:left="120" w:right="120"/>
      </w:pPr>
      <w:r>
        <w:rPr>
          <w:rFonts w:ascii="Consolas" w:hAnsi="Consolas" w:eastAsia="Consolas" w:cs="Consolas"/>
          <w:sz w:val="18"/>
          <w:szCs w:val="18"/>
        </w:rPr>
        <w:t>printf '\nResponsable : équipe DevOps L3\n' &gt;&gt; README.md</w:t>
      </w:r>
    </w:p>
    <w:p w14:paraId="195FC0BD">
      <w:pPr>
        <w:keepLines/>
        <w:shd w:val="clear" w:color="auto" w:fill="F3F4F6"/>
        <w:spacing w:after="0" w:line="252" w:lineRule="auto"/>
        <w:ind w:left="120" w:right="120"/>
      </w:pPr>
      <w:r>
        <w:rPr>
          <w:rFonts w:ascii="Consolas" w:hAnsi="Consolas" w:eastAsia="Consolas" w:cs="Consolas"/>
          <w:sz w:val="18"/>
          <w:szCs w:val="18"/>
        </w:rPr>
        <w:t>git diff</w:t>
      </w:r>
    </w:p>
    <w:p w14:paraId="65358D11">
      <w:pPr>
        <w:keepLines/>
        <w:shd w:val="clear" w:color="auto" w:fill="F3F4F6"/>
        <w:spacing w:after="0" w:line="252" w:lineRule="auto"/>
        <w:ind w:left="120" w:right="120"/>
      </w:pPr>
      <w:r>
        <w:rPr>
          <w:rFonts w:ascii="Consolas" w:hAnsi="Consolas" w:eastAsia="Consolas" w:cs="Consolas"/>
          <w:sz w:val="18"/>
          <w:szCs w:val="18"/>
        </w:rPr>
        <w:t>git restore README.md      # la modification est perdue</w:t>
      </w:r>
    </w:p>
    <w:p w14:paraId="1C2A3F7C">
      <w:pPr>
        <w:keepLines/>
        <w:shd w:val="clear" w:color="auto" w:fill="F3F4F6"/>
        <w:spacing w:after="0" w:line="252" w:lineRule="auto"/>
        <w:ind w:left="120" w:right="120"/>
      </w:pPr>
      <w:r>
        <w:rPr>
          <w:rFonts w:ascii="Consolas" w:hAnsi="Consolas" w:eastAsia="Consolas" w:cs="Consolas"/>
          <w:sz w:val="18"/>
          <w:szCs w:val="18"/>
        </w:rPr>
        <w:t>git status</w:t>
      </w:r>
    </w:p>
    <w:p w14:paraId="688CA354">
      <w:pPr>
        <w:spacing w:after="100"/>
      </w:pPr>
    </w:p>
    <w:p w14:paraId="76D47CA6">
      <w:pPr>
        <w:keepLines/>
        <w:pBdr>
          <w:top w:val="single" w:color="1F3864" w:sz="4" w:space="4"/>
          <w:left w:val="single" w:color="1F3864" w:sz="18" w:space="6"/>
          <w:bottom w:val="single" w:color="1F3864" w:sz="4" w:space="4"/>
          <w:right w:val="single" w:color="1F3864" w:sz="4" w:space="6"/>
        </w:pBdr>
        <w:shd w:val="clear" w:color="auto" w:fill="EEF3FA"/>
        <w:spacing w:before="100" w:after="160" w:line="276" w:lineRule="auto"/>
        <w:ind w:left="140" w:right="140"/>
      </w:pPr>
      <w:r>
        <w:rPr>
          <w:b/>
          <w:bCs/>
          <w:color w:val="1F3864"/>
        </w:rPr>
        <w:t xml:space="preserve">Attention  </w:t>
      </w:r>
      <w:r>
        <w:t>git restore supprime définitivement une modification locale non validée. Lisez toujours git diff avant, et demandez-vous si ce que vous voyez mérite d'être conservé. C'est la seule commande de cet atelier capable de détruire du travail.</w:t>
      </w:r>
    </w:p>
    <w:p w14:paraId="6BD9C5C5">
      <w:pPr>
        <w:pStyle w:val="3"/>
        <w:keepNext/>
        <w:spacing w:before="200" w:after="100"/>
      </w:pPr>
      <w:r>
        <w:t>Point de contrôle</w:t>
      </w:r>
    </w:p>
    <w:p w14:paraId="57873BFB">
      <w:pPr>
        <w:pStyle w:val="16"/>
        <w:numPr>
          <w:ilvl w:val="0"/>
          <w:numId w:val="3"/>
        </w:numPr>
        <w:spacing w:after="70" w:line="276" w:lineRule="auto"/>
      </w:pPr>
      <w:r>
        <w:t>Le graphe montre une fusion, et non une ligne droite.</w:t>
      </w:r>
    </w:p>
    <w:p w14:paraId="5EA8CB10">
      <w:pPr>
        <w:pStyle w:val="16"/>
        <w:numPr>
          <w:ilvl w:val="0"/>
          <w:numId w:val="3"/>
        </w:numPr>
        <w:spacing w:after="70" w:line="276" w:lineRule="auto"/>
      </w:pPr>
      <w:r>
        <w:t>La branche feature/healthcheck a été supprimée après fusion.</w:t>
      </w:r>
    </w:p>
    <w:p w14:paraId="0A5F8AEA">
      <w:pPr>
        <w:pStyle w:val="16"/>
        <w:numPr>
          <w:ilvl w:val="0"/>
          <w:numId w:val="3"/>
        </w:numPr>
        <w:spacing w:after="70" w:line="276" w:lineRule="auto"/>
      </w:pPr>
      <w:r>
        <w:t>Vous savez dire ce que git restore a effacé et pourquoi c'était sans risque ici.</w:t>
      </w:r>
    </w:p>
    <w:p w14:paraId="48C3D16B">
      <w:pPr>
        <w:pStyle w:val="2"/>
        <w:keepNext/>
        <w:pBdr>
          <w:bottom w:val="single" w:color="2E5A9C" w:sz="6" w:space="2"/>
        </w:pBdr>
        <w:spacing w:before="320" w:after="140"/>
      </w:pPr>
      <w:r>
        <w:t>Étape 5 — Publier le dépôt distant</w:t>
      </w:r>
    </w:p>
    <w:p w14:paraId="59FA7D9F">
      <w:pPr>
        <w:spacing w:after="120" w:line="288" w:lineRule="auto"/>
      </w:pPr>
      <w:r>
        <w:t>Sur la plateforme choisie, créez un dépôt privé nommé campus-tasks. N'ajoutez ni README, ni .gitignore, ni licence depuis l'interface : votre dépôt local existe déjà et ces fichiers créeraient un historique concurrent.</w:t>
      </w:r>
    </w:p>
    <w:p w14:paraId="38E0AFC2">
      <w:pPr>
        <w:keepLines/>
        <w:shd w:val="clear" w:color="auto" w:fill="F3F4F6"/>
        <w:spacing w:after="0" w:line="252" w:lineRule="auto"/>
        <w:ind w:left="120" w:right="120"/>
      </w:pPr>
      <w:r>
        <w:rPr>
          <w:rFonts w:ascii="Consolas" w:hAnsi="Consolas" w:eastAsia="Consolas" w:cs="Consolas"/>
          <w:sz w:val="18"/>
          <w:szCs w:val="18"/>
        </w:rPr>
        <w:t>git remote add origin https://PLATEFORME/UTILISATEUR/campus-tasks.git</w:t>
      </w:r>
    </w:p>
    <w:p w14:paraId="28365098">
      <w:pPr>
        <w:keepLines/>
        <w:shd w:val="clear" w:color="auto" w:fill="F3F4F6"/>
        <w:spacing w:after="0" w:line="252" w:lineRule="auto"/>
        <w:ind w:left="120" w:right="120"/>
      </w:pPr>
      <w:r>
        <w:rPr>
          <w:rFonts w:ascii="Consolas" w:hAnsi="Consolas" w:eastAsia="Consolas" w:cs="Consolas"/>
          <w:sz w:val="18"/>
          <w:szCs w:val="18"/>
        </w:rPr>
        <w:t>git remote -v</w:t>
      </w:r>
    </w:p>
    <w:p w14:paraId="13F856B2">
      <w:pPr>
        <w:keepLines/>
        <w:shd w:val="clear" w:color="auto" w:fill="F3F4F6"/>
        <w:spacing w:after="0" w:line="252" w:lineRule="auto"/>
        <w:ind w:left="120" w:right="120"/>
      </w:pPr>
      <w:r>
        <w:rPr>
          <w:rFonts w:ascii="Consolas" w:hAnsi="Consolas" w:eastAsia="Consolas" w:cs="Consolas"/>
          <w:sz w:val="18"/>
          <w:szCs w:val="18"/>
        </w:rPr>
        <w:t>git push -u origin main</w:t>
      </w:r>
    </w:p>
    <w:p w14:paraId="07549204">
      <w:pPr>
        <w:spacing w:after="100"/>
      </w:pPr>
    </w:p>
    <w:p w14:paraId="4ADD30C2">
      <w:pPr>
        <w:keepLines/>
        <w:pBdr>
          <w:top w:val="single" w:color="1F3864" w:sz="4" w:space="4"/>
          <w:left w:val="single" w:color="1F3864" w:sz="18" w:space="6"/>
          <w:bottom w:val="single" w:color="1F3864" w:sz="4" w:space="4"/>
          <w:right w:val="single" w:color="1F3864" w:sz="4" w:space="6"/>
        </w:pBdr>
        <w:shd w:val="clear" w:color="auto" w:fill="EEF3FA"/>
        <w:spacing w:before="100" w:after="160" w:line="276" w:lineRule="auto"/>
        <w:ind w:left="140" w:right="140"/>
      </w:pPr>
      <w:r>
        <w:rPr>
          <w:b/>
          <w:bCs/>
          <w:color w:val="1F3864"/>
        </w:rPr>
        <w:t xml:space="preserve">Authentification  </w:t>
      </w:r>
      <w:r>
        <w:t>Les plateformes n'acceptent plus le mot de passe du compte pour Git en HTTPS. Utilisez la connexion proposée par l'outil, une clé SSH ou un jeton personnel, selon la consigne de l'établissement. Ne collez jamais un jeton dans une commande enregistrée ni dans un fichier du projet.</w:t>
      </w:r>
    </w:p>
    <w:p w14:paraId="4BABBB79">
      <w:pPr>
        <w:spacing w:after="120" w:line="288" w:lineRule="auto"/>
      </w:pPr>
      <w:r>
        <w:t>Vérifiez ensuite depuis une copie propre — c'est la seule preuve sérieuse que la publication a fonctionné :</w:t>
      </w:r>
    </w:p>
    <w:p w14:paraId="010DC50D">
      <w:pPr>
        <w:keepLines/>
        <w:shd w:val="clear" w:color="auto" w:fill="F3F4F6"/>
        <w:spacing w:after="0" w:line="252" w:lineRule="auto"/>
        <w:ind w:left="120" w:right="120"/>
      </w:pPr>
      <w:r>
        <w:rPr>
          <w:rFonts w:ascii="Consolas" w:hAnsi="Consolas" w:eastAsia="Consolas" w:cs="Consolas"/>
          <w:sz w:val="18"/>
          <w:szCs w:val="18"/>
        </w:rPr>
        <w:t>cd ~/devops-l3</w:t>
      </w:r>
    </w:p>
    <w:p w14:paraId="6663B733">
      <w:pPr>
        <w:keepLines/>
        <w:shd w:val="clear" w:color="auto" w:fill="F3F4F6"/>
        <w:spacing w:after="0" w:line="252" w:lineRule="auto"/>
        <w:ind w:left="120" w:right="120"/>
      </w:pPr>
      <w:r>
        <w:rPr>
          <w:rFonts w:ascii="Consolas" w:hAnsi="Consolas" w:eastAsia="Consolas" w:cs="Consolas"/>
          <w:sz w:val="18"/>
          <w:szCs w:val="18"/>
        </w:rPr>
        <w:t>git clone https://PLATEFORME/UTILISATEUR/campus-tasks.git verification-campus-tasks</w:t>
      </w:r>
    </w:p>
    <w:p w14:paraId="0B2CB690">
      <w:pPr>
        <w:keepLines/>
        <w:shd w:val="clear" w:color="auto" w:fill="F3F4F6"/>
        <w:spacing w:after="0" w:line="252" w:lineRule="auto"/>
        <w:ind w:left="120" w:right="120"/>
      </w:pPr>
      <w:r>
        <w:rPr>
          <w:rFonts w:ascii="Consolas" w:hAnsi="Consolas" w:eastAsia="Consolas" w:cs="Consolas"/>
          <w:sz w:val="18"/>
          <w:szCs w:val="18"/>
        </w:rPr>
        <w:t>cd verification-campus-tasks</w:t>
      </w:r>
    </w:p>
    <w:p w14:paraId="3940DBF5">
      <w:pPr>
        <w:keepLines/>
        <w:shd w:val="clear" w:color="auto" w:fill="F3F4F6"/>
        <w:spacing w:after="0" w:line="252" w:lineRule="auto"/>
        <w:ind w:left="120" w:right="120"/>
      </w:pPr>
      <w:r>
        <w:rPr>
          <w:rFonts w:ascii="Consolas" w:hAnsi="Consolas" w:eastAsia="Consolas" w:cs="Consolas"/>
          <w:sz w:val="18"/>
          <w:szCs w:val="18"/>
        </w:rPr>
        <w:t>git log --oneline --graph --decorate --all</w:t>
      </w:r>
    </w:p>
    <w:p w14:paraId="7830B5B9">
      <w:pPr>
        <w:keepLines/>
        <w:shd w:val="clear" w:color="auto" w:fill="F3F4F6"/>
        <w:spacing w:after="0" w:line="252" w:lineRule="auto"/>
        <w:ind w:left="120" w:right="120"/>
      </w:pPr>
      <w:r>
        <w:rPr>
          <w:rFonts w:ascii="Consolas" w:hAnsi="Consolas" w:eastAsia="Consolas" w:cs="Consolas"/>
          <w:sz w:val="18"/>
          <w:szCs w:val="18"/>
        </w:rPr>
        <w:t>tree -a -I .git</w:t>
      </w:r>
    </w:p>
    <w:p w14:paraId="5A90F657">
      <w:pPr>
        <w:spacing w:after="100"/>
      </w:pPr>
    </w:p>
    <w:p w14:paraId="77C03EB0">
      <w:pPr>
        <w:keepLines/>
        <w:pBdr>
          <w:top w:val="single" w:color="1F3864" w:sz="4" w:space="4"/>
          <w:left w:val="single" w:color="1F3864" w:sz="18" w:space="6"/>
          <w:bottom w:val="single" w:color="1F3864" w:sz="4" w:space="4"/>
          <w:right w:val="single" w:color="1F3864" w:sz="4" w:space="6"/>
        </w:pBdr>
        <w:shd w:val="clear" w:color="auto" w:fill="EEF3FA"/>
        <w:spacing w:before="100" w:after="160" w:line="276" w:lineRule="auto"/>
        <w:ind w:left="140" w:right="140"/>
      </w:pPr>
      <w:r>
        <w:rPr>
          <w:b/>
          <w:bCs/>
          <w:color w:val="1F3864"/>
        </w:rPr>
        <w:t xml:space="preserve">À retenir  </w:t>
      </w:r>
      <w:r>
        <w:t>Le dépôt distant n'est jamais synchronisé automatiquement. push et pull sont des actions volontaires. Tant que vous n'avez pas poussé, votre travail n'existe que sur votre machine.</w:t>
      </w:r>
    </w:p>
    <w:p w14:paraId="5D19C405">
      <w:pPr>
        <w:pStyle w:val="3"/>
        <w:keepNext/>
        <w:spacing w:before="200" w:after="100"/>
      </w:pPr>
      <w:r>
        <w:t>Point de contrôle</w:t>
      </w:r>
    </w:p>
    <w:p w14:paraId="3AE472D2">
      <w:pPr>
        <w:pStyle w:val="16"/>
        <w:numPr>
          <w:ilvl w:val="0"/>
          <w:numId w:val="3"/>
        </w:numPr>
        <w:spacing w:after="70" w:line="276" w:lineRule="auto"/>
      </w:pPr>
      <w:r>
        <w:t>git remote -v affiche origin avec la bonne adresse.</w:t>
      </w:r>
    </w:p>
    <w:p w14:paraId="2A8285EA">
      <w:pPr>
        <w:pStyle w:val="16"/>
        <w:numPr>
          <w:ilvl w:val="0"/>
          <w:numId w:val="3"/>
        </w:numPr>
        <w:spacing w:after="70" w:line="276" w:lineRule="auto"/>
      </w:pPr>
      <w:r>
        <w:t>Le clone de vérification contient tous vos commits et la fusion.</w:t>
      </w:r>
    </w:p>
    <w:p w14:paraId="75B12658">
      <w:pPr>
        <w:pStyle w:val="16"/>
        <w:numPr>
          <w:ilvl w:val="0"/>
          <w:numId w:val="3"/>
        </w:numPr>
        <w:spacing w:after="70" w:line="276" w:lineRule="auto"/>
      </w:pPr>
      <w:r>
        <w:t>Aucun fichier .env n'apparaît dans le clone.</w:t>
      </w:r>
    </w:p>
    <w:p w14:paraId="4DA941DC">
      <w:pPr>
        <w:pStyle w:val="2"/>
        <w:keepNext/>
        <w:pBdr>
          <w:bottom w:val="single" w:color="2E5A9C" w:sz="6" w:space="2"/>
        </w:pBdr>
        <w:spacing w:before="320" w:after="140"/>
      </w:pPr>
      <w:r>
        <w:t>Étape 6 — Incident : le fichier que .gitignore n'ignore pas</w:t>
      </w:r>
    </w:p>
    <w:p w14:paraId="38302532">
      <w:pPr>
        <w:spacing w:after="120" w:line="288" w:lineRule="auto"/>
      </w:pPr>
      <w:r>
        <w:t>Voici une situation que vous rencontrerez réellement. Reproduisez-la, puis résolvez-la.</w:t>
      </w:r>
    </w:p>
    <w:p w14:paraId="4F92B248">
      <w:pPr>
        <w:keepLines/>
        <w:shd w:val="clear" w:color="auto" w:fill="F3F4F6"/>
        <w:spacing w:after="0" w:line="252" w:lineRule="auto"/>
        <w:ind w:left="120" w:right="120"/>
      </w:pPr>
      <w:r>
        <w:rPr>
          <w:rFonts w:ascii="Consolas" w:hAnsi="Consolas" w:eastAsia="Consolas" w:cs="Consolas"/>
          <w:sz w:val="18"/>
          <w:szCs w:val="18"/>
        </w:rPr>
        <w:t>cd ~/devops-l3/atelier-01/campus-tasks</w:t>
      </w:r>
    </w:p>
    <w:p w14:paraId="09283D14">
      <w:pPr>
        <w:keepLines/>
        <w:shd w:val="clear" w:color="auto" w:fill="F3F4F6"/>
        <w:spacing w:after="0" w:line="252" w:lineRule="auto"/>
        <w:ind w:left="120" w:right="120"/>
      </w:pPr>
      <w:r>
        <w:rPr>
          <w:rFonts w:ascii="Consolas" w:hAnsi="Consolas" w:eastAsia="Consolas" w:cs="Consolas"/>
          <w:sz w:val="18"/>
          <w:szCs w:val="18"/>
        </w:rPr>
        <w:t>printf 'PORT=8080\nDB_PASSWORD=valeur-fictive\n' &gt; .env</w:t>
      </w:r>
    </w:p>
    <w:p w14:paraId="6260F6D2">
      <w:pPr>
        <w:keepLines/>
        <w:shd w:val="clear" w:color="auto" w:fill="F3F4F6"/>
        <w:spacing w:after="0" w:line="252" w:lineRule="auto"/>
        <w:ind w:left="120" w:right="120"/>
      </w:pPr>
      <w:r>
        <w:rPr>
          <w:rFonts w:ascii="Consolas" w:hAnsi="Consolas" w:eastAsia="Consolas" w:cs="Consolas"/>
          <w:sz w:val="18"/>
          <w:szCs w:val="18"/>
        </w:rPr>
        <w:t>git add -f .env           # le fichier entre dans l'index</w:t>
      </w:r>
    </w:p>
    <w:p w14:paraId="15899A31">
      <w:pPr>
        <w:keepLines/>
        <w:shd w:val="clear" w:color="auto" w:fill="F3F4F6"/>
        <w:spacing w:after="0" w:line="252" w:lineRule="auto"/>
        <w:ind w:left="120" w:right="120"/>
      </w:pPr>
      <w:r>
        <w:rPr>
          <w:rFonts w:ascii="Consolas" w:hAnsi="Consolas" w:eastAsia="Consolas" w:cs="Consolas"/>
          <w:sz w:val="18"/>
          <w:szCs w:val="18"/>
        </w:rPr>
        <w:t>git status --short</w:t>
      </w:r>
    </w:p>
    <w:p w14:paraId="21978C5D">
      <w:pPr>
        <w:keepLines/>
        <w:shd w:val="clear" w:color="auto" w:fill="F3F4F6"/>
        <w:spacing w:after="0" w:line="252" w:lineRule="auto"/>
        <w:ind w:left="120" w:right="120"/>
      </w:pPr>
      <w:r>
        <w:rPr>
          <w:rFonts w:ascii="Consolas" w:hAnsi="Consolas" w:eastAsia="Consolas" w:cs="Consolas"/>
          <w:sz w:val="18"/>
          <w:szCs w:val="18"/>
        </w:rPr>
        <w:t># .env est pourtant bien présent dans .gitignore :</w:t>
      </w:r>
    </w:p>
    <w:p w14:paraId="783D8AA7">
      <w:pPr>
        <w:keepLines/>
        <w:shd w:val="clear" w:color="auto" w:fill="F3F4F6"/>
        <w:spacing w:after="0" w:line="252" w:lineRule="auto"/>
        <w:ind w:left="120" w:right="120"/>
      </w:pPr>
      <w:r>
        <w:rPr>
          <w:rFonts w:ascii="Consolas" w:hAnsi="Consolas" w:eastAsia="Consolas" w:cs="Consolas"/>
          <w:sz w:val="18"/>
          <w:szCs w:val="18"/>
        </w:rPr>
        <w:t>cat .gitignore</w:t>
      </w:r>
    </w:p>
    <w:p w14:paraId="24A62BB0">
      <w:pPr>
        <w:keepLines/>
        <w:shd w:val="clear" w:color="auto" w:fill="F3F4F6"/>
        <w:spacing w:after="0" w:line="252" w:lineRule="auto"/>
        <w:ind w:left="120" w:right="120"/>
      </w:pPr>
      <w:r>
        <w:rPr>
          <w:rFonts w:ascii="Consolas" w:hAnsi="Consolas" w:eastAsia="Consolas" w:cs="Consolas"/>
          <w:sz w:val="18"/>
          <w:szCs w:val="18"/>
        </w:rPr>
        <w:t>git status --short        # et il reste affiché comme indexé</w:t>
      </w:r>
    </w:p>
    <w:p w14:paraId="4FED687A">
      <w:pPr>
        <w:spacing w:after="100"/>
      </w:pPr>
    </w:p>
    <w:p w14:paraId="225C5205">
      <w:pPr>
        <w:keepNext/>
        <w:spacing w:after="120" w:line="288" w:lineRule="auto"/>
      </w:pPr>
      <w:r>
        <w:t>Votre mission, dans cet ordre :</w:t>
      </w:r>
    </w:p>
    <w:p w14:paraId="4026BFB4">
      <w:pPr>
        <w:pStyle w:val="16"/>
        <w:numPr>
          <w:ilvl w:val="0"/>
          <w:numId w:val="4"/>
        </w:numPr>
        <w:spacing w:after="70"/>
      </w:pPr>
      <w:r>
        <w:t>Expliquer pourquoi .gitignore ne retire pas un fichier déjà connu de Git.</w:t>
      </w:r>
    </w:p>
    <w:p w14:paraId="265A5A49">
      <w:pPr>
        <w:pStyle w:val="16"/>
        <w:numPr>
          <w:ilvl w:val="0"/>
          <w:numId w:val="4"/>
        </w:numPr>
        <w:spacing w:after="70"/>
      </w:pPr>
      <w:r>
        <w:t>Retirer .env de l'index sans supprimer le fichier de votre disque.</w:t>
      </w:r>
    </w:p>
    <w:p w14:paraId="1DF271B9">
      <w:pPr>
        <w:pStyle w:val="16"/>
        <w:numPr>
          <w:ilvl w:val="0"/>
          <w:numId w:val="4"/>
        </w:numPr>
        <w:spacing w:after="70"/>
      </w:pPr>
      <w:r>
        <w:t>Vérifier que le fichier est désormais bien ignoré.</w:t>
      </w:r>
    </w:p>
    <w:p w14:paraId="03EAED5A">
      <w:pPr>
        <w:pStyle w:val="16"/>
        <w:numPr>
          <w:ilvl w:val="0"/>
          <w:numId w:val="4"/>
        </w:numPr>
        <w:spacing w:after="70"/>
      </w:pPr>
      <w:r>
        <w:t>Ne valider que la correction, sans le fichier .env.</w:t>
      </w:r>
    </w:p>
    <w:p w14:paraId="7E10F930">
      <w:pPr>
        <w:keepNext/>
        <w:spacing w:before="140" w:after="60"/>
      </w:pPr>
      <w:r>
        <w:t>Commandes proposées :</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092C0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700" w:hRule="atLeast"/>
        </w:trPr>
        <w:tc>
          <w:tcPr>
            <w:tcW w:w="9638" w:type="dxa"/>
            <w:tcBorders>
              <w:top w:val="single" w:color="9CA3AF" w:sz="4" w:space="0"/>
              <w:left w:val="single" w:color="9CA3AF" w:sz="4" w:space="0"/>
              <w:bottom w:val="single" w:color="9CA3AF" w:sz="4" w:space="0"/>
              <w:right w:val="single" w:color="9CA3AF" w:sz="4" w:space="0"/>
            </w:tcBorders>
            <w:tcMar>
              <w:top w:w="80" w:type="dxa"/>
              <w:left w:w="140" w:type="dxa"/>
              <w:bottom w:w="80" w:type="dxa"/>
              <w:right w:w="140" w:type="dxa"/>
            </w:tcMar>
          </w:tcPr>
          <w:p w14:paraId="5AAAFA9D">
            <w:pPr>
              <w:spacing w:after="0"/>
            </w:pPr>
          </w:p>
        </w:tc>
      </w:tr>
    </w:tbl>
    <w:p w14:paraId="1A5C8803">
      <w:pPr>
        <w:spacing w:after="120"/>
      </w:pPr>
    </w:p>
    <w:p w14:paraId="6A123A57">
      <w:pPr>
        <w:keepLines/>
        <w:pBdr>
          <w:top w:val="single" w:color="1F3864" w:sz="4" w:space="4"/>
          <w:left w:val="single" w:color="1F3864" w:sz="18" w:space="6"/>
          <w:bottom w:val="single" w:color="1F3864" w:sz="4" w:space="4"/>
          <w:right w:val="single" w:color="1F3864" w:sz="4" w:space="6"/>
        </w:pBdr>
        <w:shd w:val="clear" w:color="auto" w:fill="EEF3FA"/>
        <w:spacing w:before="100" w:after="160" w:line="276" w:lineRule="auto"/>
        <w:ind w:left="140" w:right="140"/>
      </w:pPr>
      <w:r>
        <w:rPr>
          <w:b/>
          <w:bCs/>
          <w:color w:val="1F3864"/>
        </w:rPr>
        <w:t xml:space="preserve">À retenir  </w:t>
      </w:r>
      <w:r>
        <w:t>Si ce fichier avait contenu un vrai mot de passe et avait été poussé, le retirer ne suffirait pas : il resterait dans l'historique, déjà copié par tous ceux qui ont cloné. Le mot de passe devrait être changé immédiatement.</w:t>
      </w:r>
    </w:p>
    <w:p w14:paraId="4593EEB1">
      <w:pPr>
        <w:pStyle w:val="3"/>
        <w:keepNext/>
        <w:spacing w:before="200" w:after="100"/>
      </w:pPr>
      <w:r>
        <w:t>Point de contrôle</w:t>
      </w:r>
    </w:p>
    <w:p w14:paraId="1652F06D">
      <w:pPr>
        <w:pStyle w:val="16"/>
        <w:numPr>
          <w:ilvl w:val="0"/>
          <w:numId w:val="3"/>
        </w:numPr>
        <w:spacing w:after="70" w:line="276" w:lineRule="auto"/>
      </w:pPr>
      <w:r>
        <w:t>git check-ignore -v .env confirme que le fichier est ignoré.</w:t>
      </w:r>
    </w:p>
    <w:p w14:paraId="5858166A">
      <w:pPr>
        <w:pStyle w:val="16"/>
        <w:numPr>
          <w:ilvl w:val="0"/>
          <w:numId w:val="3"/>
        </w:numPr>
        <w:spacing w:after="70" w:line="276" w:lineRule="auto"/>
      </w:pPr>
      <w:r>
        <w:t>Le fichier .env existe toujours sur le disque.</w:t>
      </w:r>
    </w:p>
    <w:p w14:paraId="38E2A512">
      <w:pPr>
        <w:pStyle w:val="16"/>
        <w:numPr>
          <w:ilvl w:val="0"/>
          <w:numId w:val="3"/>
        </w:numPr>
        <w:spacing w:after="70" w:line="276" w:lineRule="auto"/>
      </w:pPr>
      <w:r>
        <w:t>Le commit final ne contient que .gitignore.</w:t>
      </w:r>
    </w:p>
    <w:p w14:paraId="278ADBBE">
      <w:pPr>
        <w:pStyle w:val="2"/>
        <w:keepNext/>
        <w:pBdr>
          <w:bottom w:val="single" w:color="2E5A9C" w:sz="6" w:space="2"/>
        </w:pBdr>
        <w:spacing w:before="320" w:after="140"/>
      </w:pPr>
      <w:r>
        <w:t>Revue croisée</w:t>
      </w:r>
    </w:p>
    <w:p w14:paraId="17BC5E90">
      <w:pPr>
        <w:spacing w:after="120" w:line="288" w:lineRule="auto"/>
      </w:pPr>
      <w:r>
        <w:t>Échangez l'adresse de votre dépôt avec votre binôme. Chacun remplit la grille pour le dépôt de l'autre, sans rien modifier.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1400"/>
        <w:gridCol w:w="4038"/>
      </w:tblGrid>
      <w:tr w14:paraId="79202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200" w:type="dxa"/>
            <w:tcBorders>
              <w:top w:val="single" w:color="1F3864" w:sz="4" w:space="0"/>
              <w:left w:val="single" w:color="1F3864" w:sz="4" w:space="0"/>
              <w:bottom w:val="single" w:color="1F3864" w:sz="4" w:space="0"/>
              <w:right w:val="single" w:color="1F3864" w:sz="4" w:space="0"/>
            </w:tcBorders>
            <w:shd w:val="clear" w:color="auto" w:fill="EAF1FB"/>
            <w:tcMar>
              <w:top w:w="90" w:type="dxa"/>
              <w:left w:w="120" w:type="dxa"/>
              <w:bottom w:w="90" w:type="dxa"/>
              <w:right w:w="120" w:type="dxa"/>
            </w:tcMar>
          </w:tcPr>
          <w:p w14:paraId="780F7EBC">
            <w:pPr>
              <w:spacing w:after="0"/>
            </w:pPr>
            <w:r>
              <w:rPr>
                <w:b/>
                <w:bCs/>
                <w:sz w:val="20"/>
                <w:szCs w:val="20"/>
              </w:rPr>
              <w:t>Critère</w:t>
            </w:r>
          </w:p>
        </w:tc>
        <w:tc>
          <w:tcPr>
            <w:tcW w:w="1400" w:type="dxa"/>
            <w:tcBorders>
              <w:top w:val="single" w:color="1F3864" w:sz="4" w:space="0"/>
              <w:left w:val="single" w:color="1F3864" w:sz="4" w:space="0"/>
              <w:bottom w:val="single" w:color="1F3864" w:sz="4" w:space="0"/>
              <w:right w:val="single" w:color="1F3864" w:sz="4" w:space="0"/>
            </w:tcBorders>
            <w:shd w:val="clear" w:color="auto" w:fill="EAF1FB"/>
            <w:tcMar>
              <w:top w:w="90" w:type="dxa"/>
              <w:left w:w="120" w:type="dxa"/>
              <w:bottom w:w="90" w:type="dxa"/>
              <w:right w:w="120" w:type="dxa"/>
            </w:tcMar>
          </w:tcPr>
          <w:p w14:paraId="71CC0B86">
            <w:pPr>
              <w:spacing w:after="0"/>
            </w:pPr>
            <w:r>
              <w:rPr>
                <w:b/>
                <w:bCs/>
                <w:sz w:val="20"/>
                <w:szCs w:val="20"/>
              </w:rPr>
              <w:t>Oui / Non</w:t>
            </w:r>
          </w:p>
        </w:tc>
        <w:tc>
          <w:tcPr>
            <w:tcW w:w="4038" w:type="dxa"/>
            <w:tcBorders>
              <w:top w:val="single" w:color="1F3864" w:sz="4" w:space="0"/>
              <w:left w:val="single" w:color="1F3864" w:sz="4" w:space="0"/>
              <w:bottom w:val="single" w:color="1F3864" w:sz="4" w:space="0"/>
              <w:right w:val="single" w:color="1F3864" w:sz="4" w:space="0"/>
            </w:tcBorders>
            <w:shd w:val="clear" w:color="auto" w:fill="EAF1FB"/>
            <w:tcMar>
              <w:top w:w="90" w:type="dxa"/>
              <w:left w:w="120" w:type="dxa"/>
              <w:bottom w:w="90" w:type="dxa"/>
              <w:right w:w="120" w:type="dxa"/>
            </w:tcMar>
          </w:tcPr>
          <w:p w14:paraId="774D01EA">
            <w:pPr>
              <w:spacing w:after="0"/>
            </w:pPr>
            <w:r>
              <w:rPr>
                <w:b/>
                <w:bCs/>
                <w:sz w:val="20"/>
                <w:szCs w:val="20"/>
              </w:rPr>
              <w:t>Observation du binôme</w:t>
            </w:r>
          </w:p>
        </w:tc>
      </w:tr>
      <w:tr w14:paraId="2DAFF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3613E89E">
            <w:pPr>
              <w:spacing w:after="0"/>
            </w:pPr>
            <w:r>
              <w:rPr>
                <w:b w:val="0"/>
                <w:bCs w:val="0"/>
                <w:sz w:val="20"/>
                <w:szCs w:val="20"/>
              </w:rPr>
              <w:t>Le dépôt est accessible</w:t>
            </w:r>
          </w:p>
        </w:tc>
        <w:tc>
          <w:tcPr>
            <w:tcW w:w="14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5FA7BBEC">
            <w:pPr>
              <w:spacing w:after="0"/>
            </w:pPr>
          </w:p>
        </w:tc>
        <w:tc>
          <w:tcPr>
            <w:tcW w:w="40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64A127D1">
            <w:pPr>
              <w:spacing w:after="0"/>
            </w:pPr>
          </w:p>
        </w:tc>
      </w:tr>
      <w:tr w14:paraId="30886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78C62AB1">
            <w:pPr>
              <w:spacing w:after="0"/>
            </w:pPr>
            <w:r>
              <w:rPr>
                <w:b w:val="0"/>
                <w:bCs w:val="0"/>
                <w:sz w:val="20"/>
                <w:szCs w:val="20"/>
              </w:rPr>
              <w:t>Aucun fichier .env n'est suivi</w:t>
            </w:r>
          </w:p>
        </w:tc>
        <w:tc>
          <w:tcPr>
            <w:tcW w:w="14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2B328F95">
            <w:pPr>
              <w:spacing w:after="0"/>
            </w:pPr>
          </w:p>
        </w:tc>
        <w:tc>
          <w:tcPr>
            <w:tcW w:w="40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0782AFE9">
            <w:pPr>
              <w:spacing w:after="0"/>
            </w:pPr>
          </w:p>
        </w:tc>
      </w:tr>
      <w:tr w14:paraId="513F3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48944475">
            <w:pPr>
              <w:spacing w:after="0"/>
            </w:pPr>
            <w:r>
              <w:rPr>
                <w:b w:val="0"/>
                <w:bCs w:val="0"/>
                <w:sz w:val="20"/>
                <w:szCs w:val="20"/>
              </w:rPr>
              <w:t>README.md explique le projet</w:t>
            </w:r>
          </w:p>
        </w:tc>
        <w:tc>
          <w:tcPr>
            <w:tcW w:w="14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3D03B153">
            <w:pPr>
              <w:spacing w:after="0"/>
            </w:pPr>
          </w:p>
        </w:tc>
        <w:tc>
          <w:tcPr>
            <w:tcW w:w="40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77004A4B">
            <w:pPr>
              <w:spacing w:after="0"/>
            </w:pPr>
          </w:p>
        </w:tc>
      </w:tr>
      <w:tr w14:paraId="00FA6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766550EE">
            <w:pPr>
              <w:spacing w:after="0"/>
            </w:pPr>
            <w:r>
              <w:rPr>
                <w:b w:val="0"/>
                <w:bCs w:val="0"/>
                <w:sz w:val="20"/>
                <w:szCs w:val="20"/>
              </w:rPr>
              <w:t>Au moins cinq commits cohérents sont visibles</w:t>
            </w:r>
          </w:p>
        </w:tc>
        <w:tc>
          <w:tcPr>
            <w:tcW w:w="14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2305ECEF">
            <w:pPr>
              <w:spacing w:after="0"/>
            </w:pPr>
          </w:p>
        </w:tc>
        <w:tc>
          <w:tcPr>
            <w:tcW w:w="40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44E9DB79">
            <w:pPr>
              <w:spacing w:after="0"/>
            </w:pPr>
          </w:p>
        </w:tc>
      </w:tr>
      <w:tr w14:paraId="0A36C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02AA1A14">
            <w:pPr>
              <w:spacing w:after="0"/>
            </w:pPr>
            <w:r>
              <w:rPr>
                <w:b w:val="0"/>
                <w:bCs w:val="0"/>
                <w:sz w:val="20"/>
                <w:szCs w:val="20"/>
              </w:rPr>
              <w:t>La branche principale s'appelle main</w:t>
            </w:r>
          </w:p>
        </w:tc>
        <w:tc>
          <w:tcPr>
            <w:tcW w:w="14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4B3868A5">
            <w:pPr>
              <w:spacing w:after="0"/>
            </w:pPr>
          </w:p>
        </w:tc>
        <w:tc>
          <w:tcPr>
            <w:tcW w:w="40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286B565B">
            <w:pPr>
              <w:spacing w:after="0"/>
            </w:pPr>
          </w:p>
        </w:tc>
      </w:tr>
      <w:tr w14:paraId="4E109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31E1F17F">
            <w:pPr>
              <w:spacing w:after="0"/>
            </w:pPr>
            <w:r>
              <w:rPr>
                <w:b w:val="0"/>
                <w:bCs w:val="0"/>
                <w:sz w:val="20"/>
                <w:szCs w:val="20"/>
              </w:rPr>
              <w:t>L'historique montre au moins une fusion</w:t>
            </w:r>
          </w:p>
        </w:tc>
        <w:tc>
          <w:tcPr>
            <w:tcW w:w="14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08B9E57B">
            <w:pPr>
              <w:spacing w:after="0"/>
            </w:pPr>
          </w:p>
        </w:tc>
        <w:tc>
          <w:tcPr>
            <w:tcW w:w="40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4630DA21">
            <w:pPr>
              <w:spacing w:after="0"/>
            </w:pPr>
          </w:p>
        </w:tc>
      </w:tr>
    </w:tbl>
    <w:p w14:paraId="58B5D9AC">
      <w:pPr>
        <w:pStyle w:val="2"/>
        <w:keepNext/>
        <w:pBdr>
          <w:bottom w:val="single" w:color="2E5A9C" w:sz="6" w:space="2"/>
        </w:pBdr>
        <w:spacing w:before="320" w:after="140"/>
      </w:pPr>
      <w:r>
        <w:t>Scénarios d'erreur fréquents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3100"/>
        <w:gridCol w:w="3338"/>
      </w:tblGrid>
      <w:tr w14:paraId="5FE76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200" w:type="dxa"/>
            <w:tcBorders>
              <w:top w:val="single" w:color="1F3864" w:sz="4" w:space="0"/>
              <w:left w:val="single" w:color="1F3864" w:sz="4" w:space="0"/>
              <w:bottom w:val="single" w:color="1F3864" w:sz="4" w:space="0"/>
              <w:right w:val="single" w:color="1F3864" w:sz="4" w:space="0"/>
            </w:tcBorders>
            <w:shd w:val="clear" w:color="auto" w:fill="EAF1FB"/>
            <w:tcMar>
              <w:top w:w="90" w:type="dxa"/>
              <w:left w:w="120" w:type="dxa"/>
              <w:bottom w:w="90" w:type="dxa"/>
              <w:right w:w="120" w:type="dxa"/>
            </w:tcMar>
          </w:tcPr>
          <w:p w14:paraId="200BAA9E">
            <w:pPr>
              <w:spacing w:after="0"/>
            </w:pPr>
            <w:r>
              <w:rPr>
                <w:b/>
                <w:bCs/>
                <w:sz w:val="20"/>
                <w:szCs w:val="20"/>
              </w:rPr>
              <w:t>Message ou symptôme</w:t>
            </w:r>
          </w:p>
        </w:tc>
        <w:tc>
          <w:tcPr>
            <w:tcW w:w="3100" w:type="dxa"/>
            <w:tcBorders>
              <w:top w:val="single" w:color="1F3864" w:sz="4" w:space="0"/>
              <w:left w:val="single" w:color="1F3864" w:sz="4" w:space="0"/>
              <w:bottom w:val="single" w:color="1F3864" w:sz="4" w:space="0"/>
              <w:right w:val="single" w:color="1F3864" w:sz="4" w:space="0"/>
            </w:tcBorders>
            <w:shd w:val="clear" w:color="auto" w:fill="EAF1FB"/>
            <w:tcMar>
              <w:top w:w="90" w:type="dxa"/>
              <w:left w:w="120" w:type="dxa"/>
              <w:bottom w:w="90" w:type="dxa"/>
              <w:right w:w="120" w:type="dxa"/>
            </w:tcMar>
          </w:tcPr>
          <w:p w14:paraId="7CD7D747">
            <w:pPr>
              <w:spacing w:after="0"/>
            </w:pPr>
            <w:r>
              <w:rPr>
                <w:b/>
                <w:bCs/>
                <w:sz w:val="20"/>
                <w:szCs w:val="20"/>
              </w:rPr>
              <w:t>Cause</w:t>
            </w:r>
          </w:p>
        </w:tc>
        <w:tc>
          <w:tcPr>
            <w:tcW w:w="3338" w:type="dxa"/>
            <w:tcBorders>
              <w:top w:val="single" w:color="1F3864" w:sz="4" w:space="0"/>
              <w:left w:val="single" w:color="1F3864" w:sz="4" w:space="0"/>
              <w:bottom w:val="single" w:color="1F3864" w:sz="4" w:space="0"/>
              <w:right w:val="single" w:color="1F3864" w:sz="4" w:space="0"/>
            </w:tcBorders>
            <w:shd w:val="clear" w:color="auto" w:fill="EAF1FB"/>
            <w:tcMar>
              <w:top w:w="90" w:type="dxa"/>
              <w:left w:w="120" w:type="dxa"/>
              <w:bottom w:w="90" w:type="dxa"/>
              <w:right w:w="120" w:type="dxa"/>
            </w:tcMar>
          </w:tcPr>
          <w:p w14:paraId="0A6F91DA">
            <w:pPr>
              <w:spacing w:after="0"/>
            </w:pPr>
            <w:r>
              <w:rPr>
                <w:b/>
                <w:bCs/>
                <w:sz w:val="20"/>
                <w:szCs w:val="20"/>
              </w:rPr>
              <w:t>Ce qu'il faut faire</w:t>
            </w:r>
          </w:p>
        </w:tc>
      </w:tr>
      <w:tr w14:paraId="529B8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479848E5">
            <w:pPr>
              <w:spacing w:after="0"/>
            </w:pPr>
            <w:r>
              <w:rPr>
                <w:b w:val="0"/>
                <w:bCs w:val="0"/>
                <w:sz w:val="20"/>
                <w:szCs w:val="20"/>
              </w:rPr>
              <w:t>Author identity unknown</w:t>
            </w:r>
          </w:p>
        </w:tc>
        <w:tc>
          <w:tcPr>
            <w:tcW w:w="31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568C3889">
            <w:pPr>
              <w:spacing w:after="0"/>
            </w:pPr>
            <w:r>
              <w:rPr>
                <w:b w:val="0"/>
                <w:bCs w:val="0"/>
                <w:sz w:val="20"/>
                <w:szCs w:val="20"/>
              </w:rPr>
              <w:t>Identité Git non configurée</w:t>
            </w:r>
          </w:p>
        </w:tc>
        <w:tc>
          <w:tcPr>
            <w:tcW w:w="33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50403912">
            <w:pPr>
              <w:spacing w:after="0"/>
            </w:pPr>
            <w:r>
              <w:rPr>
                <w:b w:val="0"/>
                <w:bCs w:val="0"/>
                <w:sz w:val="20"/>
                <w:szCs w:val="20"/>
              </w:rPr>
              <w:t>git config --global user.name et user.email</w:t>
            </w:r>
          </w:p>
        </w:tc>
      </w:tr>
      <w:tr w14:paraId="31328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52CFF6B8">
            <w:pPr>
              <w:spacing w:after="0"/>
            </w:pPr>
            <w:r>
              <w:rPr>
                <w:b w:val="0"/>
                <w:bCs w:val="0"/>
                <w:sz w:val="20"/>
                <w:szCs w:val="20"/>
              </w:rPr>
              <w:t>nothing to commit, working tree clean</w:t>
            </w:r>
          </w:p>
        </w:tc>
        <w:tc>
          <w:tcPr>
            <w:tcW w:w="31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0441D3AD">
            <w:pPr>
              <w:spacing w:after="0"/>
            </w:pPr>
            <w:r>
              <w:rPr>
                <w:b w:val="0"/>
                <w:bCs w:val="0"/>
                <w:sz w:val="20"/>
                <w:szCs w:val="20"/>
              </w:rPr>
              <w:t>Rien n'a été indexé, ou rien n'a changé</w:t>
            </w:r>
          </w:p>
        </w:tc>
        <w:tc>
          <w:tcPr>
            <w:tcW w:w="33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6286F196">
            <w:pPr>
              <w:spacing w:after="0"/>
            </w:pPr>
            <w:r>
              <w:rPr>
                <w:b w:val="0"/>
                <w:bCs w:val="0"/>
                <w:sz w:val="20"/>
                <w:szCs w:val="20"/>
              </w:rPr>
              <w:t>git status puis git diff pour voir où en sont vos fichiers</w:t>
            </w:r>
          </w:p>
        </w:tc>
      </w:tr>
      <w:tr w14:paraId="3AEDD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1769559E">
            <w:pPr>
              <w:spacing w:after="0"/>
            </w:pPr>
            <w:r>
              <w:rPr>
                <w:b w:val="0"/>
                <w:bCs w:val="0"/>
                <w:sz w:val="20"/>
                <w:szCs w:val="20"/>
              </w:rPr>
              <w:t>src refspec main does not match any</w:t>
            </w:r>
          </w:p>
        </w:tc>
        <w:tc>
          <w:tcPr>
            <w:tcW w:w="31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17EDF145">
            <w:pPr>
              <w:spacing w:after="0"/>
            </w:pPr>
            <w:r>
              <w:rPr>
                <w:b w:val="0"/>
                <w:bCs w:val="0"/>
                <w:sz w:val="20"/>
                <w:szCs w:val="20"/>
              </w:rPr>
              <w:t>Aucun commit, ou la branche s'appelle master</w:t>
            </w:r>
          </w:p>
        </w:tc>
        <w:tc>
          <w:tcPr>
            <w:tcW w:w="33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199D9E0A">
            <w:pPr>
              <w:spacing w:after="0"/>
            </w:pPr>
            <w:r>
              <w:rPr>
                <w:b w:val="0"/>
                <w:bCs w:val="0"/>
                <w:sz w:val="20"/>
                <w:szCs w:val="20"/>
              </w:rPr>
              <w:t>git log pour vérifier, git branch --show-current</w:t>
            </w:r>
          </w:p>
        </w:tc>
      </w:tr>
      <w:tr w14:paraId="090FA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03D99297">
            <w:pPr>
              <w:spacing w:after="0"/>
            </w:pPr>
            <w:r>
              <w:rPr>
                <w:b w:val="0"/>
                <w:bCs w:val="0"/>
                <w:sz w:val="20"/>
                <w:szCs w:val="20"/>
              </w:rPr>
              <w:t>remote origin already exists</w:t>
            </w:r>
          </w:p>
        </w:tc>
        <w:tc>
          <w:tcPr>
            <w:tcW w:w="31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61809DFA">
            <w:pPr>
              <w:spacing w:after="0"/>
            </w:pPr>
            <w:r>
              <w:rPr>
                <w:b w:val="0"/>
                <w:bCs w:val="0"/>
                <w:sz w:val="20"/>
                <w:szCs w:val="20"/>
              </w:rPr>
              <w:t>origin est déjà défini</w:t>
            </w:r>
          </w:p>
        </w:tc>
        <w:tc>
          <w:tcPr>
            <w:tcW w:w="33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3EE83F41">
            <w:pPr>
              <w:spacing w:after="0"/>
            </w:pPr>
            <w:r>
              <w:rPr>
                <w:b w:val="0"/>
                <w:bCs w:val="0"/>
                <w:sz w:val="20"/>
                <w:szCs w:val="20"/>
              </w:rPr>
              <w:t>git remote -v puis git remote set-url origin &lt;url&gt;</w:t>
            </w:r>
          </w:p>
        </w:tc>
      </w:tr>
      <w:tr w14:paraId="7D7B1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27690C47">
            <w:pPr>
              <w:spacing w:after="0"/>
            </w:pPr>
            <w:r>
              <w:rPr>
                <w:b w:val="0"/>
                <w:bCs w:val="0"/>
                <w:sz w:val="20"/>
                <w:szCs w:val="20"/>
              </w:rPr>
              <w:t>Updates were rejected (non-fast-forward)</w:t>
            </w:r>
          </w:p>
        </w:tc>
        <w:tc>
          <w:tcPr>
            <w:tcW w:w="31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14813D9C">
            <w:pPr>
              <w:spacing w:after="0"/>
            </w:pPr>
            <w:r>
              <w:rPr>
                <w:b w:val="0"/>
                <w:bCs w:val="0"/>
                <w:sz w:val="20"/>
                <w:szCs w:val="20"/>
              </w:rPr>
              <w:t>Le dépôt distant contient des commits que vous n'avez pas</w:t>
            </w:r>
          </w:p>
        </w:tc>
        <w:tc>
          <w:tcPr>
            <w:tcW w:w="33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18E45772">
            <w:pPr>
              <w:spacing w:after="0"/>
            </w:pPr>
            <w:r>
              <w:rPr>
                <w:b w:val="0"/>
                <w:bCs w:val="0"/>
                <w:sz w:val="20"/>
                <w:szCs w:val="20"/>
              </w:rPr>
              <w:t>git fetch, lire l'historique, intégrer avant de pousser</w:t>
            </w:r>
          </w:p>
        </w:tc>
      </w:tr>
      <w:tr w14:paraId="4941A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16F91561">
            <w:pPr>
              <w:spacing w:after="0"/>
            </w:pPr>
            <w:r>
              <w:rPr>
                <w:b w:val="0"/>
                <w:bCs w:val="0"/>
                <w:sz w:val="20"/>
                <w:szCs w:val="20"/>
              </w:rPr>
              <w:t>Permission denied ou erreur 403</w:t>
            </w:r>
          </w:p>
        </w:tc>
        <w:tc>
          <w:tcPr>
            <w:tcW w:w="31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4BCA6F6E">
            <w:pPr>
              <w:spacing w:after="0"/>
            </w:pPr>
            <w:r>
              <w:rPr>
                <w:b w:val="0"/>
                <w:bCs w:val="0"/>
                <w:sz w:val="20"/>
                <w:szCs w:val="20"/>
              </w:rPr>
              <w:t>Authentification ou droits insuffisants</w:t>
            </w:r>
          </w:p>
        </w:tc>
        <w:tc>
          <w:tcPr>
            <w:tcW w:w="33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57F39D57">
            <w:pPr>
              <w:spacing w:after="0"/>
            </w:pPr>
            <w:r>
              <w:rPr>
                <w:b w:val="0"/>
                <w:bCs w:val="0"/>
                <w:sz w:val="20"/>
                <w:szCs w:val="20"/>
              </w:rPr>
              <w:t>Vérifier le compte, l'adresse et la méthode d'authentification</w:t>
            </w:r>
          </w:p>
        </w:tc>
      </w:tr>
      <w:tr w14:paraId="0595E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70A31694">
            <w:pPr>
              <w:spacing w:after="0"/>
            </w:pPr>
            <w:r>
              <w:rPr>
                <w:b w:val="0"/>
                <w:bCs w:val="0"/>
                <w:sz w:val="20"/>
                <w:szCs w:val="20"/>
              </w:rPr>
              <w:t>Un fichier reste suivi malgré .gitignore</w:t>
            </w:r>
          </w:p>
        </w:tc>
        <w:tc>
          <w:tcPr>
            <w:tcW w:w="31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7255AF3D">
            <w:pPr>
              <w:spacing w:after="0"/>
            </w:pPr>
            <w:r>
              <w:rPr>
                <w:b w:val="0"/>
                <w:bCs w:val="0"/>
                <w:sz w:val="20"/>
                <w:szCs w:val="20"/>
              </w:rPr>
              <w:t>Le fichier était déjà indexé</w:t>
            </w:r>
          </w:p>
        </w:tc>
        <w:tc>
          <w:tcPr>
            <w:tcW w:w="33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29D0DD11">
            <w:pPr>
              <w:spacing w:after="0"/>
            </w:pPr>
            <w:r>
              <w:rPr>
                <w:b w:val="0"/>
                <w:bCs w:val="0"/>
                <w:sz w:val="20"/>
                <w:szCs w:val="20"/>
              </w:rPr>
              <w:t>git rm --cached &lt;fichier&gt; puis commit</w:t>
            </w:r>
          </w:p>
        </w:tc>
      </w:tr>
      <w:tr w14:paraId="6B414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232AA1EF">
            <w:pPr>
              <w:spacing w:after="0"/>
            </w:pPr>
            <w:r>
              <w:rPr>
                <w:b w:val="0"/>
                <w:bCs w:val="0"/>
                <w:sz w:val="20"/>
                <w:szCs w:val="20"/>
              </w:rPr>
              <w:t>fatal: not a git repository</w:t>
            </w:r>
          </w:p>
        </w:tc>
        <w:tc>
          <w:tcPr>
            <w:tcW w:w="31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3296469D">
            <w:pPr>
              <w:spacing w:after="0"/>
            </w:pPr>
            <w:r>
              <w:rPr>
                <w:b w:val="0"/>
                <w:bCs w:val="0"/>
                <w:sz w:val="20"/>
                <w:szCs w:val="20"/>
              </w:rPr>
              <w:t>Vous n'êtes pas dans le bon dossier</w:t>
            </w:r>
          </w:p>
        </w:tc>
        <w:tc>
          <w:tcPr>
            <w:tcW w:w="33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785272D5">
            <w:pPr>
              <w:spacing w:after="0"/>
            </w:pPr>
            <w:r>
              <w:rPr>
                <w:b w:val="0"/>
                <w:bCs w:val="0"/>
                <w:sz w:val="20"/>
                <w:szCs w:val="20"/>
              </w:rPr>
              <w:t>pwd puis cd vers campus-tasks</w:t>
            </w:r>
          </w:p>
        </w:tc>
      </w:tr>
      <w:tr w14:paraId="71669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554DF56B">
            <w:pPr>
              <w:spacing w:after="0"/>
            </w:pPr>
            <w:r>
              <w:rPr>
                <w:b w:val="0"/>
                <w:bCs w:val="0"/>
                <w:sz w:val="20"/>
                <w:szCs w:val="20"/>
              </w:rPr>
              <w:t>Des fichiers inconnus apparaissent dans git status</w:t>
            </w:r>
          </w:p>
        </w:tc>
        <w:tc>
          <w:tcPr>
            <w:tcW w:w="31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5E93E986">
            <w:pPr>
              <w:spacing w:after="0"/>
            </w:pPr>
            <w:r>
              <w:rPr>
                <w:b w:val="0"/>
                <w:bCs w:val="0"/>
                <w:sz w:val="20"/>
                <w:szCs w:val="20"/>
              </w:rPr>
              <w:t>git add . a été lancé depuis un dossier parent</w:t>
            </w:r>
          </w:p>
        </w:tc>
        <w:tc>
          <w:tcPr>
            <w:tcW w:w="33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0B3DD34B">
            <w:pPr>
              <w:spacing w:after="0"/>
            </w:pPr>
            <w:r>
              <w:rPr>
                <w:b w:val="0"/>
                <w:bCs w:val="0"/>
                <w:sz w:val="20"/>
                <w:szCs w:val="20"/>
              </w:rPr>
              <w:t>git reset pour vider l'index, puis indexer fichier par fichier</w:t>
            </w:r>
          </w:p>
        </w:tc>
      </w:tr>
      <w:tr w14:paraId="7E08C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751ED90B">
            <w:pPr>
              <w:spacing w:after="0"/>
            </w:pPr>
            <w:r>
              <w:rPr>
                <w:b w:val="0"/>
                <w:bCs w:val="0"/>
                <w:sz w:val="20"/>
                <w:szCs w:val="20"/>
              </w:rPr>
              <w:t>Sous Windows, permissions étranges sur les fichiers</w:t>
            </w:r>
          </w:p>
        </w:tc>
        <w:tc>
          <w:tcPr>
            <w:tcW w:w="31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5353BA9C">
            <w:pPr>
              <w:spacing w:after="0"/>
            </w:pPr>
            <w:r>
              <w:rPr>
                <w:b w:val="0"/>
                <w:bCs w:val="0"/>
                <w:sz w:val="20"/>
                <w:szCs w:val="20"/>
              </w:rPr>
              <w:t>Travail dans /mnt/c au lieu de ~ dans WSL</w:t>
            </w:r>
          </w:p>
        </w:tc>
        <w:tc>
          <w:tcPr>
            <w:tcW w:w="33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6D35739A">
            <w:pPr>
              <w:spacing w:after="0"/>
            </w:pPr>
            <w:r>
              <w:rPr>
                <w:b w:val="0"/>
                <w:bCs w:val="0"/>
                <w:sz w:val="20"/>
                <w:szCs w:val="20"/>
              </w:rPr>
              <w:t>Déplacer le projet dans ~/devops-l3</w:t>
            </w:r>
          </w:p>
        </w:tc>
      </w:tr>
    </w:tbl>
    <w:p w14:paraId="134DB904">
      <w:pPr>
        <w:pStyle w:val="2"/>
        <w:keepNext/>
        <w:pBdr>
          <w:bottom w:val="single" w:color="2E5A9C" w:sz="6" w:space="2"/>
        </w:pBdr>
        <w:spacing w:before="320" w:after="140"/>
      </w:pPr>
      <w:r>
        <w:t>Défi final</w:t>
      </w:r>
    </w:p>
    <w:p w14:paraId="410541F9">
      <w:pPr>
        <w:spacing w:after="120" w:line="288" w:lineRule="auto"/>
      </w:pPr>
      <w:r>
        <w:t>Si vous avez terminé en avance, au choix :</w:t>
      </w:r>
    </w:p>
    <w:p w14:paraId="7EB54CDE">
      <w:pPr>
        <w:pStyle w:val="16"/>
        <w:numPr>
          <w:ilvl w:val="0"/>
          <w:numId w:val="1"/>
        </w:numPr>
        <w:spacing w:after="70" w:line="276" w:lineRule="auto"/>
      </w:pPr>
      <w:r>
        <w:t>Créer une branche docs/contribution, y ajouter un fichier CONTRIBUTING.md contenant trois règles de contribution, la fusionner puis la supprimer.</w:t>
      </w:r>
    </w:p>
    <w:p w14:paraId="170B3250">
      <w:pPr>
        <w:pStyle w:val="16"/>
        <w:numPr>
          <w:ilvl w:val="0"/>
          <w:numId w:val="1"/>
        </w:numPr>
        <w:spacing w:after="70" w:line="276" w:lineRule="auto"/>
      </w:pPr>
      <w:r>
        <w:t>Avec votre voisin, provoquer volontairement un conflit : modifier tous les deux la même ligne du README sur deux branches, fusionner la première, puis intégrer main dans la seconde et observer les marqueurs de conflit sans les résoudre. Ce sera le sujet de l'atelier 2.</w:t>
      </w:r>
    </w:p>
    <w:p w14:paraId="56400D90">
      <w:pPr>
        <w:pStyle w:val="2"/>
        <w:keepNext/>
        <w:pBdr>
          <w:bottom w:val="single" w:color="2E5A9C" w:sz="6" w:space="2"/>
        </w:pBdr>
        <w:spacing w:before="320" w:after="140"/>
      </w:pPr>
      <w:r>
        <w:t>Validation du livrable</w:t>
      </w:r>
    </w:p>
    <w:p w14:paraId="15343EEF">
      <w:pPr>
        <w:spacing w:after="120" w:line="288" w:lineRule="auto"/>
      </w:pPr>
      <w:r>
        <w:t>Exécutez ces contrôles depuis le dépôt principal et conservez la sortie :</w:t>
      </w:r>
    </w:p>
    <w:p w14:paraId="1CA283C1">
      <w:pPr>
        <w:keepLines/>
        <w:shd w:val="clear" w:color="auto" w:fill="F3F4F6"/>
        <w:spacing w:after="0" w:line="252" w:lineRule="auto"/>
        <w:ind w:left="120" w:right="120"/>
      </w:pPr>
      <w:r>
        <w:rPr>
          <w:rFonts w:ascii="Consolas" w:hAnsi="Consolas" w:eastAsia="Consolas" w:cs="Consolas"/>
          <w:sz w:val="18"/>
          <w:szCs w:val="18"/>
        </w:rPr>
        <w:t>git status</w:t>
      </w:r>
    </w:p>
    <w:p w14:paraId="01CBA90B">
      <w:pPr>
        <w:keepLines/>
        <w:shd w:val="clear" w:color="auto" w:fill="F3F4F6"/>
        <w:spacing w:after="0" w:line="252" w:lineRule="auto"/>
        <w:ind w:left="120" w:right="120"/>
      </w:pPr>
      <w:r>
        <w:rPr>
          <w:rFonts w:ascii="Consolas" w:hAnsi="Consolas" w:eastAsia="Consolas" w:cs="Consolas"/>
          <w:sz w:val="18"/>
          <w:szCs w:val="18"/>
        </w:rPr>
        <w:t>git log --oneline --graph --decorate --all -n 12</w:t>
      </w:r>
    </w:p>
    <w:p w14:paraId="5B65D7BE">
      <w:pPr>
        <w:keepLines/>
        <w:shd w:val="clear" w:color="auto" w:fill="F3F4F6"/>
        <w:spacing w:after="0" w:line="252" w:lineRule="auto"/>
        <w:ind w:left="120" w:right="120"/>
      </w:pPr>
      <w:r>
        <w:rPr>
          <w:rFonts w:ascii="Consolas" w:hAnsi="Consolas" w:eastAsia="Consolas" w:cs="Consolas"/>
          <w:sz w:val="18"/>
          <w:szCs w:val="18"/>
        </w:rPr>
        <w:t>git remote -v</w:t>
      </w:r>
    </w:p>
    <w:p w14:paraId="0E7DC22E">
      <w:pPr>
        <w:keepLines/>
        <w:shd w:val="clear" w:color="auto" w:fill="F3F4F6"/>
        <w:spacing w:after="0" w:line="252" w:lineRule="auto"/>
        <w:ind w:left="120" w:right="120"/>
      </w:pPr>
      <w:r>
        <w:rPr>
          <w:rFonts w:ascii="Consolas" w:hAnsi="Consolas" w:eastAsia="Consolas" w:cs="Consolas"/>
          <w:sz w:val="18"/>
          <w:szCs w:val="18"/>
        </w:rPr>
        <w:t>git ls-files</w:t>
      </w:r>
    </w:p>
    <w:p w14:paraId="7BC101C9">
      <w:pPr>
        <w:keepLines/>
        <w:shd w:val="clear" w:color="auto" w:fill="F3F4F6"/>
        <w:spacing w:after="0" w:line="252" w:lineRule="auto"/>
        <w:ind w:left="120" w:right="120"/>
      </w:pPr>
      <w:r>
        <w:rPr>
          <w:rFonts w:ascii="Consolas" w:hAnsi="Consolas" w:eastAsia="Consolas" w:cs="Consolas"/>
          <w:sz w:val="18"/>
          <w:szCs w:val="18"/>
        </w:rPr>
        <w:t>git check-ignore -v .env</w:t>
      </w:r>
    </w:p>
    <w:p w14:paraId="242B4082">
      <w:pPr>
        <w:spacing w:after="10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000"/>
        <w:gridCol w:w="5838"/>
      </w:tblGrid>
      <w:tr w14:paraId="164A1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800" w:type="dxa"/>
            <w:tcBorders>
              <w:top w:val="single" w:color="1F3864" w:sz="4" w:space="0"/>
              <w:left w:val="single" w:color="1F3864" w:sz="4" w:space="0"/>
              <w:bottom w:val="single" w:color="1F3864" w:sz="4" w:space="0"/>
              <w:right w:val="single" w:color="1F3864" w:sz="4" w:space="0"/>
            </w:tcBorders>
            <w:shd w:val="clear" w:color="auto" w:fill="EAF1FB"/>
            <w:tcMar>
              <w:top w:w="90" w:type="dxa"/>
              <w:left w:w="120" w:type="dxa"/>
              <w:bottom w:w="90" w:type="dxa"/>
              <w:right w:w="120" w:type="dxa"/>
            </w:tcMar>
          </w:tcPr>
          <w:p w14:paraId="08E532FF">
            <w:pPr>
              <w:spacing w:after="0"/>
            </w:pPr>
            <w:r>
              <w:rPr>
                <w:b/>
                <w:bCs/>
                <w:sz w:val="20"/>
                <w:szCs w:val="20"/>
              </w:rPr>
              <w:t>Élément évalué</w:t>
            </w:r>
          </w:p>
        </w:tc>
        <w:tc>
          <w:tcPr>
            <w:tcW w:w="1000" w:type="dxa"/>
            <w:tcBorders>
              <w:top w:val="single" w:color="1F3864" w:sz="4" w:space="0"/>
              <w:left w:val="single" w:color="1F3864" w:sz="4" w:space="0"/>
              <w:bottom w:val="single" w:color="1F3864" w:sz="4" w:space="0"/>
              <w:right w:val="single" w:color="1F3864" w:sz="4" w:space="0"/>
            </w:tcBorders>
            <w:shd w:val="clear" w:color="auto" w:fill="EAF1FB"/>
            <w:tcMar>
              <w:top w:w="90" w:type="dxa"/>
              <w:left w:w="120" w:type="dxa"/>
              <w:bottom w:w="90" w:type="dxa"/>
              <w:right w:w="120" w:type="dxa"/>
            </w:tcMar>
          </w:tcPr>
          <w:p w14:paraId="58253278">
            <w:pPr>
              <w:spacing w:after="0"/>
            </w:pPr>
            <w:r>
              <w:rPr>
                <w:b/>
                <w:bCs/>
                <w:sz w:val="20"/>
                <w:szCs w:val="20"/>
              </w:rPr>
              <w:t>Points</w:t>
            </w:r>
          </w:p>
        </w:tc>
        <w:tc>
          <w:tcPr>
            <w:tcW w:w="5838" w:type="dxa"/>
            <w:tcBorders>
              <w:top w:val="single" w:color="1F3864" w:sz="4" w:space="0"/>
              <w:left w:val="single" w:color="1F3864" w:sz="4" w:space="0"/>
              <w:bottom w:val="single" w:color="1F3864" w:sz="4" w:space="0"/>
              <w:right w:val="single" w:color="1F3864" w:sz="4" w:space="0"/>
            </w:tcBorders>
            <w:shd w:val="clear" w:color="auto" w:fill="EAF1FB"/>
            <w:tcMar>
              <w:top w:w="90" w:type="dxa"/>
              <w:left w:w="120" w:type="dxa"/>
              <w:bottom w:w="90" w:type="dxa"/>
              <w:right w:w="120" w:type="dxa"/>
            </w:tcMar>
          </w:tcPr>
          <w:p w14:paraId="03B71FCD">
            <w:pPr>
              <w:spacing w:after="0"/>
            </w:pPr>
            <w:r>
              <w:rPr>
                <w:b/>
                <w:bCs/>
                <w:sz w:val="20"/>
                <w:szCs w:val="20"/>
              </w:rPr>
              <w:t>Critère de réussite</w:t>
            </w:r>
          </w:p>
        </w:tc>
      </w:tr>
      <w:tr w14:paraId="007AF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390A6A69">
            <w:pPr>
              <w:spacing w:after="0"/>
            </w:pPr>
            <w:r>
              <w:rPr>
                <w:b w:val="0"/>
                <w:bCs w:val="0"/>
                <w:sz w:val="20"/>
                <w:szCs w:val="20"/>
              </w:rPr>
              <w:t>Environnement</w:t>
            </w:r>
          </w:p>
        </w:tc>
        <w:tc>
          <w:tcPr>
            <w:tcW w:w="10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4C96A328">
            <w:pPr>
              <w:spacing w:after="0"/>
            </w:pPr>
            <w:r>
              <w:rPr>
                <w:b w:val="0"/>
                <w:bCs w:val="0"/>
                <w:sz w:val="20"/>
                <w:szCs w:val="20"/>
              </w:rPr>
              <w:t>2</w:t>
            </w:r>
          </w:p>
        </w:tc>
        <w:tc>
          <w:tcPr>
            <w:tcW w:w="58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73CD0279">
            <w:pPr>
              <w:spacing w:after="0"/>
            </w:pPr>
            <w:r>
              <w:rPr>
                <w:b w:val="0"/>
                <w:bCs w:val="0"/>
                <w:sz w:val="20"/>
                <w:szCs w:val="20"/>
              </w:rPr>
              <w:t>Commandes exécutées sous Linux ou WSL2, dans le dossier personnel</w:t>
            </w:r>
          </w:p>
        </w:tc>
      </w:tr>
      <w:tr w14:paraId="4DA0B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0E9F20B5">
            <w:pPr>
              <w:spacing w:after="0"/>
            </w:pPr>
            <w:r>
              <w:rPr>
                <w:b w:val="0"/>
                <w:bCs w:val="0"/>
                <w:sz w:val="20"/>
                <w:szCs w:val="20"/>
              </w:rPr>
              <w:t>Structure du projet</w:t>
            </w:r>
          </w:p>
        </w:tc>
        <w:tc>
          <w:tcPr>
            <w:tcW w:w="10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0462F636">
            <w:pPr>
              <w:spacing w:after="0"/>
            </w:pPr>
            <w:r>
              <w:rPr>
                <w:b w:val="0"/>
                <w:bCs w:val="0"/>
                <w:sz w:val="20"/>
                <w:szCs w:val="20"/>
              </w:rPr>
              <w:t>2</w:t>
            </w:r>
          </w:p>
        </w:tc>
        <w:tc>
          <w:tcPr>
            <w:tcW w:w="58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703405EB">
            <w:pPr>
              <w:spacing w:after="0"/>
            </w:pPr>
            <w:r>
              <w:rPr>
                <w:b w:val="0"/>
                <w:bCs w:val="0"/>
                <w:sz w:val="20"/>
                <w:szCs w:val="20"/>
              </w:rPr>
              <w:t>Fichiers demandés présents, secrets ignorés</w:t>
            </w:r>
          </w:p>
        </w:tc>
      </w:tr>
      <w:tr w14:paraId="1C2CA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130CCD79">
            <w:pPr>
              <w:spacing w:after="0"/>
            </w:pPr>
            <w:r>
              <w:rPr>
                <w:b w:val="0"/>
                <w:bCs w:val="0"/>
                <w:sz w:val="20"/>
                <w:szCs w:val="20"/>
              </w:rPr>
              <w:t>Historique Git</w:t>
            </w:r>
          </w:p>
        </w:tc>
        <w:tc>
          <w:tcPr>
            <w:tcW w:w="10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7892E134">
            <w:pPr>
              <w:spacing w:after="0"/>
            </w:pPr>
            <w:r>
              <w:rPr>
                <w:b w:val="0"/>
                <w:bCs w:val="0"/>
                <w:sz w:val="20"/>
                <w:szCs w:val="20"/>
              </w:rPr>
              <w:t>5</w:t>
            </w:r>
          </w:p>
        </w:tc>
        <w:tc>
          <w:tcPr>
            <w:tcW w:w="58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5EA959D3">
            <w:pPr>
              <w:spacing w:after="0"/>
            </w:pPr>
            <w:r>
              <w:rPr>
                <w:b w:val="0"/>
                <w:bCs w:val="0"/>
                <w:sz w:val="20"/>
                <w:szCs w:val="20"/>
              </w:rPr>
              <w:t>Au moins cinq commits lisibles et atomiques</w:t>
            </w:r>
          </w:p>
        </w:tc>
      </w:tr>
      <w:tr w14:paraId="67FC6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41EDCDFD">
            <w:pPr>
              <w:spacing w:after="0"/>
            </w:pPr>
            <w:r>
              <w:rPr>
                <w:b w:val="0"/>
                <w:bCs w:val="0"/>
                <w:sz w:val="20"/>
                <w:szCs w:val="20"/>
              </w:rPr>
              <w:t>Branche et fusion</w:t>
            </w:r>
          </w:p>
        </w:tc>
        <w:tc>
          <w:tcPr>
            <w:tcW w:w="10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48B5055F">
            <w:pPr>
              <w:spacing w:after="0"/>
            </w:pPr>
            <w:r>
              <w:rPr>
                <w:b w:val="0"/>
                <w:bCs w:val="0"/>
                <w:sz w:val="20"/>
                <w:szCs w:val="20"/>
              </w:rPr>
              <w:t>4</w:t>
            </w:r>
          </w:p>
        </w:tc>
        <w:tc>
          <w:tcPr>
            <w:tcW w:w="58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4B06AE64">
            <w:pPr>
              <w:spacing w:after="0"/>
            </w:pPr>
            <w:r>
              <w:rPr>
                <w:b w:val="0"/>
                <w:bCs w:val="0"/>
                <w:sz w:val="20"/>
                <w:szCs w:val="20"/>
              </w:rPr>
              <w:t>Workflow branche → main correctement appliqué, fusion visible</w:t>
            </w:r>
          </w:p>
        </w:tc>
      </w:tr>
      <w:tr w14:paraId="23114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0DC0E7CA">
            <w:pPr>
              <w:spacing w:after="0"/>
            </w:pPr>
            <w:r>
              <w:rPr>
                <w:b w:val="0"/>
                <w:bCs w:val="0"/>
                <w:sz w:val="20"/>
                <w:szCs w:val="20"/>
              </w:rPr>
              <w:t>Dépôt distant</w:t>
            </w:r>
          </w:p>
        </w:tc>
        <w:tc>
          <w:tcPr>
            <w:tcW w:w="10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6BAC879E">
            <w:pPr>
              <w:spacing w:after="0"/>
            </w:pPr>
            <w:r>
              <w:rPr>
                <w:b w:val="0"/>
                <w:bCs w:val="0"/>
                <w:sz w:val="20"/>
                <w:szCs w:val="20"/>
              </w:rPr>
              <w:t>3</w:t>
            </w:r>
          </w:p>
        </w:tc>
        <w:tc>
          <w:tcPr>
            <w:tcW w:w="58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151EAE85">
            <w:pPr>
              <w:spacing w:after="0"/>
            </w:pPr>
            <w:r>
              <w:rPr>
                <w:b w:val="0"/>
                <w:bCs w:val="0"/>
                <w:sz w:val="20"/>
                <w:szCs w:val="20"/>
              </w:rPr>
              <w:t>main publiée et clone de vérification fonctionnel</w:t>
            </w:r>
          </w:p>
        </w:tc>
      </w:tr>
      <w:tr w14:paraId="5758F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12122B9C">
            <w:pPr>
              <w:spacing w:after="0"/>
            </w:pPr>
            <w:r>
              <w:rPr>
                <w:b w:val="0"/>
                <w:bCs w:val="0"/>
                <w:sz w:val="20"/>
                <w:szCs w:val="20"/>
              </w:rPr>
              <w:t>Incident .gitignore</w:t>
            </w:r>
          </w:p>
        </w:tc>
        <w:tc>
          <w:tcPr>
            <w:tcW w:w="10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297E2279">
            <w:pPr>
              <w:spacing w:after="0"/>
            </w:pPr>
            <w:r>
              <w:rPr>
                <w:b w:val="0"/>
                <w:bCs w:val="0"/>
                <w:sz w:val="20"/>
                <w:szCs w:val="20"/>
              </w:rPr>
              <w:t>2</w:t>
            </w:r>
          </w:p>
        </w:tc>
        <w:tc>
          <w:tcPr>
            <w:tcW w:w="58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73A9D895">
            <w:pPr>
              <w:spacing w:after="0"/>
            </w:pPr>
            <w:r>
              <w:rPr>
                <w:b w:val="0"/>
                <w:bCs w:val="0"/>
                <w:sz w:val="20"/>
                <w:szCs w:val="20"/>
              </w:rPr>
              <w:t>Résolu et expliqué avec ses propres mots</w:t>
            </w:r>
          </w:p>
        </w:tc>
      </w:tr>
      <w:tr w14:paraId="16328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0B2F6CB7">
            <w:pPr>
              <w:spacing w:after="0"/>
            </w:pPr>
            <w:r>
              <w:rPr>
                <w:b w:val="0"/>
                <w:bCs w:val="0"/>
                <w:sz w:val="20"/>
                <w:szCs w:val="20"/>
              </w:rPr>
              <w:t>Revue croisée</w:t>
            </w:r>
          </w:p>
        </w:tc>
        <w:tc>
          <w:tcPr>
            <w:tcW w:w="10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2446BAAA">
            <w:pPr>
              <w:spacing w:after="0"/>
            </w:pPr>
            <w:r>
              <w:rPr>
                <w:b w:val="0"/>
                <w:bCs w:val="0"/>
                <w:sz w:val="20"/>
                <w:szCs w:val="20"/>
              </w:rPr>
              <w:t>2</w:t>
            </w:r>
          </w:p>
        </w:tc>
        <w:tc>
          <w:tcPr>
            <w:tcW w:w="58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046D4836">
            <w:pPr>
              <w:spacing w:after="0"/>
            </w:pPr>
            <w:r>
              <w:rPr>
                <w:b w:val="0"/>
                <w:bCs w:val="0"/>
                <w:sz w:val="20"/>
                <w:szCs w:val="20"/>
              </w:rPr>
              <w:t>Grille complétée par le binôme</w:t>
            </w:r>
          </w:p>
        </w:tc>
      </w:tr>
      <w:tr w14:paraId="4BA5C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6079CAC7">
            <w:pPr>
              <w:spacing w:after="0"/>
            </w:pPr>
            <w:r>
              <w:rPr>
                <w:b w:val="0"/>
                <w:bCs w:val="0"/>
                <w:sz w:val="20"/>
                <w:szCs w:val="20"/>
              </w:rPr>
              <w:t>Total</w:t>
            </w:r>
          </w:p>
        </w:tc>
        <w:tc>
          <w:tcPr>
            <w:tcW w:w="10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6DE0CACA">
            <w:pPr>
              <w:spacing w:after="0"/>
            </w:pPr>
            <w:r>
              <w:rPr>
                <w:b w:val="0"/>
                <w:bCs w:val="0"/>
                <w:sz w:val="20"/>
                <w:szCs w:val="20"/>
              </w:rPr>
              <w:t>20</w:t>
            </w:r>
          </w:p>
        </w:tc>
        <w:tc>
          <w:tcPr>
            <w:tcW w:w="58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1D666658">
            <w:pPr>
              <w:spacing w:after="0"/>
            </w:pPr>
            <w:r>
              <w:rPr>
                <w:b w:val="0"/>
                <w:bCs w:val="0"/>
                <w:sz w:val="20"/>
                <w:szCs w:val="20"/>
              </w:rPr>
              <w:t>Seuil conseillé : 12 / 20</w:t>
            </w:r>
          </w:p>
        </w:tc>
      </w:tr>
    </w:tbl>
    <w:p w14:paraId="44CFE5E5">
      <w:pPr>
        <w:pStyle w:val="3"/>
        <w:keepNext/>
        <w:spacing w:before="200" w:after="100"/>
      </w:pPr>
      <w:r>
        <w:t>Preuves à remettre</w:t>
      </w:r>
    </w:p>
    <w:p w14:paraId="095AFA8A">
      <w:pPr>
        <w:pStyle w:val="16"/>
        <w:numPr>
          <w:ilvl w:val="0"/>
          <w:numId w:val="2"/>
        </w:numPr>
        <w:spacing w:after="70" w:line="276" w:lineRule="auto"/>
      </w:pPr>
      <w:r>
        <w:t>Adresse du dépôt privé, partagée avec l'enseignant selon la procédure du cours.</w:t>
      </w:r>
    </w:p>
    <w:p w14:paraId="7416D749">
      <w:pPr>
        <w:pStyle w:val="16"/>
        <w:numPr>
          <w:ilvl w:val="0"/>
          <w:numId w:val="2"/>
        </w:numPr>
        <w:spacing w:after="70" w:line="276" w:lineRule="auto"/>
      </w:pPr>
      <w:r>
        <w:t>Sortie texte de git log --oneline --graph --decorate --all.</w:t>
      </w:r>
    </w:p>
    <w:p w14:paraId="00324700">
      <w:pPr>
        <w:pStyle w:val="16"/>
        <w:numPr>
          <w:ilvl w:val="0"/>
          <w:numId w:val="2"/>
        </w:numPr>
        <w:spacing w:after="70" w:line="276" w:lineRule="auto"/>
      </w:pPr>
      <w:r>
        <w:t>Grille de revue croisée complétée.</w:t>
      </w:r>
    </w:p>
    <w:p w14:paraId="0B1EB1C5">
      <w:pPr>
        <w:pStyle w:val="16"/>
        <w:numPr>
          <w:ilvl w:val="0"/>
          <w:numId w:val="2"/>
        </w:numPr>
        <w:spacing w:after="70" w:line="276" w:lineRule="auto"/>
      </w:pPr>
      <w:r>
        <w:t>Réponses au quiz de sortie.</w:t>
      </w:r>
    </w:p>
    <w:p w14:paraId="5F050241">
      <w:pPr>
        <w:pStyle w:val="2"/>
        <w:keepNext/>
        <w:pBdr>
          <w:bottom w:val="single" w:color="2E5A9C" w:sz="6" w:space="2"/>
        </w:pBdr>
        <w:spacing w:before="320" w:after="140"/>
      </w:pPr>
      <w:r>
        <w:t>Quiz de sortie</w:t>
      </w:r>
    </w:p>
    <w:p w14:paraId="10F0F5C0">
      <w:pPr>
        <w:keepNext/>
        <w:spacing w:before="220" w:after="80"/>
      </w:pPr>
      <w:r>
        <w:rPr>
          <w:b/>
          <w:bCs/>
        </w:rPr>
        <w:t>1. Quelle commande affiche l'état de vos fichiers dans les trois zones ?</w:t>
      </w:r>
    </w:p>
    <w:p w14:paraId="1719F564">
      <w:pPr>
        <w:keepNext/>
        <w:spacing w:after="60"/>
      </w:pPr>
      <w:r>
        <w:t>Réponse :</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1F384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300" w:hRule="atLeast"/>
        </w:trPr>
        <w:tc>
          <w:tcPr>
            <w:tcW w:w="9638" w:type="dxa"/>
            <w:tcBorders>
              <w:top w:val="single" w:color="9CA3AF" w:sz="4" w:space="0"/>
              <w:left w:val="single" w:color="9CA3AF" w:sz="4" w:space="0"/>
              <w:bottom w:val="single" w:color="9CA3AF" w:sz="4" w:space="0"/>
              <w:right w:val="single" w:color="9CA3AF" w:sz="4" w:space="0"/>
            </w:tcBorders>
            <w:tcMar>
              <w:top w:w="80" w:type="dxa"/>
              <w:left w:w="140" w:type="dxa"/>
              <w:bottom w:w="80" w:type="dxa"/>
              <w:right w:w="140" w:type="dxa"/>
            </w:tcMar>
          </w:tcPr>
          <w:p w14:paraId="5A753EAE">
            <w:pPr>
              <w:spacing w:after="0"/>
              <w:rPr>
                <w:rFonts w:hint="default"/>
                <w:lang w:val="en-GB"/>
              </w:rPr>
            </w:pPr>
            <w:r>
              <w:rPr>
                <w:rFonts w:hint="default"/>
                <w:lang w:val="en-GB"/>
              </w:rPr>
              <w:t>Git status / git status --short</w:t>
            </w:r>
          </w:p>
        </w:tc>
      </w:tr>
    </w:tbl>
    <w:p w14:paraId="72EC34D9">
      <w:pPr>
        <w:keepNext/>
        <w:spacing w:before="220" w:after="80"/>
      </w:pPr>
      <w:r>
        <w:rPr>
          <w:b/>
          <w:bCs/>
        </w:rPr>
        <w:t>2. Quelle est la différence entre git add et git commit ?</w:t>
      </w:r>
    </w:p>
    <w:p w14:paraId="69456417">
      <w:pPr>
        <w:keepNext/>
        <w:spacing w:after="60"/>
      </w:pPr>
      <w:r>
        <w:t>Réponse :</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2AD1F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300" w:hRule="atLeast"/>
        </w:trPr>
        <w:tc>
          <w:tcPr>
            <w:tcW w:w="9638" w:type="dxa"/>
            <w:tcBorders>
              <w:top w:val="single" w:color="9CA3AF" w:sz="4" w:space="0"/>
              <w:left w:val="single" w:color="9CA3AF" w:sz="4" w:space="0"/>
              <w:bottom w:val="single" w:color="9CA3AF" w:sz="4" w:space="0"/>
              <w:right w:val="single" w:color="9CA3AF" w:sz="4" w:space="0"/>
            </w:tcBorders>
            <w:tcMar>
              <w:top w:w="80" w:type="dxa"/>
              <w:left w:w="140" w:type="dxa"/>
              <w:bottom w:w="80" w:type="dxa"/>
              <w:right w:w="140" w:type="dxa"/>
            </w:tcMar>
          </w:tcPr>
          <w:p w14:paraId="0F190D82">
            <w:pPr>
              <w:spacing w:after="0"/>
              <w:rPr>
                <w:rFonts w:hint="default"/>
                <w:lang w:val="en-GB"/>
              </w:rPr>
            </w:pPr>
            <w:r>
              <w:rPr>
                <w:rFonts w:hint="default"/>
                <w:lang w:val="en-GB"/>
              </w:rPr>
              <w:t>Git add place les fichiers choisit dans l’index(staging) tant que git commit les enrigistre dans le depot local</w:t>
            </w:r>
          </w:p>
        </w:tc>
      </w:tr>
    </w:tbl>
    <w:p w14:paraId="40CCDE61">
      <w:pPr>
        <w:keepNext/>
        <w:spacing w:before="220" w:after="80"/>
      </w:pPr>
      <w:r>
        <w:rPr>
          <w:b/>
          <w:bCs/>
        </w:rPr>
        <w:t>3. Pourquoi un commit doit-il être atomique ?</w:t>
      </w:r>
    </w:p>
    <w:p w14:paraId="2356C9D3">
      <w:pPr>
        <w:keepNext/>
        <w:spacing w:after="60"/>
      </w:pPr>
      <w:r>
        <w:t>Réponse :</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79263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300" w:hRule="atLeast"/>
        </w:trPr>
        <w:tc>
          <w:tcPr>
            <w:tcW w:w="9638" w:type="dxa"/>
            <w:tcBorders>
              <w:top w:val="single" w:color="9CA3AF" w:sz="4" w:space="0"/>
              <w:left w:val="single" w:color="9CA3AF" w:sz="4" w:space="0"/>
              <w:bottom w:val="single" w:color="9CA3AF" w:sz="4" w:space="0"/>
              <w:right w:val="single" w:color="9CA3AF" w:sz="4" w:space="0"/>
            </w:tcBorders>
            <w:tcMar>
              <w:top w:w="80" w:type="dxa"/>
              <w:left w:w="140" w:type="dxa"/>
              <w:bottom w:w="80" w:type="dxa"/>
              <w:right w:w="140" w:type="dxa"/>
            </w:tcMar>
          </w:tcPr>
          <w:p w14:paraId="7723BC9C">
            <w:pPr>
              <w:spacing w:after="0"/>
              <w:rPr>
                <w:rFonts w:hint="default"/>
                <w:lang w:val="en-GB"/>
              </w:rPr>
            </w:pPr>
            <w:r>
              <w:rPr>
                <w:rFonts w:hint="default"/>
                <w:lang w:val="en-GB"/>
              </w:rPr>
              <w:t>Pour que l’historique reste visible et qu’on peut relire, comprendre ou annuler un changement sans toucher au reste</w:t>
            </w:r>
          </w:p>
        </w:tc>
      </w:tr>
    </w:tbl>
    <w:p w14:paraId="4F6DAAFB">
      <w:pPr>
        <w:keepNext/>
        <w:spacing w:before="220" w:after="80"/>
      </w:pPr>
      <w:r>
        <w:rPr>
          <w:b/>
          <w:bCs/>
        </w:rPr>
        <w:t>4. Qu'est-ce qu'une branche, techniquement ?</w:t>
      </w:r>
    </w:p>
    <w:p w14:paraId="6FDAC182">
      <w:pPr>
        <w:keepNext/>
        <w:spacing w:after="60"/>
      </w:pPr>
      <w:r>
        <w:t>Réponse :</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47BE8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300" w:hRule="atLeast"/>
        </w:trPr>
        <w:tc>
          <w:tcPr>
            <w:tcW w:w="9638" w:type="dxa"/>
            <w:tcBorders>
              <w:top w:val="single" w:color="9CA3AF" w:sz="4" w:space="0"/>
              <w:left w:val="single" w:color="9CA3AF" w:sz="4" w:space="0"/>
              <w:bottom w:val="single" w:color="9CA3AF" w:sz="4" w:space="0"/>
              <w:right w:val="single" w:color="9CA3AF" w:sz="4" w:space="0"/>
            </w:tcBorders>
            <w:tcMar>
              <w:top w:w="80" w:type="dxa"/>
              <w:left w:w="140" w:type="dxa"/>
              <w:bottom w:w="80" w:type="dxa"/>
              <w:right w:w="140" w:type="dxa"/>
            </w:tcMar>
          </w:tcPr>
          <w:p w14:paraId="17DB48C6">
            <w:pPr>
              <w:spacing w:after="0"/>
              <w:rPr>
                <w:rFonts w:hint="default"/>
                <w:lang w:val="en-GB"/>
              </w:rPr>
            </w:pPr>
            <w:r>
              <w:rPr>
                <w:rFonts w:hint="default"/>
                <w:lang w:val="en-GB"/>
              </w:rPr>
              <w:t xml:space="preserve">Une branche est un label qui pointe a un commit </w:t>
            </w:r>
          </w:p>
        </w:tc>
      </w:tr>
    </w:tbl>
    <w:p w14:paraId="707F02DC">
      <w:pPr>
        <w:keepNext/>
        <w:spacing w:before="220" w:after="80"/>
      </w:pPr>
      <w:r>
        <w:rPr>
          <w:b/>
          <w:bCs/>
        </w:rPr>
        <w:t>5. Que désigne origin ?</w:t>
      </w:r>
    </w:p>
    <w:p w14:paraId="7E747F1A">
      <w:pPr>
        <w:keepNext/>
        <w:spacing w:after="60"/>
      </w:pPr>
      <w:r>
        <w:t>Réponse :</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7450B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300" w:hRule="atLeast"/>
        </w:trPr>
        <w:tc>
          <w:tcPr>
            <w:tcW w:w="9638" w:type="dxa"/>
            <w:tcBorders>
              <w:top w:val="single" w:color="9CA3AF" w:sz="4" w:space="0"/>
              <w:left w:val="single" w:color="9CA3AF" w:sz="4" w:space="0"/>
              <w:bottom w:val="single" w:color="9CA3AF" w:sz="4" w:space="0"/>
              <w:right w:val="single" w:color="9CA3AF" w:sz="4" w:space="0"/>
            </w:tcBorders>
            <w:tcMar>
              <w:top w:w="80" w:type="dxa"/>
              <w:left w:w="140" w:type="dxa"/>
              <w:bottom w:w="80" w:type="dxa"/>
              <w:right w:w="140" w:type="dxa"/>
            </w:tcMar>
          </w:tcPr>
          <w:p w14:paraId="59CED53F">
            <w:pPr>
              <w:spacing w:after="0"/>
              <w:rPr>
                <w:rFonts w:hint="default"/>
                <w:lang w:val="en-GB"/>
              </w:rPr>
            </w:pPr>
            <w:r>
              <w:rPr>
                <w:rFonts w:hint="default"/>
                <w:lang w:val="en-GB"/>
              </w:rPr>
              <w:t>Le copie hébergée dans github qui l’on utilise pour git pull et git push</w:t>
            </w:r>
          </w:p>
        </w:tc>
      </w:tr>
    </w:tbl>
    <w:p w14:paraId="53D5EB25">
      <w:pPr>
        <w:keepNext/>
        <w:spacing w:before="220" w:after="80"/>
      </w:pPr>
      <w:r>
        <w:rPr>
          <w:b/>
          <w:bCs/>
        </w:rPr>
        <w:t>6. Pourquoi ne faut-il jamais versionner un fichier .env contenant des secrets ?</w:t>
      </w:r>
    </w:p>
    <w:p w14:paraId="1744849A">
      <w:pPr>
        <w:keepNext/>
        <w:spacing w:after="60"/>
      </w:pPr>
      <w:r>
        <w:t>Réponse :</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391C1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300" w:hRule="atLeast"/>
        </w:trPr>
        <w:tc>
          <w:tcPr>
            <w:tcW w:w="9638" w:type="dxa"/>
            <w:tcBorders>
              <w:top w:val="single" w:color="9CA3AF" w:sz="4" w:space="0"/>
              <w:left w:val="single" w:color="9CA3AF" w:sz="4" w:space="0"/>
              <w:bottom w:val="single" w:color="9CA3AF" w:sz="4" w:space="0"/>
              <w:right w:val="single" w:color="9CA3AF" w:sz="4" w:space="0"/>
            </w:tcBorders>
            <w:tcMar>
              <w:top w:w="80" w:type="dxa"/>
              <w:left w:w="140" w:type="dxa"/>
              <w:bottom w:w="80" w:type="dxa"/>
              <w:right w:w="140" w:type="dxa"/>
            </w:tcMar>
          </w:tcPr>
          <w:p w14:paraId="0BAFA9E7">
            <w:pPr>
              <w:spacing w:after="0"/>
              <w:rPr>
                <w:rFonts w:hint="default"/>
                <w:lang w:val="en-GB"/>
              </w:rPr>
            </w:pPr>
            <w:r>
              <w:rPr>
                <w:rFonts w:hint="default"/>
                <w:lang w:val="en-GB"/>
              </w:rPr>
              <w:t>Parceque git garde tout les historiques. Meme si un mot de passe est supprimé, il reste dans les anciens commits et tout person qui clone le repository vont avoir une copie. C’est pour ca que l”on ignore on utilisant gitignore</w:t>
            </w:r>
            <w:bookmarkStart w:id="0" w:name="_GoBack"/>
            <w:bookmarkEnd w:id="0"/>
          </w:p>
        </w:tc>
      </w:tr>
    </w:tbl>
    <w:p w14:paraId="192AEC44">
      <w:pPr>
        <w:pStyle w:val="2"/>
        <w:keepNext/>
        <w:pBdr>
          <w:bottom w:val="single" w:color="2E5A9C" w:sz="6" w:space="2"/>
        </w:pBdr>
        <w:spacing w:before="320" w:after="140"/>
      </w:pPr>
      <w:r>
        <w:t>Fiche mémo Git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5638"/>
      </w:tblGrid>
      <w:tr w14:paraId="4232B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000" w:type="dxa"/>
            <w:tcBorders>
              <w:top w:val="single" w:color="1F3864" w:sz="4" w:space="0"/>
              <w:left w:val="single" w:color="1F3864" w:sz="4" w:space="0"/>
              <w:bottom w:val="single" w:color="1F3864" w:sz="4" w:space="0"/>
              <w:right w:val="single" w:color="1F3864" w:sz="4" w:space="0"/>
            </w:tcBorders>
            <w:shd w:val="clear" w:color="auto" w:fill="EAF1FB"/>
            <w:tcMar>
              <w:top w:w="90" w:type="dxa"/>
              <w:left w:w="120" w:type="dxa"/>
              <w:bottom w:w="90" w:type="dxa"/>
              <w:right w:w="120" w:type="dxa"/>
            </w:tcMar>
          </w:tcPr>
          <w:p w14:paraId="6B716247">
            <w:pPr>
              <w:spacing w:after="0"/>
            </w:pPr>
            <w:r>
              <w:rPr>
                <w:b/>
                <w:bCs/>
                <w:sz w:val="20"/>
                <w:szCs w:val="20"/>
              </w:rPr>
              <w:t>Objectif</w:t>
            </w:r>
          </w:p>
        </w:tc>
        <w:tc>
          <w:tcPr>
            <w:tcW w:w="5638" w:type="dxa"/>
            <w:tcBorders>
              <w:top w:val="single" w:color="1F3864" w:sz="4" w:space="0"/>
              <w:left w:val="single" w:color="1F3864" w:sz="4" w:space="0"/>
              <w:bottom w:val="single" w:color="1F3864" w:sz="4" w:space="0"/>
              <w:right w:val="single" w:color="1F3864" w:sz="4" w:space="0"/>
            </w:tcBorders>
            <w:shd w:val="clear" w:color="auto" w:fill="EAF1FB"/>
            <w:tcMar>
              <w:top w:w="90" w:type="dxa"/>
              <w:left w:w="120" w:type="dxa"/>
              <w:bottom w:w="90" w:type="dxa"/>
              <w:right w:w="120" w:type="dxa"/>
            </w:tcMar>
          </w:tcPr>
          <w:p w14:paraId="062AA98A">
            <w:pPr>
              <w:spacing w:after="0"/>
            </w:pPr>
            <w:r>
              <w:rPr>
                <w:b/>
                <w:bCs/>
                <w:sz w:val="20"/>
                <w:szCs w:val="20"/>
              </w:rPr>
              <w:t>Commande</w:t>
            </w:r>
          </w:p>
        </w:tc>
      </w:tr>
      <w:tr w14:paraId="7E9A5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4AFDE99B">
            <w:pPr>
              <w:spacing w:after="0"/>
            </w:pPr>
            <w:r>
              <w:rPr>
                <w:b w:val="0"/>
                <w:bCs w:val="0"/>
                <w:sz w:val="20"/>
                <w:szCs w:val="20"/>
              </w:rPr>
              <w:t>Afficher la configuration</w:t>
            </w:r>
          </w:p>
        </w:tc>
        <w:tc>
          <w:tcPr>
            <w:tcW w:w="56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376889F7">
            <w:pPr>
              <w:spacing w:after="0"/>
            </w:pPr>
            <w:r>
              <w:rPr>
                <w:b w:val="0"/>
                <w:bCs w:val="0"/>
                <w:sz w:val="20"/>
                <w:szCs w:val="20"/>
              </w:rPr>
              <w:t>git config --global --list</w:t>
            </w:r>
          </w:p>
        </w:tc>
      </w:tr>
      <w:tr w14:paraId="1E1F4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0C938280">
            <w:pPr>
              <w:spacing w:after="0"/>
            </w:pPr>
            <w:r>
              <w:rPr>
                <w:b w:val="0"/>
                <w:bCs w:val="0"/>
                <w:sz w:val="20"/>
                <w:szCs w:val="20"/>
              </w:rPr>
              <w:t>Initialiser un dépôt</w:t>
            </w:r>
          </w:p>
        </w:tc>
        <w:tc>
          <w:tcPr>
            <w:tcW w:w="56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350C886C">
            <w:pPr>
              <w:spacing w:after="0"/>
            </w:pPr>
            <w:r>
              <w:rPr>
                <w:b w:val="0"/>
                <w:bCs w:val="0"/>
                <w:sz w:val="20"/>
                <w:szCs w:val="20"/>
              </w:rPr>
              <w:t>git init</w:t>
            </w:r>
          </w:p>
        </w:tc>
      </w:tr>
      <w:tr w14:paraId="0C1E7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224BC9DF">
            <w:pPr>
              <w:spacing w:after="0"/>
            </w:pPr>
            <w:r>
              <w:rPr>
                <w:b w:val="0"/>
                <w:bCs w:val="0"/>
                <w:sz w:val="20"/>
                <w:szCs w:val="20"/>
              </w:rPr>
              <w:t>Examiner l'état</w:t>
            </w:r>
          </w:p>
        </w:tc>
        <w:tc>
          <w:tcPr>
            <w:tcW w:w="56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45118C29">
            <w:pPr>
              <w:spacing w:after="0"/>
            </w:pPr>
            <w:r>
              <w:rPr>
                <w:b w:val="0"/>
                <w:bCs w:val="0"/>
                <w:sz w:val="20"/>
                <w:szCs w:val="20"/>
              </w:rPr>
              <w:t>git status / git status --short</w:t>
            </w:r>
          </w:p>
        </w:tc>
      </w:tr>
      <w:tr w14:paraId="6B64F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58B01736">
            <w:pPr>
              <w:spacing w:after="0"/>
            </w:pPr>
            <w:r>
              <w:rPr>
                <w:b w:val="0"/>
                <w:bCs w:val="0"/>
                <w:sz w:val="20"/>
                <w:szCs w:val="20"/>
              </w:rPr>
              <w:t>Voir les modifications non indexées</w:t>
            </w:r>
          </w:p>
        </w:tc>
        <w:tc>
          <w:tcPr>
            <w:tcW w:w="56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2175BB31">
            <w:pPr>
              <w:spacing w:after="0"/>
            </w:pPr>
            <w:r>
              <w:rPr>
                <w:b w:val="0"/>
                <w:bCs w:val="0"/>
                <w:sz w:val="20"/>
                <w:szCs w:val="20"/>
              </w:rPr>
              <w:t>git diff</w:t>
            </w:r>
          </w:p>
        </w:tc>
      </w:tr>
      <w:tr w14:paraId="7EF5E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54FA6EC6">
            <w:pPr>
              <w:spacing w:after="0"/>
            </w:pPr>
            <w:r>
              <w:rPr>
                <w:b w:val="0"/>
                <w:bCs w:val="0"/>
                <w:sz w:val="20"/>
                <w:szCs w:val="20"/>
              </w:rPr>
              <w:t>Voir ce qui est prêt à être validé</w:t>
            </w:r>
          </w:p>
        </w:tc>
        <w:tc>
          <w:tcPr>
            <w:tcW w:w="56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12C9134D">
            <w:pPr>
              <w:spacing w:after="0"/>
            </w:pPr>
            <w:r>
              <w:rPr>
                <w:b w:val="0"/>
                <w:bCs w:val="0"/>
                <w:sz w:val="20"/>
                <w:szCs w:val="20"/>
              </w:rPr>
              <w:t>git diff --staged</w:t>
            </w:r>
          </w:p>
        </w:tc>
      </w:tr>
      <w:tr w14:paraId="32383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660465C1">
            <w:pPr>
              <w:spacing w:after="0"/>
            </w:pPr>
            <w:r>
              <w:rPr>
                <w:b w:val="0"/>
                <w:bCs w:val="0"/>
                <w:sz w:val="20"/>
                <w:szCs w:val="20"/>
              </w:rPr>
              <w:t>Indexer un fichier</w:t>
            </w:r>
          </w:p>
        </w:tc>
        <w:tc>
          <w:tcPr>
            <w:tcW w:w="56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5960745F">
            <w:pPr>
              <w:spacing w:after="0"/>
            </w:pPr>
            <w:r>
              <w:rPr>
                <w:b w:val="0"/>
                <w:bCs w:val="0"/>
                <w:sz w:val="20"/>
                <w:szCs w:val="20"/>
              </w:rPr>
              <w:t>git add &lt;fichier&gt;</w:t>
            </w:r>
          </w:p>
        </w:tc>
      </w:tr>
      <w:tr w14:paraId="6A1BC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5536EE66">
            <w:pPr>
              <w:spacing w:after="0"/>
            </w:pPr>
            <w:r>
              <w:rPr>
                <w:b w:val="0"/>
                <w:bCs w:val="0"/>
                <w:sz w:val="20"/>
                <w:szCs w:val="20"/>
              </w:rPr>
              <w:t>Valider</w:t>
            </w:r>
          </w:p>
        </w:tc>
        <w:tc>
          <w:tcPr>
            <w:tcW w:w="56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37D59C52">
            <w:pPr>
              <w:spacing w:after="0"/>
            </w:pPr>
            <w:r>
              <w:rPr>
                <w:b w:val="0"/>
                <w:bCs w:val="0"/>
                <w:sz w:val="20"/>
                <w:szCs w:val="20"/>
              </w:rPr>
              <w:t>git commit -m "type: message"</w:t>
            </w:r>
          </w:p>
        </w:tc>
      </w:tr>
      <w:tr w14:paraId="7268C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3ADC3793">
            <w:pPr>
              <w:spacing w:after="0"/>
            </w:pPr>
            <w:r>
              <w:rPr>
                <w:b w:val="0"/>
                <w:bCs w:val="0"/>
                <w:sz w:val="20"/>
                <w:szCs w:val="20"/>
              </w:rPr>
              <w:t>Lire l'historique</w:t>
            </w:r>
          </w:p>
        </w:tc>
        <w:tc>
          <w:tcPr>
            <w:tcW w:w="56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36A8F459">
            <w:pPr>
              <w:spacing w:after="0"/>
            </w:pPr>
            <w:r>
              <w:rPr>
                <w:b w:val="0"/>
                <w:bCs w:val="0"/>
                <w:sz w:val="20"/>
                <w:szCs w:val="20"/>
              </w:rPr>
              <w:t>git log --oneline --graph --decorate --all</w:t>
            </w:r>
          </w:p>
        </w:tc>
      </w:tr>
      <w:tr w14:paraId="28658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1AE944DB">
            <w:pPr>
              <w:spacing w:after="0"/>
            </w:pPr>
            <w:r>
              <w:rPr>
                <w:b w:val="0"/>
                <w:bCs w:val="0"/>
                <w:sz w:val="20"/>
                <w:szCs w:val="20"/>
              </w:rPr>
              <w:t>Créer et activer une branche</w:t>
            </w:r>
          </w:p>
        </w:tc>
        <w:tc>
          <w:tcPr>
            <w:tcW w:w="56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6C843D43">
            <w:pPr>
              <w:spacing w:after="0"/>
            </w:pPr>
            <w:r>
              <w:rPr>
                <w:b w:val="0"/>
                <w:bCs w:val="0"/>
                <w:sz w:val="20"/>
                <w:szCs w:val="20"/>
              </w:rPr>
              <w:t>git switch -c &lt;branche&gt;</w:t>
            </w:r>
          </w:p>
        </w:tc>
      </w:tr>
      <w:tr w14:paraId="29B5F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4AAE79D4">
            <w:pPr>
              <w:spacing w:after="0"/>
            </w:pPr>
            <w:r>
              <w:rPr>
                <w:b w:val="0"/>
                <w:bCs w:val="0"/>
                <w:sz w:val="20"/>
                <w:szCs w:val="20"/>
              </w:rPr>
              <w:t>Changer de branche</w:t>
            </w:r>
          </w:p>
        </w:tc>
        <w:tc>
          <w:tcPr>
            <w:tcW w:w="56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65A355F3">
            <w:pPr>
              <w:spacing w:after="0"/>
            </w:pPr>
            <w:r>
              <w:rPr>
                <w:b w:val="0"/>
                <w:bCs w:val="0"/>
                <w:sz w:val="20"/>
                <w:szCs w:val="20"/>
              </w:rPr>
              <w:t>git switch &lt;branche&gt;</w:t>
            </w:r>
          </w:p>
        </w:tc>
      </w:tr>
      <w:tr w14:paraId="654BD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3E70FE17">
            <w:pPr>
              <w:spacing w:after="0"/>
            </w:pPr>
            <w:r>
              <w:rPr>
                <w:b w:val="0"/>
                <w:bCs w:val="0"/>
                <w:sz w:val="20"/>
                <w:szCs w:val="20"/>
              </w:rPr>
              <w:t>Fusionner en gardant la trace</w:t>
            </w:r>
          </w:p>
        </w:tc>
        <w:tc>
          <w:tcPr>
            <w:tcW w:w="56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71DF6DC6">
            <w:pPr>
              <w:spacing w:after="0"/>
            </w:pPr>
            <w:r>
              <w:rPr>
                <w:b w:val="0"/>
                <w:bCs w:val="0"/>
                <w:sz w:val="20"/>
                <w:szCs w:val="20"/>
              </w:rPr>
              <w:t>git merge --no-ff &lt;branche&gt;</w:t>
            </w:r>
          </w:p>
        </w:tc>
      </w:tr>
      <w:tr w14:paraId="24DCA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6656AFAB">
            <w:pPr>
              <w:spacing w:after="0"/>
            </w:pPr>
            <w:r>
              <w:rPr>
                <w:b w:val="0"/>
                <w:bCs w:val="0"/>
                <w:sz w:val="20"/>
                <w:szCs w:val="20"/>
              </w:rPr>
              <w:t>Supprimer une branche fusionnée</w:t>
            </w:r>
          </w:p>
        </w:tc>
        <w:tc>
          <w:tcPr>
            <w:tcW w:w="56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7B1EC5EC">
            <w:pPr>
              <w:spacing w:after="0"/>
            </w:pPr>
            <w:r>
              <w:rPr>
                <w:b w:val="0"/>
                <w:bCs w:val="0"/>
                <w:sz w:val="20"/>
                <w:szCs w:val="20"/>
              </w:rPr>
              <w:t>git branch -d &lt;branche&gt;</w:t>
            </w:r>
          </w:p>
        </w:tc>
      </w:tr>
      <w:tr w14:paraId="23A70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10D0CC80">
            <w:pPr>
              <w:spacing w:after="0"/>
            </w:pPr>
            <w:r>
              <w:rPr>
                <w:b w:val="0"/>
                <w:bCs w:val="0"/>
                <w:sz w:val="20"/>
                <w:szCs w:val="20"/>
              </w:rPr>
              <w:t>Ajouter un dépôt distant</w:t>
            </w:r>
          </w:p>
        </w:tc>
        <w:tc>
          <w:tcPr>
            <w:tcW w:w="56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67CB8796">
            <w:pPr>
              <w:spacing w:after="0"/>
            </w:pPr>
            <w:r>
              <w:rPr>
                <w:b w:val="0"/>
                <w:bCs w:val="0"/>
                <w:sz w:val="20"/>
                <w:szCs w:val="20"/>
              </w:rPr>
              <w:t>git remote add origin &lt;url&gt;</w:t>
            </w:r>
          </w:p>
        </w:tc>
      </w:tr>
      <w:tr w14:paraId="76E6B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0EA29489">
            <w:pPr>
              <w:spacing w:after="0"/>
            </w:pPr>
            <w:r>
              <w:rPr>
                <w:b w:val="0"/>
                <w:bCs w:val="0"/>
                <w:sz w:val="20"/>
                <w:szCs w:val="20"/>
              </w:rPr>
              <w:t>Publier la branche</w:t>
            </w:r>
          </w:p>
        </w:tc>
        <w:tc>
          <w:tcPr>
            <w:tcW w:w="56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0AC41A17">
            <w:pPr>
              <w:spacing w:after="0"/>
            </w:pPr>
            <w:r>
              <w:rPr>
                <w:b w:val="0"/>
                <w:bCs w:val="0"/>
                <w:sz w:val="20"/>
                <w:szCs w:val="20"/>
              </w:rPr>
              <w:t>git push -u origin main</w:t>
            </w:r>
          </w:p>
        </w:tc>
      </w:tr>
      <w:tr w14:paraId="05B8A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55EA4F76">
            <w:pPr>
              <w:spacing w:after="0"/>
            </w:pPr>
            <w:r>
              <w:rPr>
                <w:b w:val="0"/>
                <w:bCs w:val="0"/>
                <w:sz w:val="20"/>
                <w:szCs w:val="20"/>
              </w:rPr>
              <w:t>Copier un dépôt</w:t>
            </w:r>
          </w:p>
        </w:tc>
        <w:tc>
          <w:tcPr>
            <w:tcW w:w="56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6A1D8A54">
            <w:pPr>
              <w:spacing w:after="0"/>
            </w:pPr>
            <w:r>
              <w:rPr>
                <w:b w:val="0"/>
                <w:bCs w:val="0"/>
                <w:sz w:val="20"/>
                <w:szCs w:val="20"/>
              </w:rPr>
              <w:t>git clone &lt;url&gt;</w:t>
            </w:r>
          </w:p>
        </w:tc>
      </w:tr>
      <w:tr w14:paraId="4A5F6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0722A3FC">
            <w:pPr>
              <w:spacing w:after="0"/>
            </w:pPr>
            <w:r>
              <w:rPr>
                <w:b w:val="0"/>
                <w:bCs w:val="0"/>
                <w:sz w:val="20"/>
                <w:szCs w:val="20"/>
              </w:rPr>
              <w:t>Savoir pourquoi un fichier est ignoré</w:t>
            </w:r>
          </w:p>
        </w:tc>
        <w:tc>
          <w:tcPr>
            <w:tcW w:w="56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739BE62E">
            <w:pPr>
              <w:spacing w:after="0"/>
            </w:pPr>
            <w:r>
              <w:rPr>
                <w:b w:val="0"/>
                <w:bCs w:val="0"/>
                <w:sz w:val="20"/>
                <w:szCs w:val="20"/>
              </w:rPr>
              <w:t>git check-ignore -v &lt;fichier&gt;</w:t>
            </w:r>
          </w:p>
        </w:tc>
      </w:tr>
      <w:tr w14:paraId="63E10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11F0C627">
            <w:pPr>
              <w:spacing w:after="0"/>
            </w:pPr>
            <w:r>
              <w:rPr>
                <w:b w:val="0"/>
                <w:bCs w:val="0"/>
                <w:sz w:val="20"/>
                <w:szCs w:val="20"/>
              </w:rPr>
              <w:t>Cesser de suivre sans supprimer</w:t>
            </w:r>
          </w:p>
        </w:tc>
        <w:tc>
          <w:tcPr>
            <w:tcW w:w="56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1986B21D">
            <w:pPr>
              <w:spacing w:after="0"/>
            </w:pPr>
            <w:r>
              <w:rPr>
                <w:b w:val="0"/>
                <w:bCs w:val="0"/>
                <w:sz w:val="20"/>
                <w:szCs w:val="20"/>
              </w:rPr>
              <w:t>git rm --cached &lt;fichier&gt;</w:t>
            </w:r>
          </w:p>
        </w:tc>
      </w:tr>
      <w:tr w14:paraId="3A53B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0"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5993649B">
            <w:pPr>
              <w:spacing w:after="0"/>
            </w:pPr>
            <w:r>
              <w:rPr>
                <w:b w:val="0"/>
                <w:bCs w:val="0"/>
                <w:sz w:val="20"/>
                <w:szCs w:val="20"/>
              </w:rPr>
              <w:t>Annuler une modification non validée</w:t>
            </w:r>
          </w:p>
        </w:tc>
        <w:tc>
          <w:tcPr>
            <w:tcW w:w="5638" w:type="dxa"/>
            <w:tcBorders>
              <w:top w:val="single" w:color="1F3864" w:sz="4" w:space="0"/>
              <w:left w:val="single" w:color="1F3864" w:sz="4" w:space="0"/>
              <w:bottom w:val="single" w:color="1F3864" w:sz="4" w:space="0"/>
              <w:right w:val="single" w:color="1F3864" w:sz="4" w:space="0"/>
            </w:tcBorders>
            <w:tcMar>
              <w:top w:w="90" w:type="dxa"/>
              <w:left w:w="120" w:type="dxa"/>
              <w:bottom w:w="90" w:type="dxa"/>
              <w:right w:w="120" w:type="dxa"/>
            </w:tcMar>
          </w:tcPr>
          <w:p w14:paraId="0C9532D1">
            <w:pPr>
              <w:spacing w:after="0"/>
            </w:pPr>
            <w:r>
              <w:rPr>
                <w:b w:val="0"/>
                <w:bCs w:val="0"/>
                <w:sz w:val="20"/>
                <w:szCs w:val="20"/>
              </w:rPr>
              <w:t>git restore &lt;fichier&gt; (destructif)</w:t>
            </w:r>
          </w:p>
        </w:tc>
      </w:tr>
    </w:tbl>
    <w:p w14:paraId="42CB9B6A">
      <w:pPr>
        <w:pStyle w:val="2"/>
        <w:keepNext/>
        <w:pBdr>
          <w:bottom w:val="single" w:color="2E5A9C" w:sz="6" w:space="2"/>
        </w:pBdr>
        <w:spacing w:before="320" w:after="140"/>
      </w:pPr>
      <w:r>
        <w:t>Méthode de diagnostic</w:t>
      </w:r>
    </w:p>
    <w:p w14:paraId="576794F2">
      <w:pPr>
        <w:pStyle w:val="16"/>
        <w:numPr>
          <w:ilvl w:val="0"/>
          <w:numId w:val="1"/>
        </w:numPr>
        <w:spacing w:after="70" w:line="276" w:lineRule="auto"/>
      </w:pPr>
      <w:r>
        <w:t>Observer l'état sans rien modifier.</w:t>
      </w:r>
    </w:p>
    <w:p w14:paraId="25463A30">
      <w:pPr>
        <w:pStyle w:val="16"/>
        <w:numPr>
          <w:ilvl w:val="0"/>
          <w:numId w:val="1"/>
        </w:numPr>
        <w:spacing w:after="70" w:line="276" w:lineRule="auto"/>
      </w:pPr>
      <w:r>
        <w:t>Lire le message d'erreur en entier, et retenir la première ligne utile.</w:t>
      </w:r>
    </w:p>
    <w:p w14:paraId="74DA34AC">
      <w:pPr>
        <w:pStyle w:val="16"/>
        <w:numPr>
          <w:ilvl w:val="0"/>
          <w:numId w:val="1"/>
        </w:numPr>
        <w:spacing w:after="70" w:line="276" w:lineRule="auto"/>
      </w:pPr>
      <w:r>
        <w:t>Comparer ce que vous croyez avoir fait et ce que Git affiche.</w:t>
      </w:r>
    </w:p>
    <w:p w14:paraId="0713CF34">
      <w:pPr>
        <w:pStyle w:val="16"/>
        <w:numPr>
          <w:ilvl w:val="0"/>
          <w:numId w:val="1"/>
        </w:numPr>
        <w:spacing w:after="70" w:line="276" w:lineRule="auto"/>
      </w:pPr>
      <w:r>
        <w:t>Formuler une hypothèse vérifiable.</w:t>
      </w:r>
    </w:p>
    <w:p w14:paraId="6767757D">
      <w:pPr>
        <w:pStyle w:val="16"/>
        <w:numPr>
          <w:ilvl w:val="0"/>
          <w:numId w:val="1"/>
        </w:numPr>
        <w:spacing w:after="70" w:line="276" w:lineRule="auto"/>
      </w:pPr>
      <w:r>
        <w:t>Appliquer une seule correction, puis revalider.</w:t>
      </w:r>
    </w:p>
    <w:sectPr>
      <w:footerReference r:id="rId3"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B1D455">
    <w:pPr>
      <w:jc w:val="center"/>
    </w:pPr>
    <w:r>
      <w:rPr>
        <w:color w:val="6B7280"/>
        <w:sz w:val="16"/>
        <w:szCs w:val="16"/>
      </w:rPr>
      <w:t xml:space="preserve">Atelier 1 — Environnement DevOps et Git · Version étudiant · page </w:t>
    </w:r>
    <w:r>
      <w:rPr>
        <w:color w:val="6B7280"/>
        <w:sz w:val="16"/>
        <w:szCs w:val="16"/>
      </w:rPr>
      <w:fldChar w:fldCharType="begin"/>
    </w:r>
    <w:r>
      <w:rPr>
        <w:color w:val="6B7280"/>
        <w:sz w:val="16"/>
        <w:szCs w:val="16"/>
      </w:rPr>
      <w:instrText xml:space="preserve">PAGE</w:instrText>
    </w:r>
    <w:r>
      <w:rPr>
        <w:color w:val="6B7280"/>
        <w:sz w:val="16"/>
        <w:szCs w:val="16"/>
      </w:rPr>
      <w:fldChar w:fldCharType="separate"/>
    </w:r>
    <w:r>
      <w:rPr>
        <w:color w:val="6B7280"/>
        <w:sz w:val="16"/>
        <w:szCs w:val="1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bullet"/>
      <w:lvlText w:val="☐"/>
      <w:lvlJc w:val="left"/>
      <w:pPr>
        <w:ind w:left="540" w:hanging="300"/>
      </w:pPr>
    </w:lvl>
  </w:abstractNum>
  <w:abstractNum w:abstractNumId="1">
    <w:nsid w:val="0053208E"/>
    <w:multiLevelType w:val="singleLevel"/>
    <w:tmpl w:val="0053208E"/>
    <w:lvl w:ilvl="0" w:tentative="0">
      <w:start w:val="1"/>
      <w:numFmt w:val="bullet"/>
      <w:lvlText w:val="–"/>
      <w:lvlJc w:val="left"/>
      <w:pPr>
        <w:ind w:left="540" w:hanging="300"/>
      </w:pPr>
    </w:lvl>
  </w:abstractNum>
  <w:abstractNum w:abstractNumId="2">
    <w:nsid w:val="25B654F3"/>
    <w:multiLevelType w:val="singleLevel"/>
    <w:tmpl w:val="25B654F3"/>
    <w:lvl w:ilvl="0" w:tentative="0">
      <w:start w:val="1"/>
      <w:numFmt w:val="decimal"/>
      <w:lvlText w:val="%1."/>
      <w:lvlJc w:val="left"/>
      <w:pPr>
        <w:ind w:left="540" w:hanging="300"/>
      </w:pPr>
    </w:lvl>
  </w:abstractNum>
  <w:abstractNum w:abstractNumId="3">
    <w:nsid w:val="59ADCABA"/>
    <w:multiLevelType w:val="singleLevel"/>
    <w:tmpl w:val="59ADCABA"/>
    <w:lvl w:ilvl="0" w:tentative="0">
      <w:start w:val="1"/>
      <w:numFmt w:val="bullet"/>
      <w:lvlText w:val="•"/>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0"/>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isplayBackgroundShape w:val="1"/>
  <w:documentProtection w:enforcement="0"/>
  <w:compat>
    <w:compatSetting w:name="compatibilityMode" w:uri="http://schemas.microsoft.com/office/word" w:val="15"/>
  </w:compat>
  <w:rsids>
    <w:rsidRoot w:val="00000000"/>
    <w:rsid w:val="002B01D1"/>
    <w:rsid w:val="22897FE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rPr>
  </w:style>
  <w:style w:type="paragraph" w:styleId="2">
    <w:name w:val="heading 1"/>
    <w:next w:val="1"/>
    <w:qFormat/>
    <w:uiPriority w:val="0"/>
    <w:pPr>
      <w:spacing w:before="320" w:after="140"/>
      <w:outlineLvl w:val="0"/>
    </w:pPr>
    <w:rPr>
      <w:rFonts w:ascii="Calibri" w:hAnsi="Calibri" w:eastAsia="Calibri" w:cs="Calibri"/>
      <w:b/>
      <w:bCs/>
      <w:color w:val="2E5A9C"/>
      <w:sz w:val="28"/>
      <w:szCs w:val="28"/>
    </w:rPr>
  </w:style>
  <w:style w:type="paragraph" w:styleId="3">
    <w:name w:val="heading 2"/>
    <w:next w:val="1"/>
    <w:qFormat/>
    <w:uiPriority w:val="0"/>
    <w:pPr>
      <w:spacing w:before="200" w:after="100"/>
      <w:outlineLvl w:val="1"/>
    </w:pPr>
    <w:rPr>
      <w:rFonts w:ascii="Calibri" w:hAnsi="Calibri" w:eastAsia="Calibri" w:cs="Calibri"/>
      <w:b/>
      <w:bCs/>
      <w:color w:val="2E5A9C"/>
      <w:sz w:val="23"/>
      <w:szCs w:val="23"/>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pPr>
      <w:spacing w:before="0" w:after="100"/>
    </w:pPr>
    <w:rPr>
      <w:rFonts w:ascii="Calibri" w:hAnsi="Calibri" w:eastAsia="Calibri" w:cs="Calibri"/>
      <w:b/>
      <w:bCs/>
      <w:color w:val="1F3864"/>
      <w:sz w:val="44"/>
      <w:szCs w:val="44"/>
    </w:rPr>
  </w:style>
  <w:style w:type="paragraph" w:styleId="16">
    <w:name w:val="List Paragraph"/>
    <w:qFormat/>
    <w:uiPriority w:val="0"/>
    <w:rPr>
      <w:rFonts w:ascii="Calibri" w:hAnsi="Calibri" w:eastAsia="Calibri" w:cs="Calibri"/>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2924</Words>
  <Characters>15420</Characters>
  <TotalTime>27</TotalTime>
  <ScaleCrop>false</ScaleCrop>
  <LinksUpToDate>false</LinksUpToDate>
  <CharactersWithSpaces>18327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2026-09-21T20:17:00Z</dcterms:created>
  <dc:creator>hanam</dc:creator>
  <cp:lastModifiedBy>Nissaf H</cp:lastModifiedBy>
  <dcterms:modified xsi:type="dcterms:W3CDTF">2026-09-21T20:48:18Z</dcterms:modified>
  <dc:title>Atelier 1 — Environnement DevOps et Git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eyJoZGlkIjoiZjRjZjlkOWIyMTUxZTAyYTlkOWVmZmQxNmFiMDUyNTgiLCJ1c2VySWQiOiIxOTM5NjY3NzExMTg5OCJ9</vt:lpwstr>
  </property>
  <property fmtid="{D5CDD505-2E9C-101B-9397-08002B2CF9AE}" pid="3" name="KSOProductBuildVer">
    <vt:lpwstr>1033-12.1.0.28485</vt:lpwstr>
  </property>
  <property fmtid="{D5CDD505-2E9C-101B-9397-08002B2CF9AE}" pid="4" name="ICV">
    <vt:lpwstr>0A424FAF68FA45ABAABB82F6F7280211_12</vt:lpwstr>
  </property>
</Properties>
</file>