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D0BAF" w14:textId="23B0E1A3" w:rsidR="002A7B72" w:rsidRDefault="00573E03" w:rsidP="00573E03">
      <w:pPr>
        <w:bidi w:val="0"/>
      </w:pPr>
      <w:r>
        <w:t xml:space="preserve">If Param_3 &gt; Param_5 </w:t>
      </w:r>
      <w:r w:rsidR="00C9271D">
        <w:t xml:space="preserve">&amp;&amp; Param_2 &lt; Param_7 </w:t>
      </w:r>
      <w:r>
        <w:t>then True else False</w:t>
      </w:r>
    </w:p>
    <w:sectPr w:rsidR="002A7B72" w:rsidSect="002A7B7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5C2"/>
    <w:rsid w:val="002A7B72"/>
    <w:rsid w:val="00573E03"/>
    <w:rsid w:val="007C2D81"/>
    <w:rsid w:val="007F7A70"/>
    <w:rsid w:val="00B505C2"/>
    <w:rsid w:val="00C9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30842"/>
  <w15:chartTrackingRefBased/>
  <w15:docId w15:val="{9585E1B8-D54C-4D06-B778-BCC4092F6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50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53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Avraham Nissani</dc:creator>
  <cp:keywords/>
  <dc:description/>
  <cp:lastModifiedBy>Avraham Nissani</cp:lastModifiedBy>
  <cp:revision>3</cp:revision>
  <dcterms:created xsi:type="dcterms:W3CDTF">2026-05-25T19:37:00Z</dcterms:created>
  <dcterms:modified xsi:type="dcterms:W3CDTF">2026-05-25T20:19:00Z</dcterms:modified>
</cp:coreProperties>
</file>