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0083E" w14:textId="77777777" w:rsidR="00FD422E" w:rsidRDefault="00643C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PRAKTIUM INTERNET OF THINGS (IoT)</w:t>
      </w:r>
    </w:p>
    <w:p w14:paraId="1378E8A0" w14:textId="77777777" w:rsidR="00FD422E" w:rsidRDefault="00643C96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Vokasi , Universitas Brawijaya</w:t>
      </w:r>
    </w:p>
    <w:p w14:paraId="2080FB26" w14:textId="77777777" w:rsidR="00FD422E" w:rsidRDefault="00FD422E">
      <w:pPr>
        <w:jc w:val="center"/>
        <w:rPr>
          <w:rFonts w:ascii="Times New Roman" w:eastAsia="Times New Roman" w:hAnsi="Times New Roman" w:cs="Times New Roman"/>
        </w:rPr>
      </w:pPr>
    </w:p>
    <w:p w14:paraId="71C804D4" w14:textId="3474CFE5" w:rsidR="00FD422E" w:rsidRDefault="001C7F7D">
      <w:pPr>
        <w:jc w:val="center"/>
        <w:rPr>
          <w:rFonts w:ascii="Times New Roman" w:eastAsia="Times New Roman" w:hAnsi="Times New Roman" w:cs="Times New Roman"/>
          <w:i/>
        </w:rPr>
      </w:pPr>
      <w:bookmarkStart w:id="0" w:name="_ehegxztldwfv" w:colFirst="0" w:colLast="0"/>
      <w:bookmarkEnd w:id="0"/>
      <w:proofErr w:type="spellStart"/>
      <w:r w:rsidRPr="001C7F7D">
        <w:rPr>
          <w:rFonts w:ascii="Times New Roman" w:hAnsi="Times New Roman" w:cs="Times New Roman"/>
          <w:b/>
          <w:bCs/>
          <w:color w:val="000000"/>
        </w:rPr>
        <w:t>P</w:t>
      </w:r>
      <w:r w:rsidR="00AE6559">
        <w:rPr>
          <w:rFonts w:ascii="Times New Roman" w:hAnsi="Times New Roman" w:cs="Times New Roman"/>
          <w:b/>
          <w:bCs/>
          <w:color w:val="000000"/>
        </w:rPr>
        <w:t>raktik</w:t>
      </w:r>
      <w:proofErr w:type="spellEnd"/>
      <w:r w:rsidR="00AE655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AE6559">
        <w:rPr>
          <w:rFonts w:ascii="Times New Roman" w:hAnsi="Times New Roman" w:cs="Times New Roman"/>
          <w:b/>
          <w:bCs/>
          <w:color w:val="000000"/>
        </w:rPr>
        <w:t>Pembuatan</w:t>
      </w:r>
      <w:proofErr w:type="spellEnd"/>
      <w:r w:rsidR="00AE655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F47014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Praktik</w:t>
      </w:r>
      <w:proofErr w:type="spellEnd"/>
      <w:r w:rsidR="00F47014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="00F47014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Simulasi</w:t>
      </w:r>
      <w:proofErr w:type="spellEnd"/>
      <w:r w:rsidR="00F47014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Sensor Jarak(Ultrasonic)</w:t>
      </w:r>
      <w:r w:rsidRPr="001C7F7D">
        <w:rPr>
          <w:rFonts w:ascii="Times New Roman" w:hAnsi="Times New Roman" w:cs="Times New Roman"/>
          <w:b/>
          <w:bCs/>
          <w:color w:val="000000"/>
        </w:rPr>
        <w:br/>
      </w:r>
      <w:r w:rsidR="0026243F">
        <w:rPr>
          <w:rFonts w:ascii="Times New Roman" w:eastAsia="Times New Roman" w:hAnsi="Times New Roman" w:cs="Times New Roman"/>
          <w:i/>
        </w:rPr>
        <w:t>Nissan Rizqi Putra Adam</w:t>
      </w:r>
    </w:p>
    <w:p w14:paraId="216E1FDB" w14:textId="081166CF" w:rsidR="00FD422E" w:rsidRDefault="00643C96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Fakultas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Vokasi, Universitas Brawijaya</w:t>
      </w:r>
    </w:p>
    <w:p w14:paraId="6E4F1DA8" w14:textId="77777777" w:rsidR="00FD422E" w:rsidRDefault="00FD422E" w:rsidP="0091520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31ABE4" w14:textId="572097DC" w:rsidR="00FD422E" w:rsidRDefault="00643C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proofErr w:type="spellEnd"/>
    </w:p>
    <w:p w14:paraId="3C921170" w14:textId="6F5C6D77" w:rsidR="0035204F" w:rsidRPr="00A006A3" w:rsidRDefault="0035204F" w:rsidP="00A006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Traffic Light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Visual Studio Code (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). Dalam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pengguna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akan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mempelajari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merancang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mengimplementasikan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Traffic Light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virtual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menulis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006A3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Praktik</w:t>
      </w:r>
      <w:proofErr w:type="spellEnd"/>
      <w:r w:rsidR="00A006A3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="00A006A3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Simulasi</w:t>
      </w:r>
      <w:proofErr w:type="spellEnd"/>
      <w:r w:rsidR="00A006A3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Sensor Jarak(Ultrasonic)</w:t>
      </w:r>
      <w:r w:rsid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memberikan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pemahaman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tentang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dasar-dasar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pengendalian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kontrol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2D38B905" w14:textId="721C9E2F" w:rsidR="00FD422E" w:rsidRDefault="0035204F" w:rsidP="003520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Pada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saya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mencoba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>subuh</w:t>
      </w:r>
      <w:proofErr w:type="spellEnd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>kelembapan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>DHT22</w:t>
      </w:r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ESP32. Hasil yang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saya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dapatkan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bisa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mengetahui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bagaimana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yang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dihubungkan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dan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mengatur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durasi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atau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delay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menyalanya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memprogram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bahasa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C++ di Visual Studio Code.</w:t>
      </w:r>
    </w:p>
    <w:p w14:paraId="0FB484E1" w14:textId="77777777" w:rsidR="00AA2945" w:rsidRDefault="00643C96" w:rsidP="00AA29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Latar Belakang</w:t>
      </w:r>
    </w:p>
    <w:p w14:paraId="36B1A661" w14:textId="77777777" w:rsidR="0035204F" w:rsidRPr="0035204F" w:rsidRDefault="0035204F" w:rsidP="0035204F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pesatnya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perkembangan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keterampilan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manajemen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proyek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lunak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semakin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penting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terutama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simulator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web,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kita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merancang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virtual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perlu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fisik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memberikan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keuntungan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besar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ide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sebelum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nyata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5848A730" w14:textId="77777777" w:rsidR="0035204F" w:rsidRPr="0035204F" w:rsidRDefault="0035204F" w:rsidP="0035204F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Selain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itu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, Visual Studio Code (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)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editor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sumber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populer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ekstensi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mendukung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Fitur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debugging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memudahkan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pengguna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menulis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lebih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efisien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meminimalisir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kesalahan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11D095AF" w14:textId="7E55BDBA" w:rsidR="00466C14" w:rsidRPr="00466C14" w:rsidRDefault="0035204F" w:rsidP="0035204F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pengguna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akan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mempelajari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="006264E9">
        <w:rPr>
          <w:rFonts w:ascii="Times New Roman" w:eastAsia="Times New Roman" w:hAnsi="Times New Roman" w:cs="Times New Roman"/>
          <w:sz w:val="20"/>
          <w:szCs w:val="20"/>
          <w:lang w:val="en-ID"/>
        </w:rPr>
        <w:t>kelembanpan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memberikan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pemahaman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dasar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tentang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memanfaatkan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simulator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mengoptimalkan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39722ECE" w14:textId="77777777" w:rsidR="00AA2945" w:rsidRDefault="00643C96" w:rsidP="00AA29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71AEEEE5" w14:textId="0FE779D9" w:rsidR="00466C14" w:rsidRPr="00A006A3" w:rsidRDefault="0035204F" w:rsidP="00A006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mengajarkan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langkah-langkah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006A3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Praktik</w:t>
      </w:r>
      <w:proofErr w:type="spellEnd"/>
      <w:r w:rsidR="00A006A3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="00A006A3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Simulasi</w:t>
      </w:r>
      <w:proofErr w:type="spellEnd"/>
      <w:r w:rsidR="00A006A3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Sensor Jarak</w:t>
      </w:r>
      <w:r w:rsid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r w:rsidR="00A006A3" w:rsidRP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(Ultrasonic)</w:t>
      </w:r>
      <w:r w:rsidR="00A006A3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tersebut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pengguna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mengoperasikan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yang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dihubungkan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ESP32.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Sedangkan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menulis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program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maupun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mensimulasikan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Traffic Light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seandainya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website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sedang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bermasalah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Pengguna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juga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bisa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mengatur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durasi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menyala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setiap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mengubah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delaynya</w:t>
      </w:r>
      <w:proofErr w:type="spellEnd"/>
      <w:r w:rsidRPr="0035204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0C386E07" w14:textId="57A9F307" w:rsidR="00FD422E" w:rsidRDefault="00643C9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</w:p>
    <w:p w14:paraId="6BE1C920" w14:textId="6F665EBF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</w:t>
      </w:r>
    </w:p>
    <w:p w14:paraId="4FEDAE82" w14:textId="77777777" w:rsidR="00FD422E" w:rsidRDefault="00FD422E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4CA1FE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52EF7546" w14:textId="01CEA396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Interet</w:t>
      </w:r>
      <w:proofErr w:type="spellEnd"/>
    </w:p>
    <w:p w14:paraId="76521CF9" w14:textId="2E4E12B2" w:rsidR="0035204F" w:rsidRDefault="0035204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 browser</w:t>
      </w:r>
    </w:p>
    <w:p w14:paraId="3E2D6DA1" w14:textId="7253E696" w:rsidR="0035204F" w:rsidRDefault="0035204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</w:p>
    <w:p w14:paraId="7CB6466A" w14:textId="020DE6F2" w:rsidR="0035204F" w:rsidRDefault="0035204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Visual Studio code </w:t>
      </w:r>
    </w:p>
    <w:p w14:paraId="45A71D7D" w14:textId="77777777" w:rsidR="00FD422E" w:rsidRDefault="00FD422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AF2F409" w14:textId="0100E753" w:rsidR="00FD422E" w:rsidRDefault="00643C96" w:rsidP="00D12B29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  <w:r w:rsidR="00930F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60F2E446" w14:textId="1FBCC1D2" w:rsidR="00D12B29" w:rsidRDefault="0035204F" w:rsidP="0035204F">
      <w:pPr>
        <w:pStyle w:val="ListParagraph"/>
        <w:numPr>
          <w:ilvl w:val="3"/>
          <w:numId w:val="6"/>
        </w:numPr>
        <w:spacing w:before="100" w:beforeAutospacing="1" w:after="100" w:afterAutospacing="1" w:line="276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Buka website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Pr="00D9450F">
          <w:rPr>
            <w:rStyle w:val="Hyperlink"/>
            <w:rFonts w:ascii="Times New Roman" w:hAnsi="Times New Roman" w:cs="Times New Roman"/>
            <w:sz w:val="20"/>
            <w:szCs w:val="20"/>
          </w:rPr>
          <w:t>https://wokwi.com/</w:t>
        </w:r>
      </w:hyperlink>
      <w:r>
        <w:rPr>
          <w:rFonts w:ascii="Times New Roman" w:hAnsi="Times New Roman" w:cs="Times New Roman"/>
          <w:sz w:val="20"/>
          <w:szCs w:val="20"/>
        </w:rPr>
        <w:t>)</w:t>
      </w:r>
    </w:p>
    <w:p w14:paraId="5EBE417A" w14:textId="6C2F561B" w:rsidR="0035204F" w:rsidRPr="0035204F" w:rsidRDefault="0035204F" w:rsidP="0035204F">
      <w:pPr>
        <w:pStyle w:val="ListParagraph"/>
        <w:spacing w:before="100" w:beforeAutospacing="1" w:after="100" w:afterAutospacing="1" w:line="276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F073208" wp14:editId="24AEE223">
            <wp:extent cx="4523093" cy="2543175"/>
            <wp:effectExtent l="0" t="0" r="0" b="0"/>
            <wp:docPr id="7965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2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590" cy="25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35A" w14:textId="447CCDE3" w:rsidR="00D12B29" w:rsidRDefault="0035204F" w:rsidP="0035204F">
      <w:pPr>
        <w:pStyle w:val="ListParagraph"/>
        <w:numPr>
          <w:ilvl w:val="3"/>
          <w:numId w:val="6"/>
        </w:numPr>
        <w:spacing w:after="0"/>
        <w:ind w:left="99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opsi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dengan nama ESP32</w:t>
      </w:r>
    </w:p>
    <w:p w14:paraId="506EB577" w14:textId="526FE22C" w:rsidR="006264E9" w:rsidRPr="006264E9" w:rsidRDefault="0035204F" w:rsidP="006264E9">
      <w:pPr>
        <w:pStyle w:val="ListParagraph"/>
        <w:spacing w:after="0"/>
        <w:ind w:left="99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09ABC68" wp14:editId="00DDE0C8">
            <wp:extent cx="4692497" cy="2638425"/>
            <wp:effectExtent l="0" t="0" r="0" b="0"/>
            <wp:docPr id="190275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2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307" cy="26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9F1D" w14:textId="025B1D7D" w:rsidR="0035204F" w:rsidRDefault="00AA6733" w:rsidP="0035204F">
      <w:pPr>
        <w:pStyle w:val="ListParagraph"/>
        <w:numPr>
          <w:ilvl w:val="3"/>
          <w:numId w:val="6"/>
        </w:numPr>
        <w:spacing w:after="0"/>
        <w:ind w:left="99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Buat file di vscode dengan menggunakan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platformIO</w:t>
      </w:r>
      <w:proofErr w:type="spellEnd"/>
    </w:p>
    <w:p w14:paraId="534C3503" w14:textId="5150BB49" w:rsidR="0035204F" w:rsidRPr="00A006A3" w:rsidRDefault="00A006A3" w:rsidP="00A006A3">
      <w:pPr>
        <w:pStyle w:val="ListParagraph"/>
        <w:spacing w:after="0"/>
        <w:ind w:left="99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2BA9088C" wp14:editId="7383A9CF">
            <wp:extent cx="3990975" cy="2243984"/>
            <wp:effectExtent l="0" t="0" r="0" b="4445"/>
            <wp:docPr id="165239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6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116" cy="22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3395" w14:textId="311ED6DE" w:rsidR="0035204F" w:rsidRDefault="0035204F" w:rsidP="0035204F">
      <w:pPr>
        <w:pStyle w:val="ListParagraph"/>
        <w:numPr>
          <w:ilvl w:val="3"/>
          <w:numId w:val="6"/>
        </w:numPr>
        <w:spacing w:after="0"/>
        <w:ind w:left="1134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Buat file di vscode dengan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PlatformIO</w:t>
      </w:r>
      <w:proofErr w:type="spellEnd"/>
    </w:p>
    <w:p w14:paraId="095D1125" w14:textId="1EA1BCC8" w:rsidR="00AA6733" w:rsidRPr="00A006A3" w:rsidRDefault="00A006A3" w:rsidP="00A006A3">
      <w:pPr>
        <w:pStyle w:val="ListParagraph"/>
        <w:spacing w:after="0"/>
        <w:ind w:left="1134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48EAB4" wp14:editId="4C60BA2E">
            <wp:extent cx="2981325" cy="2314575"/>
            <wp:effectExtent l="0" t="0" r="9525" b="9525"/>
            <wp:docPr id="64426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68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3F1E" w14:textId="77777777" w:rsidR="00AA6733" w:rsidRPr="00AA6733" w:rsidRDefault="00AA6733" w:rsidP="00AA6733">
      <w:pPr>
        <w:pStyle w:val="ListParagraph"/>
        <w:spacing w:after="0"/>
        <w:ind w:left="1134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DFB29CB" w14:textId="612E74ED" w:rsidR="0035204F" w:rsidRDefault="001F70D5" w:rsidP="0035204F">
      <w:pPr>
        <w:pStyle w:val="ListParagraph"/>
        <w:numPr>
          <w:ilvl w:val="0"/>
          <w:numId w:val="6"/>
        </w:numPr>
        <w:spacing w:after="0"/>
        <w:ind w:left="1134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Setelah itu kalian buat file baru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yaitu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 diagram.js dan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wokwi.toml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. Code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diagram.json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kalian copy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wokwi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silahkan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 di paste di file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diagram.json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 di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VSCode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. File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wokwi.toml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 bisa kalian 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isi</w:t>
      </w:r>
      <w:proofErr w:type="spellEnd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 xml:space="preserve"> juga seperti gambar di </w:t>
      </w:r>
      <w:proofErr w:type="spellStart"/>
      <w:r w:rsidRPr="001F70D5">
        <w:rPr>
          <w:rFonts w:ascii="Times New Roman" w:eastAsia="Times New Roman" w:hAnsi="Times New Roman" w:cs="Times New Roman"/>
          <w:bCs/>
          <w:sz w:val="20"/>
          <w:szCs w:val="20"/>
        </w:rPr>
        <w:t>bawah</w:t>
      </w:r>
      <w:proofErr w:type="spellEnd"/>
    </w:p>
    <w:p w14:paraId="4F9F1AFF" w14:textId="00A5F231" w:rsidR="001F70D5" w:rsidRDefault="00A006A3" w:rsidP="001F70D5">
      <w:pPr>
        <w:pStyle w:val="ListParagraph"/>
        <w:spacing w:after="0"/>
        <w:ind w:left="1134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948F3A0" wp14:editId="46C56FFA">
            <wp:extent cx="4777199" cy="2686050"/>
            <wp:effectExtent l="0" t="0" r="4445" b="0"/>
            <wp:docPr id="172275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56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369" cy="26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963" w14:textId="522EC92C" w:rsidR="001F70D5" w:rsidRPr="0035204F" w:rsidRDefault="006264E9" w:rsidP="001F70D5">
      <w:pPr>
        <w:pStyle w:val="ListParagraph"/>
        <w:spacing w:after="0"/>
        <w:ind w:left="1134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A8AFBB" wp14:editId="64B2A968">
            <wp:extent cx="4714875" cy="1399418"/>
            <wp:effectExtent l="0" t="0" r="0" b="0"/>
            <wp:docPr id="9376657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827" cy="140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0DAF" w14:textId="77777777" w:rsidR="001F70D5" w:rsidRDefault="001F70D5" w:rsidP="00AA67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5F1CBD" w14:textId="77777777" w:rsidR="001F70D5" w:rsidRDefault="001F70D5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C97024" w14:textId="77777777" w:rsidR="00A006A3" w:rsidRDefault="00A006A3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1EA1BD" w14:textId="77777777" w:rsidR="00A006A3" w:rsidRDefault="00A006A3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EFA0A1" w14:textId="77777777" w:rsidR="00A006A3" w:rsidRDefault="00A006A3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E520D7" w14:textId="77777777" w:rsidR="00A006A3" w:rsidRDefault="00A006A3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59C31C" w14:textId="77777777" w:rsidR="00A006A3" w:rsidRDefault="00A006A3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24DB1E" w14:textId="77777777" w:rsidR="00A006A3" w:rsidRDefault="00A006A3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7534B2" w14:textId="77777777" w:rsidR="00A006A3" w:rsidRDefault="00A006A3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5D9716" w14:textId="77777777" w:rsidR="00FD422E" w:rsidRDefault="00643C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Results and Discussion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2273B754" w14:textId="1B6262BF" w:rsidR="00FD422E" w:rsidRDefault="00643C96" w:rsidP="00AC35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Experimental Results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2872FCAD" w14:textId="7A2F186D" w:rsidR="0012557E" w:rsidRDefault="00A006A3" w:rsidP="0012557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BC90FE5" wp14:editId="2671A024">
            <wp:extent cx="4777199" cy="2686050"/>
            <wp:effectExtent l="0" t="0" r="4445" b="0"/>
            <wp:docPr id="138407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0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421" cy="26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A0EE" w14:textId="5D80150B" w:rsid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845086" w14:textId="15B421E3" w:rsidR="00416A89" w:rsidRDefault="00416A89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A026776" w14:textId="1F389775" w:rsidR="00416A89" w:rsidRDefault="00416A89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09A842F" w14:textId="5917181A" w:rsidR="00AC35F4" w:rsidRDefault="00AC35F4" w:rsidP="00266D20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2B63C9" w14:textId="3A84C19B" w:rsidR="00266D20" w:rsidRPr="00266D20" w:rsidRDefault="00266D20" w:rsidP="00266D20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50E5F5E" w14:textId="2FBDF0FA" w:rsidR="00AC35F4" w:rsidRP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591A64" w14:textId="18E879F0" w:rsidR="00AC35F4" w:rsidRPr="00AC35F4" w:rsidRDefault="00AC35F4" w:rsidP="00AC35F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AC35F4" w:rsidRPr="00AC35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4A3D"/>
    <w:multiLevelType w:val="hybridMultilevel"/>
    <w:tmpl w:val="BA9EB428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8DC15D9"/>
    <w:multiLevelType w:val="multilevel"/>
    <w:tmpl w:val="94B8CD4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7D5FC1"/>
    <w:multiLevelType w:val="multilevel"/>
    <w:tmpl w:val="6C1A88B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233A56"/>
    <w:multiLevelType w:val="multilevel"/>
    <w:tmpl w:val="6570DE4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86A44D6"/>
    <w:multiLevelType w:val="multilevel"/>
    <w:tmpl w:val="FDCC257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B7A59C0"/>
    <w:multiLevelType w:val="multilevel"/>
    <w:tmpl w:val="CC14BF5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C6A5246"/>
    <w:multiLevelType w:val="multilevel"/>
    <w:tmpl w:val="FA787F3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CF808E9"/>
    <w:multiLevelType w:val="hybridMultilevel"/>
    <w:tmpl w:val="FE14EE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CD558F"/>
    <w:multiLevelType w:val="multilevel"/>
    <w:tmpl w:val="1414C1E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5323A23"/>
    <w:multiLevelType w:val="multilevel"/>
    <w:tmpl w:val="46F818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B227C34"/>
    <w:multiLevelType w:val="multilevel"/>
    <w:tmpl w:val="32B0ED3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E244490"/>
    <w:multiLevelType w:val="multilevel"/>
    <w:tmpl w:val="F126C39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0654571"/>
    <w:multiLevelType w:val="multilevel"/>
    <w:tmpl w:val="6DF6159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14D1D8A"/>
    <w:multiLevelType w:val="multilevel"/>
    <w:tmpl w:val="E2325536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7085FB4"/>
    <w:multiLevelType w:val="multilevel"/>
    <w:tmpl w:val="9EFA5F4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7851C25"/>
    <w:multiLevelType w:val="multilevel"/>
    <w:tmpl w:val="FA6238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8D17893"/>
    <w:multiLevelType w:val="hybridMultilevel"/>
    <w:tmpl w:val="FAEE464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C27C99"/>
    <w:multiLevelType w:val="multilevel"/>
    <w:tmpl w:val="797C034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421A2AE2"/>
    <w:multiLevelType w:val="hybridMultilevel"/>
    <w:tmpl w:val="AFC48B5C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48DA14CC"/>
    <w:multiLevelType w:val="multilevel"/>
    <w:tmpl w:val="FF24A70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493B22B6"/>
    <w:multiLevelType w:val="multilevel"/>
    <w:tmpl w:val="BA4A1FD0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4B611418"/>
    <w:multiLevelType w:val="multilevel"/>
    <w:tmpl w:val="3920DC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0133E1F"/>
    <w:multiLevelType w:val="multilevel"/>
    <w:tmpl w:val="C32E755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07F6AD3"/>
    <w:multiLevelType w:val="multilevel"/>
    <w:tmpl w:val="ECAAD53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24A31C1"/>
    <w:multiLevelType w:val="multilevel"/>
    <w:tmpl w:val="012A160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370271D"/>
    <w:multiLevelType w:val="multilevel"/>
    <w:tmpl w:val="657E083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7D020A9"/>
    <w:multiLevelType w:val="multilevel"/>
    <w:tmpl w:val="67B056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583E16B8"/>
    <w:multiLevelType w:val="multilevel"/>
    <w:tmpl w:val="8D2439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59E57494"/>
    <w:multiLevelType w:val="multilevel"/>
    <w:tmpl w:val="3B8A79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B661FFC"/>
    <w:multiLevelType w:val="multilevel"/>
    <w:tmpl w:val="6CE6207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5C242571"/>
    <w:multiLevelType w:val="multilevel"/>
    <w:tmpl w:val="3E9C3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612B7935"/>
    <w:multiLevelType w:val="hybridMultilevel"/>
    <w:tmpl w:val="81E476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D05D13"/>
    <w:multiLevelType w:val="hybridMultilevel"/>
    <w:tmpl w:val="DBFE6126"/>
    <w:lvl w:ilvl="0" w:tplc="3809000F">
      <w:start w:val="1"/>
      <w:numFmt w:val="decimal"/>
      <w:lvlText w:val="%1."/>
      <w:lvlJc w:val="left"/>
      <w:pPr>
        <w:ind w:left="1428" w:hanging="360"/>
      </w:pPr>
    </w:lvl>
    <w:lvl w:ilvl="1" w:tplc="38090019" w:tentative="1">
      <w:start w:val="1"/>
      <w:numFmt w:val="lowerLetter"/>
      <w:lvlText w:val="%2."/>
      <w:lvlJc w:val="left"/>
      <w:pPr>
        <w:ind w:left="2148" w:hanging="360"/>
      </w:pPr>
    </w:lvl>
    <w:lvl w:ilvl="2" w:tplc="3809001B" w:tentative="1">
      <w:start w:val="1"/>
      <w:numFmt w:val="lowerRoman"/>
      <w:lvlText w:val="%3."/>
      <w:lvlJc w:val="right"/>
      <w:pPr>
        <w:ind w:left="2868" w:hanging="180"/>
      </w:pPr>
    </w:lvl>
    <w:lvl w:ilvl="3" w:tplc="3809000F" w:tentative="1">
      <w:start w:val="1"/>
      <w:numFmt w:val="decimal"/>
      <w:lvlText w:val="%4."/>
      <w:lvlJc w:val="left"/>
      <w:pPr>
        <w:ind w:left="3588" w:hanging="360"/>
      </w:pPr>
    </w:lvl>
    <w:lvl w:ilvl="4" w:tplc="38090019" w:tentative="1">
      <w:start w:val="1"/>
      <w:numFmt w:val="lowerLetter"/>
      <w:lvlText w:val="%5."/>
      <w:lvlJc w:val="left"/>
      <w:pPr>
        <w:ind w:left="4308" w:hanging="360"/>
      </w:pPr>
    </w:lvl>
    <w:lvl w:ilvl="5" w:tplc="3809001B" w:tentative="1">
      <w:start w:val="1"/>
      <w:numFmt w:val="lowerRoman"/>
      <w:lvlText w:val="%6."/>
      <w:lvlJc w:val="right"/>
      <w:pPr>
        <w:ind w:left="5028" w:hanging="180"/>
      </w:pPr>
    </w:lvl>
    <w:lvl w:ilvl="6" w:tplc="3809000F" w:tentative="1">
      <w:start w:val="1"/>
      <w:numFmt w:val="decimal"/>
      <w:lvlText w:val="%7."/>
      <w:lvlJc w:val="left"/>
      <w:pPr>
        <w:ind w:left="5748" w:hanging="360"/>
      </w:pPr>
    </w:lvl>
    <w:lvl w:ilvl="7" w:tplc="38090019" w:tentative="1">
      <w:start w:val="1"/>
      <w:numFmt w:val="lowerLetter"/>
      <w:lvlText w:val="%8."/>
      <w:lvlJc w:val="left"/>
      <w:pPr>
        <w:ind w:left="6468" w:hanging="360"/>
      </w:pPr>
    </w:lvl>
    <w:lvl w:ilvl="8" w:tplc="3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8EE4467"/>
    <w:multiLevelType w:val="multilevel"/>
    <w:tmpl w:val="E81AEB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6B061307"/>
    <w:multiLevelType w:val="multilevel"/>
    <w:tmpl w:val="6B3C60B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2102E40"/>
    <w:multiLevelType w:val="multilevel"/>
    <w:tmpl w:val="0CB25AD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4203B84"/>
    <w:multiLevelType w:val="multilevel"/>
    <w:tmpl w:val="0B007C3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37" w15:restartNumberingAfterBreak="0">
    <w:nsid w:val="77BC3056"/>
    <w:multiLevelType w:val="multilevel"/>
    <w:tmpl w:val="FB626D1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210073772">
    <w:abstractNumId w:val="30"/>
  </w:num>
  <w:num w:numId="2" w16cid:durableId="581717372">
    <w:abstractNumId w:val="36"/>
  </w:num>
  <w:num w:numId="3" w16cid:durableId="2031762494">
    <w:abstractNumId w:val="4"/>
  </w:num>
  <w:num w:numId="4" w16cid:durableId="648362322">
    <w:abstractNumId w:val="13"/>
  </w:num>
  <w:num w:numId="5" w16cid:durableId="879319977">
    <w:abstractNumId w:val="20"/>
  </w:num>
  <w:num w:numId="6" w16cid:durableId="1169104669">
    <w:abstractNumId w:val="28"/>
  </w:num>
  <w:num w:numId="7" w16cid:durableId="754013455">
    <w:abstractNumId w:val="32"/>
  </w:num>
  <w:num w:numId="8" w16cid:durableId="1246915871">
    <w:abstractNumId w:val="16"/>
  </w:num>
  <w:num w:numId="9" w16cid:durableId="1654022288">
    <w:abstractNumId w:val="7"/>
  </w:num>
  <w:num w:numId="10" w16cid:durableId="5429827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1508090">
    <w:abstractNumId w:val="18"/>
  </w:num>
  <w:num w:numId="12" w16cid:durableId="1848130158">
    <w:abstractNumId w:val="0"/>
  </w:num>
  <w:num w:numId="13" w16cid:durableId="1111365748">
    <w:abstractNumId w:val="2"/>
  </w:num>
  <w:num w:numId="14" w16cid:durableId="1970014362">
    <w:abstractNumId w:val="34"/>
  </w:num>
  <w:num w:numId="15" w16cid:durableId="1136533182">
    <w:abstractNumId w:val="1"/>
  </w:num>
  <w:num w:numId="16" w16cid:durableId="154685800">
    <w:abstractNumId w:val="3"/>
  </w:num>
  <w:num w:numId="17" w16cid:durableId="12176210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356838">
    <w:abstractNumId w:val="31"/>
  </w:num>
  <w:num w:numId="19" w16cid:durableId="2098205593">
    <w:abstractNumId w:val="12"/>
  </w:num>
  <w:num w:numId="20" w16cid:durableId="300812205">
    <w:abstractNumId w:val="8"/>
  </w:num>
  <w:num w:numId="21" w16cid:durableId="691960733">
    <w:abstractNumId w:val="25"/>
  </w:num>
  <w:num w:numId="22" w16cid:durableId="924189677">
    <w:abstractNumId w:val="33"/>
  </w:num>
  <w:num w:numId="23" w16cid:durableId="2023626118">
    <w:abstractNumId w:val="10"/>
  </w:num>
  <w:num w:numId="24" w16cid:durableId="1479572814">
    <w:abstractNumId w:val="5"/>
  </w:num>
  <w:num w:numId="25" w16cid:durableId="2124037559">
    <w:abstractNumId w:val="27"/>
  </w:num>
  <w:num w:numId="26" w16cid:durableId="1759280005">
    <w:abstractNumId w:val="23"/>
  </w:num>
  <w:num w:numId="27" w16cid:durableId="1558586459">
    <w:abstractNumId w:val="19"/>
  </w:num>
  <w:num w:numId="28" w16cid:durableId="515769489">
    <w:abstractNumId w:val="17"/>
  </w:num>
  <w:num w:numId="29" w16cid:durableId="985083918">
    <w:abstractNumId w:val="9"/>
  </w:num>
  <w:num w:numId="30" w16cid:durableId="69734752">
    <w:abstractNumId w:val="37"/>
  </w:num>
  <w:num w:numId="31" w16cid:durableId="247737058">
    <w:abstractNumId w:val="22"/>
  </w:num>
  <w:num w:numId="32" w16cid:durableId="1387023114">
    <w:abstractNumId w:val="6"/>
  </w:num>
  <w:num w:numId="33" w16cid:durableId="922488464">
    <w:abstractNumId w:val="14"/>
  </w:num>
  <w:num w:numId="34" w16cid:durableId="781076770">
    <w:abstractNumId w:val="11"/>
  </w:num>
  <w:num w:numId="35" w16cid:durableId="1924995366">
    <w:abstractNumId w:val="29"/>
  </w:num>
  <w:num w:numId="36" w16cid:durableId="512913148">
    <w:abstractNumId w:val="24"/>
  </w:num>
  <w:num w:numId="37" w16cid:durableId="1980114975">
    <w:abstractNumId w:val="26"/>
  </w:num>
  <w:num w:numId="38" w16cid:durableId="78315722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2E"/>
    <w:rsid w:val="000E4197"/>
    <w:rsid w:val="0012557E"/>
    <w:rsid w:val="001C7F7D"/>
    <w:rsid w:val="001E166E"/>
    <w:rsid w:val="001F11CE"/>
    <w:rsid w:val="001F70D5"/>
    <w:rsid w:val="0026243F"/>
    <w:rsid w:val="00266D20"/>
    <w:rsid w:val="002A38D7"/>
    <w:rsid w:val="002E4E7E"/>
    <w:rsid w:val="002F0BCA"/>
    <w:rsid w:val="0035204F"/>
    <w:rsid w:val="003A57BF"/>
    <w:rsid w:val="00416A89"/>
    <w:rsid w:val="00466C14"/>
    <w:rsid w:val="00476511"/>
    <w:rsid w:val="00483CBC"/>
    <w:rsid w:val="006264E9"/>
    <w:rsid w:val="00643C96"/>
    <w:rsid w:val="00713A07"/>
    <w:rsid w:val="00765617"/>
    <w:rsid w:val="007F7C40"/>
    <w:rsid w:val="008D1B88"/>
    <w:rsid w:val="00915208"/>
    <w:rsid w:val="00930F67"/>
    <w:rsid w:val="00951C62"/>
    <w:rsid w:val="009E5B56"/>
    <w:rsid w:val="00A006A3"/>
    <w:rsid w:val="00AA2945"/>
    <w:rsid w:val="00AA6733"/>
    <w:rsid w:val="00AC35F4"/>
    <w:rsid w:val="00AE6559"/>
    <w:rsid w:val="00C672C1"/>
    <w:rsid w:val="00C729E6"/>
    <w:rsid w:val="00CE6326"/>
    <w:rsid w:val="00D12B29"/>
    <w:rsid w:val="00D172C3"/>
    <w:rsid w:val="00F47014"/>
    <w:rsid w:val="00FA5F83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3436"/>
  <w15:docId w15:val="{90DE7D02-88CB-4BB4-8378-054A0A9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30F67"/>
    <w:rPr>
      <w:b/>
      <w:bCs/>
    </w:rPr>
  </w:style>
  <w:style w:type="paragraph" w:styleId="ListParagraph">
    <w:name w:val="List Paragraph"/>
    <w:basedOn w:val="Normal"/>
    <w:uiPriority w:val="34"/>
    <w:qFormat/>
    <w:rsid w:val="00AC3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/>
    </w:rPr>
  </w:style>
  <w:style w:type="character" w:styleId="Emphasis">
    <w:name w:val="Emphasis"/>
    <w:basedOn w:val="DefaultParagraphFont"/>
    <w:uiPriority w:val="20"/>
    <w:qFormat/>
    <w:rsid w:val="00AE65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72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4E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okw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</dc:creator>
  <cp:lastModifiedBy>lenovo</cp:lastModifiedBy>
  <cp:revision>4</cp:revision>
  <dcterms:created xsi:type="dcterms:W3CDTF">2025-03-20T06:38:00Z</dcterms:created>
  <dcterms:modified xsi:type="dcterms:W3CDTF">2025-03-20T06:44:00Z</dcterms:modified>
</cp:coreProperties>
</file>