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Outils évaluation WCAG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Ce document présente une sélection d’outils permettant d’évaluer le respect du standard WCAG.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Les critères d’évaluation sont les suivants :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Simplicité d’utilisation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Production d’un rapport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Identification des éléments fautifs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Correction suggérée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Automatisation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Version française disponible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Coût</w:t>
      </w:r>
    </w:p>
    <w:p>
      <w:pPr>
        <w:pStyle w:val="TextBody"/>
        <w:bidi w:val="0"/>
        <w:jc w:val="left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bidi w:val="0"/>
            <w:ind w:left="0" w:hanging="0"/>
            <w:jc w:val="left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Outils</w:t>
          </w:r>
        </w:p>
        <w:p>
          <w:pPr>
            <w:pStyle w:val="Contents2"/>
            <w:bidi w:val="0"/>
            <w:jc w:val="left"/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"1-6" \h</w:instrText>
          </w:r>
          <w:r>
            <w:rPr>
              <w:rStyle w:val="IndexLink"/>
            </w:rPr>
            <w:fldChar w:fldCharType="separate"/>
          </w:r>
          <w:hyperlink w:anchor="__RefHeading___Toc111_2936265689">
            <w:r>
              <w:rPr>
                <w:rStyle w:val="IndexLink"/>
              </w:rPr>
              <w:t>Userway</w:t>
              <w:tab/>
              <w:t>2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113_2936265689">
            <w:r>
              <w:rPr>
                <w:rStyle w:val="IndexLink"/>
              </w:rPr>
              <w:t>Axe DevTools</w:t>
              <w:tab/>
              <w:t>3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115_2936265689">
            <w:r>
              <w:rPr>
                <w:rStyle w:val="IndexLink"/>
              </w:rPr>
              <w:t>Acessi</w:t>
              <w:tab/>
              <w:t>4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117_2936265689">
            <w:r>
              <w:rPr>
                <w:rStyle w:val="IndexLink"/>
              </w:rPr>
              <w:t>AccessibilityChecker</w:t>
              <w:tab/>
              <w:t>5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119_2936265689">
            <w:r>
              <w:rPr>
                <w:rStyle w:val="IndexLink"/>
              </w:rPr>
              <w:t>WebAccessibility</w:t>
              <w:tab/>
              <w:t>6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TextBody"/>
        <w:bidi w:val="0"/>
        <w:jc w:val="left"/>
        <w:rPr/>
      </w:pPr>
      <w:r>
        <w:rPr/>
      </w:r>
      <w:r>
        <w:br w:type="page"/>
      </w:r>
    </w:p>
    <w:p>
      <w:pPr>
        <w:pStyle w:val="Heading2"/>
        <w:numPr>
          <w:ilvl w:val="0"/>
          <w:numId w:val="0"/>
        </w:numPr>
        <w:bidi w:val="0"/>
        <w:ind w:left="0" w:hanging="0"/>
        <w:jc w:val="left"/>
        <w:rPr/>
      </w:pPr>
      <w:bookmarkStart w:id="0" w:name="__RefHeading___Toc111_2936265689"/>
      <w:bookmarkEnd w:id="0"/>
      <w:r>
        <w:rPr/>
        <w:t>Userway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270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tabs>
          <w:tab w:val="clear" w:pos="709"/>
          <w:tab w:val="left" w:pos="720" w:leader="none"/>
        </w:tabs>
        <w:bidi w:val="0"/>
        <w:spacing w:lineRule="auto" w:line="276" w:before="0" w:after="140"/>
        <w:ind w:left="0" w:right="0" w:firstLine="567"/>
        <w:jc w:val="left"/>
        <w:rPr/>
      </w:pPr>
      <w:r>
        <w:rPr/>
        <w:t>Simplicité : Très bonne</w:t>
      </w:r>
    </w:p>
    <w:p>
      <w:pPr>
        <w:pStyle w:val="TextBody"/>
        <w:tabs>
          <w:tab w:val="clear" w:pos="709"/>
          <w:tab w:val="left" w:pos="720" w:leader="none"/>
        </w:tabs>
        <w:bidi w:val="0"/>
        <w:spacing w:lineRule="auto" w:line="276" w:before="0" w:after="140"/>
        <w:ind w:left="0" w:right="0" w:firstLine="567"/>
        <w:jc w:val="left"/>
        <w:rPr/>
      </w:pPr>
      <w:r>
        <w:rPr/>
        <w:t>Rapport : PDF</w:t>
      </w:r>
    </w:p>
    <w:p>
      <w:pPr>
        <w:pStyle w:val="TextBody"/>
        <w:tabs>
          <w:tab w:val="clear" w:pos="709"/>
          <w:tab w:val="left" w:pos="720" w:leader="none"/>
        </w:tabs>
        <w:bidi w:val="0"/>
        <w:spacing w:lineRule="auto" w:line="276" w:before="0" w:after="140"/>
        <w:ind w:left="0" w:right="0" w:firstLine="567"/>
        <w:jc w:val="left"/>
        <w:rPr/>
      </w:pPr>
      <w:r>
        <w:rPr/>
        <w:t>Correction suggérée : Oui</w:t>
      </w:r>
    </w:p>
    <w:p>
      <w:pPr>
        <w:pStyle w:val="TextBody"/>
        <w:tabs>
          <w:tab w:val="clear" w:pos="709"/>
          <w:tab w:val="left" w:pos="720" w:leader="none"/>
        </w:tabs>
        <w:bidi w:val="0"/>
        <w:spacing w:lineRule="auto" w:line="276" w:before="0" w:after="140"/>
        <w:ind w:left="0" w:right="0" w:firstLine="567"/>
        <w:jc w:val="left"/>
        <w:rPr/>
      </w:pPr>
      <w:r>
        <w:rPr/>
        <w:t>Automatisation : Oui, Realtime Monitoring</w:t>
      </w:r>
    </w:p>
    <w:p>
      <w:pPr>
        <w:pStyle w:val="TextBody"/>
        <w:tabs>
          <w:tab w:val="clear" w:pos="709"/>
          <w:tab w:val="left" w:pos="720" w:leader="none"/>
        </w:tabs>
        <w:bidi w:val="0"/>
        <w:spacing w:lineRule="auto" w:line="276" w:before="0" w:after="140"/>
        <w:ind w:left="0" w:right="0" w:firstLine="567"/>
        <w:jc w:val="left"/>
        <w:rPr/>
      </w:pPr>
      <w:r>
        <w:rPr/>
        <w:t>F</w:t>
      </w:r>
      <w:r>
        <w:rPr/>
        <w:t>rançais : Non</w:t>
      </w:r>
    </w:p>
    <w:p>
      <w:pPr>
        <w:pStyle w:val="TextBody"/>
        <w:tabs>
          <w:tab w:val="clear" w:pos="709"/>
          <w:tab w:val="left" w:pos="720" w:leader="none"/>
        </w:tabs>
        <w:bidi w:val="0"/>
        <w:spacing w:lineRule="auto" w:line="276" w:before="0" w:after="140"/>
        <w:ind w:left="0" w:right="0" w:firstLine="567"/>
        <w:jc w:val="left"/>
        <w:rPr/>
      </w:pPr>
      <w:r>
        <w:rPr/>
        <w:t xml:space="preserve">Prix : </w:t>
      </w:r>
      <w:hyperlink r:id="rId3">
        <w:r>
          <w:rPr>
            <w:rStyle w:val="InternetLink"/>
          </w:rPr>
          <w:t>49 $ par mois ou 490 $ par année (USD)</w:t>
        </w:r>
      </w:hyperlink>
    </w:p>
    <w:p>
      <w:pPr>
        <w:pStyle w:val="TextBody"/>
        <w:tabs>
          <w:tab w:val="clear" w:pos="709"/>
          <w:tab w:val="left" w:pos="720" w:leader="none"/>
        </w:tabs>
        <w:bidi w:val="0"/>
        <w:spacing w:lineRule="auto" w:line="276" w:before="0" w:after="140"/>
        <w:ind w:left="0" w:right="0" w:firstLine="567"/>
        <w:jc w:val="left"/>
        <w:rPr/>
      </w:pPr>
      <w:r>
        <w:rPr/>
        <w:t>Note : Rapport très complet avec capture d’écran et explications.</w:t>
      </w:r>
    </w:p>
    <w:p>
      <w:pPr>
        <w:pStyle w:val="TextBody"/>
        <w:tabs>
          <w:tab w:val="clear" w:pos="709"/>
          <w:tab w:val="left" w:pos="720" w:leader="none"/>
        </w:tabs>
        <w:bidi w:val="0"/>
        <w:spacing w:lineRule="auto" w:line="276" w:before="0" w:after="140"/>
        <w:ind w:left="0" w:right="0" w:firstLine="567"/>
        <w:jc w:val="left"/>
        <w:rPr/>
      </w:pPr>
      <w:r>
        <w:rPr/>
        <w:t xml:space="preserve">Site : </w:t>
      </w:r>
      <w:hyperlink r:id="rId4">
        <w:r>
          <w:rPr>
            <w:rStyle w:val="InternetLink"/>
          </w:rPr>
          <w:t>https://userway.org/</w:t>
        </w:r>
      </w:hyperlink>
    </w:p>
    <w:p>
      <w:pPr>
        <w:pStyle w:val="Heading2"/>
        <w:bidi w:val="0"/>
        <w:jc w:val="left"/>
        <w:rPr/>
      </w:pPr>
      <w:bookmarkStart w:id="1" w:name="__RefHeading___Toc113_2936265689"/>
      <w:bookmarkEnd w:id="1"/>
      <w:r>
        <w:rPr/>
        <w:t>Axe DevTools</w:t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163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276" w:before="0" w:after="140"/>
        <w:ind w:left="0" w:right="0" w:firstLine="567"/>
        <w:jc w:val="left"/>
        <w:rPr/>
      </w:pPr>
      <w:r>
        <w:rPr/>
        <w:t>Simplicité : Moyenne</w:t>
      </w:r>
    </w:p>
    <w:p>
      <w:pPr>
        <w:pStyle w:val="TextBody"/>
        <w:bidi w:val="0"/>
        <w:spacing w:lineRule="auto" w:line="276" w:before="0" w:after="140"/>
        <w:ind w:left="0" w:right="0" w:firstLine="567"/>
        <w:jc w:val="left"/>
        <w:rPr/>
      </w:pPr>
      <w:r>
        <w:rPr/>
        <w:t>Rapport : JSON/CSV</w:t>
      </w:r>
    </w:p>
    <w:p>
      <w:pPr>
        <w:pStyle w:val="TextBody"/>
        <w:bidi w:val="0"/>
        <w:spacing w:lineRule="auto" w:line="276" w:before="0" w:after="140"/>
        <w:ind w:left="0" w:right="0" w:firstLine="567"/>
        <w:jc w:val="left"/>
        <w:rPr/>
      </w:pPr>
      <w:r>
        <w:rPr/>
        <w:t>Correction suggérée : Oui</w:t>
      </w:r>
    </w:p>
    <w:p>
      <w:pPr>
        <w:pStyle w:val="TextBody"/>
        <w:tabs>
          <w:tab w:val="clear" w:pos="709"/>
          <w:tab w:val="left" w:pos="720" w:leader="none"/>
        </w:tabs>
        <w:bidi w:val="0"/>
        <w:spacing w:lineRule="auto" w:line="276" w:before="0" w:after="140"/>
        <w:ind w:left="0" w:right="0" w:firstLine="567"/>
        <w:jc w:val="left"/>
        <w:rPr/>
      </w:pPr>
      <w:r>
        <w:rPr/>
        <w:t>Automatisation : Avec de la programmation</w:t>
      </w:r>
    </w:p>
    <w:p>
      <w:pPr>
        <w:pStyle w:val="TextBody"/>
        <w:bidi w:val="0"/>
        <w:spacing w:lineRule="auto" w:line="276" w:before="0" w:after="140"/>
        <w:ind w:left="0" w:right="0" w:firstLine="567"/>
        <w:jc w:val="left"/>
        <w:rPr/>
      </w:pPr>
      <w:r>
        <w:rPr/>
        <w:t>F</w:t>
      </w:r>
      <w:r>
        <w:rPr/>
        <w:t>rançais : Non</w:t>
      </w:r>
    </w:p>
    <w:p>
      <w:pPr>
        <w:pStyle w:val="TextBody"/>
        <w:bidi w:val="0"/>
        <w:spacing w:lineRule="auto" w:line="276" w:before="0" w:after="140"/>
        <w:ind w:left="0" w:right="0" w:firstLine="567"/>
        <w:jc w:val="left"/>
        <w:rPr/>
      </w:pPr>
      <w:r>
        <w:rPr/>
        <w:t xml:space="preserve">Prix : </w:t>
      </w:r>
      <w:hyperlink r:id="rId6">
        <w:r>
          <w:rPr>
            <w:rStyle w:val="InternetLink"/>
          </w:rPr>
          <w:t>40$ par mois</w:t>
        </w:r>
      </w:hyperlink>
    </w:p>
    <w:p>
      <w:pPr>
        <w:pStyle w:val="TextBody"/>
        <w:bidi w:val="0"/>
        <w:spacing w:lineRule="auto" w:line="276" w:before="0" w:after="140"/>
        <w:ind w:left="0" w:right="0" w:firstLine="567"/>
        <w:jc w:val="left"/>
        <w:rPr/>
      </w:pPr>
      <w:r>
        <w:rPr/>
        <w:t xml:space="preserve">Note : </w:t>
      </w:r>
      <w:hyperlink r:id="rId7">
        <w:r>
          <w:rPr>
            <w:rStyle w:val="InternetLink"/>
          </w:rPr>
          <w:t>Le moteur, Axe, est en logiciel libre</w:t>
        </w:r>
      </w:hyperlink>
      <w:r>
        <w:rPr/>
        <w:t>.</w:t>
      </w:r>
    </w:p>
    <w:p>
      <w:pPr>
        <w:pStyle w:val="TextBody"/>
        <w:bidi w:val="0"/>
        <w:spacing w:lineRule="auto" w:line="276" w:before="0" w:after="140"/>
        <w:ind w:left="0" w:right="0" w:firstLine="567"/>
        <w:jc w:val="left"/>
        <w:rPr/>
      </w:pPr>
      <w:r>
        <w:rPr/>
        <w:t xml:space="preserve">Site : </w:t>
      </w:r>
      <w:hyperlink r:id="rId8">
        <w:r>
          <w:rPr>
            <w:rStyle w:val="InternetLink"/>
          </w:rPr>
          <w:t>https://www.deque.com/</w:t>
        </w:r>
      </w:hyperlink>
    </w:p>
    <w:p>
      <w:pPr>
        <w:pStyle w:val="Heading2"/>
        <w:numPr>
          <w:ilvl w:val="0"/>
          <w:numId w:val="0"/>
        </w:numPr>
        <w:bidi w:val="0"/>
        <w:ind w:left="0" w:hanging="0"/>
        <w:jc w:val="left"/>
        <w:rPr/>
      </w:pPr>
      <w:bookmarkStart w:id="2" w:name="__RefHeading___Toc115_2936265689"/>
      <w:bookmarkEnd w:id="2"/>
      <w:r>
        <w:rPr/>
        <w:t>Acessi</w:t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97688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276" w:before="0" w:after="140"/>
        <w:ind w:left="0" w:right="0" w:firstLine="567"/>
        <w:jc w:val="left"/>
        <w:rPr/>
      </w:pPr>
      <w:r>
        <w:rPr/>
        <w:t>Simplicité : Très bonne</w:t>
      </w:r>
    </w:p>
    <w:p>
      <w:pPr>
        <w:pStyle w:val="TextBody"/>
        <w:bidi w:val="0"/>
        <w:spacing w:lineRule="auto" w:line="276" w:before="0" w:after="140"/>
        <w:ind w:left="0" w:right="0" w:firstLine="567"/>
        <w:jc w:val="left"/>
        <w:rPr/>
      </w:pPr>
      <w:r>
        <w:rPr/>
        <w:t>Rapport : PDF</w:t>
      </w:r>
    </w:p>
    <w:p>
      <w:pPr>
        <w:pStyle w:val="TextBody"/>
        <w:bidi w:val="0"/>
        <w:spacing w:lineRule="auto" w:line="276" w:before="0" w:after="140"/>
        <w:ind w:left="0" w:right="0" w:firstLine="567"/>
        <w:jc w:val="left"/>
        <w:rPr/>
      </w:pPr>
      <w:r>
        <w:rPr/>
        <w:t>Correction suggérée : Oui</w:t>
      </w:r>
    </w:p>
    <w:p>
      <w:pPr>
        <w:pStyle w:val="TextBody"/>
        <w:tabs>
          <w:tab w:val="clear" w:pos="709"/>
          <w:tab w:val="left" w:pos="720" w:leader="none"/>
        </w:tabs>
        <w:bidi w:val="0"/>
        <w:spacing w:lineRule="auto" w:line="276" w:before="0" w:after="140"/>
        <w:ind w:left="0" w:right="0" w:firstLine="567"/>
        <w:jc w:val="left"/>
        <w:rPr/>
      </w:pPr>
      <w:r>
        <w:rPr/>
        <w:t>Automatisation : Oui</w:t>
      </w:r>
    </w:p>
    <w:p>
      <w:pPr>
        <w:pStyle w:val="TextBody"/>
        <w:bidi w:val="0"/>
        <w:spacing w:lineRule="auto" w:line="276" w:before="0" w:after="140"/>
        <w:ind w:left="0" w:right="0" w:firstLine="567"/>
        <w:jc w:val="left"/>
        <w:rPr/>
      </w:pPr>
      <w:r>
        <w:rPr/>
        <w:t>F</w:t>
      </w:r>
      <w:r>
        <w:rPr/>
        <w:t>rançais : Non</w:t>
      </w:r>
    </w:p>
    <w:p>
      <w:pPr>
        <w:pStyle w:val="TextBody"/>
        <w:bidi w:val="0"/>
        <w:spacing w:lineRule="auto" w:line="276" w:before="0" w:after="140"/>
        <w:ind w:left="0" w:right="0" w:firstLine="567"/>
        <w:jc w:val="left"/>
        <w:rPr/>
      </w:pPr>
      <w:r>
        <w:rPr/>
        <w:t xml:space="preserve">Prix : </w:t>
      </w:r>
      <w:hyperlink r:id="rId10">
        <w:r>
          <w:rPr>
            <w:rStyle w:val="InternetLink"/>
          </w:rPr>
          <w:t>279$ par an</w:t>
        </w:r>
      </w:hyperlink>
    </w:p>
    <w:p>
      <w:pPr>
        <w:pStyle w:val="TextBody"/>
        <w:bidi w:val="0"/>
        <w:spacing w:lineRule="auto" w:line="276" w:before="0" w:after="140"/>
        <w:ind w:left="0" w:right="0" w:firstLine="567"/>
        <w:jc w:val="left"/>
        <w:rPr/>
      </w:pPr>
      <w:r>
        <w:rPr/>
        <w:t xml:space="preserve">Note : Utilise </w:t>
      </w:r>
      <w:hyperlink r:id="rId11">
        <w:r>
          <w:rPr>
            <w:rStyle w:val="InternetLink"/>
          </w:rPr>
          <w:t>Equally.ai</w:t>
        </w:r>
      </w:hyperlink>
      <w:r>
        <w:rPr/>
        <w:t xml:space="preserve"> pour valider le respect du standard</w:t>
      </w:r>
    </w:p>
    <w:p>
      <w:pPr>
        <w:pStyle w:val="TextBody"/>
        <w:bidi w:val="0"/>
        <w:spacing w:lineRule="auto" w:line="276" w:before="0" w:after="140"/>
        <w:ind w:left="0" w:right="0" w:firstLine="567"/>
        <w:jc w:val="left"/>
        <w:rPr/>
      </w:pPr>
      <w:r>
        <w:rPr/>
        <w:t xml:space="preserve">Site : </w:t>
      </w:r>
      <w:hyperlink r:id="rId12">
        <w:r>
          <w:rPr>
            <w:rStyle w:val="InternetLink"/>
          </w:rPr>
          <w:t>https://www.accessi.org/</w:t>
        </w:r>
      </w:hyperlink>
    </w:p>
    <w:p>
      <w:pPr>
        <w:pStyle w:val="Heading2"/>
        <w:bidi w:val="0"/>
        <w:jc w:val="left"/>
        <w:rPr/>
      </w:pPr>
      <w:bookmarkStart w:id="3" w:name="__RefHeading___Toc117_2936265689"/>
      <w:bookmarkEnd w:id="3"/>
      <w:r>
        <w:rPr/>
        <w:t>AccessibilityChecker</w:t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8054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276" w:before="0" w:after="140"/>
        <w:ind w:left="0" w:right="0" w:firstLine="567"/>
        <w:jc w:val="left"/>
        <w:rPr/>
      </w:pPr>
      <w:r>
        <w:rPr/>
        <w:t>Simplicité : Très bonne</w:t>
      </w:r>
    </w:p>
    <w:p>
      <w:pPr>
        <w:pStyle w:val="TextBody"/>
        <w:bidi w:val="0"/>
        <w:spacing w:lineRule="auto" w:line="276" w:before="0" w:after="140"/>
        <w:ind w:left="0" w:right="0" w:firstLine="567"/>
        <w:jc w:val="left"/>
        <w:rPr/>
      </w:pPr>
      <w:r>
        <w:rPr/>
        <w:t>Rapport : PDF</w:t>
      </w:r>
    </w:p>
    <w:p>
      <w:pPr>
        <w:pStyle w:val="TextBody"/>
        <w:bidi w:val="0"/>
        <w:spacing w:lineRule="auto" w:line="276" w:before="0" w:after="140"/>
        <w:ind w:left="0" w:right="0" w:firstLine="567"/>
        <w:jc w:val="left"/>
        <w:rPr/>
      </w:pPr>
      <w:r>
        <w:rPr/>
        <w:t>Correction suggérée : Oui</w:t>
      </w:r>
    </w:p>
    <w:p>
      <w:pPr>
        <w:pStyle w:val="TextBody"/>
        <w:tabs>
          <w:tab w:val="clear" w:pos="709"/>
          <w:tab w:val="left" w:pos="720" w:leader="none"/>
        </w:tabs>
        <w:bidi w:val="0"/>
        <w:spacing w:lineRule="auto" w:line="276" w:before="0" w:after="140"/>
        <w:ind w:left="0" w:right="0" w:firstLine="567"/>
        <w:jc w:val="left"/>
        <w:rPr/>
      </w:pPr>
      <w:r>
        <w:rPr/>
        <w:t>Automatisation : Non</w:t>
      </w:r>
    </w:p>
    <w:p>
      <w:pPr>
        <w:pStyle w:val="TextBody"/>
        <w:bidi w:val="0"/>
        <w:spacing w:lineRule="auto" w:line="276" w:before="0" w:after="140"/>
        <w:ind w:left="0" w:right="0" w:firstLine="567"/>
        <w:jc w:val="left"/>
        <w:rPr/>
      </w:pPr>
      <w:r>
        <w:rPr/>
        <w:t>F</w:t>
      </w:r>
      <w:r>
        <w:rPr/>
        <w:t>rançais : Non</w:t>
      </w:r>
    </w:p>
    <w:p>
      <w:pPr>
        <w:pStyle w:val="TextBody"/>
        <w:bidi w:val="0"/>
        <w:spacing w:lineRule="auto" w:line="276" w:before="0" w:after="140"/>
        <w:ind w:left="0" w:right="0" w:firstLine="567"/>
        <w:jc w:val="left"/>
        <w:rPr/>
      </w:pPr>
      <w:r>
        <w:rPr/>
        <w:t>Prix : Gratuit</w:t>
      </w:r>
    </w:p>
    <w:p>
      <w:pPr>
        <w:pStyle w:val="TextBody"/>
        <w:bidi w:val="0"/>
        <w:spacing w:lineRule="auto" w:line="276" w:before="0" w:after="140"/>
        <w:ind w:left="0" w:right="0" w:firstLine="567"/>
        <w:jc w:val="left"/>
        <w:rPr/>
      </w:pPr>
      <w:r>
        <w:rPr/>
        <w:t>Note : Le rapport explique qui est impacté par un critère donné. Supporte plusieurs standards gouvernementaux, dont le canadien.</w:t>
      </w:r>
    </w:p>
    <w:p>
      <w:pPr>
        <w:pStyle w:val="TextBody"/>
        <w:bidi w:val="0"/>
        <w:spacing w:lineRule="auto" w:line="276" w:before="0" w:after="140"/>
        <w:ind w:left="0" w:right="0" w:firstLine="567"/>
        <w:jc w:val="left"/>
        <w:rPr/>
      </w:pPr>
      <w:r>
        <w:rPr/>
        <w:t xml:space="preserve">Site : </w:t>
      </w:r>
      <w:hyperlink r:id="rId14">
        <w:r>
          <w:rPr>
            <w:rStyle w:val="InternetLink"/>
          </w:rPr>
          <w:t>https://www.accessibilitychecker.org/</w:t>
        </w:r>
      </w:hyperlink>
    </w:p>
    <w:p>
      <w:pPr>
        <w:pStyle w:val="Heading2"/>
        <w:bidi w:val="0"/>
        <w:jc w:val="left"/>
        <w:rPr/>
      </w:pPr>
      <w:bookmarkStart w:id="4" w:name="__RefHeading___Toc119_2936265689"/>
      <w:bookmarkEnd w:id="4"/>
      <w:r>
        <w:rPr/>
        <w:t>WebAccessibility</w:t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90715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276" w:before="0" w:after="140"/>
        <w:ind w:left="0" w:right="0" w:firstLine="567"/>
        <w:jc w:val="left"/>
        <w:rPr/>
      </w:pPr>
      <w:r>
        <w:rPr/>
        <w:t>Simplicité : Très bonne</w:t>
      </w:r>
    </w:p>
    <w:p>
      <w:pPr>
        <w:pStyle w:val="TextBody"/>
        <w:bidi w:val="0"/>
        <w:spacing w:lineRule="auto" w:line="276" w:before="0" w:after="140"/>
        <w:ind w:left="0" w:right="0" w:firstLine="567"/>
        <w:jc w:val="left"/>
        <w:rPr/>
      </w:pPr>
      <w:r>
        <w:rPr/>
        <w:t>Rapport : Non</w:t>
      </w:r>
    </w:p>
    <w:p>
      <w:pPr>
        <w:pStyle w:val="TextBody"/>
        <w:bidi w:val="0"/>
        <w:spacing w:lineRule="auto" w:line="276" w:before="0" w:after="140"/>
        <w:ind w:left="0" w:right="0" w:firstLine="567"/>
        <w:jc w:val="left"/>
        <w:rPr/>
      </w:pPr>
      <w:r>
        <w:rPr/>
        <w:t>Correction suggérée : Oui</w:t>
      </w:r>
    </w:p>
    <w:p>
      <w:pPr>
        <w:pStyle w:val="TextBody"/>
        <w:tabs>
          <w:tab w:val="clear" w:pos="709"/>
          <w:tab w:val="left" w:pos="720" w:leader="none"/>
        </w:tabs>
        <w:bidi w:val="0"/>
        <w:spacing w:lineRule="auto" w:line="276" w:before="0" w:after="140"/>
        <w:ind w:left="0" w:right="0" w:firstLine="567"/>
        <w:jc w:val="left"/>
        <w:rPr/>
      </w:pPr>
      <w:r>
        <w:rPr/>
        <w:t>Automatisation : Oui</w:t>
      </w:r>
    </w:p>
    <w:p>
      <w:pPr>
        <w:pStyle w:val="TextBody"/>
        <w:bidi w:val="0"/>
        <w:spacing w:lineRule="auto" w:line="276" w:before="0" w:after="140"/>
        <w:ind w:left="0" w:right="0" w:firstLine="567"/>
        <w:jc w:val="left"/>
        <w:rPr/>
      </w:pPr>
      <w:r>
        <w:rPr/>
        <w:t>F</w:t>
      </w:r>
      <w:r>
        <w:rPr/>
        <w:t>rançais : Non</w:t>
      </w:r>
    </w:p>
    <w:p>
      <w:pPr>
        <w:pStyle w:val="TextBody"/>
        <w:bidi w:val="0"/>
        <w:spacing w:lineRule="auto" w:line="276" w:before="0" w:after="140"/>
        <w:ind w:left="0" w:right="0" w:firstLine="567"/>
        <w:jc w:val="left"/>
        <w:rPr/>
      </w:pPr>
      <w:r>
        <w:rPr/>
        <w:t>Prix : Gratuit</w:t>
      </w:r>
    </w:p>
    <w:p>
      <w:pPr>
        <w:pStyle w:val="TextBody"/>
        <w:bidi w:val="0"/>
        <w:spacing w:lineRule="auto" w:line="276" w:before="0" w:after="140"/>
        <w:ind w:left="0" w:right="0" w:firstLine="567"/>
        <w:jc w:val="left"/>
        <w:rPr/>
      </w:pPr>
      <w:r>
        <w:rPr/>
        <w:t>Note : Il faut s’enregistrer avec un courriel corporatif, ce que je n’ai pu faire.</w:t>
      </w:r>
    </w:p>
    <w:p>
      <w:pPr>
        <w:pStyle w:val="TextBody"/>
        <w:bidi w:val="0"/>
        <w:spacing w:lineRule="auto" w:line="276" w:before="0" w:after="140"/>
        <w:ind w:left="0" w:right="0" w:firstLine="567"/>
        <w:jc w:val="left"/>
        <w:rPr/>
      </w:pPr>
      <w:r>
        <w:rPr/>
        <w:t xml:space="preserve">Site : </w:t>
      </w:r>
      <w:hyperlink r:id="rId16">
        <w:r>
          <w:rPr>
            <w:rStyle w:val="InternetLink"/>
          </w:rPr>
          <w:t>https://www.webaccessibility.com/</w:t>
        </w:r>
      </w:hyperlink>
    </w:p>
    <w:p>
      <w:pPr>
        <w:pStyle w:val="Heading2"/>
        <w:bidi w:val="0"/>
        <w:spacing w:before="200" w:after="12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CA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paragraph" w:styleId="Contents2">
    <w:name w:val="TOC 2"/>
    <w:basedOn w:val="Index"/>
    <w:pPr>
      <w:tabs>
        <w:tab w:val="clear" w:pos="709"/>
        <w:tab w:val="right" w:pos="9972" w:leader="dot"/>
      </w:tabs>
      <w:ind w:left="283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userway.org/pricing/?plan=small" TargetMode="External"/><Relationship Id="rId4" Type="http://schemas.openxmlformats.org/officeDocument/2006/relationships/hyperlink" Target="https://userway.org/" TargetMode="External"/><Relationship Id="rId5" Type="http://schemas.openxmlformats.org/officeDocument/2006/relationships/image" Target="media/image2.png"/><Relationship Id="rId6" Type="http://schemas.openxmlformats.org/officeDocument/2006/relationships/hyperlink" Target="https://www.deque.com/axe/devtools/" TargetMode="External"/><Relationship Id="rId7" Type="http://schemas.openxmlformats.org/officeDocument/2006/relationships/hyperlink" Target="https://github.com/dequelabs/axe-core" TargetMode="External"/><Relationship Id="rId8" Type="http://schemas.openxmlformats.org/officeDocument/2006/relationships/hyperlink" Target="https://www.deque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s://www.equally.ai/pricing" TargetMode="External"/><Relationship Id="rId11" Type="http://schemas.openxmlformats.org/officeDocument/2006/relationships/hyperlink" Target="https://www.equally.ai/" TargetMode="External"/><Relationship Id="rId12" Type="http://schemas.openxmlformats.org/officeDocument/2006/relationships/hyperlink" Target="https://www.accessi.org/" TargetMode="External"/><Relationship Id="rId13" Type="http://schemas.openxmlformats.org/officeDocument/2006/relationships/image" Target="media/image4.png"/><Relationship Id="rId14" Type="http://schemas.openxmlformats.org/officeDocument/2006/relationships/hyperlink" Target="https://www.accessibilitychecker.org/" TargetMode="External"/><Relationship Id="rId15" Type="http://schemas.openxmlformats.org/officeDocument/2006/relationships/image" Target="media/image5.png"/><Relationship Id="rId16" Type="http://schemas.openxmlformats.org/officeDocument/2006/relationships/hyperlink" Target="https://www.webaccessibility.com/" TargetMode="Externa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</TotalTime>
  <Application>LibreOffice/7.3.3.2$Linux_X86_64 LibreOffice_project/30$Build-2</Application>
  <AppVersion>15.0000</AppVersion>
  <Pages>6</Pages>
  <Words>259</Words>
  <Characters>1442</Characters>
  <CharactersWithSpaces>1633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2022-06-06T14:00:00Z</dcterms:created>
  <dc:creator/>
  <dc:description/>
  <dc:language>fr-CA</dc:language>
  <cp:lastModifiedBy/>
  <dcterms:modified xsi:type="dcterms:W3CDTF">2022-06-06T15:08:43Z</dcterms:modified>
  <cp:revision>26</cp:revision>
  <dc:subject/>
  <dc:title/>
</cp:coreProperties>
</file>