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461" w:rsidRDefault="00C37461" w:rsidP="00C37461"/>
    <w:p w:rsidR="00E37148" w:rsidRDefault="00C37461" w:rsidP="00C37461">
      <w:pPr>
        <w:pStyle w:val="Prrafodelista"/>
        <w:numPr>
          <w:ilvl w:val="0"/>
          <w:numId w:val="1"/>
        </w:numPr>
      </w:pPr>
      <w:r>
        <w:t xml:space="preserve">Crear una estructura básica de fichero </w:t>
      </w:r>
      <w:proofErr w:type="spellStart"/>
      <w:r>
        <w:t>html</w:t>
      </w:r>
      <w:proofErr w:type="spellEnd"/>
      <w:r>
        <w:t xml:space="preserve">. Incluir en la etiqueta head todas aquellas  etiquetas necesarias para SEO, para ESTILO y para diseño </w:t>
      </w:r>
      <w:proofErr w:type="spellStart"/>
      <w:r>
        <w:t>responsive</w:t>
      </w:r>
      <w:proofErr w:type="spellEnd"/>
      <w:r>
        <w:t xml:space="preserve">.  </w:t>
      </w:r>
    </w:p>
    <w:p w:rsidR="00C37461" w:rsidRDefault="00C37461" w:rsidP="00C37461">
      <w:pPr>
        <w:pStyle w:val="Prrafodelista"/>
        <w:numPr>
          <w:ilvl w:val="0"/>
          <w:numId w:val="1"/>
        </w:numPr>
      </w:pPr>
      <w:r>
        <w:t xml:space="preserve">Rellenar el contenido de etiqueta </w:t>
      </w:r>
      <w:proofErr w:type="spellStart"/>
      <w:r>
        <w:t>body</w:t>
      </w:r>
      <w:proofErr w:type="spellEnd"/>
      <w:r>
        <w:t>, incluyendo un encabezado, una descripción de tu página web.</w:t>
      </w:r>
    </w:p>
    <w:p w:rsidR="00C37461" w:rsidRDefault="00C37461" w:rsidP="00C37461">
      <w:pPr>
        <w:pStyle w:val="Prrafodelista"/>
        <w:numPr>
          <w:ilvl w:val="0"/>
          <w:numId w:val="1"/>
        </w:numPr>
      </w:pPr>
      <w:r>
        <w:t xml:space="preserve">Crear </w:t>
      </w:r>
      <w:r w:rsidRPr="00C37461">
        <w:rPr>
          <w:b/>
        </w:rPr>
        <w:t>lista ordenada</w:t>
      </w:r>
      <w:r>
        <w:t xml:space="preserve"> que contenga 4 hipervínculos a otras páginas creadas por el usuario. </w:t>
      </w:r>
      <w:r w:rsidR="005F627C">
        <w:t>Las otras páginas se pueden cargar con el contenido que el usuario quiera.</w:t>
      </w:r>
    </w:p>
    <w:p w:rsidR="00C37461" w:rsidRDefault="00C37461" w:rsidP="00C37461">
      <w:pPr>
        <w:pStyle w:val="Prrafodelista"/>
        <w:numPr>
          <w:ilvl w:val="0"/>
          <w:numId w:val="1"/>
        </w:numPr>
      </w:pPr>
      <w:r>
        <w:t xml:space="preserve">Crear una subsección de tú página (utiliza etiqueta de texto pero que no sea encabezado), incluye una descripción de esta subsección que a su vez tendrá un lista. </w:t>
      </w:r>
    </w:p>
    <w:p w:rsidR="00C37461" w:rsidRPr="00C37461" w:rsidRDefault="00C37461" w:rsidP="00C37461">
      <w:pPr>
        <w:pStyle w:val="Prrafodelista"/>
        <w:numPr>
          <w:ilvl w:val="0"/>
          <w:numId w:val="1"/>
        </w:numPr>
        <w:rPr>
          <w:b/>
        </w:rPr>
      </w:pPr>
      <w:r>
        <w:t xml:space="preserve">Crear </w:t>
      </w:r>
      <w:r w:rsidRPr="00C37461">
        <w:rPr>
          <w:b/>
        </w:rPr>
        <w:t>lista no ordenada</w:t>
      </w:r>
      <w:r>
        <w:rPr>
          <w:b/>
        </w:rPr>
        <w:t xml:space="preserve"> </w:t>
      </w:r>
      <w:r>
        <w:t xml:space="preserve">que contenga 2 hipervínculos páginas creadas por usuario, estás páginas deben abrirse en nuevas pestañas. </w:t>
      </w:r>
      <w:r w:rsidR="005F627C">
        <w:t xml:space="preserve">Páginas con contenido libre. </w:t>
      </w:r>
    </w:p>
    <w:p w:rsidR="005F627C" w:rsidRDefault="00C37461" w:rsidP="00A0453E">
      <w:pPr>
        <w:pStyle w:val="Prrafodelista"/>
        <w:numPr>
          <w:ilvl w:val="0"/>
          <w:numId w:val="1"/>
        </w:numPr>
      </w:pPr>
      <w:r>
        <w:t xml:space="preserve">Crear una </w:t>
      </w:r>
      <w:r w:rsidRPr="005F627C">
        <w:rPr>
          <w:b/>
        </w:rPr>
        <w:t>tabla</w:t>
      </w:r>
      <w:r>
        <w:t xml:space="preserve"> de</w:t>
      </w:r>
      <w:r w:rsidR="005F627C">
        <w:t xml:space="preserve">be </w:t>
      </w:r>
      <w:r>
        <w:t>tener 5 columnas</w:t>
      </w:r>
      <w:r w:rsidR="005F627C">
        <w:t xml:space="preserve"> y 10 filas</w:t>
      </w:r>
      <w:r>
        <w:t xml:space="preserve">. </w:t>
      </w:r>
      <w:r w:rsidR="005F627C">
        <w:t xml:space="preserve">Rellena la tabla o con los números del 1 al 50 o con temáticas (por ejemplo colores, animales, aficiones, equipos de fútbol, marcas) debes rellenar a continuación 10 finales con distintos elementos de las temáticas. </w:t>
      </w:r>
    </w:p>
    <w:p w:rsidR="00C37461" w:rsidRDefault="00C37461" w:rsidP="00A0453E">
      <w:pPr>
        <w:pStyle w:val="Prrafodelista"/>
        <w:numPr>
          <w:ilvl w:val="0"/>
          <w:numId w:val="1"/>
        </w:numPr>
      </w:pPr>
      <w:r>
        <w:t xml:space="preserve">Incluye un tipo de letra </w:t>
      </w:r>
      <w:r w:rsidR="000E0544">
        <w:t xml:space="preserve">específico </w:t>
      </w:r>
      <w:r>
        <w:t>para los puntos 4 y 5.</w:t>
      </w:r>
    </w:p>
    <w:p w:rsidR="00C37461" w:rsidRDefault="00C37461" w:rsidP="00C37461">
      <w:pPr>
        <w:pStyle w:val="Prrafodelista"/>
        <w:numPr>
          <w:ilvl w:val="0"/>
          <w:numId w:val="1"/>
        </w:numPr>
      </w:pPr>
      <w:r>
        <w:t xml:space="preserve">Debes incluir separadores entre los puntos, </w:t>
      </w:r>
      <w:r w:rsidR="005F627C">
        <w:t xml:space="preserve">2-3, 4-5 y 6 (utiliza etiqueta </w:t>
      </w:r>
      <w:proofErr w:type="spellStart"/>
      <w:r w:rsidR="005F627C">
        <w:t>hr</w:t>
      </w:r>
      <w:proofErr w:type="spellEnd"/>
      <w:r w:rsidR="005F627C">
        <w:t>).</w:t>
      </w:r>
    </w:p>
    <w:p w:rsidR="005F627C" w:rsidRDefault="005F627C" w:rsidP="00C37461">
      <w:pPr>
        <w:pStyle w:val="Prrafodelista"/>
        <w:numPr>
          <w:ilvl w:val="0"/>
          <w:numId w:val="1"/>
        </w:numPr>
      </w:pPr>
      <w:r>
        <w:t xml:space="preserve">Incluye los iconos de las redes sociales y le pones el texto. Deben aparecer en la misma línea. </w:t>
      </w:r>
    </w:p>
    <w:p w:rsidR="005F627C" w:rsidRDefault="005F627C" w:rsidP="00C37461">
      <w:pPr>
        <w:pStyle w:val="Prrafodelista"/>
        <w:numPr>
          <w:ilvl w:val="0"/>
          <w:numId w:val="1"/>
        </w:numPr>
      </w:pPr>
      <w:r>
        <w:t xml:space="preserve">Incluye separación, </w:t>
      </w:r>
      <w:proofErr w:type="spellStart"/>
      <w:r>
        <w:t>hr</w:t>
      </w:r>
      <w:proofErr w:type="spellEnd"/>
      <w:r>
        <w:t>.</w:t>
      </w:r>
    </w:p>
    <w:p w:rsidR="005F627C" w:rsidRDefault="005F627C" w:rsidP="00C37461">
      <w:pPr>
        <w:pStyle w:val="Prrafodelista"/>
        <w:numPr>
          <w:ilvl w:val="0"/>
          <w:numId w:val="1"/>
        </w:numPr>
      </w:pPr>
      <w:r>
        <w:t xml:space="preserve">Incluye una imagen y utiliza los atributos </w:t>
      </w:r>
      <w:proofErr w:type="spellStart"/>
      <w:r>
        <w:t>height</w:t>
      </w:r>
      <w:proofErr w:type="spellEnd"/>
      <w:r>
        <w:t xml:space="preserve">, 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 y </w:t>
      </w:r>
      <w:proofErr w:type="spellStart"/>
      <w:r>
        <w:t>alt</w:t>
      </w:r>
      <w:proofErr w:type="spellEnd"/>
      <w:r>
        <w:t xml:space="preserve">. Comprueba para que se utilizan. </w:t>
      </w:r>
    </w:p>
    <w:p w:rsidR="005F627C" w:rsidRDefault="005F627C" w:rsidP="00C37461">
      <w:pPr>
        <w:pStyle w:val="Prrafodelista"/>
        <w:numPr>
          <w:ilvl w:val="0"/>
          <w:numId w:val="1"/>
        </w:numPr>
      </w:pPr>
      <w:r>
        <w:t>Incluye un video y mapa en tu página web, utiliza</w:t>
      </w:r>
      <w:r w:rsidR="000E0544">
        <w:t xml:space="preserve"> la etiqueta de </w:t>
      </w:r>
      <w:proofErr w:type="spellStart"/>
      <w:r w:rsidR="000E0544">
        <w:t>html</w:t>
      </w:r>
      <w:proofErr w:type="spellEnd"/>
      <w:r w:rsidR="000E0544">
        <w:t xml:space="preserve"> que estimes</w:t>
      </w:r>
      <w:bookmarkStart w:id="0" w:name="_GoBack"/>
      <w:bookmarkEnd w:id="0"/>
      <w:r>
        <w:t xml:space="preserve"> oportuno. </w:t>
      </w:r>
    </w:p>
    <w:p w:rsidR="00810CF2" w:rsidRDefault="00810CF2" w:rsidP="00C37461">
      <w:pPr>
        <w:pStyle w:val="Prrafodelista"/>
        <w:numPr>
          <w:ilvl w:val="0"/>
          <w:numId w:val="1"/>
        </w:numPr>
      </w:pPr>
      <w:r>
        <w:t>Cre</w:t>
      </w:r>
      <w:r w:rsidR="00E47DBA">
        <w:t>a</w:t>
      </w:r>
      <w:r>
        <w:t xml:space="preserve">r un formulario de registro y otro de acceso. </w:t>
      </w:r>
    </w:p>
    <w:p w:rsidR="00E47DBA" w:rsidRDefault="00E47DBA" w:rsidP="00C37461">
      <w:pPr>
        <w:pStyle w:val="Prrafodelista"/>
        <w:numPr>
          <w:ilvl w:val="0"/>
          <w:numId w:val="1"/>
        </w:numPr>
      </w:pPr>
      <w:r>
        <w:t xml:space="preserve">Crear un menú que nos </w:t>
      </w:r>
      <w:proofErr w:type="spellStart"/>
      <w:r>
        <w:t>redireccione</w:t>
      </w:r>
      <w:proofErr w:type="spellEnd"/>
      <w:r>
        <w:t xml:space="preserve"> a distintas alturas de la página web. Recordar anclas. Crear 4 secciones en una página y mediante un menú acceder a esas áreas de tu página web. </w:t>
      </w:r>
      <w:r w:rsidR="00CA5D11">
        <w:t xml:space="preserve">Este menú debe estar centrado </w:t>
      </w:r>
    </w:p>
    <w:sectPr w:rsidR="00E47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101935"/>
    <w:multiLevelType w:val="hybridMultilevel"/>
    <w:tmpl w:val="F2AA0B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461"/>
    <w:rsid w:val="000E0544"/>
    <w:rsid w:val="0037106F"/>
    <w:rsid w:val="005F627C"/>
    <w:rsid w:val="00810CF2"/>
    <w:rsid w:val="00915B64"/>
    <w:rsid w:val="00C37461"/>
    <w:rsid w:val="00CA5D11"/>
    <w:rsid w:val="00E4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065AC7-AF02-45A4-B305-D9F36D599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7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2019-03-20T14:13:00Z</dcterms:created>
  <dcterms:modified xsi:type="dcterms:W3CDTF">2019-04-25T13:18:00Z</dcterms:modified>
</cp:coreProperties>
</file>