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5D25" w14:textId="77777777" w:rsidR="00963899" w:rsidRPr="00895600" w:rsidRDefault="00963899">
      <w:pPr>
        <w:rPr>
          <w:rFonts w:ascii="Times New Roman" w:hAnsi="Times New Roman" w:cs="Times New Roman"/>
        </w:rPr>
      </w:pPr>
    </w:p>
    <w:p w14:paraId="6B0E47F6" w14:textId="54303DE6" w:rsidR="00817A91" w:rsidRPr="00895600" w:rsidRDefault="0017081C" w:rsidP="0017081C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Table </w: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5600" w:rsidRPr="0089560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: </w:t>
      </w:r>
      <w:r w:rsidR="00DE3432"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Characteristics of Women in the Study</w:t>
      </w:r>
    </w:p>
    <w:tbl>
      <w:tblPr>
        <w:tblStyle w:val="TableGrid"/>
        <w:tblW w:w="9436" w:type="dxa"/>
        <w:tblLook w:val="04A0" w:firstRow="1" w:lastRow="0" w:firstColumn="1" w:lastColumn="0" w:noHBand="0" w:noVBand="1"/>
      </w:tblPr>
      <w:tblGrid>
        <w:gridCol w:w="7083"/>
        <w:gridCol w:w="2353"/>
      </w:tblGrid>
      <w:tr w:rsidR="00595B20" w:rsidRPr="00895600" w14:paraId="35710C01" w14:textId="77777777" w:rsidTr="00595B20">
        <w:trPr>
          <w:trHeight w:val="315"/>
        </w:trPr>
        <w:tc>
          <w:tcPr>
            <w:tcW w:w="7083" w:type="dxa"/>
            <w:vMerge w:val="restart"/>
            <w:hideMark/>
          </w:tcPr>
          <w:p w14:paraId="54BDC77A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Variable Category</w:t>
            </w:r>
          </w:p>
        </w:tc>
        <w:tc>
          <w:tcPr>
            <w:tcW w:w="2353" w:type="dxa"/>
            <w:hideMark/>
          </w:tcPr>
          <w:p w14:paraId="0F9A81C5" w14:textId="17369EB2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N=13612</w:t>
            </w:r>
          </w:p>
        </w:tc>
      </w:tr>
      <w:tr w:rsidR="00595B20" w:rsidRPr="00895600" w14:paraId="2FBA46A5" w14:textId="77777777" w:rsidTr="00595B20">
        <w:trPr>
          <w:trHeight w:val="315"/>
        </w:trPr>
        <w:tc>
          <w:tcPr>
            <w:tcW w:w="7083" w:type="dxa"/>
            <w:vMerge/>
            <w:hideMark/>
          </w:tcPr>
          <w:p w14:paraId="4CE646FF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53" w:type="dxa"/>
            <w:hideMark/>
          </w:tcPr>
          <w:p w14:paraId="393E8D2A" w14:textId="2572C23F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95B20" w:rsidRPr="00895600" w14:paraId="10A18AA0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834FF3C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Age in Years</w:t>
            </w:r>
          </w:p>
        </w:tc>
        <w:tc>
          <w:tcPr>
            <w:tcW w:w="2353" w:type="dxa"/>
            <w:noWrap/>
            <w:hideMark/>
          </w:tcPr>
          <w:p w14:paraId="44306BBA" w14:textId="3E92AB7A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14189858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04FDD9D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15-19</w:t>
            </w:r>
          </w:p>
        </w:tc>
        <w:tc>
          <w:tcPr>
            <w:tcW w:w="2353" w:type="dxa"/>
            <w:noWrap/>
            <w:hideMark/>
          </w:tcPr>
          <w:p w14:paraId="32F5A06F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732(5.38)</w:t>
            </w:r>
          </w:p>
        </w:tc>
      </w:tr>
      <w:tr w:rsidR="00595B20" w:rsidRPr="00895600" w14:paraId="7B131E13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0E992F87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20-24</w:t>
            </w:r>
          </w:p>
        </w:tc>
        <w:tc>
          <w:tcPr>
            <w:tcW w:w="2353" w:type="dxa"/>
            <w:noWrap/>
            <w:hideMark/>
          </w:tcPr>
          <w:p w14:paraId="25C1136E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3160(23.21)</w:t>
            </w:r>
          </w:p>
        </w:tc>
      </w:tr>
      <w:tr w:rsidR="00595B20" w:rsidRPr="00895600" w14:paraId="35CC2079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775CB2C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25-29</w:t>
            </w:r>
          </w:p>
        </w:tc>
        <w:tc>
          <w:tcPr>
            <w:tcW w:w="2353" w:type="dxa"/>
            <w:noWrap/>
            <w:hideMark/>
          </w:tcPr>
          <w:p w14:paraId="6D000BA8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3948(29)</w:t>
            </w:r>
          </w:p>
        </w:tc>
      </w:tr>
      <w:tr w:rsidR="00595B20" w:rsidRPr="00895600" w14:paraId="01EC9CDF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73067FEC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30-34</w:t>
            </w:r>
          </w:p>
        </w:tc>
        <w:tc>
          <w:tcPr>
            <w:tcW w:w="2353" w:type="dxa"/>
            <w:noWrap/>
            <w:hideMark/>
          </w:tcPr>
          <w:p w14:paraId="5B6662E4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2773(20.37)</w:t>
            </w:r>
          </w:p>
        </w:tc>
      </w:tr>
      <w:tr w:rsidR="00595B20" w:rsidRPr="00895600" w14:paraId="378B7F14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D4ADAE5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35-39</w:t>
            </w:r>
          </w:p>
        </w:tc>
        <w:tc>
          <w:tcPr>
            <w:tcW w:w="2353" w:type="dxa"/>
            <w:noWrap/>
            <w:hideMark/>
          </w:tcPr>
          <w:p w14:paraId="6BBC72C2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1993(14.64)</w:t>
            </w:r>
          </w:p>
        </w:tc>
      </w:tr>
      <w:tr w:rsidR="00595B20" w:rsidRPr="00895600" w14:paraId="28890B88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7D96ECD1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40-44</w:t>
            </w:r>
          </w:p>
        </w:tc>
        <w:tc>
          <w:tcPr>
            <w:tcW w:w="2353" w:type="dxa"/>
            <w:noWrap/>
            <w:hideMark/>
          </w:tcPr>
          <w:p w14:paraId="220803DD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797(5.86)</w:t>
            </w:r>
          </w:p>
        </w:tc>
      </w:tr>
      <w:tr w:rsidR="00595B20" w:rsidRPr="00895600" w14:paraId="0DBC7D7F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C8C1682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45-49</w:t>
            </w:r>
          </w:p>
        </w:tc>
        <w:tc>
          <w:tcPr>
            <w:tcW w:w="2353" w:type="dxa"/>
            <w:noWrap/>
            <w:hideMark/>
          </w:tcPr>
          <w:p w14:paraId="15483240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209(1.54)</w:t>
            </w:r>
          </w:p>
        </w:tc>
      </w:tr>
      <w:tr w:rsidR="00595B20" w:rsidRPr="00895600" w14:paraId="453B7AF5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327261D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53" w:type="dxa"/>
            <w:noWrap/>
            <w:hideMark/>
          </w:tcPr>
          <w:p w14:paraId="5FEDEA1E" w14:textId="1BC930D4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3F2F607B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5E8DEBA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Marital Status</w:t>
            </w:r>
          </w:p>
        </w:tc>
        <w:tc>
          <w:tcPr>
            <w:tcW w:w="2353" w:type="dxa"/>
            <w:noWrap/>
            <w:hideMark/>
          </w:tcPr>
          <w:p w14:paraId="21B53141" w14:textId="1062EFC3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2564371F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7952EAB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Not in Union</w:t>
            </w:r>
          </w:p>
        </w:tc>
        <w:tc>
          <w:tcPr>
            <w:tcW w:w="2353" w:type="dxa"/>
            <w:noWrap/>
            <w:hideMark/>
          </w:tcPr>
          <w:p w14:paraId="512C23BF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3042(22.35)</w:t>
            </w:r>
          </w:p>
        </w:tc>
      </w:tr>
      <w:tr w:rsidR="00595B20" w:rsidRPr="00895600" w14:paraId="7E0A4F62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0A366D9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In Union</w:t>
            </w:r>
          </w:p>
        </w:tc>
        <w:tc>
          <w:tcPr>
            <w:tcW w:w="2353" w:type="dxa"/>
            <w:noWrap/>
            <w:hideMark/>
          </w:tcPr>
          <w:p w14:paraId="67AD4A5A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10570(77.65)</w:t>
            </w:r>
          </w:p>
        </w:tc>
      </w:tr>
      <w:tr w:rsidR="00595B20" w:rsidRPr="00895600" w14:paraId="3B64CC11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C9469FF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353" w:type="dxa"/>
            <w:noWrap/>
            <w:hideMark/>
          </w:tcPr>
          <w:p w14:paraId="14B33E2C" w14:textId="3E94CEE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0194F44F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4F576DA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Level of Education</w:t>
            </w:r>
          </w:p>
        </w:tc>
        <w:tc>
          <w:tcPr>
            <w:tcW w:w="2353" w:type="dxa"/>
            <w:noWrap/>
            <w:hideMark/>
          </w:tcPr>
          <w:p w14:paraId="77DD5864" w14:textId="6DD23D32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1F535D1D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4A6D3777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 education</w:t>
            </w:r>
          </w:p>
        </w:tc>
        <w:tc>
          <w:tcPr>
            <w:tcW w:w="2353" w:type="dxa"/>
            <w:noWrap/>
            <w:hideMark/>
          </w:tcPr>
          <w:p w14:paraId="5AF5B5FC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1097(8.06)</w:t>
            </w:r>
          </w:p>
        </w:tc>
      </w:tr>
      <w:tr w:rsidR="00595B20" w:rsidRPr="00895600" w14:paraId="4C131816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5C27EFD5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Primary Education</w:t>
            </w:r>
          </w:p>
        </w:tc>
        <w:tc>
          <w:tcPr>
            <w:tcW w:w="2353" w:type="dxa"/>
            <w:noWrap/>
            <w:hideMark/>
          </w:tcPr>
          <w:p w14:paraId="0328B778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5017(36.86)</w:t>
            </w:r>
          </w:p>
        </w:tc>
      </w:tr>
      <w:tr w:rsidR="00595B20" w:rsidRPr="00895600" w14:paraId="3C286596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38FE541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Secondary or Higher</w:t>
            </w:r>
          </w:p>
        </w:tc>
        <w:tc>
          <w:tcPr>
            <w:tcW w:w="2353" w:type="dxa"/>
            <w:noWrap/>
            <w:hideMark/>
          </w:tcPr>
          <w:p w14:paraId="125AB041" w14:textId="1D34E10E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7498(55.08)</w:t>
            </w:r>
          </w:p>
        </w:tc>
      </w:tr>
      <w:tr w:rsidR="00595B20" w:rsidRPr="00895600" w14:paraId="6EA8E54A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74CDF944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Occupation</w:t>
            </w:r>
          </w:p>
        </w:tc>
        <w:tc>
          <w:tcPr>
            <w:tcW w:w="2353" w:type="dxa"/>
            <w:noWrap/>
            <w:hideMark/>
          </w:tcPr>
          <w:p w14:paraId="1CE09460" w14:textId="358299BB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7BC38CF5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0712D7C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2353" w:type="dxa"/>
            <w:noWrap/>
            <w:hideMark/>
          </w:tcPr>
          <w:p w14:paraId="70EAD392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5141(37.77)</w:t>
            </w:r>
          </w:p>
        </w:tc>
      </w:tr>
      <w:tr w:rsidR="00595B20" w:rsidRPr="00895600" w14:paraId="62E0C53C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8039C33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2353" w:type="dxa"/>
            <w:noWrap/>
            <w:hideMark/>
          </w:tcPr>
          <w:p w14:paraId="5D8C1A7B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8471(62.23)</w:t>
            </w:r>
          </w:p>
        </w:tc>
      </w:tr>
      <w:tr w:rsidR="00595B20" w:rsidRPr="00895600" w14:paraId="325C5D37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3FB85DB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Family Size</w:t>
            </w:r>
          </w:p>
        </w:tc>
        <w:tc>
          <w:tcPr>
            <w:tcW w:w="2353" w:type="dxa"/>
            <w:noWrap/>
            <w:hideMark/>
          </w:tcPr>
          <w:p w14:paraId="434B1473" w14:textId="6E506A6E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5B87756B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C70CDDD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&lt;= 5 Members</w:t>
            </w:r>
          </w:p>
        </w:tc>
        <w:tc>
          <w:tcPr>
            <w:tcW w:w="2353" w:type="dxa"/>
            <w:noWrap/>
            <w:hideMark/>
          </w:tcPr>
          <w:p w14:paraId="2E966AAF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8380(61.56)</w:t>
            </w:r>
          </w:p>
        </w:tc>
      </w:tr>
      <w:tr w:rsidR="00595B20" w:rsidRPr="00895600" w14:paraId="2AA2303E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76B06C66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&gt; 5 Members</w:t>
            </w:r>
          </w:p>
        </w:tc>
        <w:tc>
          <w:tcPr>
            <w:tcW w:w="2353" w:type="dxa"/>
            <w:noWrap/>
            <w:hideMark/>
          </w:tcPr>
          <w:p w14:paraId="693B7FC9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5232(38.44)</w:t>
            </w:r>
          </w:p>
        </w:tc>
      </w:tr>
      <w:tr w:rsidR="00595B20" w:rsidRPr="00895600" w14:paraId="1884DE0D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B21756B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HH Head is a Woman</w:t>
            </w:r>
          </w:p>
        </w:tc>
        <w:tc>
          <w:tcPr>
            <w:tcW w:w="2353" w:type="dxa"/>
            <w:noWrap/>
            <w:hideMark/>
          </w:tcPr>
          <w:p w14:paraId="3DA25ADE" w14:textId="1E0FF373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1BA2AABF" w14:textId="77777777" w:rsidTr="00595B20">
        <w:trPr>
          <w:trHeight w:val="630"/>
        </w:trPr>
        <w:tc>
          <w:tcPr>
            <w:tcW w:w="7083" w:type="dxa"/>
            <w:noWrap/>
            <w:hideMark/>
          </w:tcPr>
          <w:p w14:paraId="3C4765AD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2353" w:type="dxa"/>
            <w:noWrap/>
            <w:hideMark/>
          </w:tcPr>
          <w:p w14:paraId="1A14663B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9499(69.78)</w:t>
            </w:r>
          </w:p>
        </w:tc>
      </w:tr>
      <w:tr w:rsidR="00595B20" w:rsidRPr="00895600" w14:paraId="6CCDD068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4A7D1589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53" w:type="dxa"/>
            <w:noWrap/>
            <w:hideMark/>
          </w:tcPr>
          <w:p w14:paraId="3BB012CB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4113(30.22)</w:t>
            </w:r>
          </w:p>
        </w:tc>
      </w:tr>
      <w:tr w:rsidR="00595B20" w:rsidRPr="00895600" w14:paraId="054BCBA3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EC11DBE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Wealth Index</w:t>
            </w:r>
          </w:p>
        </w:tc>
        <w:tc>
          <w:tcPr>
            <w:tcW w:w="2353" w:type="dxa"/>
            <w:noWrap/>
            <w:hideMark/>
          </w:tcPr>
          <w:p w14:paraId="419ED485" w14:textId="64FB556C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360946F7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47CFCD1C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Poorest</w:t>
            </w:r>
          </w:p>
        </w:tc>
        <w:tc>
          <w:tcPr>
            <w:tcW w:w="2353" w:type="dxa"/>
            <w:noWrap/>
            <w:hideMark/>
          </w:tcPr>
          <w:p w14:paraId="09FC7B0D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2659(19.53)</w:t>
            </w:r>
          </w:p>
        </w:tc>
      </w:tr>
      <w:tr w:rsidR="00595B20" w:rsidRPr="00895600" w14:paraId="59513712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CF42FC6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Poorer</w:t>
            </w:r>
          </w:p>
        </w:tc>
        <w:tc>
          <w:tcPr>
            <w:tcW w:w="2353" w:type="dxa"/>
            <w:noWrap/>
            <w:hideMark/>
          </w:tcPr>
          <w:p w14:paraId="5ED981B0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2401(17.64)</w:t>
            </w:r>
          </w:p>
        </w:tc>
      </w:tr>
      <w:tr w:rsidR="00595B20" w:rsidRPr="00895600" w14:paraId="160E2CE2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BBA8A3A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2353" w:type="dxa"/>
            <w:noWrap/>
            <w:hideMark/>
          </w:tcPr>
          <w:p w14:paraId="5E55A0FF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2421(17.79)</w:t>
            </w:r>
          </w:p>
        </w:tc>
      </w:tr>
      <w:tr w:rsidR="00595B20" w:rsidRPr="00895600" w14:paraId="6892743F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38DC9033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Richer</w:t>
            </w:r>
          </w:p>
        </w:tc>
        <w:tc>
          <w:tcPr>
            <w:tcW w:w="2353" w:type="dxa"/>
            <w:noWrap/>
            <w:hideMark/>
          </w:tcPr>
          <w:p w14:paraId="0094D3EA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2953(21.69)</w:t>
            </w:r>
          </w:p>
        </w:tc>
      </w:tr>
      <w:tr w:rsidR="00595B20" w:rsidRPr="00895600" w14:paraId="2FCEA8F6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55829696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Richest</w:t>
            </w:r>
          </w:p>
        </w:tc>
        <w:tc>
          <w:tcPr>
            <w:tcW w:w="2353" w:type="dxa"/>
            <w:noWrap/>
            <w:hideMark/>
          </w:tcPr>
          <w:p w14:paraId="0DD7EDE9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3178(23.35)</w:t>
            </w:r>
          </w:p>
        </w:tc>
      </w:tr>
      <w:tr w:rsidR="00595B20" w:rsidRPr="00895600" w14:paraId="377CD0E2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634AA61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Birth Order</w:t>
            </w:r>
          </w:p>
        </w:tc>
        <w:tc>
          <w:tcPr>
            <w:tcW w:w="2353" w:type="dxa"/>
            <w:noWrap/>
            <w:hideMark/>
          </w:tcPr>
          <w:p w14:paraId="4D7909E1" w14:textId="1908F77D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44953D15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4A664744" w14:textId="77777777" w:rsidR="00595B20" w:rsidRPr="00895600" w:rsidRDefault="00595B20" w:rsidP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53" w:type="dxa"/>
            <w:noWrap/>
            <w:hideMark/>
          </w:tcPr>
          <w:p w14:paraId="50C8DB63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3973(29.19)</w:t>
            </w:r>
          </w:p>
        </w:tc>
      </w:tr>
      <w:tr w:rsidR="00595B20" w:rsidRPr="00895600" w14:paraId="661730F5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C55197C" w14:textId="77777777" w:rsidR="00595B20" w:rsidRPr="00895600" w:rsidRDefault="00595B20" w:rsidP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353" w:type="dxa"/>
            <w:noWrap/>
            <w:hideMark/>
          </w:tcPr>
          <w:p w14:paraId="57BF6F21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3301(24.25)</w:t>
            </w:r>
          </w:p>
        </w:tc>
      </w:tr>
      <w:tr w:rsidR="00595B20" w:rsidRPr="00895600" w14:paraId="5B9646CF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2BE1D65" w14:textId="77777777" w:rsidR="00595B20" w:rsidRPr="00895600" w:rsidRDefault="00595B20" w:rsidP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&gt;2</w:t>
            </w:r>
          </w:p>
        </w:tc>
        <w:tc>
          <w:tcPr>
            <w:tcW w:w="2353" w:type="dxa"/>
            <w:noWrap/>
            <w:hideMark/>
          </w:tcPr>
          <w:p w14:paraId="727A5EDD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6338(46.56)</w:t>
            </w:r>
          </w:p>
        </w:tc>
      </w:tr>
      <w:tr w:rsidR="00595B20" w:rsidRPr="00895600" w14:paraId="176FC41D" w14:textId="77777777" w:rsidTr="00595B20">
        <w:trPr>
          <w:trHeight w:val="630"/>
        </w:trPr>
        <w:tc>
          <w:tcPr>
            <w:tcW w:w="7083" w:type="dxa"/>
            <w:noWrap/>
            <w:hideMark/>
          </w:tcPr>
          <w:p w14:paraId="2F275D39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Planned pregnancy</w:t>
            </w:r>
          </w:p>
        </w:tc>
        <w:tc>
          <w:tcPr>
            <w:tcW w:w="2353" w:type="dxa"/>
            <w:noWrap/>
            <w:hideMark/>
          </w:tcPr>
          <w:p w14:paraId="14302E60" w14:textId="080B356E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5E66130D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35C33898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353" w:type="dxa"/>
            <w:noWrap/>
            <w:hideMark/>
          </w:tcPr>
          <w:p w14:paraId="1D5EF191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7493(55.05)</w:t>
            </w:r>
          </w:p>
        </w:tc>
      </w:tr>
      <w:tr w:rsidR="00595B20" w:rsidRPr="00895600" w14:paraId="4B9E8C0B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0CF5CF97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353" w:type="dxa"/>
            <w:noWrap/>
            <w:hideMark/>
          </w:tcPr>
          <w:p w14:paraId="4D297C9E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6119(44.95)</w:t>
            </w:r>
          </w:p>
        </w:tc>
      </w:tr>
      <w:tr w:rsidR="00595B20" w:rsidRPr="00895600" w14:paraId="2DF6B054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C6F6940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Reads Newspaper</w:t>
            </w:r>
          </w:p>
        </w:tc>
        <w:tc>
          <w:tcPr>
            <w:tcW w:w="2353" w:type="dxa"/>
            <w:noWrap/>
            <w:hideMark/>
          </w:tcPr>
          <w:p w14:paraId="79257B43" w14:textId="310D6739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58D9EA86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BD74B13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2353" w:type="dxa"/>
            <w:noWrap/>
            <w:hideMark/>
          </w:tcPr>
          <w:p w14:paraId="3D67F976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11260(82.72)</w:t>
            </w:r>
          </w:p>
        </w:tc>
      </w:tr>
      <w:tr w:rsidR="00595B20" w:rsidRPr="00895600" w14:paraId="2C83643B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3B06FB89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Less than once per week</w:t>
            </w:r>
          </w:p>
        </w:tc>
        <w:tc>
          <w:tcPr>
            <w:tcW w:w="2353" w:type="dxa"/>
            <w:noWrap/>
            <w:hideMark/>
          </w:tcPr>
          <w:p w14:paraId="15EC7CFB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1415(10.4)</w:t>
            </w:r>
          </w:p>
        </w:tc>
      </w:tr>
      <w:tr w:rsidR="00595B20" w:rsidRPr="00895600" w14:paraId="6D88B761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47A8E401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At least once per week</w:t>
            </w:r>
          </w:p>
        </w:tc>
        <w:tc>
          <w:tcPr>
            <w:tcW w:w="2353" w:type="dxa"/>
            <w:noWrap/>
            <w:hideMark/>
          </w:tcPr>
          <w:p w14:paraId="353FD986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937(6.88)</w:t>
            </w:r>
          </w:p>
        </w:tc>
      </w:tr>
      <w:tr w:rsidR="00595B20" w:rsidRPr="00895600" w14:paraId="1EED345A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30EFEBF1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Watch TV</w:t>
            </w:r>
          </w:p>
        </w:tc>
        <w:tc>
          <w:tcPr>
            <w:tcW w:w="2353" w:type="dxa"/>
            <w:noWrap/>
            <w:hideMark/>
          </w:tcPr>
          <w:p w14:paraId="7F3B3F02" w14:textId="6A3DBA44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068E6AFF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0CFE27A8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2353" w:type="dxa"/>
            <w:noWrap/>
            <w:hideMark/>
          </w:tcPr>
          <w:p w14:paraId="0D440C09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4964(36.47)</w:t>
            </w:r>
          </w:p>
        </w:tc>
      </w:tr>
      <w:tr w:rsidR="00595B20" w:rsidRPr="00895600" w14:paraId="6528E569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0AB752E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Less than once per week</w:t>
            </w:r>
          </w:p>
        </w:tc>
        <w:tc>
          <w:tcPr>
            <w:tcW w:w="2353" w:type="dxa"/>
            <w:noWrap/>
            <w:hideMark/>
          </w:tcPr>
          <w:p w14:paraId="6CBB368E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1359(9.98)</w:t>
            </w:r>
          </w:p>
        </w:tc>
      </w:tr>
      <w:tr w:rsidR="00595B20" w:rsidRPr="00895600" w14:paraId="6D0CCB76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CF5E8D9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At least once per week</w:t>
            </w:r>
          </w:p>
        </w:tc>
        <w:tc>
          <w:tcPr>
            <w:tcW w:w="2353" w:type="dxa"/>
            <w:noWrap/>
            <w:hideMark/>
          </w:tcPr>
          <w:p w14:paraId="30F2C8C4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7289(53.55)</w:t>
            </w:r>
          </w:p>
        </w:tc>
      </w:tr>
      <w:tr w:rsidR="00595B20" w:rsidRPr="00895600" w14:paraId="517ABE29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EE659EB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Listen to Radio</w:t>
            </w:r>
          </w:p>
        </w:tc>
        <w:tc>
          <w:tcPr>
            <w:tcW w:w="2353" w:type="dxa"/>
            <w:noWrap/>
            <w:hideMark/>
          </w:tcPr>
          <w:p w14:paraId="06143D27" w14:textId="5D1FA442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0D8E7494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CDDFF30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2353" w:type="dxa"/>
            <w:noWrap/>
            <w:hideMark/>
          </w:tcPr>
          <w:p w14:paraId="1B93BB8B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3314(24.35)</w:t>
            </w:r>
          </w:p>
        </w:tc>
      </w:tr>
      <w:tr w:rsidR="00595B20" w:rsidRPr="00895600" w14:paraId="38990FFA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D1B0445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Less than once per week</w:t>
            </w:r>
          </w:p>
        </w:tc>
        <w:tc>
          <w:tcPr>
            <w:tcW w:w="2353" w:type="dxa"/>
            <w:noWrap/>
            <w:hideMark/>
          </w:tcPr>
          <w:p w14:paraId="007F8EE1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1775(13.04)</w:t>
            </w:r>
          </w:p>
        </w:tc>
      </w:tr>
      <w:tr w:rsidR="00595B20" w:rsidRPr="00895600" w14:paraId="19E3BDD6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6306B32D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At least once per week</w:t>
            </w:r>
          </w:p>
        </w:tc>
        <w:tc>
          <w:tcPr>
            <w:tcW w:w="2353" w:type="dxa"/>
            <w:noWrap/>
            <w:hideMark/>
          </w:tcPr>
          <w:p w14:paraId="1314A3FC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8523(62.61)</w:t>
            </w:r>
          </w:p>
        </w:tc>
      </w:tr>
      <w:tr w:rsidR="00595B20" w:rsidRPr="00895600" w14:paraId="266C6C81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50F67290" w14:textId="77777777" w:rsidR="00595B20" w:rsidRPr="00895600" w:rsidRDefault="00595B20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Residence</w:t>
            </w:r>
          </w:p>
        </w:tc>
        <w:tc>
          <w:tcPr>
            <w:tcW w:w="2353" w:type="dxa"/>
            <w:noWrap/>
            <w:hideMark/>
          </w:tcPr>
          <w:p w14:paraId="1995E484" w14:textId="21ED64D9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B20" w:rsidRPr="00895600" w14:paraId="53AC476C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288B4E75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Urban</w:t>
            </w:r>
          </w:p>
        </w:tc>
        <w:tc>
          <w:tcPr>
            <w:tcW w:w="2353" w:type="dxa"/>
            <w:noWrap/>
            <w:hideMark/>
          </w:tcPr>
          <w:p w14:paraId="034D9DD3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5345(39.27)</w:t>
            </w:r>
          </w:p>
        </w:tc>
      </w:tr>
      <w:tr w:rsidR="00595B20" w:rsidRPr="00895600" w14:paraId="67FBDE36" w14:textId="77777777" w:rsidTr="00595B20">
        <w:trPr>
          <w:trHeight w:val="315"/>
        </w:trPr>
        <w:tc>
          <w:tcPr>
            <w:tcW w:w="7083" w:type="dxa"/>
            <w:noWrap/>
            <w:hideMark/>
          </w:tcPr>
          <w:p w14:paraId="133CD4AE" w14:textId="77777777" w:rsidR="00595B20" w:rsidRPr="00895600" w:rsidRDefault="00595B20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2353" w:type="dxa"/>
            <w:noWrap/>
            <w:hideMark/>
          </w:tcPr>
          <w:p w14:paraId="1FB7C48B" w14:textId="77777777" w:rsidR="00595B20" w:rsidRPr="00895600" w:rsidRDefault="00595B20" w:rsidP="00595B20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8267(60.73)</w:t>
            </w:r>
          </w:p>
        </w:tc>
      </w:tr>
    </w:tbl>
    <w:p w14:paraId="7BC78651" w14:textId="77777777" w:rsidR="00ED74A2" w:rsidRPr="00895600" w:rsidRDefault="00ED74A2" w:rsidP="00ED74A2">
      <w:pPr>
        <w:rPr>
          <w:rFonts w:ascii="Times New Roman" w:hAnsi="Times New Roman" w:cs="Times New Roman"/>
        </w:rPr>
      </w:pPr>
    </w:p>
    <w:p w14:paraId="0C9BFA18" w14:textId="323452FC" w:rsidR="00ED74A2" w:rsidRPr="00895600" w:rsidRDefault="00DE3432" w:rsidP="00DE3432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Table </w: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895600" w:rsidRPr="0089560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2</w: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: Bivariate Multinomial Regression</w:t>
      </w:r>
    </w:p>
    <w:tbl>
      <w:tblPr>
        <w:tblStyle w:val="TableGrid"/>
        <w:tblW w:w="10084" w:type="dxa"/>
        <w:jc w:val="center"/>
        <w:tblLook w:val="04A0" w:firstRow="1" w:lastRow="0" w:firstColumn="1" w:lastColumn="0" w:noHBand="0" w:noVBand="1"/>
      </w:tblPr>
      <w:tblGrid>
        <w:gridCol w:w="2113"/>
        <w:gridCol w:w="1822"/>
        <w:gridCol w:w="2231"/>
        <w:gridCol w:w="2438"/>
        <w:gridCol w:w="1480"/>
      </w:tblGrid>
      <w:tr w:rsidR="006210B5" w:rsidRPr="00895600" w14:paraId="6F5035AF" w14:textId="77777777" w:rsidTr="006210B5">
        <w:trPr>
          <w:trHeight w:val="327"/>
          <w:jc w:val="center"/>
        </w:trPr>
        <w:tc>
          <w:tcPr>
            <w:tcW w:w="2113" w:type="dxa"/>
            <w:vMerge w:val="restart"/>
            <w:hideMark/>
          </w:tcPr>
          <w:p w14:paraId="3AB45BAE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Variable Category</w:t>
            </w:r>
          </w:p>
          <w:p w14:paraId="63A9CAB4" w14:textId="77777777" w:rsidR="00830FDB" w:rsidRPr="00895600" w:rsidRDefault="00830FDB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78091FB" w14:textId="6A9E6E00" w:rsidR="00830FDB" w:rsidRPr="00895600" w:rsidRDefault="00830FDB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N=13612</w:t>
            </w:r>
          </w:p>
        </w:tc>
        <w:tc>
          <w:tcPr>
            <w:tcW w:w="6491" w:type="dxa"/>
            <w:gridSpan w:val="3"/>
            <w:hideMark/>
          </w:tcPr>
          <w:p w14:paraId="7A6D3E1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Continuum of Maternal Health Utilization</w:t>
            </w:r>
          </w:p>
        </w:tc>
        <w:tc>
          <w:tcPr>
            <w:tcW w:w="1480" w:type="dxa"/>
            <w:noWrap/>
            <w:hideMark/>
          </w:tcPr>
          <w:p w14:paraId="4BF41ED9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</w:tr>
      <w:tr w:rsidR="006210B5" w:rsidRPr="00895600" w14:paraId="566FC6FB" w14:textId="77777777" w:rsidTr="00830FDB">
        <w:trPr>
          <w:trHeight w:val="327"/>
          <w:jc w:val="center"/>
        </w:trPr>
        <w:tc>
          <w:tcPr>
            <w:tcW w:w="2113" w:type="dxa"/>
            <w:vMerge/>
            <w:hideMark/>
          </w:tcPr>
          <w:p w14:paraId="73286605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  <w:hideMark/>
          </w:tcPr>
          <w:p w14:paraId="6693E0D6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No Continuum</w:t>
            </w:r>
          </w:p>
          <w:p w14:paraId="6FDEB9EF" w14:textId="0D4BB41D" w:rsidR="00830FDB" w:rsidRPr="00895600" w:rsidRDefault="00830FDB" w:rsidP="00621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n</w:t>
            </w:r>
            <w:r w:rsidR="00556BEB" w:rsidRPr="008956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95600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2231" w:type="dxa"/>
            <w:hideMark/>
          </w:tcPr>
          <w:p w14:paraId="4EE0C1B6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Partial Continuum</w:t>
            </w:r>
          </w:p>
          <w:p w14:paraId="4E900A39" w14:textId="184AC330" w:rsidR="00830FDB" w:rsidRPr="00895600" w:rsidRDefault="00830FDB" w:rsidP="00621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n</w:t>
            </w:r>
            <w:r w:rsidR="00556BEB" w:rsidRPr="008956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95600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2438" w:type="dxa"/>
            <w:hideMark/>
          </w:tcPr>
          <w:p w14:paraId="6DC98B6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Complete Continuum</w:t>
            </w:r>
          </w:p>
          <w:p w14:paraId="06E5050D" w14:textId="099E26C3" w:rsidR="00830FDB" w:rsidRPr="00895600" w:rsidRDefault="00830FDB" w:rsidP="006210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n</w:t>
            </w:r>
            <w:r w:rsidR="00556BEB" w:rsidRPr="008956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95600">
              <w:rPr>
                <w:rFonts w:ascii="Times New Roman" w:hAnsi="Times New Roman" w:cs="Times New Roman"/>
                <w:b/>
                <w:bCs/>
              </w:rPr>
              <w:t>(%)</w:t>
            </w:r>
          </w:p>
        </w:tc>
        <w:tc>
          <w:tcPr>
            <w:tcW w:w="1480" w:type="dxa"/>
            <w:noWrap/>
            <w:hideMark/>
          </w:tcPr>
          <w:p w14:paraId="1AFF7D1F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</w:tr>
      <w:tr w:rsidR="006210B5" w:rsidRPr="00895600" w14:paraId="55040E83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19317848" w14:textId="7A468242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22" w:type="dxa"/>
            <w:noWrap/>
            <w:hideMark/>
          </w:tcPr>
          <w:p w14:paraId="19E0279E" w14:textId="2D01CB5C" w:rsidR="006210B5" w:rsidRPr="00895600" w:rsidRDefault="00830FDB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364 (2.67)</w:t>
            </w:r>
          </w:p>
        </w:tc>
        <w:tc>
          <w:tcPr>
            <w:tcW w:w="2231" w:type="dxa"/>
            <w:noWrap/>
            <w:hideMark/>
          </w:tcPr>
          <w:p w14:paraId="475C9A7C" w14:textId="7ECBC829" w:rsidR="006210B5" w:rsidRPr="00895600" w:rsidRDefault="00830FDB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8271 (60.76)</w:t>
            </w:r>
          </w:p>
        </w:tc>
        <w:tc>
          <w:tcPr>
            <w:tcW w:w="2438" w:type="dxa"/>
            <w:noWrap/>
            <w:hideMark/>
          </w:tcPr>
          <w:p w14:paraId="469F68D4" w14:textId="78EC3AAF" w:rsidR="006210B5" w:rsidRPr="00895600" w:rsidRDefault="00830FDB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4977(36.56)</w:t>
            </w:r>
          </w:p>
        </w:tc>
        <w:tc>
          <w:tcPr>
            <w:tcW w:w="1480" w:type="dxa"/>
            <w:noWrap/>
            <w:hideMark/>
          </w:tcPr>
          <w:p w14:paraId="6C85686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830FDB" w:rsidRPr="00895600" w14:paraId="12935806" w14:textId="77777777" w:rsidTr="00830FDB">
        <w:trPr>
          <w:trHeight w:val="312"/>
          <w:jc w:val="center"/>
        </w:trPr>
        <w:tc>
          <w:tcPr>
            <w:tcW w:w="2113" w:type="dxa"/>
            <w:noWrap/>
          </w:tcPr>
          <w:p w14:paraId="478A160A" w14:textId="7E0023CC" w:rsidR="00830FDB" w:rsidRPr="00895600" w:rsidRDefault="00830FDB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Age in Years</w:t>
            </w:r>
          </w:p>
        </w:tc>
        <w:tc>
          <w:tcPr>
            <w:tcW w:w="1822" w:type="dxa"/>
            <w:noWrap/>
          </w:tcPr>
          <w:p w14:paraId="177C669C" w14:textId="77777777" w:rsidR="00830FDB" w:rsidRPr="00895600" w:rsidRDefault="00830FDB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</w:tcPr>
          <w:p w14:paraId="1A793482" w14:textId="77777777" w:rsidR="00830FDB" w:rsidRPr="00895600" w:rsidRDefault="00830FDB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</w:tcPr>
          <w:p w14:paraId="36E01DCB" w14:textId="77777777" w:rsidR="00830FDB" w:rsidRPr="00895600" w:rsidRDefault="00830FDB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</w:tcPr>
          <w:p w14:paraId="4EE3C1EC" w14:textId="77777777" w:rsidR="00830FDB" w:rsidRPr="00895600" w:rsidRDefault="00830FDB">
            <w:pPr>
              <w:rPr>
                <w:rFonts w:ascii="Times New Roman" w:hAnsi="Times New Roman" w:cs="Times New Roman"/>
              </w:rPr>
            </w:pPr>
          </w:p>
        </w:tc>
      </w:tr>
      <w:tr w:rsidR="006210B5" w:rsidRPr="00895600" w14:paraId="4B150E8D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17ADAD9B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15-19</w:t>
            </w:r>
          </w:p>
        </w:tc>
        <w:tc>
          <w:tcPr>
            <w:tcW w:w="1822" w:type="dxa"/>
            <w:noWrap/>
            <w:hideMark/>
          </w:tcPr>
          <w:p w14:paraId="7CE9CA0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24(3.32)</w:t>
            </w:r>
          </w:p>
        </w:tc>
        <w:tc>
          <w:tcPr>
            <w:tcW w:w="2231" w:type="dxa"/>
            <w:noWrap/>
            <w:hideMark/>
          </w:tcPr>
          <w:p w14:paraId="2FF7792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440(60.07)</w:t>
            </w:r>
          </w:p>
        </w:tc>
        <w:tc>
          <w:tcPr>
            <w:tcW w:w="2438" w:type="dxa"/>
            <w:noWrap/>
            <w:hideMark/>
          </w:tcPr>
          <w:p w14:paraId="43EECF10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268(36.61)</w:t>
            </w:r>
          </w:p>
        </w:tc>
        <w:tc>
          <w:tcPr>
            <w:tcW w:w="1480" w:type="dxa"/>
            <w:noWrap/>
            <w:hideMark/>
          </w:tcPr>
          <w:p w14:paraId="3B8A7E1E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1142DDAB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01DC2645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20-24</w:t>
            </w:r>
          </w:p>
        </w:tc>
        <w:tc>
          <w:tcPr>
            <w:tcW w:w="1822" w:type="dxa"/>
            <w:noWrap/>
            <w:hideMark/>
          </w:tcPr>
          <w:p w14:paraId="75B4DFE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68(2.16)</w:t>
            </w:r>
          </w:p>
        </w:tc>
        <w:tc>
          <w:tcPr>
            <w:tcW w:w="2231" w:type="dxa"/>
            <w:noWrap/>
            <w:hideMark/>
          </w:tcPr>
          <w:p w14:paraId="36FDD17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1733(54.86)</w:t>
            </w:r>
          </w:p>
        </w:tc>
        <w:tc>
          <w:tcPr>
            <w:tcW w:w="2438" w:type="dxa"/>
            <w:noWrap/>
            <w:hideMark/>
          </w:tcPr>
          <w:p w14:paraId="425AD160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1358(42.98)</w:t>
            </w:r>
          </w:p>
        </w:tc>
        <w:tc>
          <w:tcPr>
            <w:tcW w:w="1480" w:type="dxa"/>
            <w:noWrap/>
            <w:hideMark/>
          </w:tcPr>
          <w:p w14:paraId="311F1A5B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6ADD6CF6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D3E9CF9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25-29</w:t>
            </w:r>
          </w:p>
        </w:tc>
        <w:tc>
          <w:tcPr>
            <w:tcW w:w="1822" w:type="dxa"/>
            <w:noWrap/>
            <w:hideMark/>
          </w:tcPr>
          <w:p w14:paraId="7618CA9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76(1.93)</w:t>
            </w:r>
          </w:p>
        </w:tc>
        <w:tc>
          <w:tcPr>
            <w:tcW w:w="2231" w:type="dxa"/>
            <w:noWrap/>
            <w:hideMark/>
          </w:tcPr>
          <w:p w14:paraId="3021877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2376(60.17)</w:t>
            </w:r>
          </w:p>
        </w:tc>
        <w:tc>
          <w:tcPr>
            <w:tcW w:w="2438" w:type="dxa"/>
            <w:noWrap/>
            <w:hideMark/>
          </w:tcPr>
          <w:p w14:paraId="115663C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1496(37.89)</w:t>
            </w:r>
          </w:p>
        </w:tc>
        <w:tc>
          <w:tcPr>
            <w:tcW w:w="1480" w:type="dxa"/>
            <w:noWrap/>
            <w:hideMark/>
          </w:tcPr>
          <w:p w14:paraId="3A3DAB32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ECCE2A5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BAA045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30-34</w:t>
            </w:r>
          </w:p>
        </w:tc>
        <w:tc>
          <w:tcPr>
            <w:tcW w:w="1822" w:type="dxa"/>
            <w:noWrap/>
            <w:hideMark/>
          </w:tcPr>
          <w:p w14:paraId="54764C4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89(3.2)</w:t>
            </w:r>
          </w:p>
        </w:tc>
        <w:tc>
          <w:tcPr>
            <w:tcW w:w="2231" w:type="dxa"/>
            <w:noWrap/>
            <w:hideMark/>
          </w:tcPr>
          <w:p w14:paraId="595A5B7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1634(58.92)</w:t>
            </w:r>
          </w:p>
        </w:tc>
        <w:tc>
          <w:tcPr>
            <w:tcW w:w="2438" w:type="dxa"/>
            <w:noWrap/>
            <w:hideMark/>
          </w:tcPr>
          <w:p w14:paraId="7A73221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1051(37.89)</w:t>
            </w:r>
          </w:p>
        </w:tc>
        <w:tc>
          <w:tcPr>
            <w:tcW w:w="1480" w:type="dxa"/>
            <w:noWrap/>
            <w:hideMark/>
          </w:tcPr>
          <w:p w14:paraId="2DEED778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7F196AB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551FBBCB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35-39</w:t>
            </w:r>
          </w:p>
        </w:tc>
        <w:tc>
          <w:tcPr>
            <w:tcW w:w="1822" w:type="dxa"/>
            <w:noWrap/>
            <w:hideMark/>
          </w:tcPr>
          <w:p w14:paraId="3D742B2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68(3.42)</w:t>
            </w:r>
          </w:p>
        </w:tc>
        <w:tc>
          <w:tcPr>
            <w:tcW w:w="2231" w:type="dxa"/>
            <w:noWrap/>
            <w:hideMark/>
          </w:tcPr>
          <w:p w14:paraId="2CA80076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1365(68.45)</w:t>
            </w:r>
          </w:p>
        </w:tc>
        <w:tc>
          <w:tcPr>
            <w:tcW w:w="2438" w:type="dxa"/>
            <w:noWrap/>
            <w:hideMark/>
          </w:tcPr>
          <w:p w14:paraId="4426766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561(28.13)</w:t>
            </w:r>
          </w:p>
        </w:tc>
        <w:tc>
          <w:tcPr>
            <w:tcW w:w="1480" w:type="dxa"/>
            <w:noWrap/>
            <w:hideMark/>
          </w:tcPr>
          <w:p w14:paraId="1299F8FC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07016F97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A2DDDA9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40-44</w:t>
            </w:r>
          </w:p>
        </w:tc>
        <w:tc>
          <w:tcPr>
            <w:tcW w:w="1822" w:type="dxa"/>
            <w:noWrap/>
            <w:hideMark/>
          </w:tcPr>
          <w:p w14:paraId="5C9D776E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27(3.34)</w:t>
            </w:r>
          </w:p>
        </w:tc>
        <w:tc>
          <w:tcPr>
            <w:tcW w:w="2231" w:type="dxa"/>
            <w:noWrap/>
            <w:hideMark/>
          </w:tcPr>
          <w:p w14:paraId="1FFBAB67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553(69.45)</w:t>
            </w:r>
          </w:p>
        </w:tc>
        <w:tc>
          <w:tcPr>
            <w:tcW w:w="2438" w:type="dxa"/>
            <w:noWrap/>
            <w:hideMark/>
          </w:tcPr>
          <w:p w14:paraId="14EB4C3D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217(27.21)</w:t>
            </w:r>
          </w:p>
        </w:tc>
        <w:tc>
          <w:tcPr>
            <w:tcW w:w="1480" w:type="dxa"/>
            <w:noWrap/>
            <w:hideMark/>
          </w:tcPr>
          <w:p w14:paraId="21D86E05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5B4C2D7D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5D22A90E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45-49</w:t>
            </w:r>
          </w:p>
        </w:tc>
        <w:tc>
          <w:tcPr>
            <w:tcW w:w="1822" w:type="dxa"/>
            <w:noWrap/>
            <w:hideMark/>
          </w:tcPr>
          <w:p w14:paraId="15BC5694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12(5.81)</w:t>
            </w:r>
          </w:p>
        </w:tc>
        <w:tc>
          <w:tcPr>
            <w:tcW w:w="2231" w:type="dxa"/>
            <w:noWrap/>
            <w:hideMark/>
          </w:tcPr>
          <w:p w14:paraId="7552331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170(81.28)</w:t>
            </w:r>
          </w:p>
        </w:tc>
        <w:tc>
          <w:tcPr>
            <w:tcW w:w="2438" w:type="dxa"/>
            <w:noWrap/>
            <w:hideMark/>
          </w:tcPr>
          <w:p w14:paraId="6D7F1CE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27(12.92)</w:t>
            </w:r>
          </w:p>
        </w:tc>
        <w:tc>
          <w:tcPr>
            <w:tcW w:w="1480" w:type="dxa"/>
            <w:noWrap/>
            <w:hideMark/>
          </w:tcPr>
          <w:p w14:paraId="408577A8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29C5CE2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1479FCD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822" w:type="dxa"/>
            <w:noWrap/>
            <w:hideMark/>
          </w:tcPr>
          <w:p w14:paraId="26E665B5" w14:textId="73F27DC9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6FD885CD" w14:textId="38D06E3A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6091FA63" w14:textId="2F216856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5B3F9DFA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133A6065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33A41482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Marital Status</w:t>
            </w:r>
          </w:p>
        </w:tc>
        <w:tc>
          <w:tcPr>
            <w:tcW w:w="1822" w:type="dxa"/>
            <w:noWrap/>
            <w:hideMark/>
          </w:tcPr>
          <w:p w14:paraId="38B380DD" w14:textId="2FAC66BD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59637C9E" w14:textId="03EE1CAF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58B0AD89" w14:textId="60CF05A4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0CFE4F71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2BE6E8D4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190BAF6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Not in Union</w:t>
            </w:r>
          </w:p>
        </w:tc>
        <w:tc>
          <w:tcPr>
            <w:tcW w:w="1822" w:type="dxa"/>
            <w:noWrap/>
            <w:hideMark/>
          </w:tcPr>
          <w:p w14:paraId="68615904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69(2.26)</w:t>
            </w:r>
          </w:p>
        </w:tc>
        <w:tc>
          <w:tcPr>
            <w:tcW w:w="2231" w:type="dxa"/>
            <w:noWrap/>
            <w:hideMark/>
          </w:tcPr>
          <w:p w14:paraId="79A0CCA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2013(66.17)</w:t>
            </w:r>
          </w:p>
        </w:tc>
        <w:tc>
          <w:tcPr>
            <w:tcW w:w="2438" w:type="dxa"/>
            <w:noWrap/>
            <w:hideMark/>
          </w:tcPr>
          <w:p w14:paraId="28D76F6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960(31.57)</w:t>
            </w:r>
          </w:p>
        </w:tc>
        <w:tc>
          <w:tcPr>
            <w:tcW w:w="1480" w:type="dxa"/>
            <w:noWrap/>
            <w:hideMark/>
          </w:tcPr>
          <w:p w14:paraId="6BDA2C6B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F9E82AF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547ECC7B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In Union</w:t>
            </w:r>
          </w:p>
        </w:tc>
        <w:tc>
          <w:tcPr>
            <w:tcW w:w="1822" w:type="dxa"/>
            <w:noWrap/>
            <w:hideMark/>
          </w:tcPr>
          <w:p w14:paraId="1F775EC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296(2.8)</w:t>
            </w:r>
          </w:p>
        </w:tc>
        <w:tc>
          <w:tcPr>
            <w:tcW w:w="2231" w:type="dxa"/>
            <w:noWrap/>
            <w:hideMark/>
          </w:tcPr>
          <w:p w14:paraId="417AE44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6258(59.2)</w:t>
            </w:r>
          </w:p>
        </w:tc>
        <w:tc>
          <w:tcPr>
            <w:tcW w:w="2438" w:type="dxa"/>
            <w:noWrap/>
            <w:hideMark/>
          </w:tcPr>
          <w:p w14:paraId="22958E8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4017(38)</w:t>
            </w:r>
          </w:p>
        </w:tc>
        <w:tc>
          <w:tcPr>
            <w:tcW w:w="1480" w:type="dxa"/>
            <w:noWrap/>
            <w:hideMark/>
          </w:tcPr>
          <w:p w14:paraId="5E88C29A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482AB211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3F084D4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1822" w:type="dxa"/>
            <w:noWrap/>
            <w:hideMark/>
          </w:tcPr>
          <w:p w14:paraId="3C88ED70" w14:textId="01185AE5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6C09C351" w14:textId="1E63AF6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4D96EE44" w14:textId="714CBC56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323F79A6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20AE78E3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28FE0B12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Level of Education</w:t>
            </w:r>
          </w:p>
        </w:tc>
        <w:tc>
          <w:tcPr>
            <w:tcW w:w="1822" w:type="dxa"/>
            <w:noWrap/>
            <w:hideMark/>
          </w:tcPr>
          <w:p w14:paraId="34FB83A9" w14:textId="27E2243F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2FF6C73B" w14:textId="29953D76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2945FE4C" w14:textId="5D6390A9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7D39779B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00BB8FE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60604E71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 education</w:t>
            </w:r>
          </w:p>
        </w:tc>
        <w:tc>
          <w:tcPr>
            <w:tcW w:w="1822" w:type="dxa"/>
            <w:noWrap/>
            <w:hideMark/>
          </w:tcPr>
          <w:p w14:paraId="69AE24C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166(15.14)</w:t>
            </w:r>
          </w:p>
        </w:tc>
        <w:tc>
          <w:tcPr>
            <w:tcW w:w="2231" w:type="dxa"/>
            <w:noWrap/>
            <w:hideMark/>
          </w:tcPr>
          <w:p w14:paraId="58C6F84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723(65.89)</w:t>
            </w:r>
          </w:p>
        </w:tc>
        <w:tc>
          <w:tcPr>
            <w:tcW w:w="2438" w:type="dxa"/>
            <w:noWrap/>
            <w:hideMark/>
          </w:tcPr>
          <w:p w14:paraId="642FCF40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208(18.97)</w:t>
            </w:r>
          </w:p>
        </w:tc>
        <w:tc>
          <w:tcPr>
            <w:tcW w:w="1480" w:type="dxa"/>
            <w:noWrap/>
            <w:hideMark/>
          </w:tcPr>
          <w:p w14:paraId="192EB613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6898D9D6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CC4A3B1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Primary Education</w:t>
            </w:r>
          </w:p>
        </w:tc>
        <w:tc>
          <w:tcPr>
            <w:tcW w:w="1822" w:type="dxa"/>
            <w:noWrap/>
            <w:hideMark/>
          </w:tcPr>
          <w:p w14:paraId="2EC898B7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148(2.94)</w:t>
            </w:r>
          </w:p>
        </w:tc>
        <w:tc>
          <w:tcPr>
            <w:tcW w:w="2231" w:type="dxa"/>
            <w:noWrap/>
            <w:hideMark/>
          </w:tcPr>
          <w:p w14:paraId="60976F0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3361(67)</w:t>
            </w:r>
          </w:p>
        </w:tc>
        <w:tc>
          <w:tcPr>
            <w:tcW w:w="2438" w:type="dxa"/>
            <w:noWrap/>
            <w:hideMark/>
          </w:tcPr>
          <w:p w14:paraId="2C8B7BD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1508(30.06)</w:t>
            </w:r>
          </w:p>
        </w:tc>
        <w:tc>
          <w:tcPr>
            <w:tcW w:w="1480" w:type="dxa"/>
            <w:noWrap/>
            <w:hideMark/>
          </w:tcPr>
          <w:p w14:paraId="7E1AE38F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24F6C1BC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AE9CE5E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Secondary or Higher</w:t>
            </w:r>
          </w:p>
        </w:tc>
        <w:tc>
          <w:tcPr>
            <w:tcW w:w="1822" w:type="dxa"/>
            <w:noWrap/>
            <w:hideMark/>
          </w:tcPr>
          <w:p w14:paraId="069ECE0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51(0.68)</w:t>
            </w:r>
          </w:p>
        </w:tc>
        <w:tc>
          <w:tcPr>
            <w:tcW w:w="2231" w:type="dxa"/>
            <w:noWrap/>
            <w:hideMark/>
          </w:tcPr>
          <w:p w14:paraId="1551DEB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4187(55.83)</w:t>
            </w:r>
          </w:p>
        </w:tc>
        <w:tc>
          <w:tcPr>
            <w:tcW w:w="2438" w:type="dxa"/>
            <w:noWrap/>
            <w:hideMark/>
          </w:tcPr>
          <w:p w14:paraId="00DB0BD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3261(43.49)</w:t>
            </w:r>
          </w:p>
        </w:tc>
        <w:tc>
          <w:tcPr>
            <w:tcW w:w="1480" w:type="dxa"/>
            <w:noWrap/>
            <w:hideMark/>
          </w:tcPr>
          <w:p w14:paraId="6E61473C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22E419DB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29730EC2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Occupation</w:t>
            </w:r>
          </w:p>
        </w:tc>
        <w:tc>
          <w:tcPr>
            <w:tcW w:w="1822" w:type="dxa"/>
            <w:noWrap/>
            <w:hideMark/>
          </w:tcPr>
          <w:p w14:paraId="3E09EA90" w14:textId="4FB19775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1D787819" w14:textId="6B0C4B34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31A40C22" w14:textId="51ADF2B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7D723EE7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1C406FED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23C0BCCE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1822" w:type="dxa"/>
            <w:noWrap/>
            <w:hideMark/>
          </w:tcPr>
          <w:p w14:paraId="3417E0E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208(4.05)</w:t>
            </w:r>
          </w:p>
        </w:tc>
        <w:tc>
          <w:tcPr>
            <w:tcW w:w="2231" w:type="dxa"/>
            <w:noWrap/>
            <w:hideMark/>
          </w:tcPr>
          <w:p w14:paraId="131D1036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2969(57.76)</w:t>
            </w:r>
          </w:p>
        </w:tc>
        <w:tc>
          <w:tcPr>
            <w:tcW w:w="2438" w:type="dxa"/>
            <w:noWrap/>
            <w:hideMark/>
          </w:tcPr>
          <w:p w14:paraId="5D03A3D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1964(38.2)</w:t>
            </w:r>
          </w:p>
        </w:tc>
        <w:tc>
          <w:tcPr>
            <w:tcW w:w="1480" w:type="dxa"/>
            <w:noWrap/>
            <w:hideMark/>
          </w:tcPr>
          <w:p w14:paraId="6FB20A42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055DBB16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6F12AAF1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1822" w:type="dxa"/>
            <w:noWrap/>
            <w:hideMark/>
          </w:tcPr>
          <w:p w14:paraId="3A34C33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156(1.85)</w:t>
            </w:r>
          </w:p>
        </w:tc>
        <w:tc>
          <w:tcPr>
            <w:tcW w:w="2231" w:type="dxa"/>
            <w:noWrap/>
            <w:hideMark/>
          </w:tcPr>
          <w:p w14:paraId="15319236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5301(62.58)</w:t>
            </w:r>
          </w:p>
        </w:tc>
        <w:tc>
          <w:tcPr>
            <w:tcW w:w="2438" w:type="dxa"/>
            <w:noWrap/>
            <w:hideMark/>
          </w:tcPr>
          <w:p w14:paraId="29C2DFC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3014(35.57)</w:t>
            </w:r>
          </w:p>
        </w:tc>
        <w:tc>
          <w:tcPr>
            <w:tcW w:w="1480" w:type="dxa"/>
            <w:noWrap/>
            <w:hideMark/>
          </w:tcPr>
          <w:p w14:paraId="3410D8E6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3539C5C1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77DEF210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Family Size</w:t>
            </w:r>
          </w:p>
        </w:tc>
        <w:tc>
          <w:tcPr>
            <w:tcW w:w="1822" w:type="dxa"/>
            <w:noWrap/>
            <w:hideMark/>
          </w:tcPr>
          <w:p w14:paraId="3EF93D0F" w14:textId="194534D1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7AA83BFE" w14:textId="0F0803B4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23126D6C" w14:textId="4182D8B2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14FC7C50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5656A476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04645BE7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&lt;= 5 Members</w:t>
            </w:r>
          </w:p>
        </w:tc>
        <w:tc>
          <w:tcPr>
            <w:tcW w:w="1822" w:type="dxa"/>
            <w:noWrap/>
            <w:hideMark/>
          </w:tcPr>
          <w:p w14:paraId="192657C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141(1.68)</w:t>
            </w:r>
          </w:p>
        </w:tc>
        <w:tc>
          <w:tcPr>
            <w:tcW w:w="2231" w:type="dxa"/>
            <w:noWrap/>
            <w:hideMark/>
          </w:tcPr>
          <w:p w14:paraId="6F02433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5018(59.88)</w:t>
            </w:r>
          </w:p>
        </w:tc>
        <w:tc>
          <w:tcPr>
            <w:tcW w:w="2438" w:type="dxa"/>
            <w:noWrap/>
            <w:hideMark/>
          </w:tcPr>
          <w:p w14:paraId="44DA3BC0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3221(38.44)</w:t>
            </w:r>
          </w:p>
        </w:tc>
        <w:tc>
          <w:tcPr>
            <w:tcW w:w="1480" w:type="dxa"/>
            <w:noWrap/>
            <w:hideMark/>
          </w:tcPr>
          <w:p w14:paraId="0332FE69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76CC378D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54F0240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&gt; 5 Members</w:t>
            </w:r>
          </w:p>
        </w:tc>
        <w:tc>
          <w:tcPr>
            <w:tcW w:w="1822" w:type="dxa"/>
            <w:noWrap/>
            <w:hideMark/>
          </w:tcPr>
          <w:p w14:paraId="1BA3E7C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223(4.27)</w:t>
            </w:r>
          </w:p>
        </w:tc>
        <w:tc>
          <w:tcPr>
            <w:tcW w:w="2231" w:type="dxa"/>
            <w:noWrap/>
            <w:hideMark/>
          </w:tcPr>
          <w:p w14:paraId="79FEB99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3253(62.16)</w:t>
            </w:r>
          </w:p>
        </w:tc>
        <w:tc>
          <w:tcPr>
            <w:tcW w:w="2438" w:type="dxa"/>
            <w:noWrap/>
            <w:hideMark/>
          </w:tcPr>
          <w:p w14:paraId="3C21E37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1756(33.57)</w:t>
            </w:r>
          </w:p>
        </w:tc>
        <w:tc>
          <w:tcPr>
            <w:tcW w:w="1480" w:type="dxa"/>
            <w:noWrap/>
            <w:hideMark/>
          </w:tcPr>
          <w:p w14:paraId="7B1F31F3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0B74FAC9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137C1B3B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HH Head is a Woman</w:t>
            </w:r>
          </w:p>
        </w:tc>
        <w:tc>
          <w:tcPr>
            <w:tcW w:w="1822" w:type="dxa"/>
            <w:noWrap/>
            <w:hideMark/>
          </w:tcPr>
          <w:p w14:paraId="1B2D556B" w14:textId="53C0095E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35329914" w14:textId="093439C9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7127585F" w14:textId="3399974E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0D7638F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4FE47A09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21C59F5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1822" w:type="dxa"/>
            <w:noWrap/>
            <w:hideMark/>
          </w:tcPr>
          <w:p w14:paraId="357E16B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241(2.53)</w:t>
            </w:r>
          </w:p>
        </w:tc>
        <w:tc>
          <w:tcPr>
            <w:tcW w:w="2231" w:type="dxa"/>
            <w:noWrap/>
            <w:hideMark/>
          </w:tcPr>
          <w:p w14:paraId="413AED2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5669(59.68)</w:t>
            </w:r>
          </w:p>
        </w:tc>
        <w:tc>
          <w:tcPr>
            <w:tcW w:w="2438" w:type="dxa"/>
            <w:noWrap/>
            <w:hideMark/>
          </w:tcPr>
          <w:p w14:paraId="0CA80C1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3589(37.79)</w:t>
            </w:r>
          </w:p>
        </w:tc>
        <w:tc>
          <w:tcPr>
            <w:tcW w:w="1480" w:type="dxa"/>
            <w:noWrap/>
            <w:hideMark/>
          </w:tcPr>
          <w:p w14:paraId="25E4A6EC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011E9F79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0B2A7DFE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22" w:type="dxa"/>
            <w:noWrap/>
            <w:hideMark/>
          </w:tcPr>
          <w:p w14:paraId="78304120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124(3.01)</w:t>
            </w:r>
          </w:p>
        </w:tc>
        <w:tc>
          <w:tcPr>
            <w:tcW w:w="2231" w:type="dxa"/>
            <w:noWrap/>
            <w:hideMark/>
          </w:tcPr>
          <w:p w14:paraId="6E3F703E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2602(63.25)</w:t>
            </w:r>
          </w:p>
        </w:tc>
        <w:tc>
          <w:tcPr>
            <w:tcW w:w="2438" w:type="dxa"/>
            <w:noWrap/>
            <w:hideMark/>
          </w:tcPr>
          <w:p w14:paraId="12C1F20A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1388(33.74)</w:t>
            </w:r>
          </w:p>
        </w:tc>
        <w:tc>
          <w:tcPr>
            <w:tcW w:w="1480" w:type="dxa"/>
            <w:noWrap/>
            <w:hideMark/>
          </w:tcPr>
          <w:p w14:paraId="356F1252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117A06E7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0ED8839B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Wealth Index</w:t>
            </w:r>
          </w:p>
        </w:tc>
        <w:tc>
          <w:tcPr>
            <w:tcW w:w="1822" w:type="dxa"/>
            <w:noWrap/>
            <w:hideMark/>
          </w:tcPr>
          <w:p w14:paraId="233D8FF4" w14:textId="264E6986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0BC83CED" w14:textId="2932F985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1BD6118D" w14:textId="239B33DE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7E6C07F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71A2969E" w14:textId="77777777" w:rsidTr="00830FDB">
        <w:trPr>
          <w:trHeight w:val="639"/>
          <w:jc w:val="center"/>
        </w:trPr>
        <w:tc>
          <w:tcPr>
            <w:tcW w:w="2113" w:type="dxa"/>
            <w:noWrap/>
            <w:hideMark/>
          </w:tcPr>
          <w:p w14:paraId="1167935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Poorest</w:t>
            </w:r>
          </w:p>
        </w:tc>
        <w:tc>
          <w:tcPr>
            <w:tcW w:w="1822" w:type="dxa"/>
            <w:noWrap/>
            <w:hideMark/>
          </w:tcPr>
          <w:p w14:paraId="4D8BB4F6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248(9.32)</w:t>
            </w:r>
          </w:p>
        </w:tc>
        <w:tc>
          <w:tcPr>
            <w:tcW w:w="2231" w:type="dxa"/>
            <w:noWrap/>
            <w:hideMark/>
          </w:tcPr>
          <w:p w14:paraId="03AA2B1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1738(65.36)</w:t>
            </w:r>
          </w:p>
        </w:tc>
        <w:tc>
          <w:tcPr>
            <w:tcW w:w="2438" w:type="dxa"/>
            <w:noWrap/>
            <w:hideMark/>
          </w:tcPr>
          <w:p w14:paraId="3243F68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673(25.32)</w:t>
            </w:r>
          </w:p>
        </w:tc>
        <w:tc>
          <w:tcPr>
            <w:tcW w:w="1480" w:type="dxa"/>
            <w:noWrap/>
            <w:hideMark/>
          </w:tcPr>
          <w:p w14:paraId="7454BB4E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110241B7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05793233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Poorer</w:t>
            </w:r>
          </w:p>
        </w:tc>
        <w:tc>
          <w:tcPr>
            <w:tcW w:w="1822" w:type="dxa"/>
            <w:noWrap/>
            <w:hideMark/>
          </w:tcPr>
          <w:p w14:paraId="15877950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59(2.45)</w:t>
            </w:r>
          </w:p>
        </w:tc>
        <w:tc>
          <w:tcPr>
            <w:tcW w:w="2231" w:type="dxa"/>
            <w:noWrap/>
            <w:hideMark/>
          </w:tcPr>
          <w:p w14:paraId="0945C10A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1601(66.67)</w:t>
            </w:r>
          </w:p>
        </w:tc>
        <w:tc>
          <w:tcPr>
            <w:tcW w:w="2438" w:type="dxa"/>
            <w:noWrap/>
            <w:hideMark/>
          </w:tcPr>
          <w:p w14:paraId="540B6157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742(30.89)</w:t>
            </w:r>
          </w:p>
        </w:tc>
        <w:tc>
          <w:tcPr>
            <w:tcW w:w="1480" w:type="dxa"/>
            <w:noWrap/>
            <w:hideMark/>
          </w:tcPr>
          <w:p w14:paraId="53A23619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75F23B88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1E9FBAC9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1822" w:type="dxa"/>
            <w:noWrap/>
            <w:hideMark/>
          </w:tcPr>
          <w:p w14:paraId="70CD786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27(1.1)</w:t>
            </w:r>
          </w:p>
        </w:tc>
        <w:tc>
          <w:tcPr>
            <w:tcW w:w="2231" w:type="dxa"/>
            <w:noWrap/>
            <w:hideMark/>
          </w:tcPr>
          <w:p w14:paraId="1591CB69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1522(62.85)</w:t>
            </w:r>
          </w:p>
        </w:tc>
        <w:tc>
          <w:tcPr>
            <w:tcW w:w="2438" w:type="dxa"/>
            <w:noWrap/>
            <w:hideMark/>
          </w:tcPr>
          <w:p w14:paraId="15353E8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872(36.04)</w:t>
            </w:r>
          </w:p>
        </w:tc>
        <w:tc>
          <w:tcPr>
            <w:tcW w:w="1480" w:type="dxa"/>
            <w:noWrap/>
            <w:hideMark/>
          </w:tcPr>
          <w:p w14:paraId="36ABC00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47088B8F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68E2C7B1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Richer</w:t>
            </w:r>
          </w:p>
        </w:tc>
        <w:tc>
          <w:tcPr>
            <w:tcW w:w="1822" w:type="dxa"/>
            <w:noWrap/>
            <w:hideMark/>
          </w:tcPr>
          <w:p w14:paraId="5F13B1B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24(0.82)</w:t>
            </w:r>
          </w:p>
        </w:tc>
        <w:tc>
          <w:tcPr>
            <w:tcW w:w="2231" w:type="dxa"/>
            <w:noWrap/>
            <w:hideMark/>
          </w:tcPr>
          <w:p w14:paraId="11964A5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1785(60.44)</w:t>
            </w:r>
          </w:p>
        </w:tc>
        <w:tc>
          <w:tcPr>
            <w:tcW w:w="2438" w:type="dxa"/>
            <w:noWrap/>
            <w:hideMark/>
          </w:tcPr>
          <w:p w14:paraId="4DAFE684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1144(38.74)</w:t>
            </w:r>
          </w:p>
        </w:tc>
        <w:tc>
          <w:tcPr>
            <w:tcW w:w="1480" w:type="dxa"/>
            <w:noWrap/>
            <w:hideMark/>
          </w:tcPr>
          <w:p w14:paraId="702B4525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2294840D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2DDED52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Richest</w:t>
            </w:r>
          </w:p>
        </w:tc>
        <w:tc>
          <w:tcPr>
            <w:tcW w:w="1822" w:type="dxa"/>
            <w:noWrap/>
            <w:hideMark/>
          </w:tcPr>
          <w:p w14:paraId="58A4EC39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7(0.21)</w:t>
            </w:r>
          </w:p>
        </w:tc>
        <w:tc>
          <w:tcPr>
            <w:tcW w:w="2231" w:type="dxa"/>
            <w:noWrap/>
            <w:hideMark/>
          </w:tcPr>
          <w:p w14:paraId="4A072E7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1626(51.14)</w:t>
            </w:r>
          </w:p>
        </w:tc>
        <w:tc>
          <w:tcPr>
            <w:tcW w:w="2438" w:type="dxa"/>
            <w:noWrap/>
            <w:hideMark/>
          </w:tcPr>
          <w:p w14:paraId="108F147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1546(48.64)</w:t>
            </w:r>
          </w:p>
        </w:tc>
        <w:tc>
          <w:tcPr>
            <w:tcW w:w="1480" w:type="dxa"/>
            <w:noWrap/>
            <w:hideMark/>
          </w:tcPr>
          <w:p w14:paraId="5C116675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17A2E977" w14:textId="77777777" w:rsidTr="00830FDB">
        <w:trPr>
          <w:trHeight w:val="639"/>
          <w:jc w:val="center"/>
        </w:trPr>
        <w:tc>
          <w:tcPr>
            <w:tcW w:w="2113" w:type="dxa"/>
            <w:noWrap/>
            <w:hideMark/>
          </w:tcPr>
          <w:p w14:paraId="369AAFA1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Birth Order</w:t>
            </w:r>
          </w:p>
        </w:tc>
        <w:tc>
          <w:tcPr>
            <w:tcW w:w="1822" w:type="dxa"/>
            <w:noWrap/>
            <w:hideMark/>
          </w:tcPr>
          <w:p w14:paraId="67508336" w14:textId="1421893E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16C692A6" w14:textId="659ACED6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5AF4B096" w14:textId="7EFDD43C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782752D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7CA00E75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5FE33366" w14:textId="77777777" w:rsidR="006210B5" w:rsidRPr="00895600" w:rsidRDefault="006210B5" w:rsidP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22" w:type="dxa"/>
            <w:noWrap/>
            <w:hideMark/>
          </w:tcPr>
          <w:p w14:paraId="2A37C099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42(1.06)</w:t>
            </w:r>
          </w:p>
        </w:tc>
        <w:tc>
          <w:tcPr>
            <w:tcW w:w="2231" w:type="dxa"/>
            <w:noWrap/>
            <w:hideMark/>
          </w:tcPr>
          <w:p w14:paraId="37E480AE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2281(57.4)</w:t>
            </w:r>
          </w:p>
        </w:tc>
        <w:tc>
          <w:tcPr>
            <w:tcW w:w="2438" w:type="dxa"/>
            <w:noWrap/>
            <w:hideMark/>
          </w:tcPr>
          <w:p w14:paraId="5429578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1650(41.54)</w:t>
            </w:r>
          </w:p>
        </w:tc>
        <w:tc>
          <w:tcPr>
            <w:tcW w:w="1480" w:type="dxa"/>
            <w:noWrap/>
            <w:hideMark/>
          </w:tcPr>
          <w:p w14:paraId="51106283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031E68DF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23579AAA" w14:textId="77777777" w:rsidR="006210B5" w:rsidRPr="00895600" w:rsidRDefault="006210B5" w:rsidP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22" w:type="dxa"/>
            <w:noWrap/>
            <w:hideMark/>
          </w:tcPr>
          <w:p w14:paraId="72D51E7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43(1.3)</w:t>
            </w:r>
          </w:p>
        </w:tc>
        <w:tc>
          <w:tcPr>
            <w:tcW w:w="2231" w:type="dxa"/>
            <w:noWrap/>
            <w:hideMark/>
          </w:tcPr>
          <w:p w14:paraId="74FF53C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1943(58.86)</w:t>
            </w:r>
          </w:p>
        </w:tc>
        <w:tc>
          <w:tcPr>
            <w:tcW w:w="2438" w:type="dxa"/>
            <w:noWrap/>
            <w:hideMark/>
          </w:tcPr>
          <w:p w14:paraId="023D3C1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1315(39.84)</w:t>
            </w:r>
          </w:p>
        </w:tc>
        <w:tc>
          <w:tcPr>
            <w:tcW w:w="1480" w:type="dxa"/>
            <w:noWrap/>
            <w:hideMark/>
          </w:tcPr>
          <w:p w14:paraId="023695D3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0E8FE4B8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40A9D360" w14:textId="77777777" w:rsidR="006210B5" w:rsidRPr="00895600" w:rsidRDefault="006210B5" w:rsidP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&gt;2</w:t>
            </w:r>
          </w:p>
        </w:tc>
        <w:tc>
          <w:tcPr>
            <w:tcW w:w="1822" w:type="dxa"/>
            <w:noWrap/>
            <w:hideMark/>
          </w:tcPr>
          <w:p w14:paraId="4E1EEE1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279(4.41)</w:t>
            </w:r>
          </w:p>
        </w:tc>
        <w:tc>
          <w:tcPr>
            <w:tcW w:w="2231" w:type="dxa"/>
            <w:noWrap/>
            <w:hideMark/>
          </w:tcPr>
          <w:p w14:paraId="13A0044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4047(63.85)</w:t>
            </w:r>
          </w:p>
        </w:tc>
        <w:tc>
          <w:tcPr>
            <w:tcW w:w="2438" w:type="dxa"/>
            <w:noWrap/>
            <w:hideMark/>
          </w:tcPr>
          <w:p w14:paraId="7CCFF1A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2012(31.74)</w:t>
            </w:r>
          </w:p>
        </w:tc>
        <w:tc>
          <w:tcPr>
            <w:tcW w:w="1480" w:type="dxa"/>
            <w:noWrap/>
            <w:hideMark/>
          </w:tcPr>
          <w:p w14:paraId="50775F4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7348E62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1460EDB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Planned pregnancy</w:t>
            </w:r>
          </w:p>
        </w:tc>
        <w:tc>
          <w:tcPr>
            <w:tcW w:w="1822" w:type="dxa"/>
            <w:noWrap/>
            <w:hideMark/>
          </w:tcPr>
          <w:p w14:paraId="37B4C140" w14:textId="6AC40299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2C6677FD" w14:textId="7CA48AB5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7215E02D" w14:textId="4F6A4DDF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4C461230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2F98E3F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7647225C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22" w:type="dxa"/>
            <w:noWrap/>
            <w:hideMark/>
          </w:tcPr>
          <w:p w14:paraId="21FE1EAE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140(1.87)</w:t>
            </w:r>
          </w:p>
        </w:tc>
        <w:tc>
          <w:tcPr>
            <w:tcW w:w="2231" w:type="dxa"/>
            <w:noWrap/>
            <w:hideMark/>
          </w:tcPr>
          <w:p w14:paraId="2CEBCB69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5623(75.05)</w:t>
            </w:r>
          </w:p>
        </w:tc>
        <w:tc>
          <w:tcPr>
            <w:tcW w:w="2438" w:type="dxa"/>
            <w:noWrap/>
            <w:hideMark/>
          </w:tcPr>
          <w:p w14:paraId="6CE7389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1729(23.08)</w:t>
            </w:r>
          </w:p>
        </w:tc>
        <w:tc>
          <w:tcPr>
            <w:tcW w:w="1480" w:type="dxa"/>
            <w:noWrap/>
            <w:hideMark/>
          </w:tcPr>
          <w:p w14:paraId="7D72AA3B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4B110E7C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2AD2E79F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822" w:type="dxa"/>
            <w:noWrap/>
            <w:hideMark/>
          </w:tcPr>
          <w:p w14:paraId="780C8557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224(3.66)</w:t>
            </w:r>
          </w:p>
        </w:tc>
        <w:tc>
          <w:tcPr>
            <w:tcW w:w="2231" w:type="dxa"/>
            <w:noWrap/>
            <w:hideMark/>
          </w:tcPr>
          <w:p w14:paraId="13645ED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2647(43.26)</w:t>
            </w:r>
          </w:p>
        </w:tc>
        <w:tc>
          <w:tcPr>
            <w:tcW w:w="2438" w:type="dxa"/>
            <w:noWrap/>
            <w:hideMark/>
          </w:tcPr>
          <w:p w14:paraId="0C97C1F7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3248(53.08)</w:t>
            </w:r>
          </w:p>
        </w:tc>
        <w:tc>
          <w:tcPr>
            <w:tcW w:w="1480" w:type="dxa"/>
            <w:noWrap/>
            <w:hideMark/>
          </w:tcPr>
          <w:p w14:paraId="34F8E25E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7DEB7B16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686578D2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Reads Newspaper</w:t>
            </w:r>
          </w:p>
        </w:tc>
        <w:tc>
          <w:tcPr>
            <w:tcW w:w="1822" w:type="dxa"/>
            <w:noWrap/>
            <w:hideMark/>
          </w:tcPr>
          <w:p w14:paraId="17D8FEF6" w14:textId="3C3A3143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7AB9E1B4" w14:textId="1F80BB99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4814BB63" w14:textId="28A99169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5E65AEB0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08E3D161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4DDE0370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1822" w:type="dxa"/>
            <w:noWrap/>
            <w:hideMark/>
          </w:tcPr>
          <w:p w14:paraId="5936B0A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346(3.07)</w:t>
            </w:r>
          </w:p>
        </w:tc>
        <w:tc>
          <w:tcPr>
            <w:tcW w:w="2231" w:type="dxa"/>
            <w:noWrap/>
            <w:hideMark/>
          </w:tcPr>
          <w:p w14:paraId="222510FA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6919(61.45)</w:t>
            </w:r>
          </w:p>
        </w:tc>
        <w:tc>
          <w:tcPr>
            <w:tcW w:w="2438" w:type="dxa"/>
            <w:noWrap/>
            <w:hideMark/>
          </w:tcPr>
          <w:p w14:paraId="030913C7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3995(35.48)</w:t>
            </w:r>
          </w:p>
        </w:tc>
        <w:tc>
          <w:tcPr>
            <w:tcW w:w="1480" w:type="dxa"/>
            <w:noWrap/>
            <w:hideMark/>
          </w:tcPr>
          <w:p w14:paraId="0E485B50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504FBDC2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26E41B08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Less than once per week</w:t>
            </w:r>
          </w:p>
        </w:tc>
        <w:tc>
          <w:tcPr>
            <w:tcW w:w="1822" w:type="dxa"/>
            <w:noWrap/>
            <w:hideMark/>
          </w:tcPr>
          <w:p w14:paraId="17EDBC8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14(0.98)</w:t>
            </w:r>
          </w:p>
        </w:tc>
        <w:tc>
          <w:tcPr>
            <w:tcW w:w="2231" w:type="dxa"/>
            <w:noWrap/>
            <w:hideMark/>
          </w:tcPr>
          <w:p w14:paraId="166555FE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828(58.52)</w:t>
            </w:r>
          </w:p>
        </w:tc>
        <w:tc>
          <w:tcPr>
            <w:tcW w:w="2438" w:type="dxa"/>
            <w:noWrap/>
            <w:hideMark/>
          </w:tcPr>
          <w:p w14:paraId="48A09C6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573(40.5)</w:t>
            </w:r>
          </w:p>
        </w:tc>
        <w:tc>
          <w:tcPr>
            <w:tcW w:w="1480" w:type="dxa"/>
            <w:noWrap/>
            <w:hideMark/>
          </w:tcPr>
          <w:p w14:paraId="549E19C7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1C8CBD9F" w14:textId="77777777" w:rsidTr="00830FDB">
        <w:trPr>
          <w:trHeight w:val="639"/>
          <w:jc w:val="center"/>
        </w:trPr>
        <w:tc>
          <w:tcPr>
            <w:tcW w:w="2113" w:type="dxa"/>
            <w:noWrap/>
            <w:hideMark/>
          </w:tcPr>
          <w:p w14:paraId="1E2FACD8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At least once per week</w:t>
            </w:r>
          </w:p>
        </w:tc>
        <w:tc>
          <w:tcPr>
            <w:tcW w:w="1822" w:type="dxa"/>
            <w:noWrap/>
            <w:hideMark/>
          </w:tcPr>
          <w:p w14:paraId="2606AD7E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5(0.48)</w:t>
            </w:r>
          </w:p>
        </w:tc>
        <w:tc>
          <w:tcPr>
            <w:tcW w:w="2231" w:type="dxa"/>
            <w:noWrap/>
            <w:hideMark/>
          </w:tcPr>
          <w:p w14:paraId="693A782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523(55.83)</w:t>
            </w:r>
          </w:p>
        </w:tc>
        <w:tc>
          <w:tcPr>
            <w:tcW w:w="2438" w:type="dxa"/>
            <w:noWrap/>
            <w:hideMark/>
          </w:tcPr>
          <w:p w14:paraId="031FCDD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409(43.69)</w:t>
            </w:r>
          </w:p>
        </w:tc>
        <w:tc>
          <w:tcPr>
            <w:tcW w:w="1480" w:type="dxa"/>
            <w:noWrap/>
            <w:hideMark/>
          </w:tcPr>
          <w:p w14:paraId="7628F6B0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063A17DE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5E5334BB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Watch TV</w:t>
            </w:r>
          </w:p>
        </w:tc>
        <w:tc>
          <w:tcPr>
            <w:tcW w:w="1822" w:type="dxa"/>
            <w:noWrap/>
            <w:hideMark/>
          </w:tcPr>
          <w:p w14:paraId="391ADE13" w14:textId="0C3C1ECC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56C64735" w14:textId="79762DAE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0FA6A0F6" w14:textId="45C3678B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0679B5A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37699234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7DB25777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lastRenderedPageBreak/>
              <w:t>Not at all</w:t>
            </w:r>
          </w:p>
        </w:tc>
        <w:tc>
          <w:tcPr>
            <w:tcW w:w="1822" w:type="dxa"/>
            <w:noWrap/>
            <w:hideMark/>
          </w:tcPr>
          <w:p w14:paraId="3DD27CC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291(5.87)</w:t>
            </w:r>
          </w:p>
        </w:tc>
        <w:tc>
          <w:tcPr>
            <w:tcW w:w="2231" w:type="dxa"/>
            <w:noWrap/>
            <w:hideMark/>
          </w:tcPr>
          <w:p w14:paraId="4F0A6EA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3240(65.28)</w:t>
            </w:r>
          </w:p>
        </w:tc>
        <w:tc>
          <w:tcPr>
            <w:tcW w:w="2438" w:type="dxa"/>
            <w:noWrap/>
            <w:hideMark/>
          </w:tcPr>
          <w:p w14:paraId="5E4406FC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1432(28.85)</w:t>
            </w:r>
          </w:p>
        </w:tc>
        <w:tc>
          <w:tcPr>
            <w:tcW w:w="1480" w:type="dxa"/>
            <w:noWrap/>
            <w:hideMark/>
          </w:tcPr>
          <w:p w14:paraId="72CCD739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57AD2360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681AAF5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Less than once per week</w:t>
            </w:r>
          </w:p>
        </w:tc>
        <w:tc>
          <w:tcPr>
            <w:tcW w:w="1822" w:type="dxa"/>
            <w:noWrap/>
            <w:hideMark/>
          </w:tcPr>
          <w:p w14:paraId="62C50C9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25(1.84)</w:t>
            </w:r>
          </w:p>
        </w:tc>
        <w:tc>
          <w:tcPr>
            <w:tcW w:w="2231" w:type="dxa"/>
            <w:noWrap/>
            <w:hideMark/>
          </w:tcPr>
          <w:p w14:paraId="3C801BD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871(64.05)</w:t>
            </w:r>
          </w:p>
        </w:tc>
        <w:tc>
          <w:tcPr>
            <w:tcW w:w="2438" w:type="dxa"/>
            <w:noWrap/>
            <w:hideMark/>
          </w:tcPr>
          <w:p w14:paraId="19B83EE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464(34.12)</w:t>
            </w:r>
          </w:p>
        </w:tc>
        <w:tc>
          <w:tcPr>
            <w:tcW w:w="1480" w:type="dxa"/>
            <w:noWrap/>
            <w:hideMark/>
          </w:tcPr>
          <w:p w14:paraId="4C50ED51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4254CFEB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283309BF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At least once per week</w:t>
            </w:r>
          </w:p>
        </w:tc>
        <w:tc>
          <w:tcPr>
            <w:tcW w:w="1822" w:type="dxa"/>
            <w:noWrap/>
            <w:hideMark/>
          </w:tcPr>
          <w:p w14:paraId="49099F21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48(0.66)</w:t>
            </w:r>
          </w:p>
        </w:tc>
        <w:tc>
          <w:tcPr>
            <w:tcW w:w="2231" w:type="dxa"/>
            <w:noWrap/>
            <w:hideMark/>
          </w:tcPr>
          <w:p w14:paraId="112A9E6A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4159(57.07)</w:t>
            </w:r>
          </w:p>
        </w:tc>
        <w:tc>
          <w:tcPr>
            <w:tcW w:w="2438" w:type="dxa"/>
            <w:noWrap/>
            <w:hideMark/>
          </w:tcPr>
          <w:p w14:paraId="2B0C11CA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3081(42.27)</w:t>
            </w:r>
          </w:p>
        </w:tc>
        <w:tc>
          <w:tcPr>
            <w:tcW w:w="1480" w:type="dxa"/>
            <w:noWrap/>
            <w:hideMark/>
          </w:tcPr>
          <w:p w14:paraId="09133E97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6D661513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4AB93287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Listen to Radio</w:t>
            </w:r>
          </w:p>
        </w:tc>
        <w:tc>
          <w:tcPr>
            <w:tcW w:w="1822" w:type="dxa"/>
            <w:noWrap/>
            <w:hideMark/>
          </w:tcPr>
          <w:p w14:paraId="3DD43BCF" w14:textId="746818BC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12075B14" w14:textId="5889CAF3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3F3DD0CD" w14:textId="393BA06C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41802DB3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08C89CA9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00436D12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1822" w:type="dxa"/>
            <w:noWrap/>
            <w:hideMark/>
          </w:tcPr>
          <w:p w14:paraId="35BC060F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200(6.03)</w:t>
            </w:r>
          </w:p>
        </w:tc>
        <w:tc>
          <w:tcPr>
            <w:tcW w:w="2231" w:type="dxa"/>
            <w:noWrap/>
            <w:hideMark/>
          </w:tcPr>
          <w:p w14:paraId="094141F9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2071(62.47)</w:t>
            </w:r>
          </w:p>
        </w:tc>
        <w:tc>
          <w:tcPr>
            <w:tcW w:w="2438" w:type="dxa"/>
            <w:noWrap/>
            <w:hideMark/>
          </w:tcPr>
          <w:p w14:paraId="278CAB20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1044(31.5)</w:t>
            </w:r>
          </w:p>
        </w:tc>
        <w:tc>
          <w:tcPr>
            <w:tcW w:w="1480" w:type="dxa"/>
            <w:noWrap/>
            <w:hideMark/>
          </w:tcPr>
          <w:p w14:paraId="5A8DB0E8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4E292F89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132EB3D9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Less than once per week</w:t>
            </w:r>
          </w:p>
        </w:tc>
        <w:tc>
          <w:tcPr>
            <w:tcW w:w="1822" w:type="dxa"/>
            <w:noWrap/>
            <w:hideMark/>
          </w:tcPr>
          <w:p w14:paraId="01B6450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35(1.96)</w:t>
            </w:r>
          </w:p>
        </w:tc>
        <w:tc>
          <w:tcPr>
            <w:tcW w:w="2231" w:type="dxa"/>
            <w:noWrap/>
            <w:hideMark/>
          </w:tcPr>
          <w:p w14:paraId="4882018B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1101(62.15)</w:t>
            </w:r>
          </w:p>
        </w:tc>
        <w:tc>
          <w:tcPr>
            <w:tcW w:w="2438" w:type="dxa"/>
            <w:noWrap/>
            <w:hideMark/>
          </w:tcPr>
          <w:p w14:paraId="3E820498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637(35.89)</w:t>
            </w:r>
          </w:p>
        </w:tc>
        <w:tc>
          <w:tcPr>
            <w:tcW w:w="1480" w:type="dxa"/>
            <w:noWrap/>
            <w:hideMark/>
          </w:tcPr>
          <w:p w14:paraId="1CF7168F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  <w:tr w:rsidR="006210B5" w:rsidRPr="00895600" w14:paraId="456E0B19" w14:textId="77777777" w:rsidTr="00830FDB">
        <w:trPr>
          <w:trHeight w:val="312"/>
          <w:jc w:val="center"/>
        </w:trPr>
        <w:tc>
          <w:tcPr>
            <w:tcW w:w="2113" w:type="dxa"/>
            <w:noWrap/>
            <w:hideMark/>
          </w:tcPr>
          <w:p w14:paraId="1D116E78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At least once per week</w:t>
            </w:r>
          </w:p>
        </w:tc>
        <w:tc>
          <w:tcPr>
            <w:tcW w:w="1822" w:type="dxa"/>
            <w:noWrap/>
            <w:hideMark/>
          </w:tcPr>
          <w:p w14:paraId="40C7A0F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130(1.52)</w:t>
            </w:r>
          </w:p>
        </w:tc>
        <w:tc>
          <w:tcPr>
            <w:tcW w:w="2231" w:type="dxa"/>
            <w:noWrap/>
            <w:hideMark/>
          </w:tcPr>
          <w:p w14:paraId="45765C53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5097(59.8)</w:t>
            </w:r>
          </w:p>
        </w:tc>
        <w:tc>
          <w:tcPr>
            <w:tcW w:w="2438" w:type="dxa"/>
            <w:noWrap/>
            <w:hideMark/>
          </w:tcPr>
          <w:p w14:paraId="68C0B20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3296(38.67)</w:t>
            </w:r>
          </w:p>
        </w:tc>
        <w:tc>
          <w:tcPr>
            <w:tcW w:w="1480" w:type="dxa"/>
            <w:noWrap/>
            <w:hideMark/>
          </w:tcPr>
          <w:p w14:paraId="437A49CD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64DDF5F4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29AC9ED1" w14:textId="77777777" w:rsidR="006210B5" w:rsidRPr="00895600" w:rsidRDefault="006210B5">
            <w:pPr>
              <w:rPr>
                <w:rFonts w:ascii="Times New Roman" w:hAnsi="Times New Roman" w:cs="Times New Roman"/>
                <w:b/>
                <w:bCs/>
              </w:rPr>
            </w:pPr>
            <w:r w:rsidRPr="00895600">
              <w:rPr>
                <w:rFonts w:ascii="Times New Roman" w:hAnsi="Times New Roman" w:cs="Times New Roman"/>
                <w:b/>
                <w:bCs/>
              </w:rPr>
              <w:t>Residence</w:t>
            </w:r>
          </w:p>
        </w:tc>
        <w:tc>
          <w:tcPr>
            <w:tcW w:w="1822" w:type="dxa"/>
            <w:noWrap/>
            <w:hideMark/>
          </w:tcPr>
          <w:p w14:paraId="5E557E82" w14:textId="3F862866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1" w:type="dxa"/>
            <w:noWrap/>
            <w:hideMark/>
          </w:tcPr>
          <w:p w14:paraId="10E31F1D" w14:textId="18C8B0BE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38" w:type="dxa"/>
            <w:noWrap/>
            <w:hideMark/>
          </w:tcPr>
          <w:p w14:paraId="742D65DC" w14:textId="66311AC6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0" w:type="dxa"/>
            <w:noWrap/>
            <w:hideMark/>
          </w:tcPr>
          <w:p w14:paraId="0CA9B052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100465C1" w14:textId="77777777" w:rsidTr="00830FDB">
        <w:trPr>
          <w:trHeight w:val="327"/>
          <w:jc w:val="center"/>
        </w:trPr>
        <w:tc>
          <w:tcPr>
            <w:tcW w:w="2113" w:type="dxa"/>
            <w:noWrap/>
            <w:hideMark/>
          </w:tcPr>
          <w:p w14:paraId="32318C60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Urban</w:t>
            </w:r>
          </w:p>
        </w:tc>
        <w:tc>
          <w:tcPr>
            <w:tcW w:w="1822" w:type="dxa"/>
            <w:noWrap/>
            <w:hideMark/>
          </w:tcPr>
          <w:p w14:paraId="31E3069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36(0.68)</w:t>
            </w:r>
          </w:p>
        </w:tc>
        <w:tc>
          <w:tcPr>
            <w:tcW w:w="2231" w:type="dxa"/>
            <w:noWrap/>
            <w:hideMark/>
          </w:tcPr>
          <w:p w14:paraId="6D805572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3047(57)</w:t>
            </w:r>
          </w:p>
        </w:tc>
        <w:tc>
          <w:tcPr>
            <w:tcW w:w="2438" w:type="dxa"/>
            <w:noWrap/>
            <w:hideMark/>
          </w:tcPr>
          <w:p w14:paraId="6F5AF604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2262(42.32)</w:t>
            </w:r>
          </w:p>
        </w:tc>
        <w:tc>
          <w:tcPr>
            <w:tcW w:w="1480" w:type="dxa"/>
            <w:noWrap/>
            <w:hideMark/>
          </w:tcPr>
          <w:p w14:paraId="0F9CDE2F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 </w:t>
            </w:r>
          </w:p>
        </w:tc>
      </w:tr>
      <w:tr w:rsidR="006210B5" w:rsidRPr="00895600" w14:paraId="18806CA4" w14:textId="77777777" w:rsidTr="00830FDB">
        <w:trPr>
          <w:trHeight w:val="639"/>
          <w:jc w:val="center"/>
        </w:trPr>
        <w:tc>
          <w:tcPr>
            <w:tcW w:w="2113" w:type="dxa"/>
            <w:noWrap/>
            <w:hideMark/>
          </w:tcPr>
          <w:p w14:paraId="13C044D4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1822" w:type="dxa"/>
            <w:noWrap/>
            <w:hideMark/>
          </w:tcPr>
          <w:p w14:paraId="521D36D5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328(3.97)</w:t>
            </w:r>
          </w:p>
        </w:tc>
        <w:tc>
          <w:tcPr>
            <w:tcW w:w="2231" w:type="dxa"/>
            <w:noWrap/>
            <w:hideMark/>
          </w:tcPr>
          <w:p w14:paraId="45CD5D99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5224(63.18)</w:t>
            </w:r>
          </w:p>
        </w:tc>
        <w:tc>
          <w:tcPr>
            <w:tcW w:w="2438" w:type="dxa"/>
            <w:noWrap/>
            <w:hideMark/>
          </w:tcPr>
          <w:p w14:paraId="728C96B6" w14:textId="77777777" w:rsidR="006210B5" w:rsidRPr="00895600" w:rsidRDefault="006210B5" w:rsidP="006210B5">
            <w:pPr>
              <w:jc w:val="center"/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2716(32.84)</w:t>
            </w:r>
          </w:p>
        </w:tc>
        <w:tc>
          <w:tcPr>
            <w:tcW w:w="1480" w:type="dxa"/>
            <w:noWrap/>
            <w:hideMark/>
          </w:tcPr>
          <w:p w14:paraId="167EC60C" w14:textId="77777777" w:rsidR="006210B5" w:rsidRPr="00895600" w:rsidRDefault="006210B5">
            <w:pPr>
              <w:rPr>
                <w:rFonts w:ascii="Times New Roman" w:hAnsi="Times New Roman" w:cs="Times New Roman"/>
              </w:rPr>
            </w:pPr>
            <w:r w:rsidRPr="00895600">
              <w:rPr>
                <w:rFonts w:ascii="Times New Roman" w:hAnsi="Times New Roman" w:cs="Times New Roman"/>
              </w:rPr>
              <w:t>p&lt;0.001</w:t>
            </w:r>
          </w:p>
        </w:tc>
      </w:tr>
    </w:tbl>
    <w:p w14:paraId="64629E5D" w14:textId="77777777" w:rsidR="00956E73" w:rsidRPr="00895600" w:rsidRDefault="00956E73">
      <w:pPr>
        <w:rPr>
          <w:rFonts w:ascii="Times New Roman" w:hAnsi="Times New Roman" w:cs="Times New Roman"/>
        </w:rPr>
      </w:pPr>
    </w:p>
    <w:p w14:paraId="7242A7BA" w14:textId="522F4D29" w:rsidR="00895600" w:rsidRPr="00895600" w:rsidRDefault="00895600" w:rsidP="00895600">
      <w:pPr>
        <w:pStyle w:val="Caption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Table </w: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895600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3</w:t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895600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: Determinants of Continuum of Maternal Healthcare Utilization in Kenya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395"/>
        <w:gridCol w:w="2278"/>
        <w:gridCol w:w="1418"/>
        <w:gridCol w:w="2409"/>
        <w:gridCol w:w="1276"/>
      </w:tblGrid>
      <w:tr w:rsidR="00836DD8" w:rsidRPr="00836DD8" w14:paraId="51B49B62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BDFE778" w14:textId="77777777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Continuum</w:t>
            </w:r>
          </w:p>
        </w:tc>
        <w:tc>
          <w:tcPr>
            <w:tcW w:w="2278" w:type="dxa"/>
            <w:noWrap/>
            <w:hideMark/>
          </w:tcPr>
          <w:p w14:paraId="77BFA6E1" w14:textId="77777777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Partial continuum</w:t>
            </w:r>
          </w:p>
        </w:tc>
        <w:tc>
          <w:tcPr>
            <w:tcW w:w="1418" w:type="dxa"/>
            <w:noWrap/>
            <w:hideMark/>
          </w:tcPr>
          <w:p w14:paraId="0E720019" w14:textId="77777777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P&gt;t</w:t>
            </w:r>
          </w:p>
        </w:tc>
        <w:tc>
          <w:tcPr>
            <w:tcW w:w="2409" w:type="dxa"/>
            <w:noWrap/>
            <w:hideMark/>
          </w:tcPr>
          <w:p w14:paraId="467A8A63" w14:textId="77777777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Complete Continuum</w:t>
            </w:r>
          </w:p>
        </w:tc>
        <w:tc>
          <w:tcPr>
            <w:tcW w:w="1276" w:type="dxa"/>
            <w:noWrap/>
            <w:hideMark/>
          </w:tcPr>
          <w:p w14:paraId="661BC07E" w14:textId="77777777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P&gt;t</w:t>
            </w:r>
          </w:p>
        </w:tc>
      </w:tr>
      <w:tr w:rsidR="00836DD8" w:rsidRPr="00836DD8" w14:paraId="79D1EC10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8B9D0E0" w14:textId="7BB57511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No Continuum</w:t>
            </w:r>
          </w:p>
        </w:tc>
        <w:tc>
          <w:tcPr>
            <w:tcW w:w="2278" w:type="dxa"/>
            <w:noWrap/>
            <w:hideMark/>
          </w:tcPr>
          <w:p w14:paraId="2B8EE5C9" w14:textId="5A6247AC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aRRR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36DD8">
              <w:rPr>
                <w:rFonts w:ascii="Times New Roman" w:hAnsi="Times New Roman" w:cs="Times New Roman"/>
                <w:b/>
                <w:bCs/>
              </w:rPr>
              <w:t>(95% CI)</w:t>
            </w:r>
          </w:p>
        </w:tc>
        <w:tc>
          <w:tcPr>
            <w:tcW w:w="1418" w:type="dxa"/>
            <w:noWrap/>
            <w:hideMark/>
          </w:tcPr>
          <w:p w14:paraId="241223A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66EE1953" w14:textId="076486D3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aRRR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36DD8">
              <w:rPr>
                <w:rFonts w:ascii="Times New Roman" w:hAnsi="Times New Roman" w:cs="Times New Roman"/>
                <w:b/>
                <w:bCs/>
              </w:rPr>
              <w:t>(95% CI)</w:t>
            </w:r>
          </w:p>
        </w:tc>
        <w:tc>
          <w:tcPr>
            <w:tcW w:w="1276" w:type="dxa"/>
            <w:noWrap/>
            <w:hideMark/>
          </w:tcPr>
          <w:p w14:paraId="574E81A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7D94ED6B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055A2BAF" w14:textId="55C3FA33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Age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in Years</w:t>
            </w:r>
          </w:p>
        </w:tc>
        <w:tc>
          <w:tcPr>
            <w:tcW w:w="2278" w:type="dxa"/>
            <w:noWrap/>
            <w:hideMark/>
          </w:tcPr>
          <w:p w14:paraId="6F4A947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1B2D91E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3E436FF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3C2BF64E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0F12AF53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55650EF7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15-19</w:t>
            </w:r>
          </w:p>
        </w:tc>
        <w:tc>
          <w:tcPr>
            <w:tcW w:w="2278" w:type="dxa"/>
            <w:noWrap/>
            <w:hideMark/>
          </w:tcPr>
          <w:p w14:paraId="20FC058E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7F6DDAA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346ADA4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02443E32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06F32C8D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5ADCCE9B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20-24</w:t>
            </w:r>
          </w:p>
        </w:tc>
        <w:tc>
          <w:tcPr>
            <w:tcW w:w="2278" w:type="dxa"/>
            <w:noWrap/>
            <w:hideMark/>
          </w:tcPr>
          <w:p w14:paraId="63EEFDC7" w14:textId="5E9C08F5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1.69 (1.01–2.85)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628AA39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0.048</w:t>
            </w:r>
          </w:p>
        </w:tc>
        <w:tc>
          <w:tcPr>
            <w:tcW w:w="2409" w:type="dxa"/>
            <w:noWrap/>
            <w:hideMark/>
          </w:tcPr>
          <w:p w14:paraId="7BB2D20F" w14:textId="6C371DB4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1.4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 xml:space="preserve"> (0.82–2.38)</w:t>
            </w:r>
          </w:p>
        </w:tc>
        <w:tc>
          <w:tcPr>
            <w:tcW w:w="1276" w:type="dxa"/>
            <w:noWrap/>
            <w:hideMark/>
          </w:tcPr>
          <w:p w14:paraId="1631937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0.213</w:t>
            </w:r>
          </w:p>
        </w:tc>
      </w:tr>
      <w:tr w:rsidR="00836DD8" w:rsidRPr="00836DD8" w14:paraId="6729FE57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3A00DB6A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25-29</w:t>
            </w:r>
          </w:p>
        </w:tc>
        <w:tc>
          <w:tcPr>
            <w:tcW w:w="2278" w:type="dxa"/>
            <w:noWrap/>
            <w:hideMark/>
          </w:tcPr>
          <w:p w14:paraId="4DEE4234" w14:textId="47E2B08E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3.59 (2.08–6.19)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486EB6C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5A66F417" w14:textId="231099E3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1.87 (1.08–3.25)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76" w:type="dxa"/>
            <w:noWrap/>
            <w:hideMark/>
          </w:tcPr>
          <w:p w14:paraId="3AAF039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0.026</w:t>
            </w:r>
          </w:p>
        </w:tc>
      </w:tr>
      <w:tr w:rsidR="00836DD8" w:rsidRPr="00836DD8" w14:paraId="32482277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510F2FD0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30-34</w:t>
            </w:r>
          </w:p>
        </w:tc>
        <w:tc>
          <w:tcPr>
            <w:tcW w:w="2278" w:type="dxa"/>
            <w:noWrap/>
            <w:hideMark/>
          </w:tcPr>
          <w:p w14:paraId="4EAA2118" w14:textId="0231B468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3.24 (1.82–5.74)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6FC46A1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5D26BC0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1.75 (0.98–3.14)</w:t>
            </w:r>
          </w:p>
        </w:tc>
        <w:tc>
          <w:tcPr>
            <w:tcW w:w="1276" w:type="dxa"/>
            <w:noWrap/>
            <w:hideMark/>
          </w:tcPr>
          <w:p w14:paraId="3209853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0.058</w:t>
            </w:r>
          </w:p>
        </w:tc>
      </w:tr>
      <w:tr w:rsidR="00836DD8" w:rsidRPr="00836DD8" w14:paraId="420D13B8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45EEB67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35-39</w:t>
            </w:r>
          </w:p>
        </w:tc>
        <w:tc>
          <w:tcPr>
            <w:tcW w:w="2278" w:type="dxa"/>
            <w:noWrap/>
            <w:hideMark/>
          </w:tcPr>
          <w:p w14:paraId="18797C6D" w14:textId="6EF29B2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3.9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 xml:space="preserve"> (2.12–7.16)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07A7294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32E868A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1.42 (0.77–2.64)</w:t>
            </w:r>
          </w:p>
        </w:tc>
        <w:tc>
          <w:tcPr>
            <w:tcW w:w="1276" w:type="dxa"/>
            <w:noWrap/>
            <w:hideMark/>
          </w:tcPr>
          <w:p w14:paraId="1903CE4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0.262</w:t>
            </w:r>
          </w:p>
        </w:tc>
      </w:tr>
      <w:tr w:rsidR="00836DD8" w:rsidRPr="00836DD8" w14:paraId="62198F50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0ABA4DD8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40-44</w:t>
            </w:r>
          </w:p>
        </w:tc>
        <w:tc>
          <w:tcPr>
            <w:tcW w:w="2278" w:type="dxa"/>
            <w:noWrap/>
            <w:hideMark/>
          </w:tcPr>
          <w:p w14:paraId="2848FC56" w14:textId="032E74EE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3.94 (2.07–7.49)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130530C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492E263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1.55 (0.79–3.05)</w:t>
            </w:r>
          </w:p>
        </w:tc>
        <w:tc>
          <w:tcPr>
            <w:tcW w:w="1276" w:type="dxa"/>
            <w:noWrap/>
            <w:hideMark/>
          </w:tcPr>
          <w:p w14:paraId="0A7C6AC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0.202</w:t>
            </w:r>
          </w:p>
        </w:tc>
      </w:tr>
      <w:tr w:rsidR="00836DD8" w:rsidRPr="00836DD8" w14:paraId="598FB1F8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099BD84B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45-49</w:t>
            </w:r>
          </w:p>
        </w:tc>
        <w:tc>
          <w:tcPr>
            <w:tcW w:w="2278" w:type="dxa"/>
            <w:noWrap/>
            <w:hideMark/>
          </w:tcPr>
          <w:p w14:paraId="3AC55BC3" w14:textId="1F5B0DD5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3.64 (1.62–8.17)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405E094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0.002</w:t>
            </w:r>
          </w:p>
        </w:tc>
        <w:tc>
          <w:tcPr>
            <w:tcW w:w="2409" w:type="dxa"/>
            <w:noWrap/>
            <w:hideMark/>
          </w:tcPr>
          <w:p w14:paraId="7295CC0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0.73 (0.28–1.95)</w:t>
            </w:r>
          </w:p>
        </w:tc>
        <w:tc>
          <w:tcPr>
            <w:tcW w:w="1276" w:type="dxa"/>
            <w:noWrap/>
            <w:hideMark/>
          </w:tcPr>
          <w:p w14:paraId="77C19C22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0.533</w:t>
            </w:r>
          </w:p>
        </w:tc>
      </w:tr>
      <w:tr w:rsidR="00836DD8" w:rsidRPr="00836DD8" w14:paraId="133B571F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78AB6D67" w14:textId="3BB74B85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Marital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36DD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2278" w:type="dxa"/>
            <w:noWrap/>
            <w:hideMark/>
          </w:tcPr>
          <w:p w14:paraId="6391015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4CEDBA21" w14:textId="77777777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570A550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426E0ED2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12F9A069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668A0904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 xml:space="preserve">Not in Union </w:t>
            </w:r>
          </w:p>
        </w:tc>
        <w:tc>
          <w:tcPr>
            <w:tcW w:w="2278" w:type="dxa"/>
            <w:noWrap/>
            <w:hideMark/>
          </w:tcPr>
          <w:p w14:paraId="5888C69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1237EE38" w14:textId="77777777" w:rsidR="00836DD8" w:rsidRPr="00836DD8" w:rsidRDefault="00836DD8" w:rsidP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06BA9FE2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409443C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3C833A83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0D8B9192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In a Union</w:t>
            </w:r>
          </w:p>
        </w:tc>
        <w:tc>
          <w:tcPr>
            <w:tcW w:w="2278" w:type="dxa"/>
            <w:noWrap/>
            <w:hideMark/>
          </w:tcPr>
          <w:p w14:paraId="3E5C5512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1.36 (0.96–1.91)</w:t>
            </w:r>
          </w:p>
        </w:tc>
        <w:tc>
          <w:tcPr>
            <w:tcW w:w="1418" w:type="dxa"/>
            <w:noWrap/>
            <w:hideMark/>
          </w:tcPr>
          <w:p w14:paraId="773874DE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0.081</w:t>
            </w:r>
          </w:p>
        </w:tc>
        <w:tc>
          <w:tcPr>
            <w:tcW w:w="2409" w:type="dxa"/>
            <w:noWrap/>
            <w:hideMark/>
          </w:tcPr>
          <w:p w14:paraId="4BE866FA" w14:textId="74F37AB4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1.5 (1.05–2.14)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76" w:type="dxa"/>
            <w:noWrap/>
            <w:hideMark/>
          </w:tcPr>
          <w:p w14:paraId="2DC3684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0.027</w:t>
            </w:r>
          </w:p>
        </w:tc>
      </w:tr>
      <w:tr w:rsidR="00836DD8" w:rsidRPr="00836DD8" w14:paraId="40C9F851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1689693" w14:textId="5BA546E3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Education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36DD8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2278" w:type="dxa"/>
            <w:noWrap/>
            <w:hideMark/>
          </w:tcPr>
          <w:p w14:paraId="746536D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69F644E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27BE279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45008A6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41B294B3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F481B09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No Education</w:t>
            </w:r>
          </w:p>
        </w:tc>
        <w:tc>
          <w:tcPr>
            <w:tcW w:w="2278" w:type="dxa"/>
            <w:noWrap/>
            <w:hideMark/>
          </w:tcPr>
          <w:p w14:paraId="2C41F96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7A0A4CD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7832E58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539CCEB3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7688E4A1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7AFF718A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Primary Education</w:t>
            </w:r>
          </w:p>
        </w:tc>
        <w:tc>
          <w:tcPr>
            <w:tcW w:w="2278" w:type="dxa"/>
            <w:noWrap/>
            <w:hideMark/>
          </w:tcPr>
          <w:p w14:paraId="34B3A528" w14:textId="55673F4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2.06 (1.53–2.77)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6AD3CA4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5A0391A1" w14:textId="1F63DECE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4.12 (2.91–5.82)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276" w:type="dxa"/>
            <w:noWrap/>
            <w:hideMark/>
          </w:tcPr>
          <w:p w14:paraId="55F6C24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</w:tr>
      <w:tr w:rsidR="00836DD8" w:rsidRPr="00836DD8" w14:paraId="3AC72730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7CB7DA76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Secondary Education or Higher</w:t>
            </w:r>
          </w:p>
        </w:tc>
        <w:tc>
          <w:tcPr>
            <w:tcW w:w="2278" w:type="dxa"/>
            <w:noWrap/>
            <w:hideMark/>
          </w:tcPr>
          <w:p w14:paraId="3444E950" w14:textId="6E9D4EA0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3.03 (1.79–5.14)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52B7730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62C5EDD9" w14:textId="23DE3A00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8.49 (4.91–14.66)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276" w:type="dxa"/>
            <w:noWrap/>
            <w:hideMark/>
          </w:tcPr>
          <w:p w14:paraId="5E42912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</w:tr>
      <w:tr w:rsidR="00836DD8" w:rsidRPr="00836DD8" w14:paraId="2B23BC5F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053721C0" w14:textId="77777777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Occupation</w:t>
            </w:r>
          </w:p>
        </w:tc>
        <w:tc>
          <w:tcPr>
            <w:tcW w:w="2278" w:type="dxa"/>
            <w:noWrap/>
            <w:hideMark/>
          </w:tcPr>
          <w:p w14:paraId="2F1676E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0BDC3F9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1B7FEB6E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1577AC9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76976192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4FE5ADC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Not Employed</w:t>
            </w:r>
          </w:p>
        </w:tc>
        <w:tc>
          <w:tcPr>
            <w:tcW w:w="2278" w:type="dxa"/>
            <w:noWrap/>
            <w:hideMark/>
          </w:tcPr>
          <w:p w14:paraId="7CF0754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2FD0DA79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7A5A232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6F038F2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62D154B4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88703DE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2278" w:type="dxa"/>
            <w:noWrap/>
            <w:hideMark/>
          </w:tcPr>
          <w:p w14:paraId="5EAC2FC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1.09 (0.86–1.38)</w:t>
            </w:r>
          </w:p>
        </w:tc>
        <w:tc>
          <w:tcPr>
            <w:tcW w:w="1418" w:type="dxa"/>
            <w:noWrap/>
            <w:hideMark/>
          </w:tcPr>
          <w:p w14:paraId="0EB257E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0.487</w:t>
            </w:r>
          </w:p>
        </w:tc>
        <w:tc>
          <w:tcPr>
            <w:tcW w:w="2409" w:type="dxa"/>
            <w:noWrap/>
            <w:hideMark/>
          </w:tcPr>
          <w:p w14:paraId="6AE36553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0.92 (0.72–1.19)</w:t>
            </w:r>
          </w:p>
        </w:tc>
        <w:tc>
          <w:tcPr>
            <w:tcW w:w="1276" w:type="dxa"/>
            <w:noWrap/>
            <w:hideMark/>
          </w:tcPr>
          <w:p w14:paraId="30B31FA2" w14:textId="0EAF1CDA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0.53</w:t>
            </w:r>
            <w:r w:rsidR="004F1773">
              <w:rPr>
                <w:rFonts w:ascii="Times New Roman" w:hAnsi="Times New Roman" w:cs="Times New Roman"/>
              </w:rPr>
              <w:t>0</w:t>
            </w:r>
          </w:p>
        </w:tc>
      </w:tr>
      <w:tr w:rsidR="00836DD8" w:rsidRPr="00836DD8" w14:paraId="220475A4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3AB68D7" w14:textId="5E7F7B2D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Family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36DD8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2278" w:type="dxa"/>
            <w:noWrap/>
            <w:hideMark/>
          </w:tcPr>
          <w:p w14:paraId="31E1C5B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3D6ACD8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455AA76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41D4F69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41AE8570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021E14F" w14:textId="77777777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&lt;5 Members</w:t>
            </w:r>
          </w:p>
        </w:tc>
        <w:tc>
          <w:tcPr>
            <w:tcW w:w="2278" w:type="dxa"/>
            <w:noWrap/>
            <w:hideMark/>
          </w:tcPr>
          <w:p w14:paraId="4ECD472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34305B0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3E20A83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05E1C77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77201329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5F41E5AA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lastRenderedPageBreak/>
              <w:t>&gt; 5 Members</w:t>
            </w:r>
          </w:p>
        </w:tc>
        <w:tc>
          <w:tcPr>
            <w:tcW w:w="2278" w:type="dxa"/>
            <w:noWrap/>
            <w:hideMark/>
          </w:tcPr>
          <w:p w14:paraId="7E148BA3" w14:textId="125A9B00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0.79 (0.6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–1.03)</w:t>
            </w:r>
          </w:p>
        </w:tc>
        <w:tc>
          <w:tcPr>
            <w:tcW w:w="1418" w:type="dxa"/>
            <w:noWrap/>
            <w:hideMark/>
          </w:tcPr>
          <w:p w14:paraId="753DE718" w14:textId="38F90446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0.08</w:t>
            </w:r>
            <w:r w:rsidR="004F177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noWrap/>
            <w:hideMark/>
          </w:tcPr>
          <w:p w14:paraId="62D77FB9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0.95 (0.72–1.26)</w:t>
            </w:r>
          </w:p>
        </w:tc>
        <w:tc>
          <w:tcPr>
            <w:tcW w:w="1276" w:type="dxa"/>
            <w:noWrap/>
            <w:hideMark/>
          </w:tcPr>
          <w:p w14:paraId="004BCDB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0.736</w:t>
            </w:r>
          </w:p>
        </w:tc>
      </w:tr>
      <w:tr w:rsidR="00836DD8" w:rsidRPr="00836DD8" w14:paraId="55F2822D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48C0DC0" w14:textId="77777777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Woman_HH_head</w:t>
            </w:r>
          </w:p>
        </w:tc>
        <w:tc>
          <w:tcPr>
            <w:tcW w:w="2278" w:type="dxa"/>
            <w:noWrap/>
            <w:hideMark/>
          </w:tcPr>
          <w:p w14:paraId="2BF8385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6C976223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069CB973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4583376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1F0F220E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5378E4EB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78" w:type="dxa"/>
            <w:noWrap/>
            <w:hideMark/>
          </w:tcPr>
          <w:p w14:paraId="5FF2ECC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05726D3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11D5293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399B8A23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7027AD9A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29A358D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8" w:type="dxa"/>
            <w:noWrap/>
            <w:hideMark/>
          </w:tcPr>
          <w:p w14:paraId="11051A1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1.05 (0.82–1.35)</w:t>
            </w:r>
          </w:p>
        </w:tc>
        <w:tc>
          <w:tcPr>
            <w:tcW w:w="1418" w:type="dxa"/>
            <w:noWrap/>
            <w:hideMark/>
          </w:tcPr>
          <w:p w14:paraId="0BC7DE13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0.699</w:t>
            </w:r>
          </w:p>
        </w:tc>
        <w:tc>
          <w:tcPr>
            <w:tcW w:w="2409" w:type="dxa"/>
            <w:noWrap/>
            <w:hideMark/>
          </w:tcPr>
          <w:p w14:paraId="0D9F24F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1.14 (0.87–1.48)</w:t>
            </w:r>
          </w:p>
        </w:tc>
        <w:tc>
          <w:tcPr>
            <w:tcW w:w="1276" w:type="dxa"/>
            <w:noWrap/>
            <w:hideMark/>
          </w:tcPr>
          <w:p w14:paraId="2D59FC1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0.344</w:t>
            </w:r>
          </w:p>
        </w:tc>
      </w:tr>
      <w:tr w:rsidR="00836DD8" w:rsidRPr="00836DD8" w14:paraId="121074FD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3D3BEB33" w14:textId="799B8663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Wealth Index</w:t>
            </w:r>
          </w:p>
        </w:tc>
        <w:tc>
          <w:tcPr>
            <w:tcW w:w="2278" w:type="dxa"/>
            <w:noWrap/>
            <w:hideMark/>
          </w:tcPr>
          <w:p w14:paraId="3EBADFE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222CEC6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3076D1F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5961A55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4E0A2299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C64CFD9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Poorest</w:t>
            </w:r>
          </w:p>
        </w:tc>
        <w:tc>
          <w:tcPr>
            <w:tcW w:w="2278" w:type="dxa"/>
            <w:noWrap/>
            <w:hideMark/>
          </w:tcPr>
          <w:p w14:paraId="62868BA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5EA94F8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205BD1A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7D8763B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032E6135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75DE38CC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poorer</w:t>
            </w:r>
          </w:p>
        </w:tc>
        <w:tc>
          <w:tcPr>
            <w:tcW w:w="2278" w:type="dxa"/>
            <w:noWrap/>
            <w:hideMark/>
          </w:tcPr>
          <w:p w14:paraId="6935D58E" w14:textId="433C862F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1.74 (1.24–2.44)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514E94B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0.001</w:t>
            </w:r>
          </w:p>
        </w:tc>
        <w:tc>
          <w:tcPr>
            <w:tcW w:w="2409" w:type="dxa"/>
            <w:noWrap/>
            <w:hideMark/>
          </w:tcPr>
          <w:p w14:paraId="4EABC1B7" w14:textId="4E1B8F70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2 (1.4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–2.85)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276" w:type="dxa"/>
            <w:noWrap/>
            <w:hideMark/>
          </w:tcPr>
          <w:p w14:paraId="2E335AC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</w:tr>
      <w:tr w:rsidR="00836DD8" w:rsidRPr="00836DD8" w14:paraId="5256CE4C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553EAB9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2278" w:type="dxa"/>
            <w:noWrap/>
            <w:hideMark/>
          </w:tcPr>
          <w:p w14:paraId="1F608517" w14:textId="2CAB5083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2.66 (1.57–4.48)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54DE919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7983CCE1" w14:textId="0CF5C502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3.49 (2.06–5.92)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276" w:type="dxa"/>
            <w:noWrap/>
            <w:hideMark/>
          </w:tcPr>
          <w:p w14:paraId="5057C61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</w:tr>
      <w:tr w:rsidR="00836DD8" w:rsidRPr="00836DD8" w14:paraId="54E178B6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67351C10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richer</w:t>
            </w:r>
          </w:p>
        </w:tc>
        <w:tc>
          <w:tcPr>
            <w:tcW w:w="2278" w:type="dxa"/>
            <w:noWrap/>
            <w:hideMark/>
          </w:tcPr>
          <w:p w14:paraId="7B828593" w14:textId="727FD214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2.05 (1.05–4.01)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594B4A9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0.036</w:t>
            </w:r>
          </w:p>
        </w:tc>
        <w:tc>
          <w:tcPr>
            <w:tcW w:w="2409" w:type="dxa"/>
            <w:noWrap/>
            <w:hideMark/>
          </w:tcPr>
          <w:p w14:paraId="38797C2A" w14:textId="784512F9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3.05 (1.53–6.07)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76" w:type="dxa"/>
            <w:noWrap/>
            <w:hideMark/>
          </w:tcPr>
          <w:p w14:paraId="279D340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0.002</w:t>
            </w:r>
          </w:p>
        </w:tc>
      </w:tr>
      <w:tr w:rsidR="00836DD8" w:rsidRPr="00836DD8" w14:paraId="18DF4376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68E0B03D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richest</w:t>
            </w:r>
          </w:p>
        </w:tc>
        <w:tc>
          <w:tcPr>
            <w:tcW w:w="2278" w:type="dxa"/>
            <w:noWrap/>
            <w:hideMark/>
          </w:tcPr>
          <w:p w14:paraId="0ED5F100" w14:textId="78EB35E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4.14 (1.25–13.71)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408B4280" w14:textId="4425D0E3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0.02</w:t>
            </w:r>
            <w:r w:rsidR="004F177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noWrap/>
            <w:hideMark/>
          </w:tcPr>
          <w:p w14:paraId="3982F680" w14:textId="46232A53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9.38 (2.8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–31.44)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276" w:type="dxa"/>
            <w:noWrap/>
            <w:hideMark/>
          </w:tcPr>
          <w:p w14:paraId="703769B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</w:tr>
      <w:tr w:rsidR="00836DD8" w:rsidRPr="00836DD8" w14:paraId="3BB813FD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482BBF56" w14:textId="591F47E5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Birth Order</w:t>
            </w:r>
          </w:p>
        </w:tc>
        <w:tc>
          <w:tcPr>
            <w:tcW w:w="2278" w:type="dxa"/>
            <w:noWrap/>
            <w:hideMark/>
          </w:tcPr>
          <w:p w14:paraId="51582C4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3EA82239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5335AA8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4CDC551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53AC7857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FE3AE33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78" w:type="dxa"/>
            <w:noWrap/>
            <w:hideMark/>
          </w:tcPr>
          <w:p w14:paraId="7C9E937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6A8C649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26FBFAC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2BCF884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480FC37E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A918C4E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78" w:type="dxa"/>
            <w:noWrap/>
            <w:hideMark/>
          </w:tcPr>
          <w:p w14:paraId="5CC058FC" w14:textId="702D5D76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0.64 (0.41–0.99)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5A22B4C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0.046</w:t>
            </w:r>
          </w:p>
        </w:tc>
        <w:tc>
          <w:tcPr>
            <w:tcW w:w="2409" w:type="dxa"/>
            <w:noWrap/>
            <w:hideMark/>
          </w:tcPr>
          <w:p w14:paraId="007E327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0.64 (0.41–1.00)</w:t>
            </w:r>
          </w:p>
        </w:tc>
        <w:tc>
          <w:tcPr>
            <w:tcW w:w="1276" w:type="dxa"/>
            <w:noWrap/>
            <w:hideMark/>
          </w:tcPr>
          <w:p w14:paraId="04623EC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0.053</w:t>
            </w:r>
          </w:p>
        </w:tc>
      </w:tr>
      <w:tr w:rsidR="00836DD8" w:rsidRPr="00836DD8" w14:paraId="71D1B678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FCBA4A1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&gt;2</w:t>
            </w:r>
          </w:p>
        </w:tc>
        <w:tc>
          <w:tcPr>
            <w:tcW w:w="2278" w:type="dxa"/>
            <w:noWrap/>
            <w:hideMark/>
          </w:tcPr>
          <w:p w14:paraId="627785A2" w14:textId="56FEB7E9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0.26 (0.17–0.42)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1E4E8D3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468B5583" w14:textId="3B36F35E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0.32 (0.2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–0.51)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276" w:type="dxa"/>
            <w:noWrap/>
            <w:hideMark/>
          </w:tcPr>
          <w:p w14:paraId="6A5C4BB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</w:tr>
      <w:tr w:rsidR="00836DD8" w:rsidRPr="00836DD8" w14:paraId="13A6A130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55217A0" w14:textId="76067116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Planned pregnancy</w:t>
            </w:r>
          </w:p>
        </w:tc>
        <w:tc>
          <w:tcPr>
            <w:tcW w:w="2278" w:type="dxa"/>
            <w:noWrap/>
            <w:hideMark/>
          </w:tcPr>
          <w:p w14:paraId="09611CA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6D962AF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34FADA7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169CAD0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4BB9E4DE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7A827863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78" w:type="dxa"/>
            <w:noWrap/>
            <w:hideMark/>
          </w:tcPr>
          <w:p w14:paraId="7A5178E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229746F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2089B1D2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5D777B1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3FE7821A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358DE560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278" w:type="dxa"/>
            <w:noWrap/>
            <w:hideMark/>
          </w:tcPr>
          <w:p w14:paraId="1FA56DB7" w14:textId="57734DA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0.42 (0.33–0.53)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418" w:type="dxa"/>
            <w:noWrap/>
            <w:hideMark/>
          </w:tcPr>
          <w:p w14:paraId="286ED72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2409" w:type="dxa"/>
            <w:noWrap/>
            <w:hideMark/>
          </w:tcPr>
          <w:p w14:paraId="3F40CC8F" w14:textId="7D76D994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1.79 (1.39–2.32)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**</w:t>
            </w:r>
          </w:p>
        </w:tc>
        <w:tc>
          <w:tcPr>
            <w:tcW w:w="1276" w:type="dxa"/>
            <w:noWrap/>
            <w:hideMark/>
          </w:tcPr>
          <w:p w14:paraId="33F4582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0.000</w:t>
            </w:r>
          </w:p>
        </w:tc>
      </w:tr>
      <w:tr w:rsidR="00836DD8" w:rsidRPr="00836DD8" w14:paraId="5671E710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F76EB6D" w14:textId="67C99C1A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Read Newspaper</w:t>
            </w:r>
          </w:p>
        </w:tc>
        <w:tc>
          <w:tcPr>
            <w:tcW w:w="2278" w:type="dxa"/>
            <w:noWrap/>
            <w:hideMark/>
          </w:tcPr>
          <w:p w14:paraId="00326F1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29DDA66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37462C8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1A269D6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5AFE6371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6ABA3ECE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2278" w:type="dxa"/>
            <w:noWrap/>
            <w:hideMark/>
          </w:tcPr>
          <w:p w14:paraId="0608578E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0913999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4FF7CF6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70DCA04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32F96F51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6C39CC2D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less than once a week</w:t>
            </w:r>
          </w:p>
        </w:tc>
        <w:tc>
          <w:tcPr>
            <w:tcW w:w="2278" w:type="dxa"/>
            <w:noWrap/>
            <w:hideMark/>
          </w:tcPr>
          <w:p w14:paraId="005ACA4B" w14:textId="47E429DB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1.19 (0.6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–2.35)</w:t>
            </w:r>
          </w:p>
        </w:tc>
        <w:tc>
          <w:tcPr>
            <w:tcW w:w="1418" w:type="dxa"/>
            <w:noWrap/>
            <w:hideMark/>
          </w:tcPr>
          <w:p w14:paraId="360F611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0.619</w:t>
            </w:r>
          </w:p>
        </w:tc>
        <w:tc>
          <w:tcPr>
            <w:tcW w:w="2409" w:type="dxa"/>
            <w:noWrap/>
            <w:hideMark/>
          </w:tcPr>
          <w:p w14:paraId="070D3C0E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1.28 (0.65–2.54)</w:t>
            </w:r>
          </w:p>
        </w:tc>
        <w:tc>
          <w:tcPr>
            <w:tcW w:w="1276" w:type="dxa"/>
            <w:noWrap/>
            <w:hideMark/>
          </w:tcPr>
          <w:p w14:paraId="21C58E8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0.479</w:t>
            </w:r>
          </w:p>
        </w:tc>
      </w:tr>
      <w:tr w:rsidR="00836DD8" w:rsidRPr="00836DD8" w14:paraId="27059D86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6303897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at least once a week</w:t>
            </w:r>
          </w:p>
        </w:tc>
        <w:tc>
          <w:tcPr>
            <w:tcW w:w="2278" w:type="dxa"/>
            <w:noWrap/>
            <w:hideMark/>
          </w:tcPr>
          <w:p w14:paraId="22F7BB3E" w14:textId="17268131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1.46 (0.6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–3.58)</w:t>
            </w:r>
          </w:p>
        </w:tc>
        <w:tc>
          <w:tcPr>
            <w:tcW w:w="1418" w:type="dxa"/>
            <w:noWrap/>
            <w:hideMark/>
          </w:tcPr>
          <w:p w14:paraId="14D710D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0.407</w:t>
            </w:r>
          </w:p>
        </w:tc>
        <w:tc>
          <w:tcPr>
            <w:tcW w:w="2409" w:type="dxa"/>
            <w:noWrap/>
            <w:hideMark/>
          </w:tcPr>
          <w:p w14:paraId="19ACECDB" w14:textId="00409015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1.46 (0.6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–3.6</w:t>
            </w:r>
            <w:r w:rsidR="004F1773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noWrap/>
            <w:hideMark/>
          </w:tcPr>
          <w:p w14:paraId="1A07599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0.406</w:t>
            </w:r>
          </w:p>
        </w:tc>
      </w:tr>
      <w:tr w:rsidR="00836DD8" w:rsidRPr="00836DD8" w14:paraId="5B2FD8EC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D78EE15" w14:textId="0AC28D86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Watch TV</w:t>
            </w:r>
          </w:p>
        </w:tc>
        <w:tc>
          <w:tcPr>
            <w:tcW w:w="2278" w:type="dxa"/>
            <w:noWrap/>
            <w:hideMark/>
          </w:tcPr>
          <w:p w14:paraId="43524B49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471EF713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09F97FA7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43A2E4C9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1049A29A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55A1B0C5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2278" w:type="dxa"/>
            <w:noWrap/>
            <w:hideMark/>
          </w:tcPr>
          <w:p w14:paraId="37076A0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327A8C8B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226E84B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04E6409E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38F701AD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73EFA012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less than once a week</w:t>
            </w:r>
          </w:p>
        </w:tc>
        <w:tc>
          <w:tcPr>
            <w:tcW w:w="2278" w:type="dxa"/>
            <w:noWrap/>
            <w:hideMark/>
          </w:tcPr>
          <w:p w14:paraId="4ADCC03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1.2 (0.76–1.88)</w:t>
            </w:r>
          </w:p>
        </w:tc>
        <w:tc>
          <w:tcPr>
            <w:tcW w:w="1418" w:type="dxa"/>
            <w:noWrap/>
            <w:hideMark/>
          </w:tcPr>
          <w:p w14:paraId="11C794A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0.437</w:t>
            </w:r>
          </w:p>
        </w:tc>
        <w:tc>
          <w:tcPr>
            <w:tcW w:w="2409" w:type="dxa"/>
            <w:noWrap/>
            <w:hideMark/>
          </w:tcPr>
          <w:p w14:paraId="309E1F10" w14:textId="10CF736F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1.3</w:t>
            </w:r>
            <w:r w:rsidR="00C6015D">
              <w:rPr>
                <w:rFonts w:ascii="Times New Roman" w:hAnsi="Times New Roman" w:cs="Times New Roman"/>
              </w:rPr>
              <w:t>0</w:t>
            </w:r>
            <w:r w:rsidRPr="00836DD8">
              <w:rPr>
                <w:rFonts w:ascii="Times New Roman" w:hAnsi="Times New Roman" w:cs="Times New Roman"/>
              </w:rPr>
              <w:t xml:space="preserve"> (0.82–2.07)</w:t>
            </w:r>
          </w:p>
        </w:tc>
        <w:tc>
          <w:tcPr>
            <w:tcW w:w="1276" w:type="dxa"/>
            <w:noWrap/>
            <w:hideMark/>
          </w:tcPr>
          <w:p w14:paraId="3D1A673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0.271</w:t>
            </w:r>
          </w:p>
        </w:tc>
      </w:tr>
      <w:tr w:rsidR="00836DD8" w:rsidRPr="00836DD8" w14:paraId="541DD4A7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77080902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at least once a week</w:t>
            </w:r>
          </w:p>
        </w:tc>
        <w:tc>
          <w:tcPr>
            <w:tcW w:w="2278" w:type="dxa"/>
            <w:noWrap/>
            <w:hideMark/>
          </w:tcPr>
          <w:p w14:paraId="0A4E96A7" w14:textId="15DCECC0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1.7 (1.09–2.65)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03F6412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0.018</w:t>
            </w:r>
          </w:p>
        </w:tc>
        <w:tc>
          <w:tcPr>
            <w:tcW w:w="2409" w:type="dxa"/>
            <w:noWrap/>
            <w:hideMark/>
          </w:tcPr>
          <w:p w14:paraId="192DA599" w14:textId="3FA0C61C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1.84 (1.18–2.87)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76" w:type="dxa"/>
            <w:noWrap/>
            <w:hideMark/>
          </w:tcPr>
          <w:p w14:paraId="073695C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0.008</w:t>
            </w:r>
          </w:p>
        </w:tc>
      </w:tr>
      <w:tr w:rsidR="00836DD8" w:rsidRPr="00836DD8" w14:paraId="600C8FCA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773FC30" w14:textId="299F176C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Listen radio</w:t>
            </w:r>
          </w:p>
        </w:tc>
        <w:tc>
          <w:tcPr>
            <w:tcW w:w="2278" w:type="dxa"/>
            <w:noWrap/>
            <w:hideMark/>
          </w:tcPr>
          <w:p w14:paraId="579E780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756FA66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574F423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16AC0370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0ECBC066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5CF529BF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Not at all</w:t>
            </w:r>
          </w:p>
        </w:tc>
        <w:tc>
          <w:tcPr>
            <w:tcW w:w="2278" w:type="dxa"/>
            <w:noWrap/>
            <w:hideMark/>
          </w:tcPr>
          <w:p w14:paraId="444F7DC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3898D24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59C87E6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7BA5481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17835E37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39A0D050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less than once a week</w:t>
            </w:r>
          </w:p>
        </w:tc>
        <w:tc>
          <w:tcPr>
            <w:tcW w:w="2278" w:type="dxa"/>
            <w:noWrap/>
            <w:hideMark/>
          </w:tcPr>
          <w:p w14:paraId="69645CE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1.54 (0.99–2.39)</w:t>
            </w:r>
          </w:p>
        </w:tc>
        <w:tc>
          <w:tcPr>
            <w:tcW w:w="1418" w:type="dxa"/>
            <w:noWrap/>
            <w:hideMark/>
          </w:tcPr>
          <w:p w14:paraId="4A4E2ECA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0.055</w:t>
            </w:r>
          </w:p>
        </w:tc>
        <w:tc>
          <w:tcPr>
            <w:tcW w:w="2409" w:type="dxa"/>
            <w:noWrap/>
            <w:hideMark/>
          </w:tcPr>
          <w:p w14:paraId="3465DFCA" w14:textId="6509AF8E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1.68 (1.07–2.66)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76" w:type="dxa"/>
            <w:noWrap/>
            <w:hideMark/>
          </w:tcPr>
          <w:p w14:paraId="43470B25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0.025</w:t>
            </w:r>
          </w:p>
        </w:tc>
      </w:tr>
      <w:tr w:rsidR="00836DD8" w:rsidRPr="00836DD8" w14:paraId="40FF4682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5C21A4E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at least once a week</w:t>
            </w:r>
          </w:p>
        </w:tc>
        <w:tc>
          <w:tcPr>
            <w:tcW w:w="2278" w:type="dxa"/>
            <w:noWrap/>
            <w:hideMark/>
          </w:tcPr>
          <w:p w14:paraId="2277F043" w14:textId="64BC007B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1.38 (1.05–1.81)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6E491094" w14:textId="79CB7E09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0.02</w:t>
            </w:r>
            <w:r w:rsidR="004F1773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09" w:type="dxa"/>
            <w:noWrap/>
            <w:hideMark/>
          </w:tcPr>
          <w:p w14:paraId="040E0098" w14:textId="7EAA4443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1.59 (1.19–2.12)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276" w:type="dxa"/>
            <w:noWrap/>
            <w:hideMark/>
          </w:tcPr>
          <w:p w14:paraId="28398064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0.002</w:t>
            </w:r>
          </w:p>
        </w:tc>
      </w:tr>
      <w:tr w:rsidR="00836DD8" w:rsidRPr="00836DD8" w14:paraId="7574CBEC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C40BC53" w14:textId="77777777" w:rsidR="00836DD8" w:rsidRPr="00836DD8" w:rsidRDefault="00836DD8">
            <w:pPr>
              <w:rPr>
                <w:rFonts w:ascii="Times New Roman" w:hAnsi="Times New Roman" w:cs="Times New Roman"/>
                <w:b/>
                <w:bCs/>
              </w:rPr>
            </w:pPr>
            <w:r w:rsidRPr="00836DD8">
              <w:rPr>
                <w:rFonts w:ascii="Times New Roman" w:hAnsi="Times New Roman" w:cs="Times New Roman"/>
                <w:b/>
                <w:bCs/>
              </w:rPr>
              <w:t>Residence</w:t>
            </w:r>
          </w:p>
        </w:tc>
        <w:tc>
          <w:tcPr>
            <w:tcW w:w="2278" w:type="dxa"/>
            <w:noWrap/>
            <w:hideMark/>
          </w:tcPr>
          <w:p w14:paraId="7A85807C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418" w:type="dxa"/>
            <w:noWrap/>
            <w:hideMark/>
          </w:tcPr>
          <w:p w14:paraId="6E9F080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660520C2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6DC68F4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13E71129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1CC01140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Urban</w:t>
            </w:r>
          </w:p>
        </w:tc>
        <w:tc>
          <w:tcPr>
            <w:tcW w:w="2278" w:type="dxa"/>
            <w:noWrap/>
            <w:hideMark/>
          </w:tcPr>
          <w:p w14:paraId="0F62891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Ref</w:t>
            </w:r>
          </w:p>
        </w:tc>
        <w:tc>
          <w:tcPr>
            <w:tcW w:w="1418" w:type="dxa"/>
            <w:noWrap/>
            <w:hideMark/>
          </w:tcPr>
          <w:p w14:paraId="5232CE3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409" w:type="dxa"/>
            <w:noWrap/>
            <w:hideMark/>
          </w:tcPr>
          <w:p w14:paraId="021ED68D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276" w:type="dxa"/>
            <w:noWrap/>
            <w:hideMark/>
          </w:tcPr>
          <w:p w14:paraId="74199146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 </w:t>
            </w:r>
          </w:p>
        </w:tc>
      </w:tr>
      <w:tr w:rsidR="00836DD8" w:rsidRPr="00836DD8" w14:paraId="094C9993" w14:textId="77777777" w:rsidTr="00836DD8">
        <w:trPr>
          <w:trHeight w:val="300"/>
        </w:trPr>
        <w:tc>
          <w:tcPr>
            <w:tcW w:w="2395" w:type="dxa"/>
            <w:noWrap/>
            <w:hideMark/>
          </w:tcPr>
          <w:p w14:paraId="228A1D80" w14:textId="77777777" w:rsidR="00836DD8" w:rsidRPr="00836DD8" w:rsidRDefault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Rural</w:t>
            </w:r>
          </w:p>
        </w:tc>
        <w:tc>
          <w:tcPr>
            <w:tcW w:w="2278" w:type="dxa"/>
            <w:noWrap/>
            <w:hideMark/>
          </w:tcPr>
          <w:p w14:paraId="279A758B" w14:textId="1B6B4E5F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0.57 (0.33–0.96)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36DD8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18" w:type="dxa"/>
            <w:noWrap/>
            <w:hideMark/>
          </w:tcPr>
          <w:p w14:paraId="6B9C1841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0.035</w:t>
            </w:r>
          </w:p>
        </w:tc>
        <w:tc>
          <w:tcPr>
            <w:tcW w:w="2409" w:type="dxa"/>
            <w:noWrap/>
            <w:hideMark/>
          </w:tcPr>
          <w:p w14:paraId="5E5B6FBF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0.61 (0.36–1.06)</w:t>
            </w:r>
          </w:p>
        </w:tc>
        <w:tc>
          <w:tcPr>
            <w:tcW w:w="1276" w:type="dxa"/>
            <w:noWrap/>
            <w:hideMark/>
          </w:tcPr>
          <w:p w14:paraId="74DACF38" w14:textId="77777777" w:rsidR="00836DD8" w:rsidRPr="00836DD8" w:rsidRDefault="00836DD8" w:rsidP="00836DD8">
            <w:pPr>
              <w:rPr>
                <w:rFonts w:ascii="Times New Roman" w:hAnsi="Times New Roman" w:cs="Times New Roman"/>
              </w:rPr>
            </w:pPr>
            <w:r w:rsidRPr="00836DD8">
              <w:rPr>
                <w:rFonts w:ascii="Times New Roman" w:hAnsi="Times New Roman" w:cs="Times New Roman"/>
              </w:rPr>
              <w:t>0.081</w:t>
            </w:r>
          </w:p>
        </w:tc>
      </w:tr>
    </w:tbl>
    <w:p w14:paraId="5A264BEC" w14:textId="77777777" w:rsidR="00895600" w:rsidRPr="00895600" w:rsidRDefault="00895600">
      <w:pPr>
        <w:rPr>
          <w:rFonts w:ascii="Times New Roman" w:hAnsi="Times New Roman" w:cs="Times New Roman"/>
        </w:rPr>
      </w:pPr>
    </w:p>
    <w:p w14:paraId="4D2F6F08" w14:textId="12A3CD30" w:rsidR="00895600" w:rsidRPr="00836DD8" w:rsidRDefault="00895600" w:rsidP="00895600">
      <w:pPr>
        <w:rPr>
          <w:rFonts w:ascii="Times New Roman" w:hAnsi="Times New Roman" w:cs="Times New Roman"/>
          <w:b/>
          <w:bCs/>
        </w:rPr>
      </w:pPr>
      <w:r w:rsidRPr="00836DD8">
        <w:rPr>
          <w:rFonts w:ascii="Times New Roman" w:hAnsi="Times New Roman" w:cs="Times New Roman"/>
          <w:b/>
          <w:bCs/>
        </w:rPr>
        <w:t>Test for Multicollinearity</w:t>
      </w:r>
    </w:p>
    <w:p w14:paraId="2FC3770D" w14:textId="77777777" w:rsidR="00895600" w:rsidRPr="00895600" w:rsidRDefault="00895600" w:rsidP="00895600">
      <w:pPr>
        <w:rPr>
          <w:rFonts w:ascii="Times New Roman" w:hAnsi="Times New Roman" w:cs="Times New Roman"/>
        </w:rPr>
      </w:pPr>
      <w:r w:rsidRPr="00895600">
        <w:rPr>
          <w:rFonts w:ascii="Times New Roman" w:hAnsi="Times New Roman" w:cs="Times New Roman"/>
        </w:rPr>
        <w:t>The VIF estimates range between 1.06 to 5.10</w:t>
      </w:r>
    </w:p>
    <w:p w14:paraId="27B94622" w14:textId="77777777" w:rsidR="00895600" w:rsidRPr="00895600" w:rsidRDefault="00895600">
      <w:pPr>
        <w:rPr>
          <w:rFonts w:ascii="Times New Roman" w:hAnsi="Times New Roman" w:cs="Times New Roman"/>
        </w:rPr>
      </w:pPr>
    </w:p>
    <w:sectPr w:rsidR="00895600" w:rsidRPr="00895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91"/>
    <w:rsid w:val="000167B6"/>
    <w:rsid w:val="00022B0B"/>
    <w:rsid w:val="000D53F4"/>
    <w:rsid w:val="0017081C"/>
    <w:rsid w:val="002C5917"/>
    <w:rsid w:val="003A3A21"/>
    <w:rsid w:val="003F7DE6"/>
    <w:rsid w:val="004277DC"/>
    <w:rsid w:val="004F1773"/>
    <w:rsid w:val="00556BEB"/>
    <w:rsid w:val="00595B20"/>
    <w:rsid w:val="006210B5"/>
    <w:rsid w:val="00681E24"/>
    <w:rsid w:val="008163B3"/>
    <w:rsid w:val="00817A91"/>
    <w:rsid w:val="00830FDB"/>
    <w:rsid w:val="00836DD8"/>
    <w:rsid w:val="00895600"/>
    <w:rsid w:val="00956E73"/>
    <w:rsid w:val="00963899"/>
    <w:rsid w:val="00BD1CEB"/>
    <w:rsid w:val="00C6015D"/>
    <w:rsid w:val="00CE030C"/>
    <w:rsid w:val="00CF5BA6"/>
    <w:rsid w:val="00DD530C"/>
    <w:rsid w:val="00DE3432"/>
    <w:rsid w:val="00E23959"/>
    <w:rsid w:val="00ED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B8DF"/>
  <w15:chartTrackingRefBased/>
  <w15:docId w15:val="{DFB10C43-EC76-49A5-909C-570C6281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9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708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D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81E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8D444-7408-4724-B5C8-D550CAD6C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5523</TotalTime>
  <Pages>5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Akech ,Nita</dc:creator>
  <cp:keywords/>
  <dc:description/>
  <cp:lastModifiedBy>Akech ,Nita</cp:lastModifiedBy>
  <cp:revision>2</cp:revision>
  <dcterms:created xsi:type="dcterms:W3CDTF">2026-04-09T17:47:00Z</dcterms:created>
  <dcterms:modified xsi:type="dcterms:W3CDTF">2026-04-21T19:25:00Z</dcterms:modified>
</cp:coreProperties>
</file>