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EB91B" w14:textId="36154427" w:rsidR="008C0838" w:rsidRDefault="00A147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Interventions Tests Summary</w:t>
      </w:r>
    </w:p>
    <w:p w14:paraId="68E458F8" w14:textId="1B3602E7" w:rsidR="00D07253" w:rsidRDefault="00D07253">
      <w:pPr>
        <w:rPr>
          <w:rFonts w:cstheme="minorHAnsi"/>
          <w:sz w:val="24"/>
          <w:szCs w:val="24"/>
        </w:rPr>
      </w:pPr>
    </w:p>
    <w:p w14:paraId="021A2579" w14:textId="2DA3BDA4" w:rsidR="00D07253" w:rsidRDefault="00D0725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test the nature of interventions as implemented in our project, we wanted to analyze the impact </w:t>
      </w:r>
      <w:r w:rsidR="00AE1772">
        <w:rPr>
          <w:rFonts w:cstheme="minorHAnsi"/>
          <w:sz w:val="24"/>
          <w:szCs w:val="24"/>
        </w:rPr>
        <w:t>interventions</w:t>
      </w:r>
      <w:r>
        <w:rPr>
          <w:rFonts w:cstheme="minorHAnsi"/>
          <w:sz w:val="24"/>
          <w:szCs w:val="24"/>
        </w:rPr>
        <w:t xml:space="preserve"> have on the evolution of the game. We developed a testing strategy to </w:t>
      </w:r>
      <w:r w:rsidR="00D317CE">
        <w:rPr>
          <w:rFonts w:cstheme="minorHAnsi"/>
          <w:sz w:val="24"/>
          <w:szCs w:val="24"/>
        </w:rPr>
        <w:t>test the impact of interventions on the game (compared to no interventions), the variance introduced by interventions, and finally, the different impacts when altering the intervention settings.</w:t>
      </w:r>
      <w:r w:rsidR="00E46353">
        <w:rPr>
          <w:rFonts w:cstheme="minorHAnsi"/>
          <w:sz w:val="24"/>
          <w:szCs w:val="24"/>
        </w:rPr>
        <w:t xml:space="preserve"> This strategy fixes the resource file and country file</w:t>
      </w:r>
      <w:r w:rsidR="00603948">
        <w:rPr>
          <w:rFonts w:cstheme="minorHAnsi"/>
          <w:sz w:val="24"/>
          <w:szCs w:val="24"/>
        </w:rPr>
        <w:t xml:space="preserve"> and varies the interventions file. The “MLD 0.5 ARQ 2” </w:t>
      </w:r>
      <w:r w:rsidR="009C373A">
        <w:rPr>
          <w:rFonts w:cstheme="minorHAnsi"/>
          <w:sz w:val="24"/>
          <w:szCs w:val="24"/>
        </w:rPr>
        <w:t>i</w:t>
      </w:r>
      <w:r w:rsidR="00603948">
        <w:rPr>
          <w:rFonts w:cstheme="minorHAnsi"/>
          <w:sz w:val="24"/>
          <w:szCs w:val="24"/>
        </w:rPr>
        <w:t xml:space="preserve">nput case from part was chosen as the country file due to the variance in resource distributions used for that test case. The “Resources” </w:t>
      </w:r>
      <w:r w:rsidR="009C373A">
        <w:rPr>
          <w:rFonts w:cstheme="minorHAnsi"/>
          <w:sz w:val="24"/>
          <w:szCs w:val="24"/>
        </w:rPr>
        <w:t>i</w:t>
      </w:r>
      <w:r w:rsidR="00603948">
        <w:rPr>
          <w:rFonts w:cstheme="minorHAnsi"/>
          <w:sz w:val="24"/>
          <w:szCs w:val="24"/>
        </w:rPr>
        <w:t xml:space="preserve">nput case, </w:t>
      </w:r>
      <w:r w:rsidR="009C373A">
        <w:rPr>
          <w:rFonts w:cstheme="minorHAnsi"/>
          <w:sz w:val="24"/>
          <w:szCs w:val="24"/>
        </w:rPr>
        <w:t>a file defined specifically for part 2, was chosen to represent the resources.</w:t>
      </w:r>
      <w:r w:rsidR="00F41D73">
        <w:rPr>
          <w:rFonts w:cstheme="minorHAnsi"/>
          <w:sz w:val="24"/>
          <w:szCs w:val="24"/>
        </w:rPr>
        <w:t xml:space="preserve"> Finally, we </w:t>
      </w:r>
      <w:r w:rsidR="00242663">
        <w:rPr>
          <w:rFonts w:cstheme="minorHAnsi"/>
          <w:sz w:val="24"/>
          <w:szCs w:val="24"/>
        </w:rPr>
        <w:t>used</w:t>
      </w:r>
      <w:r w:rsidR="00F41D73">
        <w:rPr>
          <w:rFonts w:cstheme="minorHAnsi"/>
          <w:sz w:val="24"/>
          <w:szCs w:val="24"/>
        </w:rPr>
        <w:t xml:space="preserve"> </w:t>
      </w:r>
      <w:r w:rsidR="00A523CB">
        <w:rPr>
          <w:rFonts w:cstheme="minorHAnsi"/>
          <w:sz w:val="24"/>
          <w:szCs w:val="24"/>
        </w:rPr>
        <w:t>5 different files to represent different input scenarios.</w:t>
      </w:r>
      <w:r w:rsidR="00B305BD">
        <w:rPr>
          <w:rFonts w:cstheme="minorHAnsi"/>
          <w:sz w:val="24"/>
          <w:szCs w:val="24"/>
        </w:rPr>
        <w:t xml:space="preserve"> These are summarized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DC326A" w14:paraId="1D05D1AB" w14:textId="77777777" w:rsidTr="00DC326A">
        <w:tc>
          <w:tcPr>
            <w:tcW w:w="2965" w:type="dxa"/>
          </w:tcPr>
          <w:p w14:paraId="2E1AB93B" w14:textId="403B84CD" w:rsidR="00DC326A" w:rsidRDefault="00DC32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Name of Case/File</w:t>
            </w:r>
          </w:p>
        </w:tc>
        <w:tc>
          <w:tcPr>
            <w:tcW w:w="6385" w:type="dxa"/>
          </w:tcPr>
          <w:p w14:paraId="5240DA5C" w14:textId="5876EF8F" w:rsidR="00DC326A" w:rsidRDefault="00DC32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Notes</w:t>
            </w:r>
          </w:p>
        </w:tc>
      </w:tr>
      <w:tr w:rsidR="00DC326A" w14:paraId="41D0B42E" w14:textId="77777777" w:rsidTr="00DC326A">
        <w:tc>
          <w:tcPr>
            <w:tcW w:w="2965" w:type="dxa"/>
          </w:tcPr>
          <w:p w14:paraId="03494339" w14:textId="177F7982" w:rsidR="00DC326A" w:rsidRDefault="00DC32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Interventions Off – No File</w:t>
            </w:r>
          </w:p>
        </w:tc>
        <w:tc>
          <w:tcPr>
            <w:tcW w:w="6385" w:type="dxa"/>
          </w:tcPr>
          <w:p w14:paraId="2CA49ABB" w14:textId="3451214F" w:rsidR="00DC326A" w:rsidRDefault="00DC32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“Base Case” for comparison</w:t>
            </w:r>
          </w:p>
        </w:tc>
      </w:tr>
      <w:tr w:rsidR="00DC326A" w14:paraId="190740E3" w14:textId="77777777" w:rsidTr="00DC326A">
        <w:tc>
          <w:tcPr>
            <w:tcW w:w="2965" w:type="dxa"/>
          </w:tcPr>
          <w:p w14:paraId="7E9D14AF" w14:textId="54A21369" w:rsidR="00DC326A" w:rsidRDefault="00DC32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Case 0</w:t>
            </w:r>
          </w:p>
        </w:tc>
        <w:tc>
          <w:tcPr>
            <w:tcW w:w="6385" w:type="dxa"/>
          </w:tcPr>
          <w:p w14:paraId="6B2F84D1" w14:textId="4AA168D3" w:rsidR="00DC326A" w:rsidRDefault="00DC32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Case 0 of Interventions</w:t>
            </w:r>
          </w:p>
        </w:tc>
      </w:tr>
      <w:tr w:rsidR="00DC326A" w14:paraId="62B6DDF1" w14:textId="77777777" w:rsidTr="00DC326A">
        <w:tc>
          <w:tcPr>
            <w:tcW w:w="2965" w:type="dxa"/>
          </w:tcPr>
          <w:p w14:paraId="4650FACA" w14:textId="32AE697B" w:rsidR="00DC326A" w:rsidRDefault="00DC32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Case 1</w:t>
            </w:r>
          </w:p>
        </w:tc>
        <w:tc>
          <w:tcPr>
            <w:tcW w:w="6385" w:type="dxa"/>
          </w:tcPr>
          <w:p w14:paraId="2BB1E54F" w14:textId="29C2A6FE" w:rsidR="00DC326A" w:rsidRDefault="00DC32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Case 0 + Added new intervention w/ fixed prob</w:t>
            </w:r>
          </w:p>
        </w:tc>
      </w:tr>
      <w:tr w:rsidR="00DC326A" w14:paraId="62626990" w14:textId="77777777" w:rsidTr="00DC326A">
        <w:tc>
          <w:tcPr>
            <w:tcW w:w="2965" w:type="dxa"/>
          </w:tcPr>
          <w:p w14:paraId="1C6D4304" w14:textId="089D4507" w:rsidR="00DC326A" w:rsidRDefault="00DC32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Case 2</w:t>
            </w:r>
          </w:p>
        </w:tc>
        <w:tc>
          <w:tcPr>
            <w:tcW w:w="6385" w:type="dxa"/>
          </w:tcPr>
          <w:p w14:paraId="26B0A97A" w14:textId="189E658C" w:rsidR="00DC326A" w:rsidRDefault="00DC32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Case 0 + Increased prob. chances</w:t>
            </w:r>
          </w:p>
        </w:tc>
      </w:tr>
      <w:tr w:rsidR="00DC326A" w14:paraId="3B76C9D9" w14:textId="77777777" w:rsidTr="00DC326A">
        <w:tc>
          <w:tcPr>
            <w:tcW w:w="2965" w:type="dxa"/>
          </w:tcPr>
          <w:p w14:paraId="77BD2774" w14:textId="2B474E0F" w:rsidR="00DC326A" w:rsidRDefault="00DC32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Case 3</w:t>
            </w:r>
          </w:p>
        </w:tc>
        <w:tc>
          <w:tcPr>
            <w:tcW w:w="6385" w:type="dxa"/>
          </w:tcPr>
          <w:p w14:paraId="2E9F9729" w14:textId="7FD0E84B" w:rsidR="00DC326A" w:rsidRDefault="00DC32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Case 2 + Increased Impacts</w:t>
            </w:r>
          </w:p>
        </w:tc>
      </w:tr>
    </w:tbl>
    <w:p w14:paraId="71382818" w14:textId="16BBE623" w:rsidR="00F40A67" w:rsidRDefault="00F40A67">
      <w:pPr>
        <w:rPr>
          <w:rFonts w:cstheme="minorHAnsi"/>
          <w:sz w:val="24"/>
          <w:szCs w:val="24"/>
        </w:rPr>
      </w:pPr>
    </w:p>
    <w:p w14:paraId="41788DE7" w14:textId="1C2E0FED" w:rsidR="00C636E4" w:rsidRDefault="00C636E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r w:rsidR="004A4934">
        <w:rPr>
          <w:rFonts w:cstheme="minorHAnsi"/>
          <w:sz w:val="24"/>
          <w:szCs w:val="24"/>
        </w:rPr>
        <w:t xml:space="preserve">experiment involved analyzing each case of the intervention inputs to determine a mean impact of interventions relative to the base case. </w:t>
      </w:r>
      <w:r w:rsidR="00302B67">
        <w:rPr>
          <w:rFonts w:cstheme="minorHAnsi"/>
          <w:sz w:val="24"/>
          <w:szCs w:val="24"/>
        </w:rPr>
        <w:t>The findings are included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1199"/>
        <w:gridCol w:w="1474"/>
        <w:gridCol w:w="1294"/>
        <w:gridCol w:w="1334"/>
        <w:gridCol w:w="1294"/>
        <w:gridCol w:w="1397"/>
      </w:tblGrid>
      <w:tr w:rsidR="00662E81" w:rsidRPr="00662E81" w14:paraId="007D4B50" w14:textId="77777777" w:rsidTr="00662E81">
        <w:trPr>
          <w:trHeight w:val="288"/>
        </w:trPr>
        <w:tc>
          <w:tcPr>
            <w:tcW w:w="2000" w:type="dxa"/>
            <w:noWrap/>
            <w:hideMark/>
          </w:tcPr>
          <w:p w14:paraId="7E20AEB4" w14:textId="77777777" w:rsidR="00662E81" w:rsidRPr="00662E81" w:rsidRDefault="00662E81">
            <w:pPr>
              <w:rPr>
                <w:rFonts w:cstheme="minorHAnsi"/>
                <w:sz w:val="12"/>
                <w:szCs w:val="12"/>
              </w:rPr>
            </w:pPr>
            <w:r w:rsidRPr="00662E81">
              <w:rPr>
                <w:rFonts w:cstheme="minorHAnsi"/>
                <w:sz w:val="12"/>
                <w:szCs w:val="12"/>
              </w:rPr>
              <w:t>Case</w:t>
            </w:r>
          </w:p>
        </w:tc>
        <w:tc>
          <w:tcPr>
            <w:tcW w:w="1751" w:type="dxa"/>
            <w:noWrap/>
            <w:hideMark/>
          </w:tcPr>
          <w:p w14:paraId="46DB1D4F" w14:textId="77777777" w:rsidR="00662E81" w:rsidRPr="00662E81" w:rsidRDefault="00662E81">
            <w:pPr>
              <w:rPr>
                <w:rFonts w:cstheme="minorHAnsi"/>
                <w:sz w:val="12"/>
                <w:szCs w:val="12"/>
              </w:rPr>
            </w:pPr>
            <w:r w:rsidRPr="00662E81">
              <w:rPr>
                <w:rFonts w:cstheme="minorHAnsi"/>
                <w:sz w:val="12"/>
                <w:szCs w:val="12"/>
              </w:rPr>
              <w:t>Δ Quality - Atlantis</w:t>
            </w:r>
          </w:p>
        </w:tc>
        <w:tc>
          <w:tcPr>
            <w:tcW w:w="2180" w:type="dxa"/>
            <w:noWrap/>
            <w:hideMark/>
          </w:tcPr>
          <w:p w14:paraId="5F004B85" w14:textId="77777777" w:rsidR="00662E81" w:rsidRPr="00662E81" w:rsidRDefault="00662E81">
            <w:pPr>
              <w:rPr>
                <w:rFonts w:cstheme="minorHAnsi"/>
                <w:sz w:val="12"/>
                <w:szCs w:val="12"/>
              </w:rPr>
            </w:pPr>
            <w:r w:rsidRPr="00662E81">
              <w:rPr>
                <w:rFonts w:cstheme="minorHAnsi"/>
                <w:sz w:val="12"/>
                <w:szCs w:val="12"/>
              </w:rPr>
              <w:t>Δ Quality - Brobdingnag</w:t>
            </w:r>
          </w:p>
        </w:tc>
        <w:tc>
          <w:tcPr>
            <w:tcW w:w="1900" w:type="dxa"/>
            <w:noWrap/>
            <w:hideMark/>
          </w:tcPr>
          <w:p w14:paraId="295E15C5" w14:textId="77777777" w:rsidR="00662E81" w:rsidRPr="00662E81" w:rsidRDefault="00662E81">
            <w:pPr>
              <w:rPr>
                <w:rFonts w:cstheme="minorHAnsi"/>
                <w:sz w:val="12"/>
                <w:szCs w:val="12"/>
              </w:rPr>
            </w:pPr>
            <w:r w:rsidRPr="00662E81">
              <w:rPr>
                <w:rFonts w:cstheme="minorHAnsi"/>
                <w:sz w:val="12"/>
                <w:szCs w:val="12"/>
              </w:rPr>
              <w:t xml:space="preserve">Δ Quality - </w:t>
            </w:r>
            <w:proofErr w:type="spellStart"/>
            <w:r w:rsidRPr="00662E81">
              <w:rPr>
                <w:rFonts w:cstheme="minorHAnsi"/>
                <w:sz w:val="12"/>
                <w:szCs w:val="12"/>
              </w:rPr>
              <w:t>Carpania</w:t>
            </w:r>
            <w:proofErr w:type="spellEnd"/>
          </w:p>
        </w:tc>
        <w:tc>
          <w:tcPr>
            <w:tcW w:w="1962" w:type="dxa"/>
            <w:noWrap/>
            <w:hideMark/>
          </w:tcPr>
          <w:p w14:paraId="1975E1FD" w14:textId="77777777" w:rsidR="00662E81" w:rsidRPr="00662E81" w:rsidRDefault="00662E81">
            <w:pPr>
              <w:rPr>
                <w:rFonts w:cstheme="minorHAnsi"/>
                <w:sz w:val="12"/>
                <w:szCs w:val="12"/>
              </w:rPr>
            </w:pPr>
            <w:r w:rsidRPr="00662E81">
              <w:rPr>
                <w:rFonts w:cstheme="minorHAnsi"/>
                <w:sz w:val="12"/>
                <w:szCs w:val="12"/>
              </w:rPr>
              <w:t xml:space="preserve">Δ Quality - </w:t>
            </w:r>
            <w:proofErr w:type="spellStart"/>
            <w:r w:rsidRPr="00662E81">
              <w:rPr>
                <w:rFonts w:cstheme="minorHAnsi"/>
                <w:sz w:val="12"/>
                <w:szCs w:val="12"/>
              </w:rPr>
              <w:t>Dinotopia</w:t>
            </w:r>
            <w:proofErr w:type="spellEnd"/>
          </w:p>
        </w:tc>
        <w:tc>
          <w:tcPr>
            <w:tcW w:w="1900" w:type="dxa"/>
            <w:noWrap/>
            <w:hideMark/>
          </w:tcPr>
          <w:p w14:paraId="5A6B5BF5" w14:textId="77777777" w:rsidR="00662E81" w:rsidRPr="00662E81" w:rsidRDefault="00662E81">
            <w:pPr>
              <w:rPr>
                <w:rFonts w:cstheme="minorHAnsi"/>
                <w:sz w:val="12"/>
                <w:szCs w:val="12"/>
              </w:rPr>
            </w:pPr>
            <w:r w:rsidRPr="00662E81">
              <w:rPr>
                <w:rFonts w:cstheme="minorHAnsi"/>
                <w:sz w:val="12"/>
                <w:szCs w:val="12"/>
              </w:rPr>
              <w:t xml:space="preserve">Δ Quality - </w:t>
            </w:r>
            <w:proofErr w:type="spellStart"/>
            <w:r w:rsidRPr="00662E81">
              <w:rPr>
                <w:rFonts w:cstheme="minorHAnsi"/>
                <w:sz w:val="12"/>
                <w:szCs w:val="12"/>
              </w:rPr>
              <w:t>Erewhon</w:t>
            </w:r>
            <w:proofErr w:type="spellEnd"/>
          </w:p>
        </w:tc>
        <w:tc>
          <w:tcPr>
            <w:tcW w:w="2060" w:type="dxa"/>
            <w:noWrap/>
            <w:hideMark/>
          </w:tcPr>
          <w:p w14:paraId="63B3B6EB" w14:textId="77777777" w:rsidR="00662E81" w:rsidRPr="00662E81" w:rsidRDefault="00662E81">
            <w:pPr>
              <w:rPr>
                <w:rFonts w:cstheme="minorHAnsi"/>
                <w:sz w:val="12"/>
                <w:szCs w:val="12"/>
              </w:rPr>
            </w:pPr>
            <w:r w:rsidRPr="00662E81">
              <w:rPr>
                <w:rFonts w:cstheme="minorHAnsi"/>
                <w:sz w:val="12"/>
                <w:szCs w:val="12"/>
              </w:rPr>
              <w:t xml:space="preserve">Δ Quality - </w:t>
            </w:r>
            <w:proofErr w:type="spellStart"/>
            <w:r w:rsidRPr="00662E81">
              <w:rPr>
                <w:rFonts w:cstheme="minorHAnsi"/>
                <w:sz w:val="12"/>
                <w:szCs w:val="12"/>
              </w:rPr>
              <w:t>MyCountry</w:t>
            </w:r>
            <w:proofErr w:type="spellEnd"/>
          </w:p>
        </w:tc>
      </w:tr>
      <w:tr w:rsidR="007B7829" w:rsidRPr="00662E81" w14:paraId="48E00776" w14:textId="77777777" w:rsidTr="007B7829">
        <w:trPr>
          <w:trHeight w:val="288"/>
        </w:trPr>
        <w:tc>
          <w:tcPr>
            <w:tcW w:w="2000" w:type="dxa"/>
            <w:shd w:val="clear" w:color="auto" w:fill="FFE599" w:themeFill="accent4" w:themeFillTint="66"/>
            <w:noWrap/>
            <w:hideMark/>
          </w:tcPr>
          <w:p w14:paraId="61BEEBCA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751" w:type="dxa"/>
            <w:shd w:val="clear" w:color="auto" w:fill="FFE599" w:themeFill="accent4" w:themeFillTint="66"/>
            <w:noWrap/>
            <w:hideMark/>
          </w:tcPr>
          <w:p w14:paraId="74689945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(942,577)</w:t>
            </w:r>
          </w:p>
        </w:tc>
        <w:tc>
          <w:tcPr>
            <w:tcW w:w="2180" w:type="dxa"/>
            <w:shd w:val="clear" w:color="auto" w:fill="FFE599" w:themeFill="accent4" w:themeFillTint="66"/>
            <w:noWrap/>
            <w:hideMark/>
          </w:tcPr>
          <w:p w14:paraId="6BCCDF27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        3,156,836 </w:t>
            </w:r>
          </w:p>
        </w:tc>
        <w:tc>
          <w:tcPr>
            <w:tcW w:w="1900" w:type="dxa"/>
            <w:shd w:val="clear" w:color="auto" w:fill="FFE599" w:themeFill="accent4" w:themeFillTint="66"/>
            <w:noWrap/>
            <w:hideMark/>
          </w:tcPr>
          <w:p w14:paraId="2D99DB5F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    412,382 </w:t>
            </w:r>
          </w:p>
        </w:tc>
        <w:tc>
          <w:tcPr>
            <w:tcW w:w="1962" w:type="dxa"/>
            <w:shd w:val="clear" w:color="auto" w:fill="FFE599" w:themeFill="accent4" w:themeFillTint="66"/>
            <w:noWrap/>
            <w:hideMark/>
          </w:tcPr>
          <w:p w14:paraId="02819D43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(20,262,319)</w:t>
            </w:r>
          </w:p>
        </w:tc>
        <w:tc>
          <w:tcPr>
            <w:tcW w:w="1900" w:type="dxa"/>
            <w:shd w:val="clear" w:color="auto" w:fill="FFE599" w:themeFill="accent4" w:themeFillTint="66"/>
            <w:noWrap/>
            <w:hideMark/>
          </w:tcPr>
          <w:p w14:paraId="417ACD56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   (495,939)</w:t>
            </w:r>
          </w:p>
        </w:tc>
        <w:tc>
          <w:tcPr>
            <w:tcW w:w="2060" w:type="dxa"/>
            <w:shd w:val="clear" w:color="auto" w:fill="FFE599" w:themeFill="accent4" w:themeFillTint="66"/>
            <w:noWrap/>
            <w:hideMark/>
          </w:tcPr>
          <w:p w14:paraId="1F24265A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     6,170,944 </w:t>
            </w:r>
          </w:p>
        </w:tc>
      </w:tr>
      <w:tr w:rsidR="00662E81" w:rsidRPr="00662E81" w14:paraId="1C36E0D0" w14:textId="77777777" w:rsidTr="00662E81">
        <w:trPr>
          <w:trHeight w:val="288"/>
        </w:trPr>
        <w:tc>
          <w:tcPr>
            <w:tcW w:w="2000" w:type="dxa"/>
            <w:noWrap/>
            <w:hideMark/>
          </w:tcPr>
          <w:p w14:paraId="558B1F9E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>c0</w:t>
            </w:r>
          </w:p>
        </w:tc>
        <w:tc>
          <w:tcPr>
            <w:tcW w:w="1751" w:type="dxa"/>
            <w:noWrap/>
            <w:hideMark/>
          </w:tcPr>
          <w:p w14:paraId="5548E3DD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(1,040,330)</w:t>
            </w:r>
          </w:p>
        </w:tc>
        <w:tc>
          <w:tcPr>
            <w:tcW w:w="2180" w:type="dxa"/>
            <w:noWrap/>
            <w:hideMark/>
          </w:tcPr>
          <w:p w14:paraId="685A6B9A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        2,178,906 </w:t>
            </w:r>
          </w:p>
        </w:tc>
        <w:tc>
          <w:tcPr>
            <w:tcW w:w="1900" w:type="dxa"/>
            <w:noWrap/>
            <w:hideMark/>
          </w:tcPr>
          <w:p w14:paraId="6FDED65F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   (690,763)</w:t>
            </w:r>
          </w:p>
        </w:tc>
        <w:tc>
          <w:tcPr>
            <w:tcW w:w="1962" w:type="dxa"/>
            <w:noWrap/>
            <w:hideMark/>
          </w:tcPr>
          <w:p w14:paraId="52D2FC23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(20,155,090)</w:t>
            </w:r>
          </w:p>
        </w:tc>
        <w:tc>
          <w:tcPr>
            <w:tcW w:w="1900" w:type="dxa"/>
            <w:noWrap/>
            <w:hideMark/>
          </w:tcPr>
          <w:p w14:paraId="031FADD9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   (493,790)</w:t>
            </w:r>
          </w:p>
        </w:tc>
        <w:tc>
          <w:tcPr>
            <w:tcW w:w="2060" w:type="dxa"/>
            <w:noWrap/>
            <w:hideMark/>
          </w:tcPr>
          <w:p w14:paraId="715D1D38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     6,196,134 </w:t>
            </w:r>
          </w:p>
        </w:tc>
      </w:tr>
      <w:tr w:rsidR="00662E81" w:rsidRPr="00662E81" w14:paraId="5D6D9614" w14:textId="77777777" w:rsidTr="00662E81">
        <w:trPr>
          <w:trHeight w:val="288"/>
        </w:trPr>
        <w:tc>
          <w:tcPr>
            <w:tcW w:w="2000" w:type="dxa"/>
            <w:noWrap/>
            <w:hideMark/>
          </w:tcPr>
          <w:p w14:paraId="005B5286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>c1</w:t>
            </w:r>
          </w:p>
        </w:tc>
        <w:tc>
          <w:tcPr>
            <w:tcW w:w="1751" w:type="dxa"/>
            <w:noWrap/>
            <w:hideMark/>
          </w:tcPr>
          <w:p w14:paraId="4A7992AE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(864,317)</w:t>
            </w:r>
          </w:p>
        </w:tc>
        <w:tc>
          <w:tcPr>
            <w:tcW w:w="2180" w:type="dxa"/>
            <w:noWrap/>
            <w:hideMark/>
          </w:tcPr>
          <w:p w14:paraId="34FCF94D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        2,391,948 </w:t>
            </w:r>
          </w:p>
        </w:tc>
        <w:tc>
          <w:tcPr>
            <w:tcW w:w="1900" w:type="dxa"/>
            <w:noWrap/>
            <w:hideMark/>
          </w:tcPr>
          <w:p w14:paraId="67F4C9E6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    275,666 </w:t>
            </w:r>
          </w:p>
        </w:tc>
        <w:tc>
          <w:tcPr>
            <w:tcW w:w="1962" w:type="dxa"/>
            <w:noWrap/>
            <w:hideMark/>
          </w:tcPr>
          <w:p w14:paraId="34F26EF9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(20,177,768)</w:t>
            </w:r>
          </w:p>
        </w:tc>
        <w:tc>
          <w:tcPr>
            <w:tcW w:w="1900" w:type="dxa"/>
            <w:noWrap/>
            <w:hideMark/>
          </w:tcPr>
          <w:p w14:paraId="539807F2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(8,200,093)</w:t>
            </w:r>
          </w:p>
        </w:tc>
        <w:tc>
          <w:tcPr>
            <w:tcW w:w="2060" w:type="dxa"/>
            <w:noWrap/>
            <w:hideMark/>
          </w:tcPr>
          <w:p w14:paraId="0A759F51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     6,265,465 </w:t>
            </w:r>
          </w:p>
        </w:tc>
      </w:tr>
      <w:tr w:rsidR="00662E81" w:rsidRPr="00662E81" w14:paraId="50418661" w14:textId="77777777" w:rsidTr="00662E81">
        <w:trPr>
          <w:trHeight w:val="288"/>
        </w:trPr>
        <w:tc>
          <w:tcPr>
            <w:tcW w:w="2000" w:type="dxa"/>
            <w:noWrap/>
            <w:hideMark/>
          </w:tcPr>
          <w:p w14:paraId="50236B2F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>c2</w:t>
            </w:r>
          </w:p>
        </w:tc>
        <w:tc>
          <w:tcPr>
            <w:tcW w:w="1751" w:type="dxa"/>
            <w:noWrap/>
            <w:hideMark/>
          </w:tcPr>
          <w:p w14:paraId="79D3D5D1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(239,022)</w:t>
            </w:r>
          </w:p>
        </w:tc>
        <w:tc>
          <w:tcPr>
            <w:tcW w:w="2180" w:type="dxa"/>
            <w:noWrap/>
            <w:hideMark/>
          </w:tcPr>
          <w:p w14:paraId="4EBEBAC5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        1,227,718 </w:t>
            </w:r>
          </w:p>
        </w:tc>
        <w:tc>
          <w:tcPr>
            <w:tcW w:w="1900" w:type="dxa"/>
            <w:noWrap/>
            <w:hideMark/>
          </w:tcPr>
          <w:p w14:paraId="060FFD8C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   (660,634)</w:t>
            </w:r>
          </w:p>
        </w:tc>
        <w:tc>
          <w:tcPr>
            <w:tcW w:w="1962" w:type="dxa"/>
            <w:noWrap/>
            <w:hideMark/>
          </w:tcPr>
          <w:p w14:paraId="2E7E9F81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(20,808,850)</w:t>
            </w:r>
          </w:p>
        </w:tc>
        <w:tc>
          <w:tcPr>
            <w:tcW w:w="1900" w:type="dxa"/>
            <w:noWrap/>
            <w:hideMark/>
          </w:tcPr>
          <w:p w14:paraId="4AB9E1D1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(3,177,970)</w:t>
            </w:r>
          </w:p>
        </w:tc>
        <w:tc>
          <w:tcPr>
            <w:tcW w:w="2060" w:type="dxa"/>
            <w:noWrap/>
            <w:hideMark/>
          </w:tcPr>
          <w:p w14:paraId="5818F37A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     6,358,863 </w:t>
            </w:r>
          </w:p>
        </w:tc>
      </w:tr>
      <w:tr w:rsidR="00662E81" w:rsidRPr="00662E81" w14:paraId="0415D759" w14:textId="77777777" w:rsidTr="00662E81">
        <w:trPr>
          <w:trHeight w:val="288"/>
        </w:trPr>
        <w:tc>
          <w:tcPr>
            <w:tcW w:w="2000" w:type="dxa"/>
            <w:noWrap/>
            <w:hideMark/>
          </w:tcPr>
          <w:p w14:paraId="7CCD2920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>c3</w:t>
            </w:r>
          </w:p>
        </w:tc>
        <w:tc>
          <w:tcPr>
            <w:tcW w:w="1751" w:type="dxa"/>
            <w:noWrap/>
            <w:hideMark/>
          </w:tcPr>
          <w:p w14:paraId="65AFB46C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  284,037 </w:t>
            </w:r>
          </w:p>
        </w:tc>
        <w:tc>
          <w:tcPr>
            <w:tcW w:w="2180" w:type="dxa"/>
            <w:noWrap/>
            <w:hideMark/>
          </w:tcPr>
          <w:p w14:paraId="20A9808F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        1,639,278 </w:t>
            </w:r>
          </w:p>
        </w:tc>
        <w:tc>
          <w:tcPr>
            <w:tcW w:w="1900" w:type="dxa"/>
            <w:noWrap/>
            <w:hideMark/>
          </w:tcPr>
          <w:p w14:paraId="21B5A1F4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(2,456,399)</w:t>
            </w:r>
          </w:p>
        </w:tc>
        <w:tc>
          <w:tcPr>
            <w:tcW w:w="1962" w:type="dxa"/>
            <w:noWrap/>
            <w:hideMark/>
          </w:tcPr>
          <w:p w14:paraId="5012C35D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(22,166,410)</w:t>
            </w:r>
          </w:p>
        </w:tc>
        <w:tc>
          <w:tcPr>
            <w:tcW w:w="1900" w:type="dxa"/>
            <w:noWrap/>
            <w:hideMark/>
          </w:tcPr>
          <w:p w14:paraId="7ADDA9B0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(9,916,193)</w:t>
            </w:r>
          </w:p>
        </w:tc>
        <w:tc>
          <w:tcPr>
            <w:tcW w:w="2060" w:type="dxa"/>
            <w:noWrap/>
            <w:hideMark/>
          </w:tcPr>
          <w:p w14:paraId="24C3BC27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     3,873,433 </w:t>
            </w:r>
          </w:p>
        </w:tc>
      </w:tr>
      <w:tr w:rsidR="00885BAA" w:rsidRPr="00662E81" w14:paraId="7FA40400" w14:textId="77777777" w:rsidTr="00885BAA">
        <w:trPr>
          <w:trHeight w:val="288"/>
        </w:trPr>
        <w:tc>
          <w:tcPr>
            <w:tcW w:w="2000" w:type="dxa"/>
            <w:shd w:val="clear" w:color="auto" w:fill="C5E0B3" w:themeFill="accent6" w:themeFillTint="66"/>
            <w:noWrap/>
            <w:hideMark/>
          </w:tcPr>
          <w:p w14:paraId="54F32721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>Mean Interventions</w:t>
            </w:r>
          </w:p>
        </w:tc>
        <w:tc>
          <w:tcPr>
            <w:tcW w:w="1751" w:type="dxa"/>
            <w:shd w:val="clear" w:color="auto" w:fill="C5E0B3" w:themeFill="accent6" w:themeFillTint="66"/>
            <w:noWrap/>
            <w:hideMark/>
          </w:tcPr>
          <w:p w14:paraId="0F3106DE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(464,908)</w:t>
            </w:r>
          </w:p>
        </w:tc>
        <w:tc>
          <w:tcPr>
            <w:tcW w:w="2180" w:type="dxa"/>
            <w:shd w:val="clear" w:color="auto" w:fill="C5E0B3" w:themeFill="accent6" w:themeFillTint="66"/>
            <w:noWrap/>
            <w:hideMark/>
          </w:tcPr>
          <w:p w14:paraId="66E11902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        1,859,463 </w:t>
            </w:r>
          </w:p>
        </w:tc>
        <w:tc>
          <w:tcPr>
            <w:tcW w:w="1900" w:type="dxa"/>
            <w:shd w:val="clear" w:color="auto" w:fill="C5E0B3" w:themeFill="accent6" w:themeFillTint="66"/>
            <w:noWrap/>
            <w:hideMark/>
          </w:tcPr>
          <w:p w14:paraId="648961ED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   (883,033)</w:t>
            </w:r>
          </w:p>
        </w:tc>
        <w:tc>
          <w:tcPr>
            <w:tcW w:w="1962" w:type="dxa"/>
            <w:shd w:val="clear" w:color="auto" w:fill="C5E0B3" w:themeFill="accent6" w:themeFillTint="66"/>
            <w:noWrap/>
            <w:hideMark/>
          </w:tcPr>
          <w:p w14:paraId="057EB923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(20,827,030)</w:t>
            </w:r>
          </w:p>
        </w:tc>
        <w:tc>
          <w:tcPr>
            <w:tcW w:w="1900" w:type="dxa"/>
            <w:shd w:val="clear" w:color="auto" w:fill="C5E0B3" w:themeFill="accent6" w:themeFillTint="66"/>
            <w:noWrap/>
            <w:hideMark/>
          </w:tcPr>
          <w:p w14:paraId="699126BD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(5,447,012)</w:t>
            </w:r>
          </w:p>
        </w:tc>
        <w:tc>
          <w:tcPr>
            <w:tcW w:w="2060" w:type="dxa"/>
            <w:shd w:val="clear" w:color="auto" w:fill="C5E0B3" w:themeFill="accent6" w:themeFillTint="66"/>
            <w:noWrap/>
            <w:hideMark/>
          </w:tcPr>
          <w:p w14:paraId="00881541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     5,673,474 </w:t>
            </w:r>
          </w:p>
        </w:tc>
      </w:tr>
      <w:tr w:rsidR="00662E81" w:rsidRPr="00662E81" w14:paraId="5CC2428E" w14:textId="77777777" w:rsidTr="00662E81">
        <w:trPr>
          <w:trHeight w:val="288"/>
        </w:trPr>
        <w:tc>
          <w:tcPr>
            <w:tcW w:w="2000" w:type="dxa"/>
            <w:noWrap/>
            <w:hideMark/>
          </w:tcPr>
          <w:p w14:paraId="523A6657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>Std Dev Interventions</w:t>
            </w:r>
          </w:p>
        </w:tc>
        <w:tc>
          <w:tcPr>
            <w:tcW w:w="1751" w:type="dxa"/>
            <w:noWrap/>
            <w:hideMark/>
          </w:tcPr>
          <w:p w14:paraId="25750407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  606,240 </w:t>
            </w:r>
          </w:p>
        </w:tc>
        <w:tc>
          <w:tcPr>
            <w:tcW w:w="2180" w:type="dxa"/>
            <w:noWrap/>
            <w:hideMark/>
          </w:tcPr>
          <w:p w14:paraId="15285404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           526,994 </w:t>
            </w:r>
          </w:p>
        </w:tc>
        <w:tc>
          <w:tcPr>
            <w:tcW w:w="1900" w:type="dxa"/>
            <w:noWrap/>
            <w:hideMark/>
          </w:tcPr>
          <w:p w14:paraId="472BDE44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 1,140,832 </w:t>
            </w:r>
          </w:p>
        </w:tc>
        <w:tc>
          <w:tcPr>
            <w:tcW w:w="1962" w:type="dxa"/>
            <w:noWrap/>
            <w:hideMark/>
          </w:tcPr>
          <w:p w14:paraId="78FAB51C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      942,924 </w:t>
            </w:r>
          </w:p>
        </w:tc>
        <w:tc>
          <w:tcPr>
            <w:tcW w:w="1900" w:type="dxa"/>
            <w:noWrap/>
            <w:hideMark/>
          </w:tcPr>
          <w:p w14:paraId="4502EE47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 4,367,913 </w:t>
            </w:r>
          </w:p>
        </w:tc>
        <w:tc>
          <w:tcPr>
            <w:tcW w:w="2060" w:type="dxa"/>
            <w:noWrap/>
            <w:hideMark/>
          </w:tcPr>
          <w:p w14:paraId="1C7C046B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     1,201,878 </w:t>
            </w:r>
          </w:p>
        </w:tc>
      </w:tr>
      <w:tr w:rsidR="007B7829" w:rsidRPr="00662E81" w14:paraId="118661B5" w14:textId="77777777" w:rsidTr="007B7829">
        <w:trPr>
          <w:trHeight w:val="288"/>
        </w:trPr>
        <w:tc>
          <w:tcPr>
            <w:tcW w:w="2000" w:type="dxa"/>
            <w:shd w:val="clear" w:color="auto" w:fill="C5E0B3" w:themeFill="accent6" w:themeFillTint="66"/>
            <w:noWrap/>
            <w:hideMark/>
          </w:tcPr>
          <w:p w14:paraId="23801894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>CI Lower</w:t>
            </w:r>
          </w:p>
        </w:tc>
        <w:tc>
          <w:tcPr>
            <w:tcW w:w="1751" w:type="dxa"/>
            <w:shd w:val="clear" w:color="auto" w:fill="C5E0B3" w:themeFill="accent6" w:themeFillTint="66"/>
            <w:noWrap/>
            <w:hideMark/>
          </w:tcPr>
          <w:p w14:paraId="043BBB30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(1,394,399)</w:t>
            </w:r>
          </w:p>
        </w:tc>
        <w:tc>
          <w:tcPr>
            <w:tcW w:w="2180" w:type="dxa"/>
            <w:shd w:val="clear" w:color="auto" w:fill="C5E0B3" w:themeFill="accent6" w:themeFillTint="66"/>
            <w:noWrap/>
            <w:hideMark/>
          </w:tcPr>
          <w:p w14:paraId="0288D69D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        1,051,473 </w:t>
            </w:r>
          </w:p>
        </w:tc>
        <w:tc>
          <w:tcPr>
            <w:tcW w:w="1900" w:type="dxa"/>
            <w:shd w:val="clear" w:color="auto" w:fill="C5E0B3" w:themeFill="accent6" w:themeFillTint="66"/>
            <w:noWrap/>
            <w:hideMark/>
          </w:tcPr>
          <w:p w14:paraId="569E0506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(2,632,164)</w:t>
            </w:r>
          </w:p>
        </w:tc>
        <w:tc>
          <w:tcPr>
            <w:tcW w:w="1962" w:type="dxa"/>
            <w:shd w:val="clear" w:color="auto" w:fill="C5E0B3" w:themeFill="accent6" w:themeFillTint="66"/>
            <w:noWrap/>
            <w:hideMark/>
          </w:tcPr>
          <w:p w14:paraId="073395AC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(22,272,726)</w:t>
            </w:r>
          </w:p>
        </w:tc>
        <w:tc>
          <w:tcPr>
            <w:tcW w:w="1900" w:type="dxa"/>
            <w:shd w:val="clear" w:color="auto" w:fill="C5E0B3" w:themeFill="accent6" w:themeFillTint="66"/>
            <w:noWrap/>
            <w:hideMark/>
          </w:tcPr>
          <w:p w14:paraId="61018D79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(12,143,924)</w:t>
            </w:r>
          </w:p>
        </w:tc>
        <w:tc>
          <w:tcPr>
            <w:tcW w:w="2060" w:type="dxa"/>
            <w:shd w:val="clear" w:color="auto" w:fill="C5E0B3" w:themeFill="accent6" w:themeFillTint="66"/>
            <w:noWrap/>
            <w:hideMark/>
          </w:tcPr>
          <w:p w14:paraId="139D3852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     3,830,747 </w:t>
            </w:r>
          </w:p>
        </w:tc>
      </w:tr>
      <w:tr w:rsidR="007B7829" w:rsidRPr="00662E81" w14:paraId="2F05736E" w14:textId="77777777" w:rsidTr="007B7829">
        <w:trPr>
          <w:trHeight w:val="288"/>
        </w:trPr>
        <w:tc>
          <w:tcPr>
            <w:tcW w:w="2000" w:type="dxa"/>
            <w:shd w:val="clear" w:color="auto" w:fill="C5E0B3" w:themeFill="accent6" w:themeFillTint="66"/>
            <w:noWrap/>
            <w:hideMark/>
          </w:tcPr>
          <w:p w14:paraId="6B5F0DE8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>CI Higher</w:t>
            </w:r>
          </w:p>
        </w:tc>
        <w:tc>
          <w:tcPr>
            <w:tcW w:w="1751" w:type="dxa"/>
            <w:shd w:val="clear" w:color="auto" w:fill="C5E0B3" w:themeFill="accent6" w:themeFillTint="66"/>
            <w:noWrap/>
            <w:hideMark/>
          </w:tcPr>
          <w:p w14:paraId="38A55D1E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  464,583 </w:t>
            </w:r>
          </w:p>
        </w:tc>
        <w:tc>
          <w:tcPr>
            <w:tcW w:w="2180" w:type="dxa"/>
            <w:shd w:val="clear" w:color="auto" w:fill="C5E0B3" w:themeFill="accent6" w:themeFillTint="66"/>
            <w:noWrap/>
            <w:hideMark/>
          </w:tcPr>
          <w:p w14:paraId="3AF207AA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        2,667,453 </w:t>
            </w:r>
          </w:p>
        </w:tc>
        <w:tc>
          <w:tcPr>
            <w:tcW w:w="1900" w:type="dxa"/>
            <w:shd w:val="clear" w:color="auto" w:fill="C5E0B3" w:themeFill="accent6" w:themeFillTint="66"/>
            <w:noWrap/>
            <w:hideMark/>
          </w:tcPr>
          <w:p w14:paraId="721CCE56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    866,099 </w:t>
            </w:r>
          </w:p>
        </w:tc>
        <w:tc>
          <w:tcPr>
            <w:tcW w:w="1962" w:type="dxa"/>
            <w:shd w:val="clear" w:color="auto" w:fill="C5E0B3" w:themeFill="accent6" w:themeFillTint="66"/>
            <w:noWrap/>
            <w:hideMark/>
          </w:tcPr>
          <w:p w14:paraId="5624A151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(19,381,333)</w:t>
            </w:r>
          </w:p>
        </w:tc>
        <w:tc>
          <w:tcPr>
            <w:tcW w:w="1900" w:type="dxa"/>
            <w:shd w:val="clear" w:color="auto" w:fill="C5E0B3" w:themeFill="accent6" w:themeFillTint="66"/>
            <w:noWrap/>
            <w:hideMark/>
          </w:tcPr>
          <w:p w14:paraId="564D85CD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 1,249,901 </w:t>
            </w:r>
          </w:p>
        </w:tc>
        <w:tc>
          <w:tcPr>
            <w:tcW w:w="2060" w:type="dxa"/>
            <w:shd w:val="clear" w:color="auto" w:fill="C5E0B3" w:themeFill="accent6" w:themeFillTint="66"/>
            <w:noWrap/>
            <w:hideMark/>
          </w:tcPr>
          <w:p w14:paraId="77130075" w14:textId="77777777" w:rsidR="00662E81" w:rsidRPr="00662E81" w:rsidRDefault="00662E81">
            <w:pPr>
              <w:rPr>
                <w:rFonts w:ascii="Arial" w:hAnsi="Arial" w:cs="Arial"/>
                <w:sz w:val="18"/>
                <w:szCs w:val="18"/>
              </w:rPr>
            </w:pPr>
            <w:r w:rsidRPr="00662E81">
              <w:rPr>
                <w:rFonts w:ascii="Arial" w:hAnsi="Arial" w:cs="Arial"/>
                <w:sz w:val="18"/>
                <w:szCs w:val="18"/>
              </w:rPr>
              <w:t xml:space="preserve">                      7,516,200 </w:t>
            </w:r>
          </w:p>
        </w:tc>
      </w:tr>
    </w:tbl>
    <w:p w14:paraId="7DC0D258" w14:textId="77777777" w:rsidR="00F346A4" w:rsidRDefault="00F346A4">
      <w:pPr>
        <w:rPr>
          <w:rFonts w:cstheme="minorHAnsi"/>
          <w:sz w:val="24"/>
          <w:szCs w:val="24"/>
        </w:rPr>
      </w:pPr>
    </w:p>
    <w:p w14:paraId="2DA5BBF5" w14:textId="44766997" w:rsidR="00F94A80" w:rsidRDefault="00F94A8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r w:rsidR="00DB40B0">
        <w:rPr>
          <w:rFonts w:cstheme="minorHAnsi"/>
          <w:sz w:val="24"/>
          <w:szCs w:val="24"/>
        </w:rPr>
        <w:t xml:space="preserve">findings show that the interventions </w:t>
      </w:r>
      <w:r w:rsidR="00410F29">
        <w:rPr>
          <w:rFonts w:cstheme="minorHAnsi"/>
          <w:sz w:val="24"/>
          <w:szCs w:val="24"/>
        </w:rPr>
        <w:t xml:space="preserve">generally </w:t>
      </w:r>
      <w:r w:rsidR="00DB40B0">
        <w:rPr>
          <w:rFonts w:cstheme="minorHAnsi"/>
          <w:sz w:val="24"/>
          <w:szCs w:val="24"/>
        </w:rPr>
        <w:t>impact the game evolution by lowering</w:t>
      </w:r>
      <w:r w:rsidR="00F64926">
        <w:rPr>
          <w:rFonts w:cstheme="minorHAnsi"/>
          <w:sz w:val="24"/>
          <w:szCs w:val="24"/>
        </w:rPr>
        <w:t xml:space="preserve"> the change in state quality</w:t>
      </w:r>
      <w:r w:rsidR="00096702">
        <w:rPr>
          <w:rFonts w:cstheme="minorHAnsi"/>
          <w:sz w:val="24"/>
          <w:szCs w:val="24"/>
        </w:rPr>
        <w:t xml:space="preserve"> change after 7 rounds and introducing variance. This is in-line with our original goal for adding interventions. Only in Case 3, which involved numerous high-probability, high-impact events </w:t>
      </w:r>
      <w:r w:rsidR="00113399">
        <w:rPr>
          <w:rFonts w:cstheme="minorHAnsi"/>
          <w:sz w:val="24"/>
          <w:szCs w:val="24"/>
        </w:rPr>
        <w:t xml:space="preserve">did we notice a substantial drop in quality from beginning to </w:t>
      </w:r>
      <w:r w:rsidR="00113399">
        <w:rPr>
          <w:rFonts w:cstheme="minorHAnsi"/>
          <w:sz w:val="24"/>
          <w:szCs w:val="24"/>
        </w:rPr>
        <w:lastRenderedPageBreak/>
        <w:t>end of game</w:t>
      </w:r>
      <w:r w:rsidR="001B52D9">
        <w:rPr>
          <w:rFonts w:cstheme="minorHAnsi"/>
          <w:sz w:val="24"/>
          <w:szCs w:val="24"/>
        </w:rPr>
        <w:t xml:space="preserve"> for most of the countries</w:t>
      </w:r>
      <w:r w:rsidR="00113399">
        <w:rPr>
          <w:rFonts w:cstheme="minorHAnsi"/>
          <w:sz w:val="24"/>
          <w:szCs w:val="24"/>
        </w:rPr>
        <w:t xml:space="preserve">. This confirms that our </w:t>
      </w:r>
      <w:r w:rsidR="00143C2A">
        <w:rPr>
          <w:rFonts w:cstheme="minorHAnsi"/>
          <w:sz w:val="24"/>
          <w:szCs w:val="24"/>
        </w:rPr>
        <w:t xml:space="preserve">implementation is flexible enough to alter the game either gently or substantially depending on the input </w:t>
      </w:r>
      <w:r w:rsidR="00F53DF5">
        <w:rPr>
          <w:rFonts w:cstheme="minorHAnsi"/>
          <w:sz w:val="24"/>
          <w:szCs w:val="24"/>
        </w:rPr>
        <w:t xml:space="preserve">parameters for </w:t>
      </w:r>
      <w:r w:rsidR="006A5261">
        <w:rPr>
          <w:rFonts w:cstheme="minorHAnsi"/>
          <w:sz w:val="24"/>
          <w:szCs w:val="24"/>
        </w:rPr>
        <w:t>interventions.</w:t>
      </w:r>
    </w:p>
    <w:p w14:paraId="684A5C2D" w14:textId="7D771575" w:rsidR="00827E3C" w:rsidRDefault="00827E3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second </w:t>
      </w:r>
      <w:r w:rsidR="00593104">
        <w:rPr>
          <w:rFonts w:cstheme="minorHAnsi"/>
          <w:sz w:val="24"/>
          <w:szCs w:val="24"/>
        </w:rPr>
        <w:t xml:space="preserve">part of the </w:t>
      </w:r>
      <w:r>
        <w:rPr>
          <w:rFonts w:cstheme="minorHAnsi"/>
          <w:sz w:val="24"/>
          <w:szCs w:val="24"/>
        </w:rPr>
        <w:t>experiment involv</w:t>
      </w:r>
      <w:r w:rsidR="005F323C">
        <w:rPr>
          <w:rFonts w:cstheme="minorHAnsi"/>
          <w:sz w:val="24"/>
          <w:szCs w:val="24"/>
        </w:rPr>
        <w:t>es</w:t>
      </w:r>
      <w:r>
        <w:rPr>
          <w:rFonts w:cstheme="minorHAnsi"/>
          <w:sz w:val="24"/>
          <w:szCs w:val="24"/>
        </w:rPr>
        <w:t xml:space="preserve"> generating confidence intervals from the data used in experiment 1. Using a t-distribution and alpha of 0.</w:t>
      </w:r>
      <w:r w:rsidR="00F15665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 xml:space="preserve"> (two-tailed), we determined the </w:t>
      </w:r>
      <w:r w:rsidR="00341D16">
        <w:rPr>
          <w:rFonts w:cstheme="minorHAnsi"/>
          <w:sz w:val="24"/>
          <w:szCs w:val="24"/>
        </w:rPr>
        <w:t>8</w:t>
      </w:r>
      <w:r w:rsidR="00F15665">
        <w:rPr>
          <w:rFonts w:cstheme="minorHAnsi"/>
          <w:sz w:val="24"/>
          <w:szCs w:val="24"/>
        </w:rPr>
        <w:t xml:space="preserve">0% </w:t>
      </w:r>
      <w:r>
        <w:rPr>
          <w:rFonts w:cstheme="minorHAnsi"/>
          <w:sz w:val="24"/>
          <w:szCs w:val="24"/>
        </w:rPr>
        <w:t xml:space="preserve">confidence interval for the intervention impact </w:t>
      </w:r>
      <w:r w:rsidR="005527DD">
        <w:rPr>
          <w:rFonts w:cstheme="minorHAnsi"/>
          <w:sz w:val="24"/>
          <w:szCs w:val="24"/>
        </w:rPr>
        <w:t>for each country</w:t>
      </w:r>
      <w:r w:rsidR="00CC7B97">
        <w:rPr>
          <w:rFonts w:cstheme="minorHAnsi"/>
          <w:sz w:val="24"/>
          <w:szCs w:val="24"/>
        </w:rPr>
        <w:t xml:space="preserve">. </w:t>
      </w:r>
      <w:r w:rsidR="008D6A93">
        <w:rPr>
          <w:rFonts w:cstheme="minorHAnsi"/>
          <w:sz w:val="24"/>
          <w:szCs w:val="24"/>
        </w:rPr>
        <w:t xml:space="preserve">Country B was the only country to show a statistically significant reduction in game outcome </w:t>
      </w:r>
      <w:r w:rsidR="00052D12">
        <w:rPr>
          <w:rFonts w:cstheme="minorHAnsi"/>
          <w:sz w:val="24"/>
          <w:szCs w:val="24"/>
        </w:rPr>
        <w:t>because of interventions</w:t>
      </w:r>
      <w:r w:rsidR="006D4E3D">
        <w:rPr>
          <w:rFonts w:cstheme="minorHAnsi"/>
          <w:sz w:val="24"/>
          <w:szCs w:val="24"/>
        </w:rPr>
        <w:t xml:space="preserve">. However, using our domain knowledge and the fact </w:t>
      </w:r>
      <w:r w:rsidR="005872BA">
        <w:rPr>
          <w:rFonts w:cstheme="minorHAnsi"/>
          <w:sz w:val="24"/>
          <w:szCs w:val="24"/>
        </w:rPr>
        <w:t>C</w:t>
      </w:r>
      <w:r w:rsidR="006D4E3D">
        <w:rPr>
          <w:rFonts w:cstheme="minorHAnsi"/>
          <w:sz w:val="24"/>
          <w:szCs w:val="24"/>
        </w:rPr>
        <w:t xml:space="preserve">ase 3 had a substantially higher impact than the other cases, we believe our interventions implementation is producing meaningful </w:t>
      </w:r>
      <w:r w:rsidR="001202BF">
        <w:rPr>
          <w:rFonts w:cstheme="minorHAnsi"/>
          <w:sz w:val="24"/>
          <w:szCs w:val="24"/>
        </w:rPr>
        <w:t>results</w:t>
      </w:r>
      <w:r w:rsidR="003705AD">
        <w:rPr>
          <w:rFonts w:cstheme="minorHAnsi"/>
          <w:sz w:val="24"/>
          <w:szCs w:val="24"/>
        </w:rPr>
        <w:t xml:space="preserve"> in the intended manner (reducing quality only slightly while increasing variance</w:t>
      </w:r>
      <w:r w:rsidR="007A3304">
        <w:rPr>
          <w:rFonts w:cstheme="minorHAnsi"/>
          <w:sz w:val="24"/>
          <w:szCs w:val="24"/>
        </w:rPr>
        <w:t>)</w:t>
      </w:r>
      <w:r w:rsidR="001202BF">
        <w:rPr>
          <w:rFonts w:cstheme="minorHAnsi"/>
          <w:sz w:val="24"/>
          <w:szCs w:val="24"/>
        </w:rPr>
        <w:t>.</w:t>
      </w:r>
    </w:p>
    <w:p w14:paraId="66D277BF" w14:textId="3348C982" w:rsidR="00E00A83" w:rsidRDefault="00E00A83">
      <w:pPr>
        <w:rPr>
          <w:rFonts w:cstheme="minorHAnsi"/>
          <w:sz w:val="24"/>
          <w:szCs w:val="24"/>
        </w:rPr>
      </w:pPr>
    </w:p>
    <w:p w14:paraId="0A674204" w14:textId="574FB6B7" w:rsidR="00E00A83" w:rsidRDefault="000B48D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summary of the test cases that were run for interventions is included below.</w:t>
      </w:r>
    </w:p>
    <w:p w14:paraId="28B117E6" w14:textId="77777777" w:rsidR="00776C43" w:rsidRDefault="00776C43">
      <w:pPr>
        <w:rPr>
          <w:rFonts w:cstheme="minorHAnsi"/>
          <w:sz w:val="24"/>
          <w:szCs w:val="24"/>
        </w:rPr>
      </w:pPr>
    </w:p>
    <w:p w14:paraId="343D1945" w14:textId="2A33D5F1" w:rsidR="00776C43" w:rsidRDefault="003F020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 Interventions Case</w:t>
      </w:r>
      <w:r w:rsidR="0069668B">
        <w:rPr>
          <w:rFonts w:cstheme="minorHAnsi"/>
          <w:sz w:val="24"/>
          <w:szCs w:val="24"/>
        </w:rPr>
        <w:t>:</w:t>
      </w:r>
    </w:p>
    <w:p w14:paraId="44D12F69" w14:textId="3BE255B3" w:rsidR="000A1ECB" w:rsidRDefault="000A1ECB" w:rsidP="00B23D4C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Parameters:</w:t>
      </w:r>
    </w:p>
    <w:p w14:paraId="4E13CF8E" w14:textId="77777777" w:rsidR="00B3462F" w:rsidRPr="00B3462F" w:rsidRDefault="00B3462F" w:rsidP="00B346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3462F">
        <w:rPr>
          <w:rFonts w:cstheme="minorHAnsi"/>
          <w:sz w:val="24"/>
          <w:szCs w:val="24"/>
        </w:rPr>
        <w:t># Global Parameters</w:t>
      </w:r>
    </w:p>
    <w:p w14:paraId="690E5A91" w14:textId="77777777" w:rsidR="00B3462F" w:rsidRPr="00B3462F" w:rsidRDefault="00B3462F" w:rsidP="00B346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B3462F">
        <w:rPr>
          <w:rFonts w:cstheme="minorHAnsi"/>
          <w:sz w:val="24"/>
          <w:szCs w:val="24"/>
        </w:rPr>
        <w:t>num_rounds</w:t>
      </w:r>
      <w:proofErr w:type="spellEnd"/>
      <w:r w:rsidRPr="00B3462F">
        <w:rPr>
          <w:rFonts w:cstheme="minorHAnsi"/>
          <w:sz w:val="24"/>
          <w:szCs w:val="24"/>
        </w:rPr>
        <w:t xml:space="preserve"> = 7</w:t>
      </w:r>
    </w:p>
    <w:p w14:paraId="66B560AA" w14:textId="77777777" w:rsidR="00B3462F" w:rsidRPr="00B3462F" w:rsidRDefault="00B3462F" w:rsidP="00B346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B3462F">
        <w:rPr>
          <w:rFonts w:cstheme="minorHAnsi"/>
          <w:sz w:val="24"/>
          <w:szCs w:val="24"/>
        </w:rPr>
        <w:t>frontier_size</w:t>
      </w:r>
      <w:proofErr w:type="spellEnd"/>
      <w:r w:rsidRPr="00B3462F">
        <w:rPr>
          <w:rFonts w:cstheme="minorHAnsi"/>
          <w:sz w:val="24"/>
          <w:szCs w:val="24"/>
        </w:rPr>
        <w:t xml:space="preserve"> = 100</w:t>
      </w:r>
    </w:p>
    <w:p w14:paraId="574A3A7D" w14:textId="77777777" w:rsidR="00B3462F" w:rsidRPr="00B3462F" w:rsidRDefault="00B3462F" w:rsidP="00B346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55B2BA5B" w14:textId="77777777" w:rsidR="00B3462F" w:rsidRPr="00B3462F" w:rsidRDefault="00B3462F" w:rsidP="00B346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3462F">
        <w:rPr>
          <w:rFonts w:cstheme="minorHAnsi"/>
          <w:sz w:val="24"/>
          <w:szCs w:val="24"/>
        </w:rPr>
        <w:t xml:space="preserve"># Calculate </w:t>
      </w:r>
      <w:proofErr w:type="spellStart"/>
      <w:r w:rsidRPr="00B3462F">
        <w:rPr>
          <w:rFonts w:cstheme="minorHAnsi"/>
          <w:sz w:val="24"/>
          <w:szCs w:val="24"/>
        </w:rPr>
        <w:t>solution_limit</w:t>
      </w:r>
      <w:proofErr w:type="spellEnd"/>
      <w:r w:rsidRPr="00B3462F">
        <w:rPr>
          <w:rFonts w:cstheme="minorHAnsi"/>
          <w:sz w:val="24"/>
          <w:szCs w:val="24"/>
        </w:rPr>
        <w:t xml:space="preserve"> and depth limit dynamically based on country properties ?</w:t>
      </w:r>
    </w:p>
    <w:p w14:paraId="44A412F2" w14:textId="77777777" w:rsidR="00B3462F" w:rsidRPr="00B3462F" w:rsidRDefault="00B3462F" w:rsidP="00B346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B3462F">
        <w:rPr>
          <w:rFonts w:cstheme="minorHAnsi"/>
          <w:sz w:val="24"/>
          <w:szCs w:val="24"/>
        </w:rPr>
        <w:t>use_dynamic_solution_limit</w:t>
      </w:r>
      <w:proofErr w:type="spellEnd"/>
      <w:r w:rsidRPr="00B3462F">
        <w:rPr>
          <w:rFonts w:cstheme="minorHAnsi"/>
          <w:sz w:val="24"/>
          <w:szCs w:val="24"/>
        </w:rPr>
        <w:t xml:space="preserve"> = True</w:t>
      </w:r>
    </w:p>
    <w:p w14:paraId="6577983E" w14:textId="77777777" w:rsidR="00B3462F" w:rsidRPr="00B3462F" w:rsidRDefault="00B3462F" w:rsidP="00B346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B3462F">
        <w:rPr>
          <w:rFonts w:cstheme="minorHAnsi"/>
          <w:sz w:val="24"/>
          <w:szCs w:val="24"/>
        </w:rPr>
        <w:t>use_dynamic_depth_limit</w:t>
      </w:r>
      <w:proofErr w:type="spellEnd"/>
      <w:r w:rsidRPr="00B3462F">
        <w:rPr>
          <w:rFonts w:cstheme="minorHAnsi"/>
          <w:sz w:val="24"/>
          <w:szCs w:val="24"/>
        </w:rPr>
        <w:t xml:space="preserve"> = True</w:t>
      </w:r>
    </w:p>
    <w:p w14:paraId="3818638E" w14:textId="77777777" w:rsidR="00B3462F" w:rsidRPr="00B3462F" w:rsidRDefault="00B3462F" w:rsidP="00B346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B3462F">
        <w:rPr>
          <w:rFonts w:cstheme="minorHAnsi"/>
          <w:sz w:val="24"/>
          <w:szCs w:val="24"/>
        </w:rPr>
        <w:t>solution_limit</w:t>
      </w:r>
      <w:proofErr w:type="spellEnd"/>
      <w:r w:rsidRPr="00B3462F">
        <w:rPr>
          <w:rFonts w:cstheme="minorHAnsi"/>
          <w:sz w:val="24"/>
          <w:szCs w:val="24"/>
        </w:rPr>
        <w:t xml:space="preserve"> = 1000</w:t>
      </w:r>
    </w:p>
    <w:p w14:paraId="1AB0210B" w14:textId="77777777" w:rsidR="00B3462F" w:rsidRPr="00B3462F" w:rsidRDefault="00B3462F" w:rsidP="00B346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3462F">
        <w:rPr>
          <w:rFonts w:cstheme="minorHAnsi"/>
          <w:sz w:val="24"/>
          <w:szCs w:val="24"/>
        </w:rPr>
        <w:t>depth = 3</w:t>
      </w:r>
    </w:p>
    <w:p w14:paraId="71F07065" w14:textId="77777777" w:rsidR="00B3462F" w:rsidRPr="00B3462F" w:rsidRDefault="00B3462F" w:rsidP="00B346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3014C4E2" w14:textId="77777777" w:rsidR="00B3462F" w:rsidRPr="00B3462F" w:rsidRDefault="00B3462F" w:rsidP="00B346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B3462F">
        <w:rPr>
          <w:rFonts w:cstheme="minorHAnsi"/>
          <w:sz w:val="24"/>
          <w:szCs w:val="24"/>
        </w:rPr>
        <w:t>interventions_on</w:t>
      </w:r>
      <w:proofErr w:type="spellEnd"/>
      <w:r w:rsidRPr="00B3462F">
        <w:rPr>
          <w:rFonts w:cstheme="minorHAnsi"/>
          <w:sz w:val="24"/>
          <w:szCs w:val="24"/>
        </w:rPr>
        <w:t xml:space="preserve"> = False  # Do we want interventions ?</w:t>
      </w:r>
    </w:p>
    <w:p w14:paraId="27D1E50D" w14:textId="77777777" w:rsidR="00B3462F" w:rsidRPr="00B3462F" w:rsidRDefault="00B3462F" w:rsidP="00B346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3A4CDA1F" w14:textId="77777777" w:rsidR="00B3462F" w:rsidRPr="00B3462F" w:rsidRDefault="00B3462F" w:rsidP="00B346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3462F">
        <w:rPr>
          <w:rFonts w:cstheme="minorHAnsi"/>
          <w:sz w:val="24"/>
          <w:szCs w:val="24"/>
        </w:rPr>
        <w:t>seed = 123456654321</w:t>
      </w:r>
    </w:p>
    <w:p w14:paraId="3158AC28" w14:textId="77777777" w:rsidR="00B3462F" w:rsidRPr="00B3462F" w:rsidRDefault="00B3462F" w:rsidP="00B346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31D14CA7" w14:textId="77777777" w:rsidR="00B3462F" w:rsidRPr="00B3462F" w:rsidRDefault="00B3462F" w:rsidP="00B346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3462F">
        <w:rPr>
          <w:rFonts w:cstheme="minorHAnsi"/>
          <w:sz w:val="24"/>
          <w:szCs w:val="24"/>
        </w:rPr>
        <w:t># Parameters for trade selectivity, index 0 and 1 are k and x_0 for not selective countries,</w:t>
      </w:r>
    </w:p>
    <w:p w14:paraId="45767F81" w14:textId="77777777" w:rsidR="00B3462F" w:rsidRPr="00B3462F" w:rsidRDefault="00B3462F" w:rsidP="00B346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3462F">
        <w:rPr>
          <w:rFonts w:cstheme="minorHAnsi"/>
          <w:sz w:val="24"/>
          <w:szCs w:val="24"/>
        </w:rPr>
        <w:t xml:space="preserve"># index 2 and 3 are </w:t>
      </w:r>
      <w:proofErr w:type="spellStart"/>
      <w:r w:rsidRPr="00B3462F">
        <w:rPr>
          <w:rFonts w:cstheme="minorHAnsi"/>
          <w:sz w:val="24"/>
          <w:szCs w:val="24"/>
        </w:rPr>
        <w:t>are</w:t>
      </w:r>
      <w:proofErr w:type="spellEnd"/>
      <w:r w:rsidRPr="00B3462F">
        <w:rPr>
          <w:rFonts w:cstheme="minorHAnsi"/>
          <w:sz w:val="24"/>
          <w:szCs w:val="24"/>
        </w:rPr>
        <w:t xml:space="preserve"> k and x_0 for selective countries</w:t>
      </w:r>
    </w:p>
    <w:p w14:paraId="6E0653B9" w14:textId="77777777" w:rsidR="00B3462F" w:rsidRPr="00B3462F" w:rsidRDefault="00B3462F" w:rsidP="00B346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B3462F">
        <w:rPr>
          <w:rFonts w:cstheme="minorHAnsi"/>
          <w:sz w:val="24"/>
          <w:szCs w:val="24"/>
        </w:rPr>
        <w:t>trade_selectivity_parameters</w:t>
      </w:r>
      <w:proofErr w:type="spellEnd"/>
      <w:r w:rsidRPr="00B3462F">
        <w:rPr>
          <w:rFonts w:cstheme="minorHAnsi"/>
          <w:sz w:val="24"/>
          <w:szCs w:val="24"/>
        </w:rPr>
        <w:t xml:space="preserve"> = [1, 100, 2, 200]</w:t>
      </w:r>
    </w:p>
    <w:p w14:paraId="03C6D493" w14:textId="77777777" w:rsidR="00B3462F" w:rsidRPr="00B3462F" w:rsidRDefault="00B3462F" w:rsidP="00B346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7DD5C252" w14:textId="77777777" w:rsidR="00B3462F" w:rsidRPr="00B3462F" w:rsidRDefault="00B3462F" w:rsidP="00B346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0C8CC977" w14:textId="77777777" w:rsidR="00B3462F" w:rsidRPr="00B3462F" w:rsidRDefault="00B3462F" w:rsidP="00B346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3462F">
        <w:rPr>
          <w:rFonts w:cstheme="minorHAnsi"/>
          <w:sz w:val="24"/>
          <w:szCs w:val="24"/>
        </w:rPr>
        <w:t># Game Input Files</w:t>
      </w:r>
    </w:p>
    <w:p w14:paraId="10198F82" w14:textId="77777777" w:rsidR="00B3462F" w:rsidRPr="00B3462F" w:rsidRDefault="00B3462F" w:rsidP="00B346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B3462F">
        <w:rPr>
          <w:rFonts w:cstheme="minorHAnsi"/>
          <w:sz w:val="24"/>
          <w:szCs w:val="24"/>
        </w:rPr>
        <w:t>initial_state_filename</w:t>
      </w:r>
      <w:proofErr w:type="spellEnd"/>
      <w:r w:rsidRPr="00B3462F">
        <w:rPr>
          <w:rFonts w:cstheme="minorHAnsi"/>
          <w:sz w:val="24"/>
          <w:szCs w:val="24"/>
        </w:rPr>
        <w:t xml:space="preserve"> = "./</w:t>
      </w:r>
      <w:proofErr w:type="spellStart"/>
      <w:r w:rsidRPr="00B3462F">
        <w:rPr>
          <w:rFonts w:cstheme="minorHAnsi"/>
          <w:sz w:val="24"/>
          <w:szCs w:val="24"/>
        </w:rPr>
        <w:t>input_files</w:t>
      </w:r>
      <w:proofErr w:type="spellEnd"/>
      <w:r w:rsidRPr="00B3462F">
        <w:rPr>
          <w:rFonts w:cstheme="minorHAnsi"/>
          <w:sz w:val="24"/>
          <w:szCs w:val="24"/>
        </w:rPr>
        <w:t>/MLD0.5_ARQ2.xlsx"</w:t>
      </w:r>
    </w:p>
    <w:p w14:paraId="3FA32753" w14:textId="77777777" w:rsidR="00B3462F" w:rsidRPr="00B3462F" w:rsidRDefault="00B3462F" w:rsidP="00B346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B3462F">
        <w:rPr>
          <w:rFonts w:cstheme="minorHAnsi"/>
          <w:sz w:val="24"/>
          <w:szCs w:val="24"/>
        </w:rPr>
        <w:lastRenderedPageBreak/>
        <w:t>initial_resource_filename</w:t>
      </w:r>
      <w:proofErr w:type="spellEnd"/>
      <w:r w:rsidRPr="00B3462F">
        <w:rPr>
          <w:rFonts w:cstheme="minorHAnsi"/>
          <w:sz w:val="24"/>
          <w:szCs w:val="24"/>
        </w:rPr>
        <w:t xml:space="preserve"> = "./</w:t>
      </w:r>
      <w:proofErr w:type="spellStart"/>
      <w:r w:rsidRPr="00B3462F">
        <w:rPr>
          <w:rFonts w:cstheme="minorHAnsi"/>
          <w:sz w:val="24"/>
          <w:szCs w:val="24"/>
        </w:rPr>
        <w:t>input_files</w:t>
      </w:r>
      <w:proofErr w:type="spellEnd"/>
      <w:r w:rsidRPr="00B3462F">
        <w:rPr>
          <w:rFonts w:cstheme="minorHAnsi"/>
          <w:sz w:val="24"/>
          <w:szCs w:val="24"/>
        </w:rPr>
        <w:t>/Resources.xlsx"</w:t>
      </w:r>
    </w:p>
    <w:p w14:paraId="71285E5C" w14:textId="77777777" w:rsidR="00B3462F" w:rsidRPr="00B3462F" w:rsidRDefault="00B3462F" w:rsidP="00B346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B3462F">
        <w:rPr>
          <w:rFonts w:cstheme="minorHAnsi"/>
          <w:sz w:val="24"/>
          <w:szCs w:val="24"/>
        </w:rPr>
        <w:t>initial_interventions_filename</w:t>
      </w:r>
      <w:proofErr w:type="spellEnd"/>
      <w:r w:rsidRPr="00B3462F">
        <w:rPr>
          <w:rFonts w:cstheme="minorHAnsi"/>
          <w:sz w:val="24"/>
          <w:szCs w:val="24"/>
        </w:rPr>
        <w:t xml:space="preserve"> = "./</w:t>
      </w:r>
      <w:proofErr w:type="spellStart"/>
      <w:r w:rsidRPr="00B3462F">
        <w:rPr>
          <w:rFonts w:cstheme="minorHAnsi"/>
          <w:sz w:val="24"/>
          <w:szCs w:val="24"/>
        </w:rPr>
        <w:t>input_files</w:t>
      </w:r>
      <w:proofErr w:type="spellEnd"/>
      <w:r w:rsidRPr="00B3462F">
        <w:rPr>
          <w:rFonts w:cstheme="minorHAnsi"/>
          <w:sz w:val="24"/>
          <w:szCs w:val="24"/>
        </w:rPr>
        <w:t>/Interventions_case0.xlsx"</w:t>
      </w:r>
    </w:p>
    <w:p w14:paraId="34B8ED01" w14:textId="77777777" w:rsidR="00B3462F" w:rsidRPr="00B3462F" w:rsidRDefault="00B3462F" w:rsidP="00B346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35690353" w14:textId="77777777" w:rsidR="00B3462F" w:rsidRPr="00B3462F" w:rsidRDefault="00B3462F" w:rsidP="00B346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18B15754" w14:textId="77777777" w:rsidR="00B3462F" w:rsidRPr="00B3462F" w:rsidRDefault="00B3462F" w:rsidP="00B346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3462F">
        <w:rPr>
          <w:rFonts w:cstheme="minorHAnsi"/>
          <w:sz w:val="24"/>
          <w:szCs w:val="24"/>
        </w:rPr>
        <w:t># Game Output Files</w:t>
      </w:r>
    </w:p>
    <w:p w14:paraId="666FF2A0" w14:textId="77777777" w:rsidR="00B3462F" w:rsidRPr="00B3462F" w:rsidRDefault="00B3462F" w:rsidP="00B346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B3462F">
        <w:rPr>
          <w:rFonts w:cstheme="minorHAnsi"/>
          <w:sz w:val="24"/>
          <w:szCs w:val="24"/>
        </w:rPr>
        <w:t>output_schedule_filename</w:t>
      </w:r>
      <w:proofErr w:type="spellEnd"/>
      <w:r w:rsidRPr="00B3462F">
        <w:rPr>
          <w:rFonts w:cstheme="minorHAnsi"/>
          <w:sz w:val="24"/>
          <w:szCs w:val="24"/>
        </w:rPr>
        <w:t xml:space="preserve"> = "./</w:t>
      </w:r>
      <w:proofErr w:type="spellStart"/>
      <w:r w:rsidRPr="00B3462F">
        <w:rPr>
          <w:rFonts w:cstheme="minorHAnsi"/>
          <w:sz w:val="24"/>
          <w:szCs w:val="24"/>
        </w:rPr>
        <w:t>output_files</w:t>
      </w:r>
      <w:proofErr w:type="spellEnd"/>
      <w:r w:rsidRPr="00B3462F">
        <w:rPr>
          <w:rFonts w:cstheme="minorHAnsi"/>
          <w:sz w:val="24"/>
          <w:szCs w:val="24"/>
        </w:rPr>
        <w:t>/interventions_no.txt"  # Output - Print for each search best EU and path.</w:t>
      </w:r>
    </w:p>
    <w:p w14:paraId="6FBBDE68" w14:textId="77777777" w:rsidR="00B3462F" w:rsidRPr="00B3462F" w:rsidRDefault="00B3462F" w:rsidP="00B346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15502668" w14:textId="77777777" w:rsidR="00B3462F" w:rsidRPr="00B3462F" w:rsidRDefault="00B3462F" w:rsidP="00B346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B3462F">
        <w:rPr>
          <w:rFonts w:cstheme="minorHAnsi"/>
          <w:sz w:val="24"/>
          <w:szCs w:val="24"/>
        </w:rPr>
        <w:t>game_state_print</w:t>
      </w:r>
      <w:proofErr w:type="spellEnd"/>
      <w:r w:rsidRPr="00B3462F">
        <w:rPr>
          <w:rFonts w:cstheme="minorHAnsi"/>
          <w:sz w:val="24"/>
          <w:szCs w:val="24"/>
        </w:rPr>
        <w:t xml:space="preserve"> = True  # Print game state ?</w:t>
      </w:r>
    </w:p>
    <w:p w14:paraId="74FE7F67" w14:textId="3EDE298A" w:rsidR="00B23D4C" w:rsidRPr="006F78FD" w:rsidRDefault="00B3462F" w:rsidP="00B346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B3462F">
        <w:rPr>
          <w:rFonts w:cstheme="minorHAnsi"/>
          <w:sz w:val="24"/>
          <w:szCs w:val="24"/>
        </w:rPr>
        <w:t>game_state_filename</w:t>
      </w:r>
      <w:proofErr w:type="spellEnd"/>
      <w:r w:rsidRPr="00B3462F">
        <w:rPr>
          <w:rFonts w:cstheme="minorHAnsi"/>
          <w:sz w:val="24"/>
          <w:szCs w:val="24"/>
        </w:rPr>
        <w:t xml:space="preserve"> = "./</w:t>
      </w:r>
      <w:proofErr w:type="spellStart"/>
      <w:r w:rsidRPr="00B3462F">
        <w:rPr>
          <w:rFonts w:cstheme="minorHAnsi"/>
          <w:sz w:val="24"/>
          <w:szCs w:val="24"/>
        </w:rPr>
        <w:t>game_output_files</w:t>
      </w:r>
      <w:proofErr w:type="spellEnd"/>
      <w:r w:rsidRPr="00B3462F">
        <w:rPr>
          <w:rFonts w:cstheme="minorHAnsi"/>
          <w:sz w:val="24"/>
          <w:szCs w:val="24"/>
        </w:rPr>
        <w:t>/interventions_no.csv"  # Game State Delta State Quality outputs</w:t>
      </w:r>
    </w:p>
    <w:p w14:paraId="6C5A3F12" w14:textId="77777777" w:rsidR="004A78B6" w:rsidRDefault="000A1ECB" w:rsidP="004A78B6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End State:</w:t>
      </w:r>
    </w:p>
    <w:p w14:paraId="5CB2CCAC" w14:textId="4C90DC24" w:rsidR="004A78B6" w:rsidRPr="004A78B6" w:rsidRDefault="004A78B6" w:rsidP="004A78B6">
      <w:pPr>
        <w:rPr>
          <w:rFonts w:cstheme="minorHAnsi"/>
          <w:sz w:val="24"/>
          <w:szCs w:val="24"/>
        </w:rPr>
      </w:pPr>
      <w:r w:rsidRPr="004A78B6">
        <w:drawing>
          <wp:inline distT="0" distB="0" distL="0" distR="0" wp14:anchorId="6F68AF73" wp14:editId="73B55C32">
            <wp:extent cx="6654043" cy="9213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130" cy="97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42886" w14:textId="7E0F4C08" w:rsidR="000A1ECB" w:rsidRDefault="000A1ECB">
      <w:pPr>
        <w:rPr>
          <w:rFonts w:cstheme="minorHAnsi"/>
          <w:sz w:val="24"/>
          <w:szCs w:val="24"/>
        </w:rPr>
      </w:pPr>
    </w:p>
    <w:p w14:paraId="79454197" w14:textId="25C78E9F" w:rsidR="004A78B6" w:rsidRDefault="00B655A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Case 0</w:t>
      </w:r>
      <w:r w:rsidR="00971F14">
        <w:rPr>
          <w:rFonts w:cstheme="minorHAnsi"/>
          <w:sz w:val="24"/>
          <w:szCs w:val="24"/>
        </w:rPr>
        <w:t>:</w:t>
      </w:r>
    </w:p>
    <w:p w14:paraId="73B73FB4" w14:textId="30281F03" w:rsidR="004A78B6" w:rsidRDefault="004A78B6" w:rsidP="004A78B6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Parameters:</w:t>
      </w:r>
    </w:p>
    <w:p w14:paraId="3AA5FF3D" w14:textId="77777777" w:rsidR="00D05990" w:rsidRPr="00D05990" w:rsidRDefault="00D05990" w:rsidP="00D059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05990">
        <w:rPr>
          <w:rFonts w:cstheme="minorHAnsi"/>
          <w:sz w:val="24"/>
          <w:szCs w:val="24"/>
        </w:rPr>
        <w:t># Global Parameters</w:t>
      </w:r>
    </w:p>
    <w:p w14:paraId="0D3DAA38" w14:textId="77777777" w:rsidR="00D05990" w:rsidRPr="00D05990" w:rsidRDefault="00D05990" w:rsidP="00D059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D05990">
        <w:rPr>
          <w:rFonts w:cstheme="minorHAnsi"/>
          <w:sz w:val="24"/>
          <w:szCs w:val="24"/>
        </w:rPr>
        <w:t>num_rounds</w:t>
      </w:r>
      <w:proofErr w:type="spellEnd"/>
      <w:r w:rsidRPr="00D05990">
        <w:rPr>
          <w:rFonts w:cstheme="minorHAnsi"/>
          <w:sz w:val="24"/>
          <w:szCs w:val="24"/>
        </w:rPr>
        <w:t xml:space="preserve"> = 7</w:t>
      </w:r>
    </w:p>
    <w:p w14:paraId="11B7DEC5" w14:textId="77777777" w:rsidR="00D05990" w:rsidRPr="00D05990" w:rsidRDefault="00D05990" w:rsidP="00D059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D05990">
        <w:rPr>
          <w:rFonts w:cstheme="minorHAnsi"/>
          <w:sz w:val="24"/>
          <w:szCs w:val="24"/>
        </w:rPr>
        <w:t>frontier_size</w:t>
      </w:r>
      <w:proofErr w:type="spellEnd"/>
      <w:r w:rsidRPr="00D05990">
        <w:rPr>
          <w:rFonts w:cstheme="minorHAnsi"/>
          <w:sz w:val="24"/>
          <w:szCs w:val="24"/>
        </w:rPr>
        <w:t xml:space="preserve"> = 100</w:t>
      </w:r>
    </w:p>
    <w:p w14:paraId="55E9D66D" w14:textId="77777777" w:rsidR="00D05990" w:rsidRPr="00D05990" w:rsidRDefault="00D05990" w:rsidP="00D059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06D3E98B" w14:textId="77777777" w:rsidR="00D05990" w:rsidRPr="00D05990" w:rsidRDefault="00D05990" w:rsidP="00D059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05990">
        <w:rPr>
          <w:rFonts w:cstheme="minorHAnsi"/>
          <w:sz w:val="24"/>
          <w:szCs w:val="24"/>
        </w:rPr>
        <w:t xml:space="preserve"># Calculate </w:t>
      </w:r>
      <w:proofErr w:type="spellStart"/>
      <w:r w:rsidRPr="00D05990">
        <w:rPr>
          <w:rFonts w:cstheme="minorHAnsi"/>
          <w:sz w:val="24"/>
          <w:szCs w:val="24"/>
        </w:rPr>
        <w:t>solution_limit</w:t>
      </w:r>
      <w:proofErr w:type="spellEnd"/>
      <w:r w:rsidRPr="00D05990">
        <w:rPr>
          <w:rFonts w:cstheme="minorHAnsi"/>
          <w:sz w:val="24"/>
          <w:szCs w:val="24"/>
        </w:rPr>
        <w:t xml:space="preserve"> and depth limit dynamically based on country properties ?</w:t>
      </w:r>
    </w:p>
    <w:p w14:paraId="0AB33A16" w14:textId="77777777" w:rsidR="00D05990" w:rsidRPr="00D05990" w:rsidRDefault="00D05990" w:rsidP="00D059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D05990">
        <w:rPr>
          <w:rFonts w:cstheme="minorHAnsi"/>
          <w:sz w:val="24"/>
          <w:szCs w:val="24"/>
        </w:rPr>
        <w:t>use_dynamic_solution_limit</w:t>
      </w:r>
      <w:proofErr w:type="spellEnd"/>
      <w:r w:rsidRPr="00D05990">
        <w:rPr>
          <w:rFonts w:cstheme="minorHAnsi"/>
          <w:sz w:val="24"/>
          <w:szCs w:val="24"/>
        </w:rPr>
        <w:t xml:space="preserve"> = True</w:t>
      </w:r>
    </w:p>
    <w:p w14:paraId="18C82780" w14:textId="77777777" w:rsidR="00D05990" w:rsidRPr="00D05990" w:rsidRDefault="00D05990" w:rsidP="00D059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D05990">
        <w:rPr>
          <w:rFonts w:cstheme="minorHAnsi"/>
          <w:sz w:val="24"/>
          <w:szCs w:val="24"/>
        </w:rPr>
        <w:t>use_dynamic_depth_limit</w:t>
      </w:r>
      <w:proofErr w:type="spellEnd"/>
      <w:r w:rsidRPr="00D05990">
        <w:rPr>
          <w:rFonts w:cstheme="minorHAnsi"/>
          <w:sz w:val="24"/>
          <w:szCs w:val="24"/>
        </w:rPr>
        <w:t xml:space="preserve"> = True</w:t>
      </w:r>
    </w:p>
    <w:p w14:paraId="51A0143E" w14:textId="77777777" w:rsidR="00D05990" w:rsidRPr="00D05990" w:rsidRDefault="00D05990" w:rsidP="00D059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D05990">
        <w:rPr>
          <w:rFonts w:cstheme="minorHAnsi"/>
          <w:sz w:val="24"/>
          <w:szCs w:val="24"/>
        </w:rPr>
        <w:t>solution_limit</w:t>
      </w:r>
      <w:proofErr w:type="spellEnd"/>
      <w:r w:rsidRPr="00D05990">
        <w:rPr>
          <w:rFonts w:cstheme="minorHAnsi"/>
          <w:sz w:val="24"/>
          <w:szCs w:val="24"/>
        </w:rPr>
        <w:t xml:space="preserve"> = 1000</w:t>
      </w:r>
    </w:p>
    <w:p w14:paraId="053577F4" w14:textId="77777777" w:rsidR="00D05990" w:rsidRPr="00D05990" w:rsidRDefault="00D05990" w:rsidP="00D059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05990">
        <w:rPr>
          <w:rFonts w:cstheme="minorHAnsi"/>
          <w:sz w:val="24"/>
          <w:szCs w:val="24"/>
        </w:rPr>
        <w:t>depth = 3</w:t>
      </w:r>
    </w:p>
    <w:p w14:paraId="6F476E8E" w14:textId="77777777" w:rsidR="00D05990" w:rsidRPr="00D05990" w:rsidRDefault="00D05990" w:rsidP="00D059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22693027" w14:textId="77777777" w:rsidR="00D05990" w:rsidRPr="00D05990" w:rsidRDefault="00D05990" w:rsidP="00D059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D05990">
        <w:rPr>
          <w:rFonts w:cstheme="minorHAnsi"/>
          <w:sz w:val="24"/>
          <w:szCs w:val="24"/>
        </w:rPr>
        <w:t>interventions_on</w:t>
      </w:r>
      <w:proofErr w:type="spellEnd"/>
      <w:r w:rsidRPr="00D05990">
        <w:rPr>
          <w:rFonts w:cstheme="minorHAnsi"/>
          <w:sz w:val="24"/>
          <w:szCs w:val="24"/>
        </w:rPr>
        <w:t xml:space="preserve"> = True  # Do we want interventions ?</w:t>
      </w:r>
    </w:p>
    <w:p w14:paraId="386917AB" w14:textId="77777777" w:rsidR="00D05990" w:rsidRPr="00D05990" w:rsidRDefault="00D05990" w:rsidP="00D059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32BDCA3F" w14:textId="77777777" w:rsidR="00D05990" w:rsidRPr="00D05990" w:rsidRDefault="00D05990" w:rsidP="00D059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05990">
        <w:rPr>
          <w:rFonts w:cstheme="minorHAnsi"/>
          <w:sz w:val="24"/>
          <w:szCs w:val="24"/>
        </w:rPr>
        <w:t>seed = 123456654321</w:t>
      </w:r>
    </w:p>
    <w:p w14:paraId="3604A589" w14:textId="77777777" w:rsidR="00D05990" w:rsidRPr="00D05990" w:rsidRDefault="00D05990" w:rsidP="00D059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6B4F39A8" w14:textId="77777777" w:rsidR="00D05990" w:rsidRPr="00D05990" w:rsidRDefault="00D05990" w:rsidP="00D059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05990">
        <w:rPr>
          <w:rFonts w:cstheme="minorHAnsi"/>
          <w:sz w:val="24"/>
          <w:szCs w:val="24"/>
        </w:rPr>
        <w:t># Parameters for trade selectivity, index 0 and 1 are k and x_0 for not selective countries,</w:t>
      </w:r>
    </w:p>
    <w:p w14:paraId="5963C768" w14:textId="77777777" w:rsidR="00D05990" w:rsidRPr="00D05990" w:rsidRDefault="00D05990" w:rsidP="00D059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05990">
        <w:rPr>
          <w:rFonts w:cstheme="minorHAnsi"/>
          <w:sz w:val="24"/>
          <w:szCs w:val="24"/>
        </w:rPr>
        <w:t xml:space="preserve"># index 2 and 3 are </w:t>
      </w:r>
      <w:proofErr w:type="spellStart"/>
      <w:r w:rsidRPr="00D05990">
        <w:rPr>
          <w:rFonts w:cstheme="minorHAnsi"/>
          <w:sz w:val="24"/>
          <w:szCs w:val="24"/>
        </w:rPr>
        <w:t>are</w:t>
      </w:r>
      <w:proofErr w:type="spellEnd"/>
      <w:r w:rsidRPr="00D05990">
        <w:rPr>
          <w:rFonts w:cstheme="minorHAnsi"/>
          <w:sz w:val="24"/>
          <w:szCs w:val="24"/>
        </w:rPr>
        <w:t xml:space="preserve"> k and x_0 for selective countries</w:t>
      </w:r>
    </w:p>
    <w:p w14:paraId="63E5D7D7" w14:textId="77777777" w:rsidR="00D05990" w:rsidRPr="00D05990" w:rsidRDefault="00D05990" w:rsidP="00D059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D05990">
        <w:rPr>
          <w:rFonts w:cstheme="minorHAnsi"/>
          <w:sz w:val="24"/>
          <w:szCs w:val="24"/>
        </w:rPr>
        <w:t>trade_selectivity_parameters</w:t>
      </w:r>
      <w:proofErr w:type="spellEnd"/>
      <w:r w:rsidRPr="00D05990">
        <w:rPr>
          <w:rFonts w:cstheme="minorHAnsi"/>
          <w:sz w:val="24"/>
          <w:szCs w:val="24"/>
        </w:rPr>
        <w:t xml:space="preserve"> = [1, 100, 2, 200]</w:t>
      </w:r>
    </w:p>
    <w:p w14:paraId="03964500" w14:textId="77777777" w:rsidR="00D05990" w:rsidRPr="00D05990" w:rsidRDefault="00D05990" w:rsidP="00D059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36E1C813" w14:textId="77777777" w:rsidR="00D05990" w:rsidRPr="00D05990" w:rsidRDefault="00D05990" w:rsidP="00D059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0EC547CA" w14:textId="77777777" w:rsidR="00D05990" w:rsidRPr="00D05990" w:rsidRDefault="00D05990" w:rsidP="00D059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05990">
        <w:rPr>
          <w:rFonts w:cstheme="minorHAnsi"/>
          <w:sz w:val="24"/>
          <w:szCs w:val="24"/>
        </w:rPr>
        <w:t># Game Input Files</w:t>
      </w:r>
    </w:p>
    <w:p w14:paraId="415FBD6A" w14:textId="77777777" w:rsidR="00D05990" w:rsidRPr="00D05990" w:rsidRDefault="00D05990" w:rsidP="00D059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D05990">
        <w:rPr>
          <w:rFonts w:cstheme="minorHAnsi"/>
          <w:sz w:val="24"/>
          <w:szCs w:val="24"/>
        </w:rPr>
        <w:t>initial_state_filename</w:t>
      </w:r>
      <w:proofErr w:type="spellEnd"/>
      <w:r w:rsidRPr="00D05990">
        <w:rPr>
          <w:rFonts w:cstheme="minorHAnsi"/>
          <w:sz w:val="24"/>
          <w:szCs w:val="24"/>
        </w:rPr>
        <w:t xml:space="preserve"> = "./</w:t>
      </w:r>
      <w:proofErr w:type="spellStart"/>
      <w:r w:rsidRPr="00D05990">
        <w:rPr>
          <w:rFonts w:cstheme="minorHAnsi"/>
          <w:sz w:val="24"/>
          <w:szCs w:val="24"/>
        </w:rPr>
        <w:t>input_files</w:t>
      </w:r>
      <w:proofErr w:type="spellEnd"/>
      <w:r w:rsidRPr="00D05990">
        <w:rPr>
          <w:rFonts w:cstheme="minorHAnsi"/>
          <w:sz w:val="24"/>
          <w:szCs w:val="24"/>
        </w:rPr>
        <w:t>/MLD0.5_ARQ2.xlsx"</w:t>
      </w:r>
    </w:p>
    <w:p w14:paraId="10F26BB8" w14:textId="77777777" w:rsidR="00D05990" w:rsidRPr="00D05990" w:rsidRDefault="00D05990" w:rsidP="00D059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D05990">
        <w:rPr>
          <w:rFonts w:cstheme="minorHAnsi"/>
          <w:sz w:val="24"/>
          <w:szCs w:val="24"/>
        </w:rPr>
        <w:t>initial_resource_filename</w:t>
      </w:r>
      <w:proofErr w:type="spellEnd"/>
      <w:r w:rsidRPr="00D05990">
        <w:rPr>
          <w:rFonts w:cstheme="minorHAnsi"/>
          <w:sz w:val="24"/>
          <w:szCs w:val="24"/>
        </w:rPr>
        <w:t xml:space="preserve"> = "./</w:t>
      </w:r>
      <w:proofErr w:type="spellStart"/>
      <w:r w:rsidRPr="00D05990">
        <w:rPr>
          <w:rFonts w:cstheme="minorHAnsi"/>
          <w:sz w:val="24"/>
          <w:szCs w:val="24"/>
        </w:rPr>
        <w:t>input_files</w:t>
      </w:r>
      <w:proofErr w:type="spellEnd"/>
      <w:r w:rsidRPr="00D05990">
        <w:rPr>
          <w:rFonts w:cstheme="minorHAnsi"/>
          <w:sz w:val="24"/>
          <w:szCs w:val="24"/>
        </w:rPr>
        <w:t>/Resources.xlsx"</w:t>
      </w:r>
    </w:p>
    <w:p w14:paraId="3F1B2E03" w14:textId="77777777" w:rsidR="00D05990" w:rsidRPr="00D05990" w:rsidRDefault="00D05990" w:rsidP="00D059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D05990">
        <w:rPr>
          <w:rFonts w:cstheme="minorHAnsi"/>
          <w:sz w:val="24"/>
          <w:szCs w:val="24"/>
        </w:rPr>
        <w:t>initial_interventions_filename</w:t>
      </w:r>
      <w:proofErr w:type="spellEnd"/>
      <w:r w:rsidRPr="00D05990">
        <w:rPr>
          <w:rFonts w:cstheme="minorHAnsi"/>
          <w:sz w:val="24"/>
          <w:szCs w:val="24"/>
        </w:rPr>
        <w:t xml:space="preserve"> = "./</w:t>
      </w:r>
      <w:proofErr w:type="spellStart"/>
      <w:r w:rsidRPr="00D05990">
        <w:rPr>
          <w:rFonts w:cstheme="minorHAnsi"/>
          <w:sz w:val="24"/>
          <w:szCs w:val="24"/>
        </w:rPr>
        <w:t>input_files</w:t>
      </w:r>
      <w:proofErr w:type="spellEnd"/>
      <w:r w:rsidRPr="00D05990">
        <w:rPr>
          <w:rFonts w:cstheme="minorHAnsi"/>
          <w:sz w:val="24"/>
          <w:szCs w:val="24"/>
        </w:rPr>
        <w:t>/Interventions_case0.xlsx"</w:t>
      </w:r>
    </w:p>
    <w:p w14:paraId="10C0FD76" w14:textId="77777777" w:rsidR="00D05990" w:rsidRPr="00D05990" w:rsidRDefault="00D05990" w:rsidP="00D059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56C85F93" w14:textId="77777777" w:rsidR="00D05990" w:rsidRPr="00D05990" w:rsidRDefault="00D05990" w:rsidP="00D059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60075DB9" w14:textId="77777777" w:rsidR="00D05990" w:rsidRPr="00D05990" w:rsidRDefault="00D05990" w:rsidP="00D059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05990">
        <w:rPr>
          <w:rFonts w:cstheme="minorHAnsi"/>
          <w:sz w:val="24"/>
          <w:szCs w:val="24"/>
        </w:rPr>
        <w:t># Game Output Files</w:t>
      </w:r>
    </w:p>
    <w:p w14:paraId="15A35B73" w14:textId="77777777" w:rsidR="00D05990" w:rsidRPr="00D05990" w:rsidRDefault="00D05990" w:rsidP="00D059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D05990">
        <w:rPr>
          <w:rFonts w:cstheme="minorHAnsi"/>
          <w:sz w:val="24"/>
          <w:szCs w:val="24"/>
        </w:rPr>
        <w:t>output_schedule_filename</w:t>
      </w:r>
      <w:proofErr w:type="spellEnd"/>
      <w:r w:rsidRPr="00D05990">
        <w:rPr>
          <w:rFonts w:cstheme="minorHAnsi"/>
          <w:sz w:val="24"/>
          <w:szCs w:val="24"/>
        </w:rPr>
        <w:t xml:space="preserve"> = "./</w:t>
      </w:r>
      <w:proofErr w:type="spellStart"/>
      <w:r w:rsidRPr="00D05990">
        <w:rPr>
          <w:rFonts w:cstheme="minorHAnsi"/>
          <w:sz w:val="24"/>
          <w:szCs w:val="24"/>
        </w:rPr>
        <w:t>output_files</w:t>
      </w:r>
      <w:proofErr w:type="spellEnd"/>
      <w:r w:rsidRPr="00D05990">
        <w:rPr>
          <w:rFonts w:cstheme="minorHAnsi"/>
          <w:sz w:val="24"/>
          <w:szCs w:val="24"/>
        </w:rPr>
        <w:t>/interventions_c0.txt"  # Output - Print for each search best EU and path.</w:t>
      </w:r>
    </w:p>
    <w:p w14:paraId="36F80B11" w14:textId="77777777" w:rsidR="00D05990" w:rsidRPr="00D05990" w:rsidRDefault="00D05990" w:rsidP="00D059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64CD5F2B" w14:textId="77777777" w:rsidR="00D05990" w:rsidRPr="00D05990" w:rsidRDefault="00D05990" w:rsidP="00D059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D05990">
        <w:rPr>
          <w:rFonts w:cstheme="minorHAnsi"/>
          <w:sz w:val="24"/>
          <w:szCs w:val="24"/>
        </w:rPr>
        <w:t>game_state_print</w:t>
      </w:r>
      <w:proofErr w:type="spellEnd"/>
      <w:r w:rsidRPr="00D05990">
        <w:rPr>
          <w:rFonts w:cstheme="minorHAnsi"/>
          <w:sz w:val="24"/>
          <w:szCs w:val="24"/>
        </w:rPr>
        <w:t xml:space="preserve"> = True  # Print game state ?</w:t>
      </w:r>
    </w:p>
    <w:p w14:paraId="0E3A81D9" w14:textId="35C8E637" w:rsidR="004A78B6" w:rsidRPr="004A78B6" w:rsidRDefault="00D05990" w:rsidP="00D059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D05990">
        <w:rPr>
          <w:rFonts w:cstheme="minorHAnsi"/>
          <w:sz w:val="24"/>
          <w:szCs w:val="24"/>
        </w:rPr>
        <w:t>game_state_filename</w:t>
      </w:r>
      <w:proofErr w:type="spellEnd"/>
      <w:r w:rsidRPr="00D05990">
        <w:rPr>
          <w:rFonts w:cstheme="minorHAnsi"/>
          <w:sz w:val="24"/>
          <w:szCs w:val="24"/>
        </w:rPr>
        <w:t xml:space="preserve"> = "./</w:t>
      </w:r>
      <w:proofErr w:type="spellStart"/>
      <w:r w:rsidRPr="00D05990">
        <w:rPr>
          <w:rFonts w:cstheme="minorHAnsi"/>
          <w:sz w:val="24"/>
          <w:szCs w:val="24"/>
        </w:rPr>
        <w:t>game_output_files</w:t>
      </w:r>
      <w:proofErr w:type="spellEnd"/>
      <w:r w:rsidRPr="00D05990">
        <w:rPr>
          <w:rFonts w:cstheme="minorHAnsi"/>
          <w:sz w:val="24"/>
          <w:szCs w:val="24"/>
        </w:rPr>
        <w:t>/interventions_c0.csv"  # Game State Delta State Quality outputs</w:t>
      </w:r>
    </w:p>
    <w:p w14:paraId="6AF978EC" w14:textId="03134054" w:rsidR="00971F14" w:rsidRDefault="00C30CCD" w:rsidP="00C30CCD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End State:</w:t>
      </w:r>
    </w:p>
    <w:p w14:paraId="149789FF" w14:textId="303C4883" w:rsidR="00C30CCD" w:rsidRDefault="00BD35C1" w:rsidP="00BD35C1">
      <w:pPr>
        <w:rPr>
          <w:rFonts w:cstheme="minorHAnsi"/>
          <w:sz w:val="24"/>
          <w:szCs w:val="24"/>
        </w:rPr>
      </w:pPr>
      <w:r w:rsidRPr="00BD35C1">
        <w:drawing>
          <wp:inline distT="0" distB="0" distL="0" distR="0" wp14:anchorId="7847016F" wp14:editId="1AC60414">
            <wp:extent cx="6447192" cy="9767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8842" cy="100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69512" w14:textId="77777777" w:rsidR="00BD35C1" w:rsidRDefault="00BD35C1">
      <w:pPr>
        <w:rPr>
          <w:rFonts w:cstheme="minorHAnsi"/>
          <w:sz w:val="24"/>
          <w:szCs w:val="24"/>
        </w:rPr>
      </w:pPr>
    </w:p>
    <w:p w14:paraId="5D49E709" w14:textId="399728D7" w:rsidR="00971F14" w:rsidRDefault="00971F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Case 1:</w:t>
      </w:r>
    </w:p>
    <w:p w14:paraId="281AC27C" w14:textId="1827EC4F" w:rsidR="00AB1B57" w:rsidRDefault="00AB1B57" w:rsidP="00AB1B57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Parameters:</w:t>
      </w:r>
    </w:p>
    <w:p w14:paraId="6A8A0E3C" w14:textId="77777777" w:rsidR="00262346" w:rsidRPr="00262346" w:rsidRDefault="00262346" w:rsidP="0026234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62346">
        <w:rPr>
          <w:rFonts w:cstheme="minorHAnsi"/>
          <w:sz w:val="24"/>
          <w:szCs w:val="24"/>
        </w:rPr>
        <w:t># Global Parameters</w:t>
      </w:r>
    </w:p>
    <w:p w14:paraId="4D510C6E" w14:textId="77777777" w:rsidR="00262346" w:rsidRPr="00262346" w:rsidRDefault="00262346" w:rsidP="0026234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62346">
        <w:rPr>
          <w:rFonts w:cstheme="minorHAnsi"/>
          <w:sz w:val="24"/>
          <w:szCs w:val="24"/>
        </w:rPr>
        <w:t>num_rounds</w:t>
      </w:r>
      <w:proofErr w:type="spellEnd"/>
      <w:r w:rsidRPr="00262346">
        <w:rPr>
          <w:rFonts w:cstheme="minorHAnsi"/>
          <w:sz w:val="24"/>
          <w:szCs w:val="24"/>
        </w:rPr>
        <w:t xml:space="preserve"> = 7</w:t>
      </w:r>
    </w:p>
    <w:p w14:paraId="3956C2BC" w14:textId="77777777" w:rsidR="00262346" w:rsidRPr="00262346" w:rsidRDefault="00262346" w:rsidP="0026234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62346">
        <w:rPr>
          <w:rFonts w:cstheme="minorHAnsi"/>
          <w:sz w:val="24"/>
          <w:szCs w:val="24"/>
        </w:rPr>
        <w:t>frontier_size</w:t>
      </w:r>
      <w:proofErr w:type="spellEnd"/>
      <w:r w:rsidRPr="00262346">
        <w:rPr>
          <w:rFonts w:cstheme="minorHAnsi"/>
          <w:sz w:val="24"/>
          <w:szCs w:val="24"/>
        </w:rPr>
        <w:t xml:space="preserve"> = 100</w:t>
      </w:r>
    </w:p>
    <w:p w14:paraId="507979EB" w14:textId="77777777" w:rsidR="00262346" w:rsidRPr="00262346" w:rsidRDefault="00262346" w:rsidP="0026234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5F46FB1F" w14:textId="77777777" w:rsidR="00262346" w:rsidRPr="00262346" w:rsidRDefault="00262346" w:rsidP="0026234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62346">
        <w:rPr>
          <w:rFonts w:cstheme="minorHAnsi"/>
          <w:sz w:val="24"/>
          <w:szCs w:val="24"/>
        </w:rPr>
        <w:t xml:space="preserve"># Calculate </w:t>
      </w:r>
      <w:proofErr w:type="spellStart"/>
      <w:r w:rsidRPr="00262346">
        <w:rPr>
          <w:rFonts w:cstheme="minorHAnsi"/>
          <w:sz w:val="24"/>
          <w:szCs w:val="24"/>
        </w:rPr>
        <w:t>solution_limit</w:t>
      </w:r>
      <w:proofErr w:type="spellEnd"/>
      <w:r w:rsidRPr="00262346">
        <w:rPr>
          <w:rFonts w:cstheme="minorHAnsi"/>
          <w:sz w:val="24"/>
          <w:szCs w:val="24"/>
        </w:rPr>
        <w:t xml:space="preserve"> and depth limit dynamically based on country properties ?</w:t>
      </w:r>
    </w:p>
    <w:p w14:paraId="411CAA6E" w14:textId="77777777" w:rsidR="00262346" w:rsidRPr="00262346" w:rsidRDefault="00262346" w:rsidP="0026234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62346">
        <w:rPr>
          <w:rFonts w:cstheme="minorHAnsi"/>
          <w:sz w:val="24"/>
          <w:szCs w:val="24"/>
        </w:rPr>
        <w:t>use_dynamic_solution_limit</w:t>
      </w:r>
      <w:proofErr w:type="spellEnd"/>
      <w:r w:rsidRPr="00262346">
        <w:rPr>
          <w:rFonts w:cstheme="minorHAnsi"/>
          <w:sz w:val="24"/>
          <w:szCs w:val="24"/>
        </w:rPr>
        <w:t xml:space="preserve"> = True</w:t>
      </w:r>
    </w:p>
    <w:p w14:paraId="03C31375" w14:textId="77777777" w:rsidR="00262346" w:rsidRPr="00262346" w:rsidRDefault="00262346" w:rsidP="0026234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62346">
        <w:rPr>
          <w:rFonts w:cstheme="minorHAnsi"/>
          <w:sz w:val="24"/>
          <w:szCs w:val="24"/>
        </w:rPr>
        <w:t>use_dynamic_depth_limit</w:t>
      </w:r>
      <w:proofErr w:type="spellEnd"/>
      <w:r w:rsidRPr="00262346">
        <w:rPr>
          <w:rFonts w:cstheme="minorHAnsi"/>
          <w:sz w:val="24"/>
          <w:szCs w:val="24"/>
        </w:rPr>
        <w:t xml:space="preserve"> = True</w:t>
      </w:r>
    </w:p>
    <w:p w14:paraId="6DCE2CA5" w14:textId="77777777" w:rsidR="00262346" w:rsidRPr="00262346" w:rsidRDefault="00262346" w:rsidP="0026234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62346">
        <w:rPr>
          <w:rFonts w:cstheme="minorHAnsi"/>
          <w:sz w:val="24"/>
          <w:szCs w:val="24"/>
        </w:rPr>
        <w:t>solution_limit</w:t>
      </w:r>
      <w:proofErr w:type="spellEnd"/>
      <w:r w:rsidRPr="00262346">
        <w:rPr>
          <w:rFonts w:cstheme="minorHAnsi"/>
          <w:sz w:val="24"/>
          <w:szCs w:val="24"/>
        </w:rPr>
        <w:t xml:space="preserve"> = 1000</w:t>
      </w:r>
    </w:p>
    <w:p w14:paraId="1993982D" w14:textId="77777777" w:rsidR="00262346" w:rsidRPr="00262346" w:rsidRDefault="00262346" w:rsidP="0026234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62346">
        <w:rPr>
          <w:rFonts w:cstheme="minorHAnsi"/>
          <w:sz w:val="24"/>
          <w:szCs w:val="24"/>
        </w:rPr>
        <w:t>depth = 3</w:t>
      </w:r>
    </w:p>
    <w:p w14:paraId="4E41AEEB" w14:textId="77777777" w:rsidR="00262346" w:rsidRPr="00262346" w:rsidRDefault="00262346" w:rsidP="0026234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48E04C88" w14:textId="77777777" w:rsidR="00262346" w:rsidRPr="00262346" w:rsidRDefault="00262346" w:rsidP="0026234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62346">
        <w:rPr>
          <w:rFonts w:cstheme="minorHAnsi"/>
          <w:sz w:val="24"/>
          <w:szCs w:val="24"/>
        </w:rPr>
        <w:t>interventions_on</w:t>
      </w:r>
      <w:proofErr w:type="spellEnd"/>
      <w:r w:rsidRPr="00262346">
        <w:rPr>
          <w:rFonts w:cstheme="minorHAnsi"/>
          <w:sz w:val="24"/>
          <w:szCs w:val="24"/>
        </w:rPr>
        <w:t xml:space="preserve"> = True  # Do we want interventions ?</w:t>
      </w:r>
    </w:p>
    <w:p w14:paraId="5FE4CB1B" w14:textId="77777777" w:rsidR="00262346" w:rsidRPr="00262346" w:rsidRDefault="00262346" w:rsidP="0026234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6750B282" w14:textId="77777777" w:rsidR="00262346" w:rsidRPr="00262346" w:rsidRDefault="00262346" w:rsidP="0026234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62346">
        <w:rPr>
          <w:rFonts w:cstheme="minorHAnsi"/>
          <w:sz w:val="24"/>
          <w:szCs w:val="24"/>
        </w:rPr>
        <w:t>seed = 123456654321</w:t>
      </w:r>
    </w:p>
    <w:p w14:paraId="1DDD0E0E" w14:textId="77777777" w:rsidR="00262346" w:rsidRPr="00262346" w:rsidRDefault="00262346" w:rsidP="0026234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4470E6FC" w14:textId="77777777" w:rsidR="00262346" w:rsidRPr="00262346" w:rsidRDefault="00262346" w:rsidP="0026234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62346">
        <w:rPr>
          <w:rFonts w:cstheme="minorHAnsi"/>
          <w:sz w:val="24"/>
          <w:szCs w:val="24"/>
        </w:rPr>
        <w:lastRenderedPageBreak/>
        <w:t># Parameters for trade selectivity, index 0 and 1 are k and x_0 for not selective countries,</w:t>
      </w:r>
    </w:p>
    <w:p w14:paraId="3A5A185B" w14:textId="77777777" w:rsidR="00262346" w:rsidRPr="00262346" w:rsidRDefault="00262346" w:rsidP="0026234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62346">
        <w:rPr>
          <w:rFonts w:cstheme="minorHAnsi"/>
          <w:sz w:val="24"/>
          <w:szCs w:val="24"/>
        </w:rPr>
        <w:t xml:space="preserve"># index 2 and 3 are </w:t>
      </w:r>
      <w:proofErr w:type="spellStart"/>
      <w:r w:rsidRPr="00262346">
        <w:rPr>
          <w:rFonts w:cstheme="minorHAnsi"/>
          <w:sz w:val="24"/>
          <w:szCs w:val="24"/>
        </w:rPr>
        <w:t>are</w:t>
      </w:r>
      <w:proofErr w:type="spellEnd"/>
      <w:r w:rsidRPr="00262346">
        <w:rPr>
          <w:rFonts w:cstheme="minorHAnsi"/>
          <w:sz w:val="24"/>
          <w:szCs w:val="24"/>
        </w:rPr>
        <w:t xml:space="preserve"> k and x_0 for selective countries</w:t>
      </w:r>
    </w:p>
    <w:p w14:paraId="2D65277D" w14:textId="77777777" w:rsidR="00262346" w:rsidRPr="00262346" w:rsidRDefault="00262346" w:rsidP="0026234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62346">
        <w:rPr>
          <w:rFonts w:cstheme="minorHAnsi"/>
          <w:sz w:val="24"/>
          <w:szCs w:val="24"/>
        </w:rPr>
        <w:t>trade_selectivity_parameters</w:t>
      </w:r>
      <w:proofErr w:type="spellEnd"/>
      <w:r w:rsidRPr="00262346">
        <w:rPr>
          <w:rFonts w:cstheme="minorHAnsi"/>
          <w:sz w:val="24"/>
          <w:szCs w:val="24"/>
        </w:rPr>
        <w:t xml:space="preserve"> = [1, 100, 2, 200]</w:t>
      </w:r>
    </w:p>
    <w:p w14:paraId="1CA8A461" w14:textId="77777777" w:rsidR="00262346" w:rsidRPr="00262346" w:rsidRDefault="00262346" w:rsidP="0026234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0CB6D909" w14:textId="77777777" w:rsidR="00262346" w:rsidRPr="00262346" w:rsidRDefault="00262346" w:rsidP="0026234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5DB0DFCC" w14:textId="77777777" w:rsidR="00262346" w:rsidRPr="00262346" w:rsidRDefault="00262346" w:rsidP="0026234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62346">
        <w:rPr>
          <w:rFonts w:cstheme="minorHAnsi"/>
          <w:sz w:val="24"/>
          <w:szCs w:val="24"/>
        </w:rPr>
        <w:t># Game Input Files</w:t>
      </w:r>
    </w:p>
    <w:p w14:paraId="6586716B" w14:textId="77777777" w:rsidR="00262346" w:rsidRPr="00262346" w:rsidRDefault="00262346" w:rsidP="0026234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62346">
        <w:rPr>
          <w:rFonts w:cstheme="minorHAnsi"/>
          <w:sz w:val="24"/>
          <w:szCs w:val="24"/>
        </w:rPr>
        <w:t>initial_state_filename</w:t>
      </w:r>
      <w:proofErr w:type="spellEnd"/>
      <w:r w:rsidRPr="00262346">
        <w:rPr>
          <w:rFonts w:cstheme="minorHAnsi"/>
          <w:sz w:val="24"/>
          <w:szCs w:val="24"/>
        </w:rPr>
        <w:t xml:space="preserve"> = "./</w:t>
      </w:r>
      <w:proofErr w:type="spellStart"/>
      <w:r w:rsidRPr="00262346">
        <w:rPr>
          <w:rFonts w:cstheme="minorHAnsi"/>
          <w:sz w:val="24"/>
          <w:szCs w:val="24"/>
        </w:rPr>
        <w:t>input_files</w:t>
      </w:r>
      <w:proofErr w:type="spellEnd"/>
      <w:r w:rsidRPr="00262346">
        <w:rPr>
          <w:rFonts w:cstheme="minorHAnsi"/>
          <w:sz w:val="24"/>
          <w:szCs w:val="24"/>
        </w:rPr>
        <w:t>/MLD0.5_ARQ2.xlsx"</w:t>
      </w:r>
    </w:p>
    <w:p w14:paraId="71BA0DAE" w14:textId="77777777" w:rsidR="00262346" w:rsidRPr="00262346" w:rsidRDefault="00262346" w:rsidP="0026234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62346">
        <w:rPr>
          <w:rFonts w:cstheme="minorHAnsi"/>
          <w:sz w:val="24"/>
          <w:szCs w:val="24"/>
        </w:rPr>
        <w:t>initial_resource_filename</w:t>
      </w:r>
      <w:proofErr w:type="spellEnd"/>
      <w:r w:rsidRPr="00262346">
        <w:rPr>
          <w:rFonts w:cstheme="minorHAnsi"/>
          <w:sz w:val="24"/>
          <w:szCs w:val="24"/>
        </w:rPr>
        <w:t xml:space="preserve"> = "./</w:t>
      </w:r>
      <w:proofErr w:type="spellStart"/>
      <w:r w:rsidRPr="00262346">
        <w:rPr>
          <w:rFonts w:cstheme="minorHAnsi"/>
          <w:sz w:val="24"/>
          <w:szCs w:val="24"/>
        </w:rPr>
        <w:t>input_files</w:t>
      </w:r>
      <w:proofErr w:type="spellEnd"/>
      <w:r w:rsidRPr="00262346">
        <w:rPr>
          <w:rFonts w:cstheme="minorHAnsi"/>
          <w:sz w:val="24"/>
          <w:szCs w:val="24"/>
        </w:rPr>
        <w:t>/Resources.xlsx"</w:t>
      </w:r>
    </w:p>
    <w:p w14:paraId="09ABB710" w14:textId="77777777" w:rsidR="00262346" w:rsidRPr="00262346" w:rsidRDefault="00262346" w:rsidP="0026234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62346">
        <w:rPr>
          <w:rFonts w:cstheme="minorHAnsi"/>
          <w:sz w:val="24"/>
          <w:szCs w:val="24"/>
        </w:rPr>
        <w:t>initial_interventions_filename</w:t>
      </w:r>
      <w:proofErr w:type="spellEnd"/>
      <w:r w:rsidRPr="00262346">
        <w:rPr>
          <w:rFonts w:cstheme="minorHAnsi"/>
          <w:sz w:val="24"/>
          <w:szCs w:val="24"/>
        </w:rPr>
        <w:t xml:space="preserve"> = "./</w:t>
      </w:r>
      <w:proofErr w:type="spellStart"/>
      <w:r w:rsidRPr="00262346">
        <w:rPr>
          <w:rFonts w:cstheme="minorHAnsi"/>
          <w:sz w:val="24"/>
          <w:szCs w:val="24"/>
        </w:rPr>
        <w:t>input_files</w:t>
      </w:r>
      <w:proofErr w:type="spellEnd"/>
      <w:r w:rsidRPr="00262346">
        <w:rPr>
          <w:rFonts w:cstheme="minorHAnsi"/>
          <w:sz w:val="24"/>
          <w:szCs w:val="24"/>
        </w:rPr>
        <w:t>/Interventions_case1.xlsx"</w:t>
      </w:r>
    </w:p>
    <w:p w14:paraId="1B9A9531" w14:textId="77777777" w:rsidR="00262346" w:rsidRPr="00262346" w:rsidRDefault="00262346" w:rsidP="0026234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145A2B01" w14:textId="77777777" w:rsidR="00262346" w:rsidRPr="00262346" w:rsidRDefault="00262346" w:rsidP="0026234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623093A9" w14:textId="77777777" w:rsidR="00262346" w:rsidRPr="00262346" w:rsidRDefault="00262346" w:rsidP="0026234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62346">
        <w:rPr>
          <w:rFonts w:cstheme="minorHAnsi"/>
          <w:sz w:val="24"/>
          <w:szCs w:val="24"/>
        </w:rPr>
        <w:t># Game Output Files</w:t>
      </w:r>
    </w:p>
    <w:p w14:paraId="7C9DB37A" w14:textId="77777777" w:rsidR="00262346" w:rsidRPr="00262346" w:rsidRDefault="00262346" w:rsidP="0026234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62346">
        <w:rPr>
          <w:rFonts w:cstheme="minorHAnsi"/>
          <w:sz w:val="24"/>
          <w:szCs w:val="24"/>
        </w:rPr>
        <w:t>output_schedule_filename</w:t>
      </w:r>
      <w:proofErr w:type="spellEnd"/>
      <w:r w:rsidRPr="00262346">
        <w:rPr>
          <w:rFonts w:cstheme="minorHAnsi"/>
          <w:sz w:val="24"/>
          <w:szCs w:val="24"/>
        </w:rPr>
        <w:t xml:space="preserve"> = "./</w:t>
      </w:r>
      <w:proofErr w:type="spellStart"/>
      <w:r w:rsidRPr="00262346">
        <w:rPr>
          <w:rFonts w:cstheme="minorHAnsi"/>
          <w:sz w:val="24"/>
          <w:szCs w:val="24"/>
        </w:rPr>
        <w:t>output_files</w:t>
      </w:r>
      <w:proofErr w:type="spellEnd"/>
      <w:r w:rsidRPr="00262346">
        <w:rPr>
          <w:rFonts w:cstheme="minorHAnsi"/>
          <w:sz w:val="24"/>
          <w:szCs w:val="24"/>
        </w:rPr>
        <w:t>/interventions_c1.txt"  # Output - Print for each search best EU and path.</w:t>
      </w:r>
    </w:p>
    <w:p w14:paraId="48FB3D8A" w14:textId="77777777" w:rsidR="00262346" w:rsidRPr="00262346" w:rsidRDefault="00262346" w:rsidP="0026234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6974B876" w14:textId="77777777" w:rsidR="00262346" w:rsidRPr="00262346" w:rsidRDefault="00262346" w:rsidP="0026234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62346">
        <w:rPr>
          <w:rFonts w:cstheme="minorHAnsi"/>
          <w:sz w:val="24"/>
          <w:szCs w:val="24"/>
        </w:rPr>
        <w:t>game_state_print</w:t>
      </w:r>
      <w:proofErr w:type="spellEnd"/>
      <w:r w:rsidRPr="00262346">
        <w:rPr>
          <w:rFonts w:cstheme="minorHAnsi"/>
          <w:sz w:val="24"/>
          <w:szCs w:val="24"/>
        </w:rPr>
        <w:t xml:space="preserve"> = True  # Print game state ?</w:t>
      </w:r>
    </w:p>
    <w:p w14:paraId="4EA15323" w14:textId="3DD58532" w:rsidR="00AB1B57" w:rsidRPr="00AB1B57" w:rsidRDefault="00262346" w:rsidP="0026234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62346">
        <w:rPr>
          <w:rFonts w:cstheme="minorHAnsi"/>
          <w:sz w:val="24"/>
          <w:szCs w:val="24"/>
        </w:rPr>
        <w:t>game_state_filename</w:t>
      </w:r>
      <w:proofErr w:type="spellEnd"/>
      <w:r w:rsidRPr="00262346">
        <w:rPr>
          <w:rFonts w:cstheme="minorHAnsi"/>
          <w:sz w:val="24"/>
          <w:szCs w:val="24"/>
        </w:rPr>
        <w:t xml:space="preserve"> = "./</w:t>
      </w:r>
      <w:proofErr w:type="spellStart"/>
      <w:r w:rsidRPr="00262346">
        <w:rPr>
          <w:rFonts w:cstheme="minorHAnsi"/>
          <w:sz w:val="24"/>
          <w:szCs w:val="24"/>
        </w:rPr>
        <w:t>game_output_files</w:t>
      </w:r>
      <w:proofErr w:type="spellEnd"/>
      <w:r w:rsidRPr="00262346">
        <w:rPr>
          <w:rFonts w:cstheme="minorHAnsi"/>
          <w:sz w:val="24"/>
          <w:szCs w:val="24"/>
        </w:rPr>
        <w:t>/interventions_c1.csv"  # Game State Delta State Quality outputs</w:t>
      </w:r>
    </w:p>
    <w:p w14:paraId="58A760B9" w14:textId="3AC07EE5" w:rsidR="00AB1B57" w:rsidRDefault="00AB1B57" w:rsidP="00AB1B57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End State:</w:t>
      </w:r>
    </w:p>
    <w:p w14:paraId="05D0F05C" w14:textId="538FDA0F" w:rsidR="00AB1B57" w:rsidRDefault="00791A3B" w:rsidP="00791A3B">
      <w:pPr>
        <w:rPr>
          <w:rFonts w:cstheme="minorHAnsi"/>
          <w:sz w:val="24"/>
          <w:szCs w:val="24"/>
        </w:rPr>
      </w:pPr>
      <w:r w:rsidRPr="00791A3B">
        <w:drawing>
          <wp:inline distT="0" distB="0" distL="0" distR="0" wp14:anchorId="2CC66E74" wp14:editId="14F5D44D">
            <wp:extent cx="6601415" cy="94903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397" cy="96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E278C" w14:textId="68300B4F" w:rsidR="00971F14" w:rsidRDefault="00971F14">
      <w:pPr>
        <w:rPr>
          <w:rFonts w:cstheme="minorHAnsi"/>
          <w:sz w:val="24"/>
          <w:szCs w:val="24"/>
        </w:rPr>
      </w:pPr>
    </w:p>
    <w:p w14:paraId="162ED3A8" w14:textId="47A919AD" w:rsidR="00971F14" w:rsidRDefault="00971F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Case 2:</w:t>
      </w:r>
    </w:p>
    <w:p w14:paraId="3D4ADAA3" w14:textId="1274DFEB" w:rsidR="00971F14" w:rsidRDefault="00080B3B" w:rsidP="00080B3B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Parameters:</w:t>
      </w:r>
    </w:p>
    <w:p w14:paraId="5C17C6A9" w14:textId="77777777" w:rsidR="00407A89" w:rsidRPr="00407A89" w:rsidRDefault="00407A89" w:rsidP="00407A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07A89">
        <w:rPr>
          <w:rFonts w:cstheme="minorHAnsi"/>
          <w:sz w:val="24"/>
          <w:szCs w:val="24"/>
        </w:rPr>
        <w:t># Global Parameters</w:t>
      </w:r>
    </w:p>
    <w:p w14:paraId="172D15FE" w14:textId="77777777" w:rsidR="00407A89" w:rsidRPr="00407A89" w:rsidRDefault="00407A89" w:rsidP="00407A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407A89">
        <w:rPr>
          <w:rFonts w:cstheme="minorHAnsi"/>
          <w:sz w:val="24"/>
          <w:szCs w:val="24"/>
        </w:rPr>
        <w:t>num_rounds</w:t>
      </w:r>
      <w:proofErr w:type="spellEnd"/>
      <w:r w:rsidRPr="00407A89">
        <w:rPr>
          <w:rFonts w:cstheme="minorHAnsi"/>
          <w:sz w:val="24"/>
          <w:szCs w:val="24"/>
        </w:rPr>
        <w:t xml:space="preserve"> = 7</w:t>
      </w:r>
    </w:p>
    <w:p w14:paraId="37B16786" w14:textId="77777777" w:rsidR="00407A89" w:rsidRPr="00407A89" w:rsidRDefault="00407A89" w:rsidP="00407A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407A89">
        <w:rPr>
          <w:rFonts w:cstheme="minorHAnsi"/>
          <w:sz w:val="24"/>
          <w:szCs w:val="24"/>
        </w:rPr>
        <w:t>frontier_size</w:t>
      </w:r>
      <w:proofErr w:type="spellEnd"/>
      <w:r w:rsidRPr="00407A89">
        <w:rPr>
          <w:rFonts w:cstheme="minorHAnsi"/>
          <w:sz w:val="24"/>
          <w:szCs w:val="24"/>
        </w:rPr>
        <w:t xml:space="preserve"> = 100</w:t>
      </w:r>
    </w:p>
    <w:p w14:paraId="2BDD46A3" w14:textId="77777777" w:rsidR="00407A89" w:rsidRPr="00407A89" w:rsidRDefault="00407A89" w:rsidP="00407A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62EBB594" w14:textId="77777777" w:rsidR="00407A89" w:rsidRPr="00407A89" w:rsidRDefault="00407A89" w:rsidP="00407A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07A89">
        <w:rPr>
          <w:rFonts w:cstheme="minorHAnsi"/>
          <w:sz w:val="24"/>
          <w:szCs w:val="24"/>
        </w:rPr>
        <w:t xml:space="preserve"># Calculate </w:t>
      </w:r>
      <w:proofErr w:type="spellStart"/>
      <w:r w:rsidRPr="00407A89">
        <w:rPr>
          <w:rFonts w:cstheme="minorHAnsi"/>
          <w:sz w:val="24"/>
          <w:szCs w:val="24"/>
        </w:rPr>
        <w:t>solution_limit</w:t>
      </w:r>
      <w:proofErr w:type="spellEnd"/>
      <w:r w:rsidRPr="00407A89">
        <w:rPr>
          <w:rFonts w:cstheme="minorHAnsi"/>
          <w:sz w:val="24"/>
          <w:szCs w:val="24"/>
        </w:rPr>
        <w:t xml:space="preserve"> and depth limit dynamically based on country properties ?</w:t>
      </w:r>
    </w:p>
    <w:p w14:paraId="07A1CADB" w14:textId="77777777" w:rsidR="00407A89" w:rsidRPr="00407A89" w:rsidRDefault="00407A89" w:rsidP="00407A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407A89">
        <w:rPr>
          <w:rFonts w:cstheme="minorHAnsi"/>
          <w:sz w:val="24"/>
          <w:szCs w:val="24"/>
        </w:rPr>
        <w:t>use_dynamic_solution_limit</w:t>
      </w:r>
      <w:proofErr w:type="spellEnd"/>
      <w:r w:rsidRPr="00407A89">
        <w:rPr>
          <w:rFonts w:cstheme="minorHAnsi"/>
          <w:sz w:val="24"/>
          <w:szCs w:val="24"/>
        </w:rPr>
        <w:t xml:space="preserve"> = True</w:t>
      </w:r>
    </w:p>
    <w:p w14:paraId="64EFF019" w14:textId="77777777" w:rsidR="00407A89" w:rsidRPr="00407A89" w:rsidRDefault="00407A89" w:rsidP="00407A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407A89">
        <w:rPr>
          <w:rFonts w:cstheme="minorHAnsi"/>
          <w:sz w:val="24"/>
          <w:szCs w:val="24"/>
        </w:rPr>
        <w:t>use_dynamic_depth_limit</w:t>
      </w:r>
      <w:proofErr w:type="spellEnd"/>
      <w:r w:rsidRPr="00407A89">
        <w:rPr>
          <w:rFonts w:cstheme="minorHAnsi"/>
          <w:sz w:val="24"/>
          <w:szCs w:val="24"/>
        </w:rPr>
        <w:t xml:space="preserve"> = True</w:t>
      </w:r>
    </w:p>
    <w:p w14:paraId="63DAE64B" w14:textId="77777777" w:rsidR="00407A89" w:rsidRPr="00407A89" w:rsidRDefault="00407A89" w:rsidP="00407A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407A89">
        <w:rPr>
          <w:rFonts w:cstheme="minorHAnsi"/>
          <w:sz w:val="24"/>
          <w:szCs w:val="24"/>
        </w:rPr>
        <w:t>solution_limit</w:t>
      </w:r>
      <w:proofErr w:type="spellEnd"/>
      <w:r w:rsidRPr="00407A89">
        <w:rPr>
          <w:rFonts w:cstheme="minorHAnsi"/>
          <w:sz w:val="24"/>
          <w:szCs w:val="24"/>
        </w:rPr>
        <w:t xml:space="preserve"> = 1000</w:t>
      </w:r>
    </w:p>
    <w:p w14:paraId="5FC1A4B5" w14:textId="77777777" w:rsidR="00407A89" w:rsidRPr="00407A89" w:rsidRDefault="00407A89" w:rsidP="00407A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07A89">
        <w:rPr>
          <w:rFonts w:cstheme="minorHAnsi"/>
          <w:sz w:val="24"/>
          <w:szCs w:val="24"/>
        </w:rPr>
        <w:t>depth = 3</w:t>
      </w:r>
    </w:p>
    <w:p w14:paraId="22D8AF50" w14:textId="77777777" w:rsidR="00407A89" w:rsidRPr="00407A89" w:rsidRDefault="00407A89" w:rsidP="00407A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6DCA57B1" w14:textId="77777777" w:rsidR="00407A89" w:rsidRPr="00407A89" w:rsidRDefault="00407A89" w:rsidP="00407A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407A89">
        <w:rPr>
          <w:rFonts w:cstheme="minorHAnsi"/>
          <w:sz w:val="24"/>
          <w:szCs w:val="24"/>
        </w:rPr>
        <w:lastRenderedPageBreak/>
        <w:t>interventions_on</w:t>
      </w:r>
      <w:proofErr w:type="spellEnd"/>
      <w:r w:rsidRPr="00407A89">
        <w:rPr>
          <w:rFonts w:cstheme="minorHAnsi"/>
          <w:sz w:val="24"/>
          <w:szCs w:val="24"/>
        </w:rPr>
        <w:t xml:space="preserve"> = True  # Do we want interventions ?</w:t>
      </w:r>
    </w:p>
    <w:p w14:paraId="06931405" w14:textId="77777777" w:rsidR="00407A89" w:rsidRPr="00407A89" w:rsidRDefault="00407A89" w:rsidP="00407A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5373BAE3" w14:textId="77777777" w:rsidR="00407A89" w:rsidRPr="00407A89" w:rsidRDefault="00407A89" w:rsidP="00407A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07A89">
        <w:rPr>
          <w:rFonts w:cstheme="minorHAnsi"/>
          <w:sz w:val="24"/>
          <w:szCs w:val="24"/>
        </w:rPr>
        <w:t>seed = 123456654321</w:t>
      </w:r>
    </w:p>
    <w:p w14:paraId="19D583B7" w14:textId="77777777" w:rsidR="00407A89" w:rsidRPr="00407A89" w:rsidRDefault="00407A89" w:rsidP="00407A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2F2AB084" w14:textId="77777777" w:rsidR="00407A89" w:rsidRPr="00407A89" w:rsidRDefault="00407A89" w:rsidP="00407A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07A89">
        <w:rPr>
          <w:rFonts w:cstheme="minorHAnsi"/>
          <w:sz w:val="24"/>
          <w:szCs w:val="24"/>
        </w:rPr>
        <w:t># Parameters for trade selectivity, index 0 and 1 are k and x_0 for not selective countries,</w:t>
      </w:r>
    </w:p>
    <w:p w14:paraId="13C271CD" w14:textId="77777777" w:rsidR="00407A89" w:rsidRPr="00407A89" w:rsidRDefault="00407A89" w:rsidP="00407A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07A89">
        <w:rPr>
          <w:rFonts w:cstheme="minorHAnsi"/>
          <w:sz w:val="24"/>
          <w:szCs w:val="24"/>
        </w:rPr>
        <w:t xml:space="preserve"># index 2 and 3 are </w:t>
      </w:r>
      <w:proofErr w:type="spellStart"/>
      <w:r w:rsidRPr="00407A89">
        <w:rPr>
          <w:rFonts w:cstheme="minorHAnsi"/>
          <w:sz w:val="24"/>
          <w:szCs w:val="24"/>
        </w:rPr>
        <w:t>are</w:t>
      </w:r>
      <w:proofErr w:type="spellEnd"/>
      <w:r w:rsidRPr="00407A89">
        <w:rPr>
          <w:rFonts w:cstheme="minorHAnsi"/>
          <w:sz w:val="24"/>
          <w:szCs w:val="24"/>
        </w:rPr>
        <w:t xml:space="preserve"> k and x_0 for selective countries</w:t>
      </w:r>
    </w:p>
    <w:p w14:paraId="259481A4" w14:textId="77777777" w:rsidR="00407A89" w:rsidRPr="00407A89" w:rsidRDefault="00407A89" w:rsidP="00407A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407A89">
        <w:rPr>
          <w:rFonts w:cstheme="minorHAnsi"/>
          <w:sz w:val="24"/>
          <w:szCs w:val="24"/>
        </w:rPr>
        <w:t>trade_selectivity_parameters</w:t>
      </w:r>
      <w:proofErr w:type="spellEnd"/>
      <w:r w:rsidRPr="00407A89">
        <w:rPr>
          <w:rFonts w:cstheme="minorHAnsi"/>
          <w:sz w:val="24"/>
          <w:szCs w:val="24"/>
        </w:rPr>
        <w:t xml:space="preserve"> = [1, 100, 2, 200]</w:t>
      </w:r>
    </w:p>
    <w:p w14:paraId="4D3E44F2" w14:textId="77777777" w:rsidR="00407A89" w:rsidRPr="00407A89" w:rsidRDefault="00407A89" w:rsidP="00407A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68E7E5FB" w14:textId="77777777" w:rsidR="00407A89" w:rsidRPr="00407A89" w:rsidRDefault="00407A89" w:rsidP="00407A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236EC7DF" w14:textId="77777777" w:rsidR="00407A89" w:rsidRPr="00407A89" w:rsidRDefault="00407A89" w:rsidP="00407A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07A89">
        <w:rPr>
          <w:rFonts w:cstheme="minorHAnsi"/>
          <w:sz w:val="24"/>
          <w:szCs w:val="24"/>
        </w:rPr>
        <w:t># Game Input Files</w:t>
      </w:r>
    </w:p>
    <w:p w14:paraId="6BF668E3" w14:textId="77777777" w:rsidR="00407A89" w:rsidRPr="00407A89" w:rsidRDefault="00407A89" w:rsidP="00407A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407A89">
        <w:rPr>
          <w:rFonts w:cstheme="minorHAnsi"/>
          <w:sz w:val="24"/>
          <w:szCs w:val="24"/>
        </w:rPr>
        <w:t>initial_state_filename</w:t>
      </w:r>
      <w:proofErr w:type="spellEnd"/>
      <w:r w:rsidRPr="00407A89">
        <w:rPr>
          <w:rFonts w:cstheme="minorHAnsi"/>
          <w:sz w:val="24"/>
          <w:szCs w:val="24"/>
        </w:rPr>
        <w:t xml:space="preserve"> = "./</w:t>
      </w:r>
      <w:proofErr w:type="spellStart"/>
      <w:r w:rsidRPr="00407A89">
        <w:rPr>
          <w:rFonts w:cstheme="minorHAnsi"/>
          <w:sz w:val="24"/>
          <w:szCs w:val="24"/>
        </w:rPr>
        <w:t>input_files</w:t>
      </w:r>
      <w:proofErr w:type="spellEnd"/>
      <w:r w:rsidRPr="00407A89">
        <w:rPr>
          <w:rFonts w:cstheme="minorHAnsi"/>
          <w:sz w:val="24"/>
          <w:szCs w:val="24"/>
        </w:rPr>
        <w:t>/MLD0.5_ARQ2.xlsx"</w:t>
      </w:r>
    </w:p>
    <w:p w14:paraId="6722B31D" w14:textId="77777777" w:rsidR="00407A89" w:rsidRPr="00407A89" w:rsidRDefault="00407A89" w:rsidP="00407A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407A89">
        <w:rPr>
          <w:rFonts w:cstheme="minorHAnsi"/>
          <w:sz w:val="24"/>
          <w:szCs w:val="24"/>
        </w:rPr>
        <w:t>initial_resource_filename</w:t>
      </w:r>
      <w:proofErr w:type="spellEnd"/>
      <w:r w:rsidRPr="00407A89">
        <w:rPr>
          <w:rFonts w:cstheme="minorHAnsi"/>
          <w:sz w:val="24"/>
          <w:szCs w:val="24"/>
        </w:rPr>
        <w:t xml:space="preserve"> = "./</w:t>
      </w:r>
      <w:proofErr w:type="spellStart"/>
      <w:r w:rsidRPr="00407A89">
        <w:rPr>
          <w:rFonts w:cstheme="minorHAnsi"/>
          <w:sz w:val="24"/>
          <w:szCs w:val="24"/>
        </w:rPr>
        <w:t>input_files</w:t>
      </w:r>
      <w:proofErr w:type="spellEnd"/>
      <w:r w:rsidRPr="00407A89">
        <w:rPr>
          <w:rFonts w:cstheme="minorHAnsi"/>
          <w:sz w:val="24"/>
          <w:szCs w:val="24"/>
        </w:rPr>
        <w:t>/Resources.xlsx"</w:t>
      </w:r>
    </w:p>
    <w:p w14:paraId="393E5A0B" w14:textId="77777777" w:rsidR="00407A89" w:rsidRPr="00407A89" w:rsidRDefault="00407A89" w:rsidP="00407A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407A89">
        <w:rPr>
          <w:rFonts w:cstheme="minorHAnsi"/>
          <w:sz w:val="24"/>
          <w:szCs w:val="24"/>
        </w:rPr>
        <w:t>initial_interventions_filename</w:t>
      </w:r>
      <w:proofErr w:type="spellEnd"/>
      <w:r w:rsidRPr="00407A89">
        <w:rPr>
          <w:rFonts w:cstheme="minorHAnsi"/>
          <w:sz w:val="24"/>
          <w:szCs w:val="24"/>
        </w:rPr>
        <w:t xml:space="preserve"> = "./</w:t>
      </w:r>
      <w:proofErr w:type="spellStart"/>
      <w:r w:rsidRPr="00407A89">
        <w:rPr>
          <w:rFonts w:cstheme="minorHAnsi"/>
          <w:sz w:val="24"/>
          <w:szCs w:val="24"/>
        </w:rPr>
        <w:t>input_files</w:t>
      </w:r>
      <w:proofErr w:type="spellEnd"/>
      <w:r w:rsidRPr="00407A89">
        <w:rPr>
          <w:rFonts w:cstheme="minorHAnsi"/>
          <w:sz w:val="24"/>
          <w:szCs w:val="24"/>
        </w:rPr>
        <w:t>/Interventions_case2.xlsx"</w:t>
      </w:r>
    </w:p>
    <w:p w14:paraId="2811312A" w14:textId="77777777" w:rsidR="00407A89" w:rsidRPr="00407A89" w:rsidRDefault="00407A89" w:rsidP="00407A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3697D194" w14:textId="77777777" w:rsidR="00407A89" w:rsidRPr="00407A89" w:rsidRDefault="00407A89" w:rsidP="00407A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794FF2E1" w14:textId="77777777" w:rsidR="00407A89" w:rsidRPr="00407A89" w:rsidRDefault="00407A89" w:rsidP="00407A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07A89">
        <w:rPr>
          <w:rFonts w:cstheme="minorHAnsi"/>
          <w:sz w:val="24"/>
          <w:szCs w:val="24"/>
        </w:rPr>
        <w:t># Game Output Files</w:t>
      </w:r>
    </w:p>
    <w:p w14:paraId="0B2592F5" w14:textId="77777777" w:rsidR="00407A89" w:rsidRPr="00407A89" w:rsidRDefault="00407A89" w:rsidP="00407A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407A89">
        <w:rPr>
          <w:rFonts w:cstheme="minorHAnsi"/>
          <w:sz w:val="24"/>
          <w:szCs w:val="24"/>
        </w:rPr>
        <w:t>output_schedule_filename</w:t>
      </w:r>
      <w:proofErr w:type="spellEnd"/>
      <w:r w:rsidRPr="00407A89">
        <w:rPr>
          <w:rFonts w:cstheme="minorHAnsi"/>
          <w:sz w:val="24"/>
          <w:szCs w:val="24"/>
        </w:rPr>
        <w:t xml:space="preserve"> = "./</w:t>
      </w:r>
      <w:proofErr w:type="spellStart"/>
      <w:r w:rsidRPr="00407A89">
        <w:rPr>
          <w:rFonts w:cstheme="minorHAnsi"/>
          <w:sz w:val="24"/>
          <w:szCs w:val="24"/>
        </w:rPr>
        <w:t>output_files</w:t>
      </w:r>
      <w:proofErr w:type="spellEnd"/>
      <w:r w:rsidRPr="00407A89">
        <w:rPr>
          <w:rFonts w:cstheme="minorHAnsi"/>
          <w:sz w:val="24"/>
          <w:szCs w:val="24"/>
        </w:rPr>
        <w:t>/interventions_c2.txt"  # Output - Print for each search best EU and path.</w:t>
      </w:r>
    </w:p>
    <w:p w14:paraId="3B83862A" w14:textId="77777777" w:rsidR="00407A89" w:rsidRPr="00407A89" w:rsidRDefault="00407A89" w:rsidP="00407A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3FBEC5D6" w14:textId="77777777" w:rsidR="00407A89" w:rsidRPr="00407A89" w:rsidRDefault="00407A89" w:rsidP="00407A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407A89">
        <w:rPr>
          <w:rFonts w:cstheme="minorHAnsi"/>
          <w:sz w:val="24"/>
          <w:szCs w:val="24"/>
        </w:rPr>
        <w:t>game_state_print</w:t>
      </w:r>
      <w:proofErr w:type="spellEnd"/>
      <w:r w:rsidRPr="00407A89">
        <w:rPr>
          <w:rFonts w:cstheme="minorHAnsi"/>
          <w:sz w:val="24"/>
          <w:szCs w:val="24"/>
        </w:rPr>
        <w:t xml:space="preserve"> = True  # Print game state ?</w:t>
      </w:r>
    </w:p>
    <w:p w14:paraId="2B340BA9" w14:textId="14B86EA6" w:rsidR="00080B3B" w:rsidRPr="00080B3B" w:rsidRDefault="00407A89" w:rsidP="00407A8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407A89">
        <w:rPr>
          <w:rFonts w:cstheme="minorHAnsi"/>
          <w:sz w:val="24"/>
          <w:szCs w:val="24"/>
        </w:rPr>
        <w:t>game_state_filename</w:t>
      </w:r>
      <w:proofErr w:type="spellEnd"/>
      <w:r w:rsidRPr="00407A89">
        <w:rPr>
          <w:rFonts w:cstheme="minorHAnsi"/>
          <w:sz w:val="24"/>
          <w:szCs w:val="24"/>
        </w:rPr>
        <w:t xml:space="preserve"> = "./</w:t>
      </w:r>
      <w:proofErr w:type="spellStart"/>
      <w:r w:rsidRPr="00407A89">
        <w:rPr>
          <w:rFonts w:cstheme="minorHAnsi"/>
          <w:sz w:val="24"/>
          <w:szCs w:val="24"/>
        </w:rPr>
        <w:t>game_output_files</w:t>
      </w:r>
      <w:proofErr w:type="spellEnd"/>
      <w:r w:rsidRPr="00407A89">
        <w:rPr>
          <w:rFonts w:cstheme="minorHAnsi"/>
          <w:sz w:val="24"/>
          <w:szCs w:val="24"/>
        </w:rPr>
        <w:t>/interventions_c2.csv"  # Game State Delta State Quality outputs</w:t>
      </w:r>
    </w:p>
    <w:p w14:paraId="0A422F98" w14:textId="32B4376B" w:rsidR="00971F14" w:rsidRDefault="00080B3B" w:rsidP="00080B3B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End State:</w:t>
      </w:r>
    </w:p>
    <w:p w14:paraId="46BEE547" w14:textId="7289E691" w:rsidR="00080B3B" w:rsidRDefault="00C7255E" w:rsidP="00080B3B">
      <w:pPr>
        <w:rPr>
          <w:rFonts w:cstheme="minorHAnsi"/>
          <w:sz w:val="24"/>
          <w:szCs w:val="24"/>
        </w:rPr>
      </w:pPr>
      <w:r w:rsidRPr="00C7255E">
        <w:drawing>
          <wp:inline distT="0" distB="0" distL="0" distR="0" wp14:anchorId="2E891778" wp14:editId="357C6775">
            <wp:extent cx="6499181" cy="10875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2995" cy="1138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0F6AE" w14:textId="77777777" w:rsidR="00080B3B" w:rsidRDefault="00080B3B">
      <w:pPr>
        <w:rPr>
          <w:rFonts w:cstheme="minorHAnsi"/>
          <w:sz w:val="24"/>
          <w:szCs w:val="24"/>
        </w:rPr>
      </w:pPr>
    </w:p>
    <w:p w14:paraId="3A0C9217" w14:textId="6DF6BC1F" w:rsidR="00971F14" w:rsidRDefault="00971F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Case 3:</w:t>
      </w:r>
    </w:p>
    <w:p w14:paraId="2D9BDAD6" w14:textId="5B8744C9" w:rsidR="00774CB8" w:rsidRDefault="00774CB8" w:rsidP="00774CB8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Parameters:</w:t>
      </w:r>
    </w:p>
    <w:p w14:paraId="72CE6CCA" w14:textId="77777777" w:rsidR="00784955" w:rsidRPr="00784955" w:rsidRDefault="00784955" w:rsidP="007849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84955">
        <w:rPr>
          <w:rFonts w:cstheme="minorHAnsi"/>
          <w:sz w:val="24"/>
          <w:szCs w:val="24"/>
        </w:rPr>
        <w:t># Global Parameters</w:t>
      </w:r>
    </w:p>
    <w:p w14:paraId="743074FF" w14:textId="77777777" w:rsidR="00784955" w:rsidRPr="00784955" w:rsidRDefault="00784955" w:rsidP="007849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784955">
        <w:rPr>
          <w:rFonts w:cstheme="minorHAnsi"/>
          <w:sz w:val="24"/>
          <w:szCs w:val="24"/>
        </w:rPr>
        <w:t>num_rounds</w:t>
      </w:r>
      <w:proofErr w:type="spellEnd"/>
      <w:r w:rsidRPr="00784955">
        <w:rPr>
          <w:rFonts w:cstheme="minorHAnsi"/>
          <w:sz w:val="24"/>
          <w:szCs w:val="24"/>
        </w:rPr>
        <w:t xml:space="preserve"> = 7</w:t>
      </w:r>
    </w:p>
    <w:p w14:paraId="02053EF8" w14:textId="77777777" w:rsidR="00784955" w:rsidRPr="00784955" w:rsidRDefault="00784955" w:rsidP="007849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784955">
        <w:rPr>
          <w:rFonts w:cstheme="minorHAnsi"/>
          <w:sz w:val="24"/>
          <w:szCs w:val="24"/>
        </w:rPr>
        <w:t>frontier_size</w:t>
      </w:r>
      <w:proofErr w:type="spellEnd"/>
      <w:r w:rsidRPr="00784955">
        <w:rPr>
          <w:rFonts w:cstheme="minorHAnsi"/>
          <w:sz w:val="24"/>
          <w:szCs w:val="24"/>
        </w:rPr>
        <w:t xml:space="preserve"> = 100</w:t>
      </w:r>
    </w:p>
    <w:p w14:paraId="1E4D6BF7" w14:textId="77777777" w:rsidR="00784955" w:rsidRPr="00784955" w:rsidRDefault="00784955" w:rsidP="007849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1B339B3B" w14:textId="77777777" w:rsidR="00784955" w:rsidRPr="00784955" w:rsidRDefault="00784955" w:rsidP="007849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84955">
        <w:rPr>
          <w:rFonts w:cstheme="minorHAnsi"/>
          <w:sz w:val="24"/>
          <w:szCs w:val="24"/>
        </w:rPr>
        <w:t xml:space="preserve"># Calculate </w:t>
      </w:r>
      <w:proofErr w:type="spellStart"/>
      <w:r w:rsidRPr="00784955">
        <w:rPr>
          <w:rFonts w:cstheme="minorHAnsi"/>
          <w:sz w:val="24"/>
          <w:szCs w:val="24"/>
        </w:rPr>
        <w:t>solution_limit</w:t>
      </w:r>
      <w:proofErr w:type="spellEnd"/>
      <w:r w:rsidRPr="00784955">
        <w:rPr>
          <w:rFonts w:cstheme="minorHAnsi"/>
          <w:sz w:val="24"/>
          <w:szCs w:val="24"/>
        </w:rPr>
        <w:t xml:space="preserve"> and depth limit dynamically based on country properties ?</w:t>
      </w:r>
    </w:p>
    <w:p w14:paraId="25D6EF44" w14:textId="77777777" w:rsidR="00784955" w:rsidRPr="00784955" w:rsidRDefault="00784955" w:rsidP="007849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784955">
        <w:rPr>
          <w:rFonts w:cstheme="minorHAnsi"/>
          <w:sz w:val="24"/>
          <w:szCs w:val="24"/>
        </w:rPr>
        <w:lastRenderedPageBreak/>
        <w:t>use_dynamic_solution_limit</w:t>
      </w:r>
      <w:proofErr w:type="spellEnd"/>
      <w:r w:rsidRPr="00784955">
        <w:rPr>
          <w:rFonts w:cstheme="minorHAnsi"/>
          <w:sz w:val="24"/>
          <w:szCs w:val="24"/>
        </w:rPr>
        <w:t xml:space="preserve"> = True</w:t>
      </w:r>
    </w:p>
    <w:p w14:paraId="41A5CC75" w14:textId="77777777" w:rsidR="00784955" w:rsidRPr="00784955" w:rsidRDefault="00784955" w:rsidP="007849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784955">
        <w:rPr>
          <w:rFonts w:cstheme="minorHAnsi"/>
          <w:sz w:val="24"/>
          <w:szCs w:val="24"/>
        </w:rPr>
        <w:t>use_dynamic_depth_limit</w:t>
      </w:r>
      <w:proofErr w:type="spellEnd"/>
      <w:r w:rsidRPr="00784955">
        <w:rPr>
          <w:rFonts w:cstheme="minorHAnsi"/>
          <w:sz w:val="24"/>
          <w:szCs w:val="24"/>
        </w:rPr>
        <w:t xml:space="preserve"> = True</w:t>
      </w:r>
    </w:p>
    <w:p w14:paraId="10A18CA8" w14:textId="77777777" w:rsidR="00784955" w:rsidRPr="00784955" w:rsidRDefault="00784955" w:rsidP="007849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784955">
        <w:rPr>
          <w:rFonts w:cstheme="minorHAnsi"/>
          <w:sz w:val="24"/>
          <w:szCs w:val="24"/>
        </w:rPr>
        <w:t>solution_limit</w:t>
      </w:r>
      <w:proofErr w:type="spellEnd"/>
      <w:r w:rsidRPr="00784955">
        <w:rPr>
          <w:rFonts w:cstheme="minorHAnsi"/>
          <w:sz w:val="24"/>
          <w:szCs w:val="24"/>
        </w:rPr>
        <w:t xml:space="preserve"> = 1000</w:t>
      </w:r>
    </w:p>
    <w:p w14:paraId="209DCEF1" w14:textId="77777777" w:rsidR="00784955" w:rsidRPr="00784955" w:rsidRDefault="00784955" w:rsidP="007849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84955">
        <w:rPr>
          <w:rFonts w:cstheme="minorHAnsi"/>
          <w:sz w:val="24"/>
          <w:szCs w:val="24"/>
        </w:rPr>
        <w:t>depth = 3</w:t>
      </w:r>
    </w:p>
    <w:p w14:paraId="6118B915" w14:textId="77777777" w:rsidR="00784955" w:rsidRPr="00784955" w:rsidRDefault="00784955" w:rsidP="007849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0C814A0D" w14:textId="77777777" w:rsidR="00784955" w:rsidRPr="00784955" w:rsidRDefault="00784955" w:rsidP="007849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784955">
        <w:rPr>
          <w:rFonts w:cstheme="minorHAnsi"/>
          <w:sz w:val="24"/>
          <w:szCs w:val="24"/>
        </w:rPr>
        <w:t>interventions_on</w:t>
      </w:r>
      <w:proofErr w:type="spellEnd"/>
      <w:r w:rsidRPr="00784955">
        <w:rPr>
          <w:rFonts w:cstheme="minorHAnsi"/>
          <w:sz w:val="24"/>
          <w:szCs w:val="24"/>
        </w:rPr>
        <w:t xml:space="preserve"> = True  # Do we want interventions ?</w:t>
      </w:r>
    </w:p>
    <w:p w14:paraId="57028C05" w14:textId="77777777" w:rsidR="00784955" w:rsidRPr="00784955" w:rsidRDefault="00784955" w:rsidP="007849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17C2779B" w14:textId="77777777" w:rsidR="00784955" w:rsidRPr="00784955" w:rsidRDefault="00784955" w:rsidP="007849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84955">
        <w:rPr>
          <w:rFonts w:cstheme="minorHAnsi"/>
          <w:sz w:val="24"/>
          <w:szCs w:val="24"/>
        </w:rPr>
        <w:t>seed = 123456654321</w:t>
      </w:r>
    </w:p>
    <w:p w14:paraId="1A733C58" w14:textId="77777777" w:rsidR="00784955" w:rsidRPr="00784955" w:rsidRDefault="00784955" w:rsidP="007849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51DEB6F0" w14:textId="77777777" w:rsidR="00784955" w:rsidRPr="00784955" w:rsidRDefault="00784955" w:rsidP="007849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84955">
        <w:rPr>
          <w:rFonts w:cstheme="minorHAnsi"/>
          <w:sz w:val="24"/>
          <w:szCs w:val="24"/>
        </w:rPr>
        <w:t># Parameters for trade selectivity, index 0 and 1 are k and x_0 for not selective countries,</w:t>
      </w:r>
    </w:p>
    <w:p w14:paraId="681CED27" w14:textId="77777777" w:rsidR="00784955" w:rsidRPr="00784955" w:rsidRDefault="00784955" w:rsidP="007849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84955">
        <w:rPr>
          <w:rFonts w:cstheme="minorHAnsi"/>
          <w:sz w:val="24"/>
          <w:szCs w:val="24"/>
        </w:rPr>
        <w:t xml:space="preserve"># index 2 and 3 are </w:t>
      </w:r>
      <w:proofErr w:type="spellStart"/>
      <w:r w:rsidRPr="00784955">
        <w:rPr>
          <w:rFonts w:cstheme="minorHAnsi"/>
          <w:sz w:val="24"/>
          <w:szCs w:val="24"/>
        </w:rPr>
        <w:t>are</w:t>
      </w:r>
      <w:proofErr w:type="spellEnd"/>
      <w:r w:rsidRPr="00784955">
        <w:rPr>
          <w:rFonts w:cstheme="minorHAnsi"/>
          <w:sz w:val="24"/>
          <w:szCs w:val="24"/>
        </w:rPr>
        <w:t xml:space="preserve"> k and x_0 for selective countries</w:t>
      </w:r>
    </w:p>
    <w:p w14:paraId="38C2D473" w14:textId="77777777" w:rsidR="00784955" w:rsidRPr="00784955" w:rsidRDefault="00784955" w:rsidP="007849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784955">
        <w:rPr>
          <w:rFonts w:cstheme="minorHAnsi"/>
          <w:sz w:val="24"/>
          <w:szCs w:val="24"/>
        </w:rPr>
        <w:t>trade_selectivity_parameters</w:t>
      </w:r>
      <w:proofErr w:type="spellEnd"/>
      <w:r w:rsidRPr="00784955">
        <w:rPr>
          <w:rFonts w:cstheme="minorHAnsi"/>
          <w:sz w:val="24"/>
          <w:szCs w:val="24"/>
        </w:rPr>
        <w:t xml:space="preserve"> = [1, 100, 2, 200]</w:t>
      </w:r>
    </w:p>
    <w:p w14:paraId="255D0D1B" w14:textId="77777777" w:rsidR="00784955" w:rsidRPr="00784955" w:rsidRDefault="00784955" w:rsidP="007849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7DCC89AA" w14:textId="77777777" w:rsidR="00784955" w:rsidRPr="00784955" w:rsidRDefault="00784955" w:rsidP="007849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2ACA3C30" w14:textId="77777777" w:rsidR="00784955" w:rsidRPr="00784955" w:rsidRDefault="00784955" w:rsidP="007849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84955">
        <w:rPr>
          <w:rFonts w:cstheme="minorHAnsi"/>
          <w:sz w:val="24"/>
          <w:szCs w:val="24"/>
        </w:rPr>
        <w:t># Game Input Files</w:t>
      </w:r>
    </w:p>
    <w:p w14:paraId="2B73D9FA" w14:textId="77777777" w:rsidR="00784955" w:rsidRPr="00784955" w:rsidRDefault="00784955" w:rsidP="007849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784955">
        <w:rPr>
          <w:rFonts w:cstheme="minorHAnsi"/>
          <w:sz w:val="24"/>
          <w:szCs w:val="24"/>
        </w:rPr>
        <w:t>initial_state_filename</w:t>
      </w:r>
      <w:proofErr w:type="spellEnd"/>
      <w:r w:rsidRPr="00784955">
        <w:rPr>
          <w:rFonts w:cstheme="minorHAnsi"/>
          <w:sz w:val="24"/>
          <w:szCs w:val="24"/>
        </w:rPr>
        <w:t xml:space="preserve"> = "./</w:t>
      </w:r>
      <w:proofErr w:type="spellStart"/>
      <w:r w:rsidRPr="00784955">
        <w:rPr>
          <w:rFonts w:cstheme="minorHAnsi"/>
          <w:sz w:val="24"/>
          <w:szCs w:val="24"/>
        </w:rPr>
        <w:t>input_files</w:t>
      </w:r>
      <w:proofErr w:type="spellEnd"/>
      <w:r w:rsidRPr="00784955">
        <w:rPr>
          <w:rFonts w:cstheme="minorHAnsi"/>
          <w:sz w:val="24"/>
          <w:szCs w:val="24"/>
        </w:rPr>
        <w:t>/MLD0.5_ARQ2.xlsx"</w:t>
      </w:r>
    </w:p>
    <w:p w14:paraId="167E0BD0" w14:textId="77777777" w:rsidR="00784955" w:rsidRPr="00784955" w:rsidRDefault="00784955" w:rsidP="007849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784955">
        <w:rPr>
          <w:rFonts w:cstheme="minorHAnsi"/>
          <w:sz w:val="24"/>
          <w:szCs w:val="24"/>
        </w:rPr>
        <w:t>initial_resource_filename</w:t>
      </w:r>
      <w:proofErr w:type="spellEnd"/>
      <w:r w:rsidRPr="00784955">
        <w:rPr>
          <w:rFonts w:cstheme="minorHAnsi"/>
          <w:sz w:val="24"/>
          <w:szCs w:val="24"/>
        </w:rPr>
        <w:t xml:space="preserve"> = "./</w:t>
      </w:r>
      <w:proofErr w:type="spellStart"/>
      <w:r w:rsidRPr="00784955">
        <w:rPr>
          <w:rFonts w:cstheme="minorHAnsi"/>
          <w:sz w:val="24"/>
          <w:szCs w:val="24"/>
        </w:rPr>
        <w:t>input_files</w:t>
      </w:r>
      <w:proofErr w:type="spellEnd"/>
      <w:r w:rsidRPr="00784955">
        <w:rPr>
          <w:rFonts w:cstheme="minorHAnsi"/>
          <w:sz w:val="24"/>
          <w:szCs w:val="24"/>
        </w:rPr>
        <w:t>/Resources.xlsx"</w:t>
      </w:r>
    </w:p>
    <w:p w14:paraId="7C97E2AE" w14:textId="77777777" w:rsidR="00784955" w:rsidRPr="00784955" w:rsidRDefault="00784955" w:rsidP="007849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784955">
        <w:rPr>
          <w:rFonts w:cstheme="minorHAnsi"/>
          <w:sz w:val="24"/>
          <w:szCs w:val="24"/>
        </w:rPr>
        <w:t>initial_interventions_filename</w:t>
      </w:r>
      <w:proofErr w:type="spellEnd"/>
      <w:r w:rsidRPr="00784955">
        <w:rPr>
          <w:rFonts w:cstheme="minorHAnsi"/>
          <w:sz w:val="24"/>
          <w:szCs w:val="24"/>
        </w:rPr>
        <w:t xml:space="preserve"> = "./</w:t>
      </w:r>
      <w:proofErr w:type="spellStart"/>
      <w:r w:rsidRPr="00784955">
        <w:rPr>
          <w:rFonts w:cstheme="minorHAnsi"/>
          <w:sz w:val="24"/>
          <w:szCs w:val="24"/>
        </w:rPr>
        <w:t>input_files</w:t>
      </w:r>
      <w:proofErr w:type="spellEnd"/>
      <w:r w:rsidRPr="00784955">
        <w:rPr>
          <w:rFonts w:cstheme="minorHAnsi"/>
          <w:sz w:val="24"/>
          <w:szCs w:val="24"/>
        </w:rPr>
        <w:t>/Interventions_case3.xlsx"</w:t>
      </w:r>
    </w:p>
    <w:p w14:paraId="69E02F49" w14:textId="77777777" w:rsidR="00784955" w:rsidRPr="00784955" w:rsidRDefault="00784955" w:rsidP="007849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5882E9F2" w14:textId="77777777" w:rsidR="00784955" w:rsidRPr="00784955" w:rsidRDefault="00784955" w:rsidP="007849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3155CE5E" w14:textId="77777777" w:rsidR="00784955" w:rsidRPr="00784955" w:rsidRDefault="00784955" w:rsidP="007849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84955">
        <w:rPr>
          <w:rFonts w:cstheme="minorHAnsi"/>
          <w:sz w:val="24"/>
          <w:szCs w:val="24"/>
        </w:rPr>
        <w:t># Game Output Files</w:t>
      </w:r>
    </w:p>
    <w:p w14:paraId="43DAC3BD" w14:textId="77777777" w:rsidR="00784955" w:rsidRPr="00784955" w:rsidRDefault="00784955" w:rsidP="007849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784955">
        <w:rPr>
          <w:rFonts w:cstheme="minorHAnsi"/>
          <w:sz w:val="24"/>
          <w:szCs w:val="24"/>
        </w:rPr>
        <w:t>output_schedule_filename</w:t>
      </w:r>
      <w:proofErr w:type="spellEnd"/>
      <w:r w:rsidRPr="00784955">
        <w:rPr>
          <w:rFonts w:cstheme="minorHAnsi"/>
          <w:sz w:val="24"/>
          <w:szCs w:val="24"/>
        </w:rPr>
        <w:t xml:space="preserve"> = "./</w:t>
      </w:r>
      <w:proofErr w:type="spellStart"/>
      <w:r w:rsidRPr="00784955">
        <w:rPr>
          <w:rFonts w:cstheme="minorHAnsi"/>
          <w:sz w:val="24"/>
          <w:szCs w:val="24"/>
        </w:rPr>
        <w:t>output_files</w:t>
      </w:r>
      <w:proofErr w:type="spellEnd"/>
      <w:r w:rsidRPr="00784955">
        <w:rPr>
          <w:rFonts w:cstheme="minorHAnsi"/>
          <w:sz w:val="24"/>
          <w:szCs w:val="24"/>
        </w:rPr>
        <w:t>/interventions_c3.txt"  # Output - Print for each search best EU and path.</w:t>
      </w:r>
    </w:p>
    <w:p w14:paraId="3A941076" w14:textId="77777777" w:rsidR="00784955" w:rsidRPr="00784955" w:rsidRDefault="00784955" w:rsidP="007849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5D4860CC" w14:textId="77777777" w:rsidR="00784955" w:rsidRPr="00784955" w:rsidRDefault="00784955" w:rsidP="007849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784955">
        <w:rPr>
          <w:rFonts w:cstheme="minorHAnsi"/>
          <w:sz w:val="24"/>
          <w:szCs w:val="24"/>
        </w:rPr>
        <w:t>game_state_print</w:t>
      </w:r>
      <w:proofErr w:type="spellEnd"/>
      <w:r w:rsidRPr="00784955">
        <w:rPr>
          <w:rFonts w:cstheme="minorHAnsi"/>
          <w:sz w:val="24"/>
          <w:szCs w:val="24"/>
        </w:rPr>
        <w:t xml:space="preserve"> = True  # Print game state ?</w:t>
      </w:r>
    </w:p>
    <w:p w14:paraId="6F66B0C1" w14:textId="3CB65B76" w:rsidR="00774CB8" w:rsidRPr="00774CB8" w:rsidRDefault="00784955" w:rsidP="007849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784955">
        <w:rPr>
          <w:rFonts w:cstheme="minorHAnsi"/>
          <w:sz w:val="24"/>
          <w:szCs w:val="24"/>
        </w:rPr>
        <w:t>game_state_filename</w:t>
      </w:r>
      <w:proofErr w:type="spellEnd"/>
      <w:r w:rsidRPr="00784955">
        <w:rPr>
          <w:rFonts w:cstheme="minorHAnsi"/>
          <w:sz w:val="24"/>
          <w:szCs w:val="24"/>
        </w:rPr>
        <w:t xml:space="preserve"> = "./</w:t>
      </w:r>
      <w:proofErr w:type="spellStart"/>
      <w:r w:rsidRPr="00784955">
        <w:rPr>
          <w:rFonts w:cstheme="minorHAnsi"/>
          <w:sz w:val="24"/>
          <w:szCs w:val="24"/>
        </w:rPr>
        <w:t>game_output_files</w:t>
      </w:r>
      <w:proofErr w:type="spellEnd"/>
      <w:r w:rsidRPr="00784955">
        <w:rPr>
          <w:rFonts w:cstheme="minorHAnsi"/>
          <w:sz w:val="24"/>
          <w:szCs w:val="24"/>
        </w:rPr>
        <w:t>/interventions_c3.csv"  # Game State Delta State Quality outputs</w:t>
      </w:r>
    </w:p>
    <w:p w14:paraId="0C8CCB49" w14:textId="2DBC6291" w:rsidR="00774CB8" w:rsidRDefault="00774CB8" w:rsidP="00774CB8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End State:</w:t>
      </w:r>
    </w:p>
    <w:p w14:paraId="2F1E109F" w14:textId="1536F893" w:rsidR="00A90EFD" w:rsidRPr="00ED08E4" w:rsidRDefault="00F55A7F" w:rsidP="00F55A7F">
      <w:pPr>
        <w:rPr>
          <w:rFonts w:cstheme="minorHAnsi"/>
          <w:sz w:val="24"/>
          <w:szCs w:val="24"/>
        </w:rPr>
      </w:pPr>
      <w:r w:rsidRPr="00F55A7F">
        <w:drawing>
          <wp:inline distT="0" distB="0" distL="0" distR="0" wp14:anchorId="32385883" wp14:editId="6916A871">
            <wp:extent cx="6665446" cy="1330036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1264" cy="138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0EFD" w:rsidRPr="00ED0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9A28A2"/>
    <w:multiLevelType w:val="hybridMultilevel"/>
    <w:tmpl w:val="1D98CDF2"/>
    <w:lvl w:ilvl="0" w:tplc="A626A0E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6C2"/>
    <w:rsid w:val="00052D12"/>
    <w:rsid w:val="00080B3B"/>
    <w:rsid w:val="00096702"/>
    <w:rsid w:val="000A1ECB"/>
    <w:rsid w:val="000B48D7"/>
    <w:rsid w:val="001025A4"/>
    <w:rsid w:val="00113399"/>
    <w:rsid w:val="001202BF"/>
    <w:rsid w:val="00122AA2"/>
    <w:rsid w:val="00143C2A"/>
    <w:rsid w:val="001B52D9"/>
    <w:rsid w:val="001D3A5F"/>
    <w:rsid w:val="00213B20"/>
    <w:rsid w:val="00242663"/>
    <w:rsid w:val="00262346"/>
    <w:rsid w:val="00302B67"/>
    <w:rsid w:val="00341D16"/>
    <w:rsid w:val="0036151E"/>
    <w:rsid w:val="003705AD"/>
    <w:rsid w:val="00373B0C"/>
    <w:rsid w:val="003A1BCB"/>
    <w:rsid w:val="003B6F57"/>
    <w:rsid w:val="003F0202"/>
    <w:rsid w:val="003F7843"/>
    <w:rsid w:val="00407A89"/>
    <w:rsid w:val="00410F29"/>
    <w:rsid w:val="004157EA"/>
    <w:rsid w:val="00423817"/>
    <w:rsid w:val="004A4934"/>
    <w:rsid w:val="004A78B6"/>
    <w:rsid w:val="004B0E2E"/>
    <w:rsid w:val="004D7588"/>
    <w:rsid w:val="005453E8"/>
    <w:rsid w:val="005527DD"/>
    <w:rsid w:val="00563102"/>
    <w:rsid w:val="005872BA"/>
    <w:rsid w:val="00593104"/>
    <w:rsid w:val="005D3483"/>
    <w:rsid w:val="005F323C"/>
    <w:rsid w:val="005F5F63"/>
    <w:rsid w:val="00603948"/>
    <w:rsid w:val="00637350"/>
    <w:rsid w:val="00662E81"/>
    <w:rsid w:val="00663B96"/>
    <w:rsid w:val="0069668B"/>
    <w:rsid w:val="006A5261"/>
    <w:rsid w:val="006C6D39"/>
    <w:rsid w:val="006D4E3D"/>
    <w:rsid w:val="006F78FD"/>
    <w:rsid w:val="00713584"/>
    <w:rsid w:val="00774CB8"/>
    <w:rsid w:val="00776C43"/>
    <w:rsid w:val="00784955"/>
    <w:rsid w:val="00791A3B"/>
    <w:rsid w:val="007A30AE"/>
    <w:rsid w:val="007A3304"/>
    <w:rsid w:val="007B7829"/>
    <w:rsid w:val="007E26C2"/>
    <w:rsid w:val="0080745D"/>
    <w:rsid w:val="00827E3C"/>
    <w:rsid w:val="008551F4"/>
    <w:rsid w:val="00864437"/>
    <w:rsid w:val="00885BAA"/>
    <w:rsid w:val="008C0838"/>
    <w:rsid w:val="008D6A93"/>
    <w:rsid w:val="008E16F0"/>
    <w:rsid w:val="008E4E61"/>
    <w:rsid w:val="00942DC8"/>
    <w:rsid w:val="00971F14"/>
    <w:rsid w:val="009A636F"/>
    <w:rsid w:val="009C373A"/>
    <w:rsid w:val="009E15B9"/>
    <w:rsid w:val="00A14777"/>
    <w:rsid w:val="00A14972"/>
    <w:rsid w:val="00A20C0C"/>
    <w:rsid w:val="00A30965"/>
    <w:rsid w:val="00A36D30"/>
    <w:rsid w:val="00A44D4C"/>
    <w:rsid w:val="00A523CB"/>
    <w:rsid w:val="00A90EFD"/>
    <w:rsid w:val="00AB1B57"/>
    <w:rsid w:val="00AC1E22"/>
    <w:rsid w:val="00AE1772"/>
    <w:rsid w:val="00B23D4C"/>
    <w:rsid w:val="00B305BD"/>
    <w:rsid w:val="00B3462F"/>
    <w:rsid w:val="00B56811"/>
    <w:rsid w:val="00B655A9"/>
    <w:rsid w:val="00BD35C1"/>
    <w:rsid w:val="00C0565B"/>
    <w:rsid w:val="00C05686"/>
    <w:rsid w:val="00C16371"/>
    <w:rsid w:val="00C20D18"/>
    <w:rsid w:val="00C30CCD"/>
    <w:rsid w:val="00C5017F"/>
    <w:rsid w:val="00C636E4"/>
    <w:rsid w:val="00C7255E"/>
    <w:rsid w:val="00C807E4"/>
    <w:rsid w:val="00CC7B97"/>
    <w:rsid w:val="00D05990"/>
    <w:rsid w:val="00D07253"/>
    <w:rsid w:val="00D317CE"/>
    <w:rsid w:val="00D840EE"/>
    <w:rsid w:val="00DB40B0"/>
    <w:rsid w:val="00DC326A"/>
    <w:rsid w:val="00DC7317"/>
    <w:rsid w:val="00E00A83"/>
    <w:rsid w:val="00E11A58"/>
    <w:rsid w:val="00E13B48"/>
    <w:rsid w:val="00E46353"/>
    <w:rsid w:val="00ED08E4"/>
    <w:rsid w:val="00F15665"/>
    <w:rsid w:val="00F346A4"/>
    <w:rsid w:val="00F40A67"/>
    <w:rsid w:val="00F41D73"/>
    <w:rsid w:val="00F53DF5"/>
    <w:rsid w:val="00F55A7F"/>
    <w:rsid w:val="00F64926"/>
    <w:rsid w:val="00F9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5A674"/>
  <w15:chartTrackingRefBased/>
  <w15:docId w15:val="{AE909027-948E-4EC9-9B90-7E404187C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3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7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2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</Pages>
  <Words>1452</Words>
  <Characters>8280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Nita, David</dc:creator>
  <cp:keywords/>
  <dc:description/>
  <cp:lastModifiedBy>Nita, David</cp:lastModifiedBy>
  <cp:revision>125</cp:revision>
  <dcterms:created xsi:type="dcterms:W3CDTF">2021-04-20T18:48:00Z</dcterms:created>
  <dcterms:modified xsi:type="dcterms:W3CDTF">2021-04-21T15:29:00Z</dcterms:modified>
</cp:coreProperties>
</file>