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ECFE8" w14:textId="77777777" w:rsidR="00C14A32" w:rsidRPr="00C14A32" w:rsidRDefault="00C14A32" w:rsidP="00C14A32">
      <w:pPr>
        <w:rPr>
          <w:b/>
          <w:bCs/>
        </w:rPr>
      </w:pPr>
      <w:bookmarkStart w:id="0" w:name="_GoBack"/>
      <w:bookmarkEnd w:id="0"/>
      <w:r w:rsidRPr="00C14A32">
        <w:rPr>
          <w:b/>
          <w:bCs/>
        </w:rPr>
        <w:t>War,  frequency:</w:t>
      </w:r>
    </w:p>
    <w:p w14:paraId="28FFB1C8" w14:textId="503E26F2" w:rsidR="00F42B01" w:rsidRDefault="00C14A32" w:rsidP="00C14A32">
      <w:r>
        <w:t>For this test, we looked at incremental changes in the number of rounds and monitored the war frequency as we increased the number of rounds. Our suspicion was that, as the world was allowed to work out for a longer period of time the countries will approach and possibly go under their survival threshold set in the resource excel file. Consequently, the countries will tend to war with each other to get resources as the world period was increased.</w:t>
      </w:r>
    </w:p>
    <w:p w14:paraId="7B6900A8" w14:textId="064B18B5" w:rsidR="00C14A32" w:rsidRDefault="00C14A32" w:rsidP="00C14A32"/>
    <w:p w14:paraId="09FF8BFC" w14:textId="2BA9E6D0" w:rsidR="00C14A32" w:rsidRDefault="00C14A32" w:rsidP="00C14A32"/>
    <w:p w14:paraId="3008901B" w14:textId="538D2DC7" w:rsidR="00C14A32" w:rsidRDefault="00C14A32" w:rsidP="00C14A32"/>
    <w:p w14:paraId="6A22208E" w14:textId="3A47CBB1" w:rsidR="00C14A32" w:rsidRDefault="00C14A32" w:rsidP="00C14A32"/>
    <w:p w14:paraId="10D06F75" w14:textId="1B6F774E" w:rsidR="00C14A32" w:rsidRPr="00C14A32" w:rsidRDefault="00C14A32" w:rsidP="00C14A32">
      <w:r w:rsidRPr="00C14A32">
        <w:t># Global Parameters</w:t>
      </w:r>
      <w:r w:rsidRPr="00C14A32">
        <w:br/>
        <w:t xml:space="preserve">num_rounds = </w:t>
      </w:r>
      <w:r>
        <w:t>{ i : 5, 1</w:t>
      </w:r>
      <w:r w:rsidRPr="00C14A32">
        <w:t>0</w:t>
      </w:r>
      <w:r>
        <w:t>, 15, 20, 25, 30}</w:t>
      </w:r>
      <w:r w:rsidRPr="00C14A32">
        <w:br/>
        <w:t>frontier_size = 100</w:t>
      </w:r>
      <w:r w:rsidRPr="00C14A32">
        <w:br/>
      </w:r>
      <w:r w:rsidRPr="00C14A32">
        <w:br/>
        <w:t># Calculate solution_limit and depth limit dynamically based on country properties ?</w:t>
      </w:r>
      <w:r w:rsidRPr="00C14A32">
        <w:br/>
        <w:t>use_dynamic_solution_limit = True</w:t>
      </w:r>
      <w:r w:rsidRPr="00C14A32">
        <w:br/>
        <w:t>use_dynamic_depth_limit = True</w:t>
      </w:r>
      <w:r w:rsidRPr="00C14A32">
        <w:br/>
        <w:t>solution_limit = 1000</w:t>
      </w:r>
      <w:r w:rsidRPr="00C14A32">
        <w:br/>
        <w:t>depth = 3</w:t>
      </w:r>
      <w:r w:rsidRPr="00C14A32">
        <w:br/>
      </w:r>
      <w:r w:rsidRPr="00C14A32">
        <w:br/>
        <w:t>interventions_on = True  # Do we want interventions ?</w:t>
      </w:r>
      <w:r w:rsidRPr="00C14A32">
        <w:br/>
        <w:t>log_inequality = False # Track inequality in the world</w:t>
      </w:r>
      <w:r w:rsidRPr="00C14A32">
        <w:br/>
      </w:r>
      <w:r w:rsidRPr="00C14A32">
        <w:br/>
        <w:t>seed = 123456654321</w:t>
      </w:r>
      <w:r w:rsidRPr="00C14A32">
        <w:br/>
      </w:r>
      <w:r w:rsidRPr="00C14A32">
        <w:br/>
        <w:t># Parameters for trade selectivity, index 0 and 1 are k and x_0 for not selective countries,</w:t>
      </w:r>
      <w:r w:rsidRPr="00C14A32">
        <w:br/>
        <w:t># index 2 and 3 are are k and x_0 for selective countries</w:t>
      </w:r>
      <w:r w:rsidRPr="00C14A32">
        <w:br/>
        <w:t>trade_selectivity_parameters = [1, 100, 2, 200]</w:t>
      </w:r>
      <w:r w:rsidRPr="00C14A32">
        <w:br/>
      </w:r>
      <w:r w:rsidRPr="00C14A32">
        <w:br/>
      </w:r>
      <w:r w:rsidRPr="00C14A32">
        <w:br/>
        <w:t># Game Input Files</w:t>
      </w:r>
      <w:r w:rsidRPr="00C14A32">
        <w:br/>
        <w:t>initial_state_filename = "./input_files/</w:t>
      </w:r>
      <w:r>
        <w:t>countries_for_test</w:t>
      </w:r>
      <w:r w:rsidRPr="00C14A32">
        <w:t>.xlsx"</w:t>
      </w:r>
      <w:r w:rsidRPr="00C14A32">
        <w:br/>
        <w:t>initial_resource_filename = "./input_files/Resources.xlsx"</w:t>
      </w:r>
      <w:r w:rsidRPr="00C14A32">
        <w:br/>
        <w:t>initial_interventions_filename = "./input_files/Interventions_case</w:t>
      </w:r>
      <w:r>
        <w:t>0</w:t>
      </w:r>
      <w:r w:rsidRPr="00C14A32">
        <w:t>.xlsx"</w:t>
      </w:r>
      <w:r w:rsidRPr="00C14A32">
        <w:br/>
      </w:r>
      <w:r w:rsidRPr="00C14A32">
        <w:br/>
      </w:r>
      <w:r w:rsidRPr="00C14A32">
        <w:br/>
        <w:t># Game Output Files</w:t>
      </w:r>
      <w:r w:rsidRPr="00C14A32">
        <w:br/>
        <w:t>output_schedule_filename = "./output_files/n</w:t>
      </w:r>
      <w:r>
        <w:t>um - i</w:t>
      </w:r>
      <w:r w:rsidRPr="00C14A32">
        <w:t>.txt"  # Output - Print for each search best EU and path.</w:t>
      </w:r>
      <w:r w:rsidRPr="00C14A32">
        <w:br/>
      </w:r>
      <w:r w:rsidRPr="00C14A32">
        <w:br/>
      </w:r>
      <w:r w:rsidRPr="00C14A32">
        <w:lastRenderedPageBreak/>
        <w:t>game_state_print = True  # Print game state ?</w:t>
      </w:r>
      <w:r w:rsidRPr="00C14A32">
        <w:br/>
        <w:t>game_state_filename = "./game_output_files/</w:t>
      </w:r>
      <w:r>
        <w:t>num - i</w:t>
      </w:r>
      <w:r w:rsidRPr="00C14A32">
        <w:t>.csv"  # Game State Delta State Quality outputs</w:t>
      </w:r>
    </w:p>
    <w:p w14:paraId="6F5E128D" w14:textId="06FA8F7B" w:rsidR="00C14A32" w:rsidRDefault="00C14A32" w:rsidP="00C14A32"/>
    <w:p w14:paraId="555F16A8" w14:textId="3BF514FB" w:rsidR="00C14A32" w:rsidRDefault="00C14A32" w:rsidP="00C14A32"/>
    <w:p w14:paraId="4432B4E1" w14:textId="6851F174" w:rsidR="00C14A32" w:rsidRDefault="00C14A32" w:rsidP="00C14A32"/>
    <w:p w14:paraId="2AA8E78D" w14:textId="2CC7E218" w:rsidR="00C14A32" w:rsidRDefault="00C14A32" w:rsidP="00C14A32"/>
    <w:p w14:paraId="03923A54" w14:textId="77777777" w:rsidR="00C14A32" w:rsidRDefault="00C14A32" w:rsidP="00C14A32">
      <w:r>
        <w:t xml:space="preserve">Tests Results: </w:t>
      </w:r>
    </w:p>
    <w:p w14:paraId="0B396C58" w14:textId="2D016FFD" w:rsidR="00C14A32" w:rsidRDefault="00C14A32" w:rsidP="00C14A32">
      <w:r>
        <w:t>We found a significant increase in war actions with the increasing in number of rounds, which by itself might not seem interesting. However, the lack of revenue inflow of revenue gain outside of the initial start state makes it difficult for the world to be self-sustaining. Because each country ends up transforming or transferring enough to discourage themselves from any other action apart from war. This leads to increased occurrences of wars. However, we also saw a similar increase in transfers even though the war events increased</w:t>
      </w:r>
    </w:p>
    <w:p w14:paraId="1113D7C7" w14:textId="4149B79F" w:rsidR="00C14A32" w:rsidRDefault="00C14A32" w:rsidP="00C14A32"/>
    <w:tbl>
      <w:tblPr>
        <w:tblStyle w:val="TableGrid"/>
        <w:tblpPr w:leftFromText="180" w:rightFromText="180" w:vertAnchor="page" w:horzAnchor="margin" w:tblpY="7597"/>
        <w:tblW w:w="0" w:type="auto"/>
        <w:tblLook w:val="04A0" w:firstRow="1" w:lastRow="0" w:firstColumn="1" w:lastColumn="0" w:noHBand="0" w:noVBand="1"/>
      </w:tblPr>
      <w:tblGrid>
        <w:gridCol w:w="960"/>
        <w:gridCol w:w="960"/>
        <w:gridCol w:w="1013"/>
        <w:gridCol w:w="960"/>
        <w:gridCol w:w="1053"/>
        <w:gridCol w:w="1053"/>
      </w:tblGrid>
      <w:tr w:rsidR="00C14A32" w:rsidRPr="00C14A32" w14:paraId="2C47DC85" w14:textId="77777777" w:rsidTr="00C14A32">
        <w:trPr>
          <w:trHeight w:val="288"/>
        </w:trPr>
        <w:tc>
          <w:tcPr>
            <w:tcW w:w="960" w:type="dxa"/>
            <w:noWrap/>
            <w:hideMark/>
          </w:tcPr>
          <w:p w14:paraId="692CD801" w14:textId="77777777" w:rsidR="00C14A32" w:rsidRPr="00C14A32" w:rsidRDefault="00C14A32" w:rsidP="00C14A32">
            <w:r w:rsidRPr="00C14A32">
              <w:t>num</w:t>
            </w:r>
          </w:p>
        </w:tc>
        <w:tc>
          <w:tcPr>
            <w:tcW w:w="960" w:type="dxa"/>
            <w:noWrap/>
            <w:hideMark/>
          </w:tcPr>
          <w:p w14:paraId="786791C0" w14:textId="77777777" w:rsidR="00C14A32" w:rsidRPr="00C14A32" w:rsidRDefault="00C14A32" w:rsidP="00C14A32">
            <w:r w:rsidRPr="00C14A32">
              <w:t>wars</w:t>
            </w:r>
          </w:p>
        </w:tc>
        <w:tc>
          <w:tcPr>
            <w:tcW w:w="1013" w:type="dxa"/>
            <w:noWrap/>
            <w:hideMark/>
          </w:tcPr>
          <w:p w14:paraId="384F6877" w14:textId="77777777" w:rsidR="00C14A32" w:rsidRPr="00C14A32" w:rsidRDefault="00C14A32" w:rsidP="00C14A32">
            <w:r w:rsidRPr="00C14A32">
              <w:t>transfers</w:t>
            </w:r>
          </w:p>
        </w:tc>
        <w:tc>
          <w:tcPr>
            <w:tcW w:w="960" w:type="dxa"/>
            <w:noWrap/>
            <w:hideMark/>
          </w:tcPr>
          <w:p w14:paraId="59675E7E" w14:textId="77777777" w:rsidR="00C14A32" w:rsidRPr="00C14A32" w:rsidRDefault="00C14A32" w:rsidP="00C14A32">
            <w:r w:rsidRPr="00C14A32">
              <w:t>all actions</w:t>
            </w:r>
          </w:p>
        </w:tc>
        <w:tc>
          <w:tcPr>
            <w:tcW w:w="1053" w:type="dxa"/>
            <w:noWrap/>
            <w:hideMark/>
          </w:tcPr>
          <w:p w14:paraId="6DA0E9A1" w14:textId="77777777" w:rsidR="00C14A32" w:rsidRPr="00C14A32" w:rsidRDefault="00C14A32" w:rsidP="00C14A32">
            <w:r w:rsidRPr="00C14A32">
              <w:t>w freq</w:t>
            </w:r>
          </w:p>
        </w:tc>
        <w:tc>
          <w:tcPr>
            <w:tcW w:w="1053" w:type="dxa"/>
            <w:noWrap/>
            <w:hideMark/>
          </w:tcPr>
          <w:p w14:paraId="512FA7DE" w14:textId="77777777" w:rsidR="00C14A32" w:rsidRPr="00C14A32" w:rsidRDefault="00C14A32" w:rsidP="00C14A32">
            <w:r w:rsidRPr="00C14A32">
              <w:t>tr freq</w:t>
            </w:r>
          </w:p>
        </w:tc>
      </w:tr>
      <w:tr w:rsidR="00C14A32" w:rsidRPr="00C14A32" w14:paraId="4E554405" w14:textId="77777777" w:rsidTr="00C14A32">
        <w:trPr>
          <w:trHeight w:val="288"/>
        </w:trPr>
        <w:tc>
          <w:tcPr>
            <w:tcW w:w="960" w:type="dxa"/>
            <w:noWrap/>
            <w:hideMark/>
          </w:tcPr>
          <w:p w14:paraId="5BE3B13B" w14:textId="77777777" w:rsidR="00C14A32" w:rsidRPr="00C14A32" w:rsidRDefault="00C14A32" w:rsidP="00C14A32">
            <w:r w:rsidRPr="00C14A32">
              <w:t>5</w:t>
            </w:r>
          </w:p>
        </w:tc>
        <w:tc>
          <w:tcPr>
            <w:tcW w:w="960" w:type="dxa"/>
            <w:noWrap/>
            <w:hideMark/>
          </w:tcPr>
          <w:p w14:paraId="4913193F" w14:textId="77777777" w:rsidR="00C14A32" w:rsidRPr="00C14A32" w:rsidRDefault="00C14A32" w:rsidP="00C14A32">
            <w:r w:rsidRPr="00C14A32">
              <w:t>29</w:t>
            </w:r>
          </w:p>
        </w:tc>
        <w:tc>
          <w:tcPr>
            <w:tcW w:w="1013" w:type="dxa"/>
            <w:noWrap/>
            <w:hideMark/>
          </w:tcPr>
          <w:p w14:paraId="7CBC668A" w14:textId="77777777" w:rsidR="00C14A32" w:rsidRPr="00C14A32" w:rsidRDefault="00C14A32" w:rsidP="00C14A32">
            <w:r w:rsidRPr="00C14A32">
              <w:t>60</w:t>
            </w:r>
          </w:p>
        </w:tc>
        <w:tc>
          <w:tcPr>
            <w:tcW w:w="960" w:type="dxa"/>
            <w:noWrap/>
            <w:hideMark/>
          </w:tcPr>
          <w:p w14:paraId="62B6C879" w14:textId="77777777" w:rsidR="00C14A32" w:rsidRPr="00C14A32" w:rsidRDefault="00C14A32" w:rsidP="00C14A32">
            <w:r w:rsidRPr="00C14A32">
              <w:t>174</w:t>
            </w:r>
          </w:p>
        </w:tc>
        <w:tc>
          <w:tcPr>
            <w:tcW w:w="1053" w:type="dxa"/>
            <w:noWrap/>
            <w:hideMark/>
          </w:tcPr>
          <w:p w14:paraId="1935AC0A" w14:textId="77777777" w:rsidR="00C14A32" w:rsidRPr="00C14A32" w:rsidRDefault="00C14A32" w:rsidP="00C14A32">
            <w:r w:rsidRPr="00C14A32">
              <w:t>0.166667</w:t>
            </w:r>
          </w:p>
        </w:tc>
        <w:tc>
          <w:tcPr>
            <w:tcW w:w="1053" w:type="dxa"/>
            <w:noWrap/>
            <w:hideMark/>
          </w:tcPr>
          <w:p w14:paraId="3B15CC8E" w14:textId="77777777" w:rsidR="00C14A32" w:rsidRPr="00C14A32" w:rsidRDefault="00C14A32" w:rsidP="00C14A32">
            <w:r w:rsidRPr="00C14A32">
              <w:t>0.344828</w:t>
            </w:r>
          </w:p>
        </w:tc>
      </w:tr>
      <w:tr w:rsidR="00C14A32" w:rsidRPr="00C14A32" w14:paraId="0DC64B95" w14:textId="77777777" w:rsidTr="00C14A32">
        <w:trPr>
          <w:trHeight w:val="288"/>
        </w:trPr>
        <w:tc>
          <w:tcPr>
            <w:tcW w:w="960" w:type="dxa"/>
            <w:noWrap/>
            <w:hideMark/>
          </w:tcPr>
          <w:p w14:paraId="381F44E4" w14:textId="77777777" w:rsidR="00C14A32" w:rsidRPr="00C14A32" w:rsidRDefault="00C14A32" w:rsidP="00C14A32">
            <w:r w:rsidRPr="00C14A32">
              <w:t>10</w:t>
            </w:r>
          </w:p>
        </w:tc>
        <w:tc>
          <w:tcPr>
            <w:tcW w:w="960" w:type="dxa"/>
            <w:noWrap/>
            <w:hideMark/>
          </w:tcPr>
          <w:p w14:paraId="22A2A6D6" w14:textId="77777777" w:rsidR="00C14A32" w:rsidRPr="00C14A32" w:rsidRDefault="00C14A32" w:rsidP="00C14A32">
            <w:r w:rsidRPr="00C14A32">
              <w:t>59</w:t>
            </w:r>
          </w:p>
        </w:tc>
        <w:tc>
          <w:tcPr>
            <w:tcW w:w="1013" w:type="dxa"/>
            <w:noWrap/>
            <w:hideMark/>
          </w:tcPr>
          <w:p w14:paraId="54E72892" w14:textId="77777777" w:rsidR="00C14A32" w:rsidRPr="00C14A32" w:rsidRDefault="00C14A32" w:rsidP="00C14A32">
            <w:r w:rsidRPr="00C14A32">
              <w:t>120</w:t>
            </w:r>
          </w:p>
        </w:tc>
        <w:tc>
          <w:tcPr>
            <w:tcW w:w="960" w:type="dxa"/>
            <w:noWrap/>
            <w:hideMark/>
          </w:tcPr>
          <w:p w14:paraId="430C5828" w14:textId="77777777" w:rsidR="00C14A32" w:rsidRPr="00C14A32" w:rsidRDefault="00C14A32" w:rsidP="00C14A32">
            <w:r w:rsidRPr="00C14A32">
              <w:t>374</w:t>
            </w:r>
          </w:p>
        </w:tc>
        <w:tc>
          <w:tcPr>
            <w:tcW w:w="1053" w:type="dxa"/>
            <w:noWrap/>
            <w:hideMark/>
          </w:tcPr>
          <w:p w14:paraId="4B9EDEAE" w14:textId="77777777" w:rsidR="00C14A32" w:rsidRPr="00C14A32" w:rsidRDefault="00C14A32" w:rsidP="00C14A32">
            <w:r w:rsidRPr="00C14A32">
              <w:t>0.33908</w:t>
            </w:r>
          </w:p>
        </w:tc>
        <w:tc>
          <w:tcPr>
            <w:tcW w:w="1053" w:type="dxa"/>
            <w:noWrap/>
            <w:hideMark/>
          </w:tcPr>
          <w:p w14:paraId="28D1A57C" w14:textId="77777777" w:rsidR="00C14A32" w:rsidRPr="00C14A32" w:rsidRDefault="00C14A32" w:rsidP="00C14A32">
            <w:r w:rsidRPr="00C14A32">
              <w:t>0.689655</w:t>
            </w:r>
          </w:p>
        </w:tc>
      </w:tr>
      <w:tr w:rsidR="00C14A32" w:rsidRPr="00C14A32" w14:paraId="09B50A05" w14:textId="77777777" w:rsidTr="00C14A32">
        <w:trPr>
          <w:trHeight w:val="288"/>
        </w:trPr>
        <w:tc>
          <w:tcPr>
            <w:tcW w:w="960" w:type="dxa"/>
            <w:noWrap/>
            <w:hideMark/>
          </w:tcPr>
          <w:p w14:paraId="0B4E5C30" w14:textId="77777777" w:rsidR="00C14A32" w:rsidRPr="00C14A32" w:rsidRDefault="00C14A32" w:rsidP="00C14A32">
            <w:r w:rsidRPr="00C14A32">
              <w:t>15</w:t>
            </w:r>
          </w:p>
        </w:tc>
        <w:tc>
          <w:tcPr>
            <w:tcW w:w="960" w:type="dxa"/>
            <w:noWrap/>
            <w:hideMark/>
          </w:tcPr>
          <w:p w14:paraId="583354BC" w14:textId="77777777" w:rsidR="00C14A32" w:rsidRPr="00C14A32" w:rsidRDefault="00C14A32" w:rsidP="00C14A32">
            <w:r w:rsidRPr="00C14A32">
              <w:t>91</w:t>
            </w:r>
          </w:p>
        </w:tc>
        <w:tc>
          <w:tcPr>
            <w:tcW w:w="1013" w:type="dxa"/>
            <w:noWrap/>
            <w:hideMark/>
          </w:tcPr>
          <w:p w14:paraId="44468C16" w14:textId="77777777" w:rsidR="00C14A32" w:rsidRPr="00C14A32" w:rsidRDefault="00C14A32" w:rsidP="00C14A32">
            <w:r w:rsidRPr="00C14A32">
              <w:t>180</w:t>
            </w:r>
          </w:p>
        </w:tc>
        <w:tc>
          <w:tcPr>
            <w:tcW w:w="960" w:type="dxa"/>
            <w:noWrap/>
            <w:hideMark/>
          </w:tcPr>
          <w:p w14:paraId="6178EF06" w14:textId="77777777" w:rsidR="00C14A32" w:rsidRPr="00C14A32" w:rsidRDefault="00C14A32" w:rsidP="00C14A32">
            <w:r w:rsidRPr="00C14A32">
              <w:t>516</w:t>
            </w:r>
          </w:p>
        </w:tc>
        <w:tc>
          <w:tcPr>
            <w:tcW w:w="1053" w:type="dxa"/>
            <w:noWrap/>
            <w:hideMark/>
          </w:tcPr>
          <w:p w14:paraId="77769A82" w14:textId="77777777" w:rsidR="00C14A32" w:rsidRPr="00C14A32" w:rsidRDefault="00C14A32" w:rsidP="00C14A32">
            <w:r w:rsidRPr="00C14A32">
              <w:t>0.522989</w:t>
            </w:r>
          </w:p>
        </w:tc>
        <w:tc>
          <w:tcPr>
            <w:tcW w:w="1053" w:type="dxa"/>
            <w:noWrap/>
            <w:hideMark/>
          </w:tcPr>
          <w:p w14:paraId="1C126B8F" w14:textId="77777777" w:rsidR="00C14A32" w:rsidRPr="00C14A32" w:rsidRDefault="00C14A32" w:rsidP="00C14A32">
            <w:r w:rsidRPr="00C14A32">
              <w:t>1.034483</w:t>
            </w:r>
          </w:p>
        </w:tc>
      </w:tr>
      <w:tr w:rsidR="00C14A32" w:rsidRPr="00C14A32" w14:paraId="6E8366BD" w14:textId="77777777" w:rsidTr="00C14A32">
        <w:trPr>
          <w:trHeight w:val="288"/>
        </w:trPr>
        <w:tc>
          <w:tcPr>
            <w:tcW w:w="960" w:type="dxa"/>
            <w:noWrap/>
            <w:hideMark/>
          </w:tcPr>
          <w:p w14:paraId="014E16B8" w14:textId="77777777" w:rsidR="00C14A32" w:rsidRPr="00C14A32" w:rsidRDefault="00C14A32" w:rsidP="00C14A32">
            <w:r w:rsidRPr="00C14A32">
              <w:t>20</w:t>
            </w:r>
          </w:p>
        </w:tc>
        <w:tc>
          <w:tcPr>
            <w:tcW w:w="960" w:type="dxa"/>
            <w:noWrap/>
            <w:hideMark/>
          </w:tcPr>
          <w:p w14:paraId="2BCA4D76" w14:textId="77777777" w:rsidR="00C14A32" w:rsidRPr="00C14A32" w:rsidRDefault="00C14A32" w:rsidP="00C14A32">
            <w:r w:rsidRPr="00C14A32">
              <w:t>125</w:t>
            </w:r>
          </w:p>
        </w:tc>
        <w:tc>
          <w:tcPr>
            <w:tcW w:w="1013" w:type="dxa"/>
            <w:noWrap/>
            <w:hideMark/>
          </w:tcPr>
          <w:p w14:paraId="0B0A7FB0" w14:textId="77777777" w:rsidR="00C14A32" w:rsidRPr="00C14A32" w:rsidRDefault="00C14A32" w:rsidP="00C14A32">
            <w:r w:rsidRPr="00C14A32">
              <w:t>240</w:t>
            </w:r>
          </w:p>
        </w:tc>
        <w:tc>
          <w:tcPr>
            <w:tcW w:w="960" w:type="dxa"/>
            <w:noWrap/>
            <w:hideMark/>
          </w:tcPr>
          <w:p w14:paraId="2CD13D6C" w14:textId="77777777" w:rsidR="00C14A32" w:rsidRPr="00C14A32" w:rsidRDefault="00C14A32" w:rsidP="00C14A32">
            <w:r w:rsidRPr="00C14A32">
              <w:t>665</w:t>
            </w:r>
          </w:p>
        </w:tc>
        <w:tc>
          <w:tcPr>
            <w:tcW w:w="1053" w:type="dxa"/>
            <w:noWrap/>
            <w:hideMark/>
          </w:tcPr>
          <w:p w14:paraId="722E1616" w14:textId="77777777" w:rsidR="00C14A32" w:rsidRPr="00C14A32" w:rsidRDefault="00C14A32" w:rsidP="00C14A32">
            <w:r w:rsidRPr="00C14A32">
              <w:t>0.718391</w:t>
            </w:r>
          </w:p>
        </w:tc>
        <w:tc>
          <w:tcPr>
            <w:tcW w:w="1053" w:type="dxa"/>
            <w:noWrap/>
            <w:hideMark/>
          </w:tcPr>
          <w:p w14:paraId="6D1234E0" w14:textId="77777777" w:rsidR="00C14A32" w:rsidRPr="00C14A32" w:rsidRDefault="00C14A32" w:rsidP="00C14A32">
            <w:r w:rsidRPr="00C14A32">
              <w:t>1.37931</w:t>
            </w:r>
          </w:p>
        </w:tc>
      </w:tr>
      <w:tr w:rsidR="00C14A32" w:rsidRPr="00C14A32" w14:paraId="1DA60C99" w14:textId="77777777" w:rsidTr="00C14A32">
        <w:trPr>
          <w:trHeight w:val="288"/>
        </w:trPr>
        <w:tc>
          <w:tcPr>
            <w:tcW w:w="960" w:type="dxa"/>
            <w:noWrap/>
            <w:hideMark/>
          </w:tcPr>
          <w:p w14:paraId="42095A1E" w14:textId="77777777" w:rsidR="00C14A32" w:rsidRPr="00C14A32" w:rsidRDefault="00C14A32" w:rsidP="00C14A32">
            <w:r w:rsidRPr="00C14A32">
              <w:t>25</w:t>
            </w:r>
          </w:p>
        </w:tc>
        <w:tc>
          <w:tcPr>
            <w:tcW w:w="960" w:type="dxa"/>
            <w:noWrap/>
            <w:hideMark/>
          </w:tcPr>
          <w:p w14:paraId="7BD31BAB" w14:textId="77777777" w:rsidR="00C14A32" w:rsidRPr="00C14A32" w:rsidRDefault="00C14A32" w:rsidP="00C14A32">
            <w:r w:rsidRPr="00C14A32">
              <w:t>157</w:t>
            </w:r>
          </w:p>
        </w:tc>
        <w:tc>
          <w:tcPr>
            <w:tcW w:w="1013" w:type="dxa"/>
            <w:noWrap/>
            <w:hideMark/>
          </w:tcPr>
          <w:p w14:paraId="6CD9691A" w14:textId="77777777" w:rsidR="00C14A32" w:rsidRPr="00C14A32" w:rsidRDefault="00C14A32" w:rsidP="00C14A32">
            <w:r w:rsidRPr="00C14A32">
              <w:t>300</w:t>
            </w:r>
          </w:p>
        </w:tc>
        <w:tc>
          <w:tcPr>
            <w:tcW w:w="960" w:type="dxa"/>
            <w:noWrap/>
            <w:hideMark/>
          </w:tcPr>
          <w:p w14:paraId="6BA1FF8E" w14:textId="77777777" w:rsidR="00C14A32" w:rsidRPr="00C14A32" w:rsidRDefault="00C14A32" w:rsidP="00C14A32">
            <w:r w:rsidRPr="00C14A32">
              <w:t>785</w:t>
            </w:r>
          </w:p>
        </w:tc>
        <w:tc>
          <w:tcPr>
            <w:tcW w:w="1053" w:type="dxa"/>
            <w:noWrap/>
            <w:hideMark/>
          </w:tcPr>
          <w:p w14:paraId="40D5E731" w14:textId="77777777" w:rsidR="00C14A32" w:rsidRPr="00C14A32" w:rsidRDefault="00C14A32" w:rsidP="00C14A32">
            <w:r w:rsidRPr="00C14A32">
              <w:t>0.902299</w:t>
            </w:r>
          </w:p>
        </w:tc>
        <w:tc>
          <w:tcPr>
            <w:tcW w:w="1053" w:type="dxa"/>
            <w:noWrap/>
            <w:hideMark/>
          </w:tcPr>
          <w:p w14:paraId="69131F56" w14:textId="77777777" w:rsidR="00C14A32" w:rsidRPr="00C14A32" w:rsidRDefault="00C14A32" w:rsidP="00C14A32">
            <w:r w:rsidRPr="00C14A32">
              <w:t>1.724138</w:t>
            </w:r>
          </w:p>
        </w:tc>
      </w:tr>
      <w:tr w:rsidR="00C14A32" w:rsidRPr="00C14A32" w14:paraId="61515828" w14:textId="77777777" w:rsidTr="00C14A32">
        <w:trPr>
          <w:trHeight w:val="288"/>
        </w:trPr>
        <w:tc>
          <w:tcPr>
            <w:tcW w:w="960" w:type="dxa"/>
            <w:noWrap/>
            <w:hideMark/>
          </w:tcPr>
          <w:p w14:paraId="063E01B5" w14:textId="77777777" w:rsidR="00C14A32" w:rsidRPr="00C14A32" w:rsidRDefault="00C14A32" w:rsidP="00C14A32">
            <w:r w:rsidRPr="00C14A32">
              <w:t>30</w:t>
            </w:r>
          </w:p>
        </w:tc>
        <w:tc>
          <w:tcPr>
            <w:tcW w:w="960" w:type="dxa"/>
            <w:noWrap/>
            <w:hideMark/>
          </w:tcPr>
          <w:p w14:paraId="13D4321B" w14:textId="77777777" w:rsidR="00C14A32" w:rsidRPr="00C14A32" w:rsidRDefault="00C14A32" w:rsidP="00C14A32">
            <w:r w:rsidRPr="00C14A32">
              <w:t>183</w:t>
            </w:r>
          </w:p>
        </w:tc>
        <w:tc>
          <w:tcPr>
            <w:tcW w:w="1013" w:type="dxa"/>
            <w:noWrap/>
            <w:hideMark/>
          </w:tcPr>
          <w:p w14:paraId="4E92F5DF" w14:textId="77777777" w:rsidR="00C14A32" w:rsidRPr="00C14A32" w:rsidRDefault="00C14A32" w:rsidP="00C14A32">
            <w:r w:rsidRPr="00C14A32">
              <w:t>360</w:t>
            </w:r>
          </w:p>
        </w:tc>
        <w:tc>
          <w:tcPr>
            <w:tcW w:w="960" w:type="dxa"/>
            <w:noWrap/>
            <w:hideMark/>
          </w:tcPr>
          <w:p w14:paraId="76EF5176" w14:textId="77777777" w:rsidR="00C14A32" w:rsidRPr="00C14A32" w:rsidRDefault="00C14A32" w:rsidP="00C14A32">
            <w:r w:rsidRPr="00C14A32">
              <w:t>886</w:t>
            </w:r>
          </w:p>
        </w:tc>
        <w:tc>
          <w:tcPr>
            <w:tcW w:w="1053" w:type="dxa"/>
            <w:noWrap/>
            <w:hideMark/>
          </w:tcPr>
          <w:p w14:paraId="561519D2" w14:textId="77777777" w:rsidR="00C14A32" w:rsidRPr="00C14A32" w:rsidRDefault="00C14A32" w:rsidP="00C14A32">
            <w:r w:rsidRPr="00C14A32">
              <w:t>1.051724</w:t>
            </w:r>
          </w:p>
        </w:tc>
        <w:tc>
          <w:tcPr>
            <w:tcW w:w="1053" w:type="dxa"/>
            <w:noWrap/>
            <w:hideMark/>
          </w:tcPr>
          <w:p w14:paraId="028C742B" w14:textId="77777777" w:rsidR="00C14A32" w:rsidRPr="00C14A32" w:rsidRDefault="00C14A32" w:rsidP="00C14A32">
            <w:r w:rsidRPr="00C14A32">
              <w:t>2.068966</w:t>
            </w:r>
          </w:p>
        </w:tc>
      </w:tr>
    </w:tbl>
    <w:p w14:paraId="44162FCB" w14:textId="77777777" w:rsidR="00C14A32" w:rsidRDefault="00C14A32" w:rsidP="00C14A32"/>
    <w:sectPr w:rsidR="00C1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bA0M7QwNTI1MrRU0lEKTi0uzszPAykwrAUAddnffiwAAAA="/>
  </w:docVars>
  <w:rsids>
    <w:rsidRoot w:val="00C14A32"/>
    <w:rsid w:val="002B4407"/>
    <w:rsid w:val="00923211"/>
    <w:rsid w:val="00C14A32"/>
    <w:rsid w:val="00F4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383"/>
  <w15:chartTrackingRefBased/>
  <w15:docId w15:val="{BA2C685E-AF8B-476F-B376-88189AB9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9703">
      <w:bodyDiv w:val="1"/>
      <w:marLeft w:val="0"/>
      <w:marRight w:val="0"/>
      <w:marTop w:val="0"/>
      <w:marBottom w:val="0"/>
      <w:divBdr>
        <w:top w:val="none" w:sz="0" w:space="0" w:color="auto"/>
        <w:left w:val="none" w:sz="0" w:space="0" w:color="auto"/>
        <w:bottom w:val="none" w:sz="0" w:space="0" w:color="auto"/>
        <w:right w:val="none" w:sz="0" w:space="0" w:color="auto"/>
      </w:divBdr>
    </w:div>
    <w:div w:id="990405289">
      <w:bodyDiv w:val="1"/>
      <w:marLeft w:val="0"/>
      <w:marRight w:val="0"/>
      <w:marTop w:val="0"/>
      <w:marBottom w:val="0"/>
      <w:divBdr>
        <w:top w:val="none" w:sz="0" w:space="0" w:color="auto"/>
        <w:left w:val="none" w:sz="0" w:space="0" w:color="auto"/>
        <w:bottom w:val="none" w:sz="0" w:space="0" w:color="auto"/>
        <w:right w:val="none" w:sz="0" w:space="0" w:color="auto"/>
      </w:divBdr>
    </w:div>
    <w:div w:id="192984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Vashni Nana Marfo Boamah</dc:creator>
  <cp:keywords/>
  <dc:description/>
  <cp:lastModifiedBy>Xia Lantian</cp:lastModifiedBy>
  <cp:revision>2</cp:revision>
  <dcterms:created xsi:type="dcterms:W3CDTF">2021-04-22T18:28:00Z</dcterms:created>
  <dcterms:modified xsi:type="dcterms:W3CDTF">2021-04-22T18:28:00Z</dcterms:modified>
</cp:coreProperties>
</file>