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766E" w:rsidRPr="00C752F1" w:rsidRDefault="00FB766E" w:rsidP="00FB766E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752F1">
        <w:rPr>
          <w:rFonts w:ascii="David" w:hAnsi="David" w:cs="David"/>
          <w:b/>
          <w:bCs/>
          <w:sz w:val="28"/>
          <w:szCs w:val="28"/>
        </w:rPr>
        <w:t>Machine Learning from Data – IDC</w:t>
      </w:r>
    </w:p>
    <w:p w:rsidR="000E25A1" w:rsidRPr="00C752F1" w:rsidRDefault="00FB766E" w:rsidP="00104392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752F1">
        <w:rPr>
          <w:rFonts w:ascii="David" w:hAnsi="David" w:cs="David"/>
          <w:b/>
          <w:bCs/>
          <w:sz w:val="28"/>
          <w:szCs w:val="28"/>
        </w:rPr>
        <w:t>HW</w:t>
      </w:r>
      <w:r w:rsidR="00CC67FC" w:rsidRPr="00C752F1">
        <w:rPr>
          <w:rFonts w:ascii="David" w:hAnsi="David" w:cs="David"/>
          <w:b/>
          <w:bCs/>
          <w:sz w:val="28"/>
          <w:szCs w:val="28"/>
        </w:rPr>
        <w:t>5</w:t>
      </w:r>
      <w:r w:rsidRPr="00C752F1">
        <w:rPr>
          <w:rFonts w:ascii="David" w:hAnsi="David" w:cs="David"/>
          <w:b/>
          <w:bCs/>
          <w:sz w:val="28"/>
          <w:szCs w:val="28"/>
        </w:rPr>
        <w:t xml:space="preserve"> – </w:t>
      </w:r>
      <w:r w:rsidR="00CC67FC" w:rsidRPr="00C752F1">
        <w:rPr>
          <w:rFonts w:ascii="David" w:hAnsi="David" w:cs="David"/>
          <w:b/>
          <w:bCs/>
          <w:sz w:val="28"/>
          <w:szCs w:val="28"/>
        </w:rPr>
        <w:t>Support Vectors Machine</w:t>
      </w:r>
    </w:p>
    <w:p w:rsidR="00104392" w:rsidRPr="00C752F1" w:rsidRDefault="00104392" w:rsidP="00104392">
      <w:pPr>
        <w:pStyle w:val="NoSpacing"/>
        <w:spacing w:line="360" w:lineRule="auto"/>
        <w:jc w:val="center"/>
        <w:rPr>
          <w:rFonts w:ascii="David" w:hAnsi="David" w:cs="David"/>
          <w:sz w:val="28"/>
          <w:szCs w:val="28"/>
          <w:rtl/>
        </w:rPr>
      </w:pPr>
      <w:r w:rsidRPr="00C752F1">
        <w:rPr>
          <w:rFonts w:ascii="David" w:hAnsi="David" w:cs="David"/>
          <w:sz w:val="28"/>
          <w:szCs w:val="28"/>
        </w:rPr>
        <w:t>Nitai Aharoni -203626742</w:t>
      </w:r>
    </w:p>
    <w:p w:rsidR="00641EAF" w:rsidRPr="00C752F1" w:rsidRDefault="007C28CF" w:rsidP="00CE14AE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/>
          <w:color w:val="auto"/>
          <w:sz w:val="24"/>
          <w:szCs w:val="24"/>
        </w:rPr>
        <w:t>Theoretical questions:</w:t>
      </w:r>
    </w:p>
    <w:p w:rsidR="00C607A5" w:rsidRPr="00C752F1" w:rsidRDefault="00C607A5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/>
          <w:color w:val="auto"/>
          <w:sz w:val="24"/>
          <w:szCs w:val="24"/>
        </w:rPr>
        <w:t>Use Lagrange Multipliers to find the maximum and minimum values of the function subject to the given constraints:</w:t>
      </w:r>
    </w:p>
    <w:p w:rsidR="00C607A5" w:rsidRPr="00C752F1" w:rsidRDefault="00C752F1" w:rsidP="006026F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eastAsiaTheme="minorEastAsia"/>
          <w:color w:val="auto"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auto"/>
          </w:rPr>
          <m:t>=2</m:t>
        </m:r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xy</m:t>
            </m:r>
          </m:sup>
        </m:sSup>
      </m:oMath>
      <w:r w:rsidR="00C607A5" w:rsidRPr="00C752F1">
        <w:rPr>
          <w:rFonts w:ascii="David" w:hAnsi="David" w:cs="David"/>
          <w:color w:val="auto"/>
          <w:sz w:val="24"/>
          <w:szCs w:val="24"/>
        </w:rPr>
        <w:t xml:space="preserve">; constraint: </w:t>
      </w:r>
      <w:r w:rsidR="008B39E1" w:rsidRPr="00C752F1">
        <w:rPr>
          <w:rFonts w:ascii="David" w:hAnsi="David" w:cs="David"/>
          <w:color w:val="auto"/>
          <w:sz w:val="24"/>
          <w:szCs w:val="24"/>
        </w:rPr>
        <w:t>2</w:t>
      </w:r>
      <m:oMath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auto"/>
          </w:rPr>
          <m:t>+</m:t>
        </m:r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auto"/>
          </w:rPr>
          <m:t>=32</m:t>
        </m:r>
      </m:oMath>
    </w:p>
    <w:p w:rsidR="008B1301" w:rsidRPr="00C752F1" w:rsidRDefault="008B1301" w:rsidP="008B1301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נמצא נקודות מינימום ומקסימום עבור </w:t>
      </w:r>
      <w:r w:rsidRPr="00C752F1">
        <w:rPr>
          <w:rFonts w:ascii="David" w:hAnsi="David" w:cs="David"/>
          <w:color w:val="auto"/>
          <w:sz w:val="24"/>
          <w:szCs w:val="24"/>
          <w:lang w:val="en-GB"/>
        </w:rPr>
        <w:t>f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תחת האילוץ הנתון</w:t>
      </w:r>
    </w:p>
    <w:p w:rsidR="008B1301" w:rsidRPr="00C752F1" w:rsidRDefault="008B1301" w:rsidP="008B1301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נסמן </w:t>
      </w:r>
      <w:r w:rsidRPr="00C752F1">
        <w:rPr>
          <w:rFonts w:ascii="David" w:hAnsi="David" w:cs="David"/>
          <w:color w:val="auto"/>
          <w:sz w:val="24"/>
          <w:szCs w:val="24"/>
          <w:rtl/>
        </w:rPr>
        <w:t>–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-32</m:t>
        </m:r>
      </m:oMath>
    </w:p>
    <w:p w:rsidR="008B1301" w:rsidRPr="00C752F1" w:rsidRDefault="008B1301" w:rsidP="008B1301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נסמן את מערכת </w:t>
      </w:r>
      <w:proofErr w:type="spellStart"/>
      <w:r w:rsidRPr="00C752F1">
        <w:rPr>
          <w:rFonts w:ascii="David" w:hAnsi="David" w:cs="David" w:hint="cs"/>
          <w:color w:val="auto"/>
          <w:sz w:val="24"/>
          <w:szCs w:val="24"/>
          <w:rtl/>
        </w:rPr>
        <w:t>לגראנז</w:t>
      </w:r>
      <w:proofErr w:type="spellEnd"/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' להיות - </w:t>
      </w:r>
      <w:r w:rsidRPr="00C752F1">
        <w:rPr>
          <w:rFonts w:ascii="David" w:hAnsi="David" w:cs="David"/>
          <w:color w:val="auto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x,y,</m:t>
              </m:r>
              <m:r>
                <m:rPr>
                  <m:sty m:val="p"/>
                </m:rPr>
                <w:rPr>
                  <w:rFonts w:ascii="Cambria Math" w:hAnsi="Cambria Math"/>
                  <w:color w:val="545454"/>
                  <w:shd w:val="clear" w:color="auto" w:fill="FFFFFF"/>
                </w:rPr>
                <m:t>λ</m:t>
              </m:r>
              <m:ctrl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=f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/>
              <w:color w:val="54545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g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=2</m:t>
          </m:r>
          <m:sSup>
            <m:sSupPr>
              <m:ctrl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xy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/>
              <w:color w:val="54545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(2</m:t>
          </m:r>
          <m:sSup>
            <m:sSupPr>
              <m:ctrl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-32)</m:t>
          </m:r>
        </m:oMath>
      </m:oMathPara>
    </w:p>
    <w:p w:rsidR="002E21CD" w:rsidRPr="00C752F1" w:rsidRDefault="002E21CD" w:rsidP="002E21CD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נשתמש בכופלי </w:t>
      </w:r>
      <w:proofErr w:type="spellStart"/>
      <w:r w:rsidRPr="00C752F1">
        <w:rPr>
          <w:rFonts w:ascii="David" w:hAnsi="David" w:cs="David" w:hint="cs"/>
          <w:color w:val="auto"/>
          <w:sz w:val="24"/>
          <w:szCs w:val="24"/>
          <w:rtl/>
        </w:rPr>
        <w:t>לגראנז</w:t>
      </w:r>
      <w:proofErr w:type="spellEnd"/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' ונחשב 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את </w:t>
      </w:r>
      <m:oMath>
        <m:r>
          <m:rPr>
            <m:sty m:val="p"/>
          </m:rPr>
          <w:rPr>
            <w:rFonts w:ascii="Cambria Math" w:hAnsi="Cambria Math" w:cs="Cambria Math" w:hint="cs"/>
            <w:color w:val="auto"/>
            <w:sz w:val="24"/>
            <w:szCs w:val="24"/>
            <w:rtl/>
          </w:rPr>
          <m:t>∇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L=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  <w:rtl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  <w:rtl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  <w:rtl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</m:den>
            </m:f>
            <m:ctrlPr>
              <w:rPr>
                <w:rFonts w:ascii="Cambria Math" w:hAnsi="Cambria Math" w:cs="Cambria Math"/>
                <w:color w:val="auto"/>
                <w:sz w:val="24"/>
                <w:szCs w:val="24"/>
              </w:rPr>
            </m:ctrlPr>
          </m:e>
        </m:d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>-</w:t>
      </w:r>
    </w:p>
    <w:p w:rsidR="002E21CD" w:rsidRPr="00C752F1" w:rsidRDefault="005F363B" w:rsidP="002E21CD">
      <w:pPr>
        <w:pStyle w:val="ListParagraph"/>
        <w:numPr>
          <w:ilvl w:val="1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  <w:rtl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L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2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xy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*y-4</m:t>
        </m:r>
        <m:r>
          <m:rPr>
            <m:sty m:val="p"/>
          </m:rPr>
          <w:rPr>
            <w:rFonts w:ascii="Cambria Math" w:hAnsi="Cambria Math"/>
            <w:color w:val="54545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x</m:t>
        </m:r>
      </m:oMath>
    </w:p>
    <w:p w:rsidR="002E21CD" w:rsidRPr="00C752F1" w:rsidRDefault="005F363B" w:rsidP="002E21CD">
      <w:pPr>
        <w:pStyle w:val="ListParagraph"/>
        <w:numPr>
          <w:ilvl w:val="1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  <w:rtl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L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2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xy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*x-2</m:t>
        </m:r>
        <m:r>
          <m:rPr>
            <m:sty m:val="p"/>
          </m:rPr>
          <w:rPr>
            <w:rFonts w:ascii="Cambria Math" w:hAnsi="Cambria Math"/>
            <w:color w:val="54545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y</m:t>
        </m:r>
      </m:oMath>
    </w:p>
    <w:p w:rsidR="002E21CD" w:rsidRPr="00C752F1" w:rsidRDefault="005F363B" w:rsidP="002E21CD">
      <w:pPr>
        <w:pStyle w:val="ListParagraph"/>
        <w:numPr>
          <w:ilvl w:val="1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  <w:rtl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L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color w:val="545454"/>
                <w:shd w:val="clear" w:color="auto" w:fill="FFFFFF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Cambria Math"/>
            <w:color w:val="auto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2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-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+32</m:t>
        </m:r>
      </m:oMath>
      <w:r w:rsidR="002E21CD" w:rsidRPr="00C752F1">
        <w:rPr>
          <w:rFonts w:ascii="David" w:hAnsi="David" w:cs="David"/>
          <w:color w:val="auto"/>
          <w:sz w:val="24"/>
          <w:szCs w:val="24"/>
          <w:rtl/>
        </w:rPr>
        <w:br/>
      </w:r>
    </w:p>
    <w:p w:rsidR="002E21CD" w:rsidRPr="00C752F1" w:rsidRDefault="005F363B" w:rsidP="002E21CD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*y-4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*x-2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y=0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-32=0</m:t>
                </m:r>
              </m:e>
            </m:eqArr>
          </m:e>
        </m:d>
      </m:oMath>
    </w:p>
    <w:p w:rsidR="004D2DF4" w:rsidRPr="00C752F1" w:rsidRDefault="005F363B" w:rsidP="004D2DF4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xy=0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xy=0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-32=0</m:t>
                </m:r>
              </m:e>
            </m:eqArr>
          </m:e>
        </m:d>
      </m:oMath>
    </w:p>
    <w:p w:rsidR="004D2DF4" w:rsidRPr="00C752F1" w:rsidRDefault="005F363B" w:rsidP="004D2DF4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xy=0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-32=0</m:t>
                </m:r>
              </m:e>
            </m:eqArr>
          </m:e>
        </m:d>
      </m:oMath>
    </w:p>
    <w:p w:rsidR="00BB2602" w:rsidRPr="00C752F1" w:rsidRDefault="005F363B" w:rsidP="00BB2602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xy=0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-32=0</m:t>
                </m:r>
              </m:e>
            </m:eqArr>
          </m:e>
        </m:d>
      </m:oMath>
    </w:p>
    <w:p w:rsidR="00BB2602" w:rsidRPr="00C752F1" w:rsidRDefault="005F363B" w:rsidP="00BB2602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xy=0</m:t>
                </m:r>
              </m:e>
              <m:e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-32=0</m:t>
                </m:r>
              </m:e>
            </m:eqArr>
          </m:e>
        </m:d>
      </m:oMath>
    </w:p>
    <w:p w:rsidR="00BB2602" w:rsidRPr="00C752F1" w:rsidRDefault="005F363B" w:rsidP="00BB2602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xy=0</m:t>
                </m:r>
              </m:e>
              <m:e>
                <m:sSup>
                  <m:sSupPr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=16</m:t>
                </m:r>
              </m:e>
            </m:eqArr>
          </m:e>
        </m:d>
      </m:oMath>
    </w:p>
    <w:p w:rsidR="00BB2602" w:rsidRPr="00C752F1" w:rsidRDefault="005F363B" w:rsidP="00BB2602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x=±</m:t>
                </m:r>
                <m:rad>
                  <m:radPr>
                    <m:degHide m:val="1"/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  <w:lang w:val="en-GB"/>
                      </w:rPr>
                      <m:t>8</m:t>
                    </m:r>
                  </m:e>
                </m:rad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y=±4</m:t>
                </m:r>
              </m:e>
            </m:eqArr>
          </m:e>
        </m:d>
      </m:oMath>
    </w:p>
    <w:p w:rsidR="00754E7B" w:rsidRPr="00754E7B" w:rsidRDefault="00BB2602" w:rsidP="007208BE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לכן נקודות הקיצון הן -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,4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,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,4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,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,-4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,(-</m:t>
        </m:r>
        <m:rad>
          <m:radPr>
            <m:degHide m:val="1"/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8</m:t>
            </m:r>
          </m:e>
        </m:ra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,4)</m:t>
        </m:r>
      </m:oMath>
    </w:p>
    <w:p w:rsidR="002E21CD" w:rsidRDefault="00754E7B" w:rsidP="00754E7B">
      <w:pPr>
        <w:pStyle w:val="ListParagraph"/>
        <w:numPr>
          <w:ilvl w:val="1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auto"/>
          </w:rPr>
          <m:t>=2</m:t>
        </m:r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xy</m:t>
            </m:r>
          </m:sup>
        </m:sSup>
        <m:r>
          <w:rPr>
            <w:rFonts w:ascii="Cambria Math" w:eastAsiaTheme="minorEastAsia" w:hAnsi="Cambria Math"/>
            <w:color w:val="auto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*4</m:t>
            </m:r>
          </m:sup>
        </m:sSup>
        <m:r>
          <w:rPr>
            <w:rFonts w:ascii="Cambria Math" w:eastAsiaTheme="minorEastAsia" w:hAnsi="Cambria Math"/>
            <w:color w:val="auto"/>
          </w:rPr>
          <m:t>=163874.41</m:t>
        </m:r>
      </m:oMath>
      <w:r>
        <w:rPr>
          <w:rFonts w:ascii="David" w:hAnsi="David" w:cs="David"/>
          <w:color w:val="auto"/>
        </w:rPr>
        <w:t xml:space="preserve">          </w:t>
      </w:r>
      <w:r>
        <w:rPr>
          <w:rFonts w:ascii="David" w:hAnsi="David" w:cs="David" w:hint="cs"/>
          <w:color w:val="auto"/>
          <w:rtl/>
        </w:rPr>
        <w:t>-</w:t>
      </w:r>
      <w:r>
        <w:rPr>
          <w:rFonts w:ascii="David" w:hAnsi="David" w:cs="David"/>
          <w:color w:val="auto"/>
        </w:rPr>
        <w:t xml:space="preserve">         </w:t>
      </w:r>
      <w:r>
        <w:rPr>
          <w:rFonts w:ascii="David" w:hAnsi="David" w:cs="David" w:hint="cs"/>
          <w:color w:val="auto"/>
          <w:rtl/>
        </w:rPr>
        <w:t xml:space="preserve"> </w:t>
      </w:r>
      <w:r>
        <w:rPr>
          <w:rFonts w:ascii="David" w:hAnsi="David" w:cs="David"/>
          <w:color w:val="auto"/>
        </w:rPr>
        <w:t xml:space="preserve">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,4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e>
        </m:d>
      </m:oMath>
      <w:r>
        <w:rPr>
          <w:rFonts w:ascii="David" w:hAnsi="David" w:cs="David" w:hint="cs"/>
          <w:color w:val="auto"/>
          <w:rtl/>
        </w:rPr>
        <w:t>מקסימום</w:t>
      </w:r>
    </w:p>
    <w:p w:rsidR="00754E7B" w:rsidRPr="007208BE" w:rsidRDefault="00754E7B" w:rsidP="00754E7B">
      <w:pPr>
        <w:pStyle w:val="ListParagraph"/>
        <w:numPr>
          <w:ilvl w:val="1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auto"/>
          </w:rPr>
          <m:t>=</m:t>
        </m:r>
        <m:r>
          <w:rPr>
            <w:rFonts w:ascii="Cambria Math" w:eastAsiaTheme="minorEastAsia" w:hAnsi="Cambria Math"/>
            <w:color w:val="auto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*4</m:t>
            </m:r>
          </m:sup>
        </m:sSup>
        <m:r>
          <w:rPr>
            <w:rFonts w:ascii="Cambria Math" w:eastAsiaTheme="minorEastAsia" w:hAnsi="Cambria Math"/>
            <w:color w:val="auto"/>
          </w:rPr>
          <m:t>=0.00002</m:t>
        </m:r>
      </m:oMath>
      <w:r>
        <w:rPr>
          <w:rFonts w:ascii="David" w:hAnsi="David" w:cs="David"/>
          <w:color w:val="auto"/>
        </w:rPr>
        <w:t xml:space="preserve">          </w:t>
      </w:r>
      <w:r>
        <w:rPr>
          <w:rFonts w:ascii="David" w:hAnsi="David" w:cs="David" w:hint="cs"/>
          <w:color w:val="auto"/>
          <w:rtl/>
        </w:rPr>
        <w:t>-</w:t>
      </w:r>
      <w:r>
        <w:rPr>
          <w:rFonts w:ascii="David" w:hAnsi="David" w:cs="David"/>
          <w:color w:val="auto"/>
        </w:rPr>
        <w:t xml:space="preserve">         </w:t>
      </w:r>
      <w:r>
        <w:rPr>
          <w:rFonts w:ascii="David" w:hAnsi="David" w:cs="David" w:hint="cs"/>
          <w:color w:val="auto"/>
          <w:rtl/>
        </w:rPr>
        <w:t xml:space="preserve"> </w:t>
      </w:r>
      <w:r>
        <w:rPr>
          <w:rFonts w:ascii="David" w:hAnsi="David" w:cs="David"/>
          <w:color w:val="auto"/>
        </w:rPr>
        <w:t xml:space="preserve">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,4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e>
        </m:d>
      </m:oMath>
      <w:r>
        <w:rPr>
          <w:rFonts w:ascii="David" w:hAnsi="David" w:cs="David" w:hint="cs"/>
          <w:color w:val="auto"/>
          <w:sz w:val="24"/>
          <w:szCs w:val="24"/>
          <w:rtl/>
          <w:lang w:val="en-GB"/>
        </w:rPr>
        <w:t>מינימום</w:t>
      </w:r>
    </w:p>
    <w:p w:rsidR="00754E7B" w:rsidRPr="007208BE" w:rsidRDefault="00754E7B" w:rsidP="00754E7B">
      <w:pPr>
        <w:pStyle w:val="ListParagraph"/>
        <w:numPr>
          <w:ilvl w:val="1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auto"/>
          </w:rPr>
          <m:t>=</m:t>
        </m:r>
        <m:r>
          <w:rPr>
            <w:rFonts w:ascii="Cambria Math" w:eastAsiaTheme="minorEastAsia" w:hAnsi="Cambria Math"/>
            <w:color w:val="auto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*-4</m:t>
            </m:r>
          </m:sup>
        </m:sSup>
        <m:r>
          <w:rPr>
            <w:rFonts w:ascii="Cambria Math" w:eastAsiaTheme="minorEastAsia" w:hAnsi="Cambria Math"/>
            <w:color w:val="auto"/>
          </w:rPr>
          <m:t>=0.00002</m:t>
        </m:r>
      </m:oMath>
      <w:r>
        <w:rPr>
          <w:rFonts w:ascii="David" w:hAnsi="David" w:cs="David"/>
          <w:color w:val="auto"/>
        </w:rPr>
        <w:t xml:space="preserve">          </w:t>
      </w:r>
      <w:r>
        <w:rPr>
          <w:rFonts w:ascii="David" w:hAnsi="David" w:cs="David" w:hint="cs"/>
          <w:color w:val="auto"/>
          <w:rtl/>
        </w:rPr>
        <w:t>-</w:t>
      </w:r>
      <w:r>
        <w:rPr>
          <w:rFonts w:ascii="David" w:hAnsi="David" w:cs="David"/>
          <w:color w:val="auto"/>
        </w:rPr>
        <w:t xml:space="preserve">         </w:t>
      </w:r>
      <w:r>
        <w:rPr>
          <w:rFonts w:ascii="David" w:hAnsi="David" w:cs="David" w:hint="cs"/>
          <w:color w:val="auto"/>
          <w:rtl/>
        </w:rPr>
        <w:t xml:space="preserve"> </w:t>
      </w:r>
      <w:r>
        <w:rPr>
          <w:rFonts w:ascii="David" w:hAnsi="David" w:cs="David"/>
          <w:color w:val="auto"/>
        </w:rPr>
        <w:t xml:space="preserve">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,-4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e>
        </m:d>
      </m:oMath>
      <w:r w:rsidRPr="00754E7B"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 </w:t>
      </w:r>
      <w:r>
        <w:rPr>
          <w:rFonts w:ascii="David" w:hAnsi="David" w:cs="David" w:hint="cs"/>
          <w:color w:val="auto"/>
          <w:sz w:val="24"/>
          <w:szCs w:val="24"/>
          <w:rtl/>
          <w:lang w:val="en-GB"/>
        </w:rPr>
        <w:t>מינימום</w:t>
      </w:r>
    </w:p>
    <w:p w:rsidR="00754E7B" w:rsidRDefault="00754E7B" w:rsidP="00754E7B">
      <w:pPr>
        <w:pStyle w:val="ListParagraph"/>
        <w:numPr>
          <w:ilvl w:val="1"/>
          <w:numId w:val="15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auto"/>
          </w:rPr>
          <m:t>=</m:t>
        </m:r>
        <m:r>
          <w:rPr>
            <w:rFonts w:ascii="Cambria Math" w:eastAsiaTheme="minorEastAsia" w:hAnsi="Cambria Math"/>
            <w:color w:val="auto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*-4</m:t>
            </m:r>
          </m:sup>
        </m:sSup>
        <m:r>
          <w:rPr>
            <w:rFonts w:ascii="Cambria Math" w:eastAsiaTheme="minorEastAsia" w:hAnsi="Cambria Math"/>
            <w:color w:val="auto"/>
          </w:rPr>
          <m:t>=163874.41</m:t>
        </m:r>
      </m:oMath>
      <w:r>
        <w:rPr>
          <w:rFonts w:ascii="David" w:hAnsi="David" w:cs="David"/>
          <w:color w:val="auto"/>
        </w:rPr>
        <w:t xml:space="preserve">          </w:t>
      </w:r>
      <w:r>
        <w:rPr>
          <w:rFonts w:ascii="David" w:hAnsi="David" w:cs="David" w:hint="cs"/>
          <w:color w:val="auto"/>
          <w:rtl/>
        </w:rPr>
        <w:t>-</w:t>
      </w:r>
      <w:r>
        <w:rPr>
          <w:rFonts w:ascii="David" w:hAnsi="David" w:cs="David"/>
          <w:color w:val="auto"/>
        </w:rPr>
        <w:t xml:space="preserve">         </w:t>
      </w:r>
      <w:r>
        <w:rPr>
          <w:rFonts w:ascii="David" w:hAnsi="David" w:cs="David" w:hint="cs"/>
          <w:color w:val="auto"/>
          <w:rtl/>
        </w:rPr>
        <w:t xml:space="preserve"> </w:t>
      </w:r>
      <w:r>
        <w:rPr>
          <w:rFonts w:ascii="David" w:hAnsi="David" w:cs="David"/>
          <w:color w:val="auto"/>
        </w:rPr>
        <w:t xml:space="preserve">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,-4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e>
        </m:d>
      </m:oMath>
      <w:r>
        <w:rPr>
          <w:rFonts w:ascii="David" w:hAnsi="David" w:cs="David" w:hint="cs"/>
          <w:color w:val="auto"/>
          <w:rtl/>
        </w:rPr>
        <w:t>מקסימום</w:t>
      </w:r>
    </w:p>
    <w:p w:rsidR="00754E7B" w:rsidRDefault="00754E7B" w:rsidP="00754E7B">
      <w:pPr>
        <w:pStyle w:val="ListParagraph"/>
        <w:bidi/>
        <w:spacing w:line="360" w:lineRule="auto"/>
        <w:ind w:left="1440"/>
        <w:rPr>
          <w:rFonts w:ascii="David" w:hAnsi="David" w:cs="David"/>
          <w:color w:val="auto"/>
          <w:sz w:val="24"/>
          <w:szCs w:val="24"/>
          <w:rtl/>
        </w:rPr>
      </w:pPr>
    </w:p>
    <w:p w:rsidR="00754E7B" w:rsidRPr="00754E7B" w:rsidRDefault="00754E7B" w:rsidP="00754E7B">
      <w:pPr>
        <w:pStyle w:val="ListParagraph"/>
        <w:bidi/>
        <w:spacing w:line="360" w:lineRule="auto"/>
        <w:ind w:left="1440"/>
        <w:rPr>
          <w:rFonts w:ascii="David" w:hAnsi="David" w:cs="David"/>
          <w:color w:val="auto"/>
          <w:sz w:val="24"/>
          <w:szCs w:val="24"/>
        </w:rPr>
      </w:pPr>
    </w:p>
    <w:p w:rsidR="00C607A5" w:rsidRPr="008F306B" w:rsidRDefault="00C752F1" w:rsidP="006026F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C607A5" w:rsidRPr="00C752F1">
        <w:rPr>
          <w:rFonts w:ascii="David" w:hAnsi="David" w:cs="David"/>
          <w:color w:val="auto"/>
          <w:sz w:val="24"/>
          <w:szCs w:val="24"/>
        </w:rPr>
        <w:t xml:space="preserve">; constraint: </w:t>
      </w:r>
      <m:oMath>
        <m:r>
          <m:rPr>
            <m:sty m:val="p"/>
          </m:rPr>
          <w:rPr>
            <w:rFonts w:ascii="Cambria Math" w:eastAsiaTheme="minorEastAsia" w:hAnsi="Cambria Math"/>
          </w:rPr>
          <m:t>y-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:rsidR="008F306B" w:rsidRPr="00CB6025" w:rsidRDefault="008F306B" w:rsidP="008F306B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B6025">
        <w:rPr>
          <w:rFonts w:ascii="David" w:hAnsi="David" w:cs="David" w:hint="cs"/>
          <w:color w:val="auto"/>
          <w:sz w:val="24"/>
          <w:szCs w:val="24"/>
          <w:rtl/>
        </w:rPr>
        <w:t xml:space="preserve">נמצא נקודות מינימום ומקסימום עבור </w:t>
      </w:r>
      <w:r w:rsidRPr="00CB6025">
        <w:rPr>
          <w:rFonts w:ascii="David" w:hAnsi="David" w:cs="David"/>
          <w:color w:val="auto"/>
          <w:sz w:val="24"/>
          <w:szCs w:val="24"/>
          <w:lang w:val="en-GB"/>
        </w:rPr>
        <w:t>f</w:t>
      </w:r>
      <w:r w:rsidRPr="00CB6025">
        <w:rPr>
          <w:rFonts w:ascii="David" w:hAnsi="David" w:cs="David" w:hint="cs"/>
          <w:color w:val="auto"/>
          <w:sz w:val="24"/>
          <w:szCs w:val="24"/>
          <w:rtl/>
        </w:rPr>
        <w:t xml:space="preserve"> תחת האילוץ הנתון</w:t>
      </w:r>
    </w:p>
    <w:p w:rsidR="008F306B" w:rsidRPr="00CB6025" w:rsidRDefault="008F306B" w:rsidP="008F306B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B6025">
        <w:rPr>
          <w:rFonts w:ascii="David" w:hAnsi="David" w:cs="David" w:hint="cs"/>
          <w:color w:val="auto"/>
          <w:sz w:val="24"/>
          <w:szCs w:val="24"/>
          <w:rtl/>
        </w:rPr>
        <w:t xml:space="preserve">נסמן </w:t>
      </w:r>
      <w:r w:rsidRPr="00CB6025">
        <w:rPr>
          <w:rFonts w:ascii="David" w:hAnsi="David" w:cs="David"/>
          <w:color w:val="auto"/>
          <w:sz w:val="24"/>
          <w:szCs w:val="24"/>
          <w:rtl/>
        </w:rPr>
        <w:t>–</w:t>
      </w:r>
      <w:r w:rsidRPr="00CB6025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y-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func>
      </m:oMath>
    </w:p>
    <w:p w:rsidR="008F306B" w:rsidRPr="00CB6025" w:rsidRDefault="008F306B" w:rsidP="008F306B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B6025">
        <w:rPr>
          <w:rFonts w:ascii="David" w:hAnsi="David" w:cs="David" w:hint="cs"/>
          <w:color w:val="auto"/>
          <w:sz w:val="24"/>
          <w:szCs w:val="24"/>
          <w:rtl/>
        </w:rPr>
        <w:t xml:space="preserve">נסמן את מערכת </w:t>
      </w:r>
      <w:proofErr w:type="spellStart"/>
      <w:r w:rsidRPr="00CB6025">
        <w:rPr>
          <w:rFonts w:ascii="David" w:hAnsi="David" w:cs="David" w:hint="cs"/>
          <w:color w:val="auto"/>
          <w:sz w:val="24"/>
          <w:szCs w:val="24"/>
          <w:rtl/>
        </w:rPr>
        <w:t>לגראנז</w:t>
      </w:r>
      <w:proofErr w:type="spellEnd"/>
      <w:r w:rsidRPr="00CB6025">
        <w:rPr>
          <w:rFonts w:ascii="David" w:hAnsi="David" w:cs="David" w:hint="cs"/>
          <w:color w:val="auto"/>
          <w:sz w:val="24"/>
          <w:szCs w:val="24"/>
          <w:rtl/>
        </w:rPr>
        <w:t xml:space="preserve">' להיות - </w:t>
      </w:r>
      <w:r w:rsidRPr="00CB6025">
        <w:rPr>
          <w:rFonts w:ascii="David" w:hAnsi="David" w:cs="David"/>
          <w:color w:val="auto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x,y,</m:t>
              </m:r>
              <m:r>
                <m:rPr>
                  <m:sty m:val="p"/>
                </m:rPr>
                <w:rPr>
                  <w:rFonts w:ascii="Cambria Math" w:hAnsi="Cambria Math"/>
                  <w:color w:val="545454"/>
                  <w:shd w:val="clear" w:color="auto" w:fill="FFFFFF"/>
                </w:rPr>
                <m:t>λ</m:t>
              </m:r>
              <m:ctrl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=f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/>
              <w:color w:val="54545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g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  <w:lang w:val="en-GB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/>
              <w:color w:val="54545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y-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  <w:lang w:val="en-GB"/>
            </w:rPr>
            <m:t>)</m:t>
          </m:r>
        </m:oMath>
      </m:oMathPara>
    </w:p>
    <w:p w:rsidR="008F306B" w:rsidRPr="00CB6025" w:rsidRDefault="008F306B" w:rsidP="008F306B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B6025">
        <w:rPr>
          <w:rFonts w:ascii="David" w:hAnsi="David" w:cs="David" w:hint="cs"/>
          <w:color w:val="auto"/>
          <w:sz w:val="24"/>
          <w:szCs w:val="24"/>
          <w:rtl/>
        </w:rPr>
        <w:t xml:space="preserve">נשתמש בכופלי </w:t>
      </w:r>
      <w:proofErr w:type="spellStart"/>
      <w:r w:rsidRPr="00CB6025">
        <w:rPr>
          <w:rFonts w:ascii="David" w:hAnsi="David" w:cs="David" w:hint="cs"/>
          <w:color w:val="auto"/>
          <w:sz w:val="24"/>
          <w:szCs w:val="24"/>
          <w:rtl/>
        </w:rPr>
        <w:t>לגראנז</w:t>
      </w:r>
      <w:proofErr w:type="spellEnd"/>
      <w:r w:rsidRPr="00CB6025">
        <w:rPr>
          <w:rFonts w:ascii="David" w:hAnsi="David" w:cs="David" w:hint="cs"/>
          <w:color w:val="auto"/>
          <w:sz w:val="24"/>
          <w:szCs w:val="24"/>
          <w:rtl/>
        </w:rPr>
        <w:t xml:space="preserve">' ונחשב </w:t>
      </w:r>
      <w:r w:rsidRPr="00CB6025">
        <w:rPr>
          <w:rFonts w:ascii="David" w:hAnsi="David" w:cs="David"/>
          <w:color w:val="auto"/>
          <w:sz w:val="24"/>
          <w:szCs w:val="24"/>
        </w:rPr>
        <w:t xml:space="preserve"> </w:t>
      </w:r>
      <w:r w:rsidRPr="00CB6025">
        <w:rPr>
          <w:rFonts w:ascii="David" w:hAnsi="David" w:cs="David" w:hint="cs"/>
          <w:color w:val="auto"/>
          <w:sz w:val="24"/>
          <w:szCs w:val="24"/>
          <w:rtl/>
        </w:rPr>
        <w:t xml:space="preserve">את </w:t>
      </w:r>
      <m:oMath>
        <m:r>
          <m:rPr>
            <m:sty m:val="p"/>
          </m:rPr>
          <w:rPr>
            <w:rFonts w:ascii="Cambria Math" w:hAnsi="Cambria Math" w:cs="Cambria Math" w:hint="cs"/>
            <w:color w:val="auto"/>
            <w:sz w:val="24"/>
            <w:szCs w:val="24"/>
            <w:rtl/>
          </w:rPr>
          <m:t>∇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L=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  <w:rtl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  <w:rtl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  <w:rtl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5454"/>
                    <w:shd w:val="clear" w:color="auto" w:fill="FFFFFF"/>
                  </w:rPr>
                  <m:t>λ</m:t>
                </m:r>
              </m:den>
            </m:f>
            <m:ctrlPr>
              <w:rPr>
                <w:rFonts w:ascii="Cambria Math" w:hAnsi="Cambria Math" w:cs="Cambria Math"/>
                <w:color w:val="auto"/>
                <w:sz w:val="24"/>
                <w:szCs w:val="24"/>
              </w:rPr>
            </m:ctrlPr>
          </m:e>
        </m:d>
      </m:oMath>
      <w:r w:rsidRPr="00CB6025">
        <w:rPr>
          <w:rFonts w:ascii="David" w:hAnsi="David" w:cs="David" w:hint="cs"/>
          <w:color w:val="auto"/>
          <w:sz w:val="24"/>
          <w:szCs w:val="24"/>
          <w:rtl/>
        </w:rPr>
        <w:t>-</w:t>
      </w:r>
    </w:p>
    <w:p w:rsidR="008F306B" w:rsidRPr="00CB6025" w:rsidRDefault="005F363B" w:rsidP="008F306B">
      <w:pPr>
        <w:pStyle w:val="ListParagraph"/>
        <w:numPr>
          <w:ilvl w:val="1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  <w:rtl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L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2</m:t>
        </m:r>
        <m:r>
          <w:rPr>
            <w:rFonts w:ascii="Cambria Math" w:hAnsi="Cambria Math" w:cs="David"/>
            <w:color w:val="auto"/>
            <w:sz w:val="24"/>
            <w:szCs w:val="24"/>
            <w:lang w:val="en-GB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-</m:t>
        </m:r>
        <m:r>
          <m:rPr>
            <m:sty m:val="p"/>
          </m:rPr>
          <w:rPr>
            <w:rFonts w:ascii="Cambria Math" w:hAnsi="Cambria Math"/>
            <w:color w:val="545454"/>
            <w:shd w:val="clear" w:color="auto" w:fill="FFFFFF"/>
          </w:rPr>
          <m:t>λsinx</m:t>
        </m:r>
      </m:oMath>
    </w:p>
    <w:p w:rsidR="008F306B" w:rsidRPr="00CB6025" w:rsidRDefault="005F363B" w:rsidP="008F306B">
      <w:pPr>
        <w:pStyle w:val="ListParagraph"/>
        <w:numPr>
          <w:ilvl w:val="1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  <w:rtl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L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Cambria Math"/>
            <w:color w:val="auto"/>
            <w:sz w:val="24"/>
            <w:szCs w:val="24"/>
          </w:rPr>
          <m:t>=2y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-</m:t>
        </m:r>
        <m:r>
          <m:rPr>
            <m:sty m:val="p"/>
          </m:rPr>
          <w:rPr>
            <w:rFonts w:ascii="Cambria Math" w:hAnsi="Cambria Math"/>
            <w:color w:val="545454"/>
            <w:shd w:val="clear" w:color="auto" w:fill="FFFFFF"/>
          </w:rPr>
          <m:t>λ</m:t>
        </m:r>
      </m:oMath>
    </w:p>
    <w:p w:rsidR="008F306B" w:rsidRPr="00CB6025" w:rsidRDefault="005F363B" w:rsidP="008F306B">
      <w:pPr>
        <w:pStyle w:val="ListParagraph"/>
        <w:numPr>
          <w:ilvl w:val="1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  <w:rtl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L</m:t>
            </m: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4"/>
                <w:szCs w:val="24"/>
              </w:rPr>
              <m:t>∂z</m:t>
            </m:r>
          </m:den>
        </m:f>
        <m:r>
          <m:rPr>
            <m:sty m:val="p"/>
          </m:rPr>
          <w:rPr>
            <w:rFonts w:ascii="Cambria Math" w:hAnsi="Cambria Math" w:cs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-y+cosx</m:t>
        </m:r>
      </m:oMath>
    </w:p>
    <w:p w:rsidR="008F306B" w:rsidRPr="00CB6025" w:rsidRDefault="005F363B" w:rsidP="008F306B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λsinx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cosx=y</m:t>
                </m:r>
              </m:e>
            </m:eqArr>
          </m:e>
        </m:d>
      </m:oMath>
    </w:p>
    <w:p w:rsidR="00CB6025" w:rsidRPr="00CB6025" w:rsidRDefault="005F363B" w:rsidP="00CB6025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ysinx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cosx=y</m:t>
                </m:r>
              </m:e>
            </m:eqArr>
          </m:e>
        </m:d>
      </m:oMath>
    </w:p>
    <w:p w:rsidR="00CB6025" w:rsidRPr="00CB6025" w:rsidRDefault="005F363B" w:rsidP="00CB6025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=cosx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sinx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cosx=y</m:t>
                </m:r>
              </m:e>
            </m:eqArr>
          </m:e>
        </m:d>
      </m:oMath>
    </w:p>
    <w:p w:rsidR="00CB6025" w:rsidRPr="00CB6025" w:rsidRDefault="005F363B" w:rsidP="00CB6025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=2cosx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sinx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cosx=y</m:t>
                </m:r>
              </m:e>
            </m:eqArr>
          </m:e>
        </m:d>
      </m:oMath>
    </w:p>
    <w:p w:rsidR="00CB6025" w:rsidRPr="00CB6025" w:rsidRDefault="005F363B" w:rsidP="00CB6025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=sin2x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5454"/>
                        <w:shd w:val="clear" w:color="auto" w:fill="FFFFFF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cosx=y</m:t>
                </m:r>
              </m:e>
            </m:eqArr>
          </m:e>
        </m:d>
      </m:oMath>
    </w:p>
    <w:p w:rsidR="00CB6025" w:rsidRPr="00CB6025" w:rsidRDefault="005F363B" w:rsidP="00CB6025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t=sint  →   t=2x=0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y=cosx</m:t>
                </m:r>
              </m:e>
            </m:eqArr>
          </m:e>
        </m:d>
      </m:oMath>
    </w:p>
    <w:p w:rsidR="00CB6025" w:rsidRPr="00CB6025" w:rsidRDefault="005F363B" w:rsidP="00CB6025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 xml:space="preserve">x=0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y=1</m:t>
                </m:r>
              </m:e>
            </m:eqArr>
          </m:e>
        </m:d>
      </m:oMath>
    </w:p>
    <w:p w:rsidR="009667F5" w:rsidRPr="009667F5" w:rsidRDefault="008F306B" w:rsidP="00E50817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A54C15">
        <w:rPr>
          <w:rFonts w:ascii="David" w:hAnsi="David" w:cs="David" w:hint="cs"/>
          <w:color w:val="auto"/>
          <w:sz w:val="24"/>
          <w:szCs w:val="24"/>
          <w:rtl/>
        </w:rPr>
        <w:t>לכן נקוד</w:t>
      </w:r>
      <w:r w:rsidR="00CB6025" w:rsidRPr="00A54C15">
        <w:rPr>
          <w:rFonts w:ascii="David" w:hAnsi="David" w:cs="David" w:hint="cs"/>
          <w:color w:val="auto"/>
          <w:sz w:val="24"/>
          <w:szCs w:val="24"/>
          <w:rtl/>
        </w:rPr>
        <w:t>ת</w:t>
      </w:r>
      <w:r w:rsidRPr="00A54C15">
        <w:rPr>
          <w:rFonts w:ascii="David" w:hAnsi="David" w:cs="David" w:hint="cs"/>
          <w:color w:val="auto"/>
          <w:sz w:val="24"/>
          <w:szCs w:val="24"/>
          <w:rtl/>
        </w:rPr>
        <w:t xml:space="preserve"> הקיצון ה</w:t>
      </w:r>
      <w:r w:rsidR="00CB6025" w:rsidRPr="00A54C15">
        <w:rPr>
          <w:rFonts w:ascii="David" w:hAnsi="David" w:cs="David" w:hint="cs"/>
          <w:color w:val="auto"/>
          <w:sz w:val="24"/>
          <w:szCs w:val="24"/>
          <w:rtl/>
        </w:rPr>
        <w:t>יא</w:t>
      </w:r>
      <w:r w:rsidRPr="00A54C15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w:r w:rsidR="00CB6025" w:rsidRPr="00A54C15">
        <w:rPr>
          <w:rFonts w:ascii="David" w:hAnsi="David" w:cs="David"/>
          <w:color w:val="auto"/>
          <w:sz w:val="24"/>
          <w:szCs w:val="24"/>
          <w:rtl/>
        </w:rPr>
        <w:t>–</w:t>
      </w:r>
      <w:r w:rsidRPr="00A54C15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0,1</m:t>
            </m:r>
          </m:e>
        </m:d>
      </m:oMath>
      <w:r w:rsidR="00C51C22"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 </w:t>
      </w:r>
      <w:r w:rsidR="00C51C22">
        <w:rPr>
          <w:rFonts w:ascii="David" w:hAnsi="David" w:cs="David"/>
          <w:color w:val="auto"/>
          <w:sz w:val="24"/>
          <w:szCs w:val="24"/>
          <w:rtl/>
          <w:lang w:val="en-GB"/>
        </w:rPr>
        <w:t>–</w:t>
      </w:r>
      <w:r w:rsidR="00C51C22"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 </w:t>
      </w:r>
    </w:p>
    <w:p w:rsidR="009667F5" w:rsidRDefault="009667F5" w:rsidP="009667F5">
      <w:pPr>
        <w:pStyle w:val="ListParagraph"/>
        <w:numPr>
          <w:ilvl w:val="1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>בדיקת מקסימום/מינימום:</w:t>
      </w:r>
    </w:p>
    <w:p w:rsidR="009667F5" w:rsidRPr="009667F5" w:rsidRDefault="009667F5" w:rsidP="009667F5">
      <w:pPr>
        <w:pStyle w:val="ListParagraph"/>
        <w:numPr>
          <w:ilvl w:val="1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x=-</m:t>
        </m:r>
        <m:f>
          <m:f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2</m:t>
            </m:r>
          </m:den>
        </m:f>
      </m:oMath>
      <w:r>
        <w:rPr>
          <w:rFonts w:ascii="David" w:hAnsi="David" w:cs="David" w:hint="cs"/>
          <w:color w:val="auto"/>
          <w:sz w:val="24"/>
          <w:szCs w:val="24"/>
          <w:rtl/>
        </w:rPr>
        <w:t xml:space="preserve">,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y=cosx=0</m:t>
        </m:r>
      </m:oMath>
      <w:r>
        <w:rPr>
          <w:rFonts w:ascii="David" w:hAnsi="David" w:cs="David" w:hint="cs"/>
          <w:color w:val="auto"/>
          <w:sz w:val="24"/>
          <w:szCs w:val="24"/>
          <w:rtl/>
        </w:rPr>
        <w:t xml:space="preserve"> :    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0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pi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4</m:t>
            </m:r>
          </m:den>
        </m:f>
        <m:r>
          <w:rPr>
            <w:rFonts w:ascii="Cambria Math" w:hAnsi="Cambria Math" w:cs="David"/>
            <w:color w:val="auto"/>
            <w:sz w:val="24"/>
            <w:szCs w:val="24"/>
            <w:lang w:val="en-GB"/>
          </w:rPr>
          <m:t>=</m:t>
        </m:r>
        <m:r>
          <w:rPr>
            <w:rFonts w:ascii="Cambria Math" w:hAnsi="Cambria Math" w:cs="David"/>
            <w:color w:val="auto"/>
            <w:sz w:val="24"/>
            <w:szCs w:val="24"/>
            <w:lang w:val="en-GB"/>
          </w:rPr>
          <m:t>2.467</m:t>
        </m:r>
      </m:oMath>
    </w:p>
    <w:p w:rsidR="009667F5" w:rsidRPr="009667F5" w:rsidRDefault="009667F5" w:rsidP="009667F5">
      <w:pPr>
        <w:pStyle w:val="ListParagraph"/>
        <w:numPr>
          <w:ilvl w:val="1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x=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0</m:t>
        </m:r>
      </m:oMath>
      <w:r>
        <w:rPr>
          <w:rFonts w:ascii="David" w:hAnsi="David" w:cs="David" w:hint="cs"/>
          <w:color w:val="auto"/>
          <w:sz w:val="24"/>
          <w:szCs w:val="24"/>
          <w:rtl/>
        </w:rPr>
        <w:t xml:space="preserve">,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y=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1</m:t>
        </m:r>
      </m:oMath>
      <w:r>
        <w:rPr>
          <w:rFonts w:ascii="David" w:hAnsi="David" w:cs="David" w:hint="cs"/>
          <w:color w:val="auto"/>
          <w:sz w:val="24"/>
          <w:szCs w:val="24"/>
          <w:rtl/>
        </w:rPr>
        <w:t xml:space="preserve"> :    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0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1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=</m:t>
        </m:r>
        <m:r>
          <w:rPr>
            <w:rFonts w:ascii="Cambria Math" w:hAnsi="Cambria Math" w:cs="David"/>
            <w:color w:val="auto"/>
            <w:sz w:val="24"/>
            <w:szCs w:val="24"/>
            <w:lang w:val="en-GB"/>
          </w:rPr>
          <m:t>1</m:t>
        </m:r>
      </m:oMath>
    </w:p>
    <w:p w:rsidR="009667F5" w:rsidRPr="009667F5" w:rsidRDefault="009667F5" w:rsidP="009667F5">
      <w:pPr>
        <w:pStyle w:val="ListParagraph"/>
        <w:numPr>
          <w:ilvl w:val="1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x=</m:t>
        </m:r>
        <m:f>
          <m:f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2</m:t>
            </m:r>
          </m:den>
        </m:f>
      </m:oMath>
      <w:r>
        <w:rPr>
          <w:rFonts w:ascii="David" w:hAnsi="David" w:cs="David" w:hint="cs"/>
          <w:color w:val="auto"/>
          <w:sz w:val="24"/>
          <w:szCs w:val="24"/>
          <w:rtl/>
        </w:rPr>
        <w:t xml:space="preserve">,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y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=cosx=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0</m:t>
        </m:r>
      </m:oMath>
      <w:r>
        <w:rPr>
          <w:rFonts w:ascii="David" w:hAnsi="David" w:cs="David" w:hint="cs"/>
          <w:color w:val="auto"/>
          <w:sz w:val="24"/>
          <w:szCs w:val="24"/>
          <w:rtl/>
        </w:rPr>
        <w:t xml:space="preserve"> :    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0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pi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David"/>
                <w:color w:val="auto"/>
                <w:sz w:val="24"/>
                <w:szCs w:val="24"/>
                <w:lang w:val="en-GB"/>
              </w:rPr>
              <m:t>4</m:t>
            </m:r>
          </m:den>
        </m:f>
        <m:r>
          <w:rPr>
            <w:rFonts w:ascii="Cambria Math" w:hAnsi="Cambria Math" w:cs="David"/>
            <w:color w:val="auto"/>
            <w:sz w:val="24"/>
            <w:szCs w:val="24"/>
            <w:lang w:val="en-GB"/>
          </w:rPr>
          <m:t>=</m:t>
        </m:r>
        <m:r>
          <w:rPr>
            <w:rFonts w:ascii="Cambria Math" w:hAnsi="Cambria Math" w:cs="David"/>
            <w:color w:val="auto"/>
            <w:sz w:val="24"/>
            <w:szCs w:val="24"/>
            <w:lang w:val="en-GB"/>
          </w:rPr>
          <m:t>2.467</m:t>
        </m:r>
      </m:oMath>
    </w:p>
    <w:p w:rsidR="00CB6025" w:rsidRPr="00A54C15" w:rsidRDefault="009667F5" w:rsidP="009667F5">
      <w:pPr>
        <w:pStyle w:val="ListParagraph"/>
        <w:numPr>
          <w:ilvl w:val="0"/>
          <w:numId w:val="20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 xml:space="preserve">לכן הנקודה היא </w:t>
      </w:r>
      <w:bookmarkStart w:id="0" w:name="_GoBack"/>
      <w:bookmarkEnd w:id="0"/>
      <w:r w:rsidR="00C51C22">
        <w:rPr>
          <w:rFonts w:ascii="David" w:hAnsi="David" w:cs="David" w:hint="cs"/>
          <w:color w:val="auto"/>
          <w:sz w:val="24"/>
          <w:szCs w:val="24"/>
          <w:rtl/>
          <w:lang w:val="en-GB"/>
        </w:rPr>
        <w:t>נקודת מינימום</w:t>
      </w:r>
    </w:p>
    <w:p w:rsidR="003062DA" w:rsidRPr="00C752F1" w:rsidRDefault="003062DA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7208BE" w:rsidRPr="007208BE" w:rsidRDefault="00253B39" w:rsidP="007208BE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/>
          <w:color w:val="auto"/>
          <w:sz w:val="24"/>
          <w:szCs w:val="24"/>
        </w:rPr>
        <w:t>Consider</w:t>
      </w:r>
      <w:r w:rsidR="003062DA"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="005F5C9D" w:rsidRPr="00C752F1">
        <w:rPr>
          <w:rFonts w:ascii="David" w:hAnsi="David" w:cs="David"/>
          <w:color w:val="auto"/>
          <w:sz w:val="24"/>
          <w:szCs w:val="24"/>
        </w:rPr>
        <w:t>two</w:t>
      </w:r>
      <w:r w:rsidR="001D7D66" w:rsidRPr="00C752F1">
        <w:rPr>
          <w:rFonts w:ascii="David" w:hAnsi="David" w:cs="David"/>
          <w:color w:val="auto"/>
          <w:sz w:val="24"/>
          <w:szCs w:val="24"/>
        </w:rPr>
        <w:t xml:space="preserve"> k</w:t>
      </w:r>
      <w:r w:rsidR="003062DA" w:rsidRPr="00C752F1">
        <w:rPr>
          <w:rFonts w:ascii="David" w:hAnsi="David" w:cs="David"/>
          <w:color w:val="auto"/>
          <w:sz w:val="24"/>
          <w:szCs w:val="24"/>
        </w:rPr>
        <w:t>ernels K</w:t>
      </w:r>
      <w:r w:rsidR="003062DA" w:rsidRPr="00C752F1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3062DA" w:rsidRPr="00C752F1">
        <w:rPr>
          <w:rFonts w:ascii="David" w:hAnsi="David" w:cs="David"/>
          <w:color w:val="auto"/>
          <w:sz w:val="24"/>
          <w:szCs w:val="24"/>
        </w:rPr>
        <w:t xml:space="preserve"> and K</w:t>
      </w:r>
      <w:r w:rsidR="003062DA" w:rsidRPr="00C752F1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3062DA" w:rsidRPr="00C752F1">
        <w:rPr>
          <w:rFonts w:ascii="David" w:hAnsi="David" w:cs="David"/>
          <w:color w:val="auto"/>
          <w:sz w:val="24"/>
          <w:szCs w:val="24"/>
        </w:rPr>
        <w:t>,</w:t>
      </w:r>
      <w:r w:rsidR="001C2B58" w:rsidRPr="00C752F1">
        <w:rPr>
          <w:rFonts w:ascii="David" w:hAnsi="David" w:cs="David"/>
          <w:color w:val="auto"/>
          <w:sz w:val="24"/>
          <w:szCs w:val="24"/>
        </w:rPr>
        <w:t xml:space="preserve"> with the mappings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1C2B58" w:rsidRPr="00C752F1">
        <w:rPr>
          <w:rFonts w:ascii="David" w:hAnsi="David" w:cs="Davi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1C2B58" w:rsidRPr="00C752F1">
        <w:rPr>
          <w:rFonts w:ascii="David" w:hAnsi="David" w:cs="David"/>
          <w:sz w:val="24"/>
          <w:szCs w:val="24"/>
        </w:rPr>
        <w:t xml:space="preserve"> respectively.</w:t>
      </w:r>
      <w:r w:rsidRPr="00C752F1">
        <w:rPr>
          <w:rFonts w:ascii="David" w:hAnsi="David" w:cs="David"/>
          <w:sz w:val="24"/>
          <w:szCs w:val="24"/>
        </w:rPr>
        <w:t xml:space="preserve"> Show that K</w:t>
      </w:r>
      <w:r w:rsidR="001C2B58" w:rsidRPr="00C752F1">
        <w:rPr>
          <w:rFonts w:ascii="David" w:hAnsi="David" w:cs="David"/>
          <w:sz w:val="24"/>
          <w:szCs w:val="24"/>
        </w:rPr>
        <w:t xml:space="preserve"> =</w:t>
      </w:r>
      <w:r w:rsidR="001C2B58" w:rsidRPr="00C752F1">
        <w:rPr>
          <w:rFonts w:ascii="David" w:hAnsi="David" w:cs="David"/>
          <w:color w:val="auto"/>
          <w:sz w:val="24"/>
          <w:szCs w:val="24"/>
        </w:rPr>
        <w:t xml:space="preserve"> K</w:t>
      </w:r>
      <w:r w:rsidR="001C2B58" w:rsidRPr="00C752F1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1C2B58" w:rsidRPr="00C752F1">
        <w:rPr>
          <w:rFonts w:ascii="David" w:hAnsi="David" w:cs="David"/>
          <w:color w:val="auto"/>
          <w:sz w:val="24"/>
          <w:szCs w:val="24"/>
        </w:rPr>
        <w:t xml:space="preserve"> + K</w:t>
      </w:r>
      <w:r w:rsidR="001C2B58" w:rsidRPr="00C752F1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1D7D66" w:rsidRPr="00C752F1">
        <w:rPr>
          <w:rFonts w:ascii="David" w:hAnsi="David" w:cs="David"/>
          <w:color w:val="auto"/>
          <w:sz w:val="24"/>
          <w:szCs w:val="24"/>
        </w:rPr>
        <w:t xml:space="preserve"> is also a k</w:t>
      </w:r>
      <w:r w:rsidR="001C2B58" w:rsidRPr="00C752F1">
        <w:rPr>
          <w:rFonts w:ascii="David" w:hAnsi="David" w:cs="David"/>
          <w:color w:val="auto"/>
          <w:sz w:val="24"/>
          <w:szCs w:val="24"/>
        </w:rPr>
        <w:t xml:space="preserve">ernel and find its </w:t>
      </w:r>
      <w:r w:rsidR="001C2B58" w:rsidRPr="00C752F1">
        <w:rPr>
          <w:rFonts w:ascii="David" w:hAnsi="David" w:cs="David"/>
          <w:sz w:val="24"/>
          <w:szCs w:val="24"/>
        </w:rPr>
        <w:t xml:space="preserve">corresponding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</m:oMath>
      <w:r w:rsidR="001C2B58" w:rsidRPr="00C752F1">
        <w:rPr>
          <w:rFonts w:ascii="David" w:hAnsi="David" w:cs="David"/>
          <w:sz w:val="24"/>
          <w:szCs w:val="24"/>
        </w:rPr>
        <w:t>.</w:t>
      </w:r>
    </w:p>
    <w:p w:rsidR="001D09F0" w:rsidRPr="00C752F1" w:rsidRDefault="00754E7B" w:rsidP="00663CDF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 xml:space="preserve">יהיו:    </w:t>
      </w:r>
      <w:r w:rsidR="001D09F0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:Y X Y→R</m:t>
        </m:r>
      </m:oMath>
      <w:r w:rsidR="001D09F0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, </w:t>
      </w:r>
      <w:r w:rsidR="001D09F0" w:rsidRPr="00C752F1">
        <w:rPr>
          <w:rFonts w:ascii="David" w:hAnsi="David" w:cs="David"/>
          <w:color w:val="auto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:Y X Y→R</m:t>
        </m:r>
      </m:oMath>
      <w:r w:rsidR="001D09F0" w:rsidRPr="00C752F1">
        <w:rPr>
          <w:rFonts w:ascii="David" w:hAnsi="David" w:cs="David"/>
          <w:color w:val="auto"/>
          <w:sz w:val="24"/>
          <w:szCs w:val="24"/>
          <w:lang w:val="en-GB"/>
        </w:rPr>
        <w:t xml:space="preserve"> </w:t>
      </w:r>
      <w:r w:rsidR="001D09F0"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>
        <w:rPr>
          <w:rFonts w:ascii="David" w:hAnsi="David" w:cs="David" w:hint="cs"/>
          <w:color w:val="auto"/>
          <w:sz w:val="24"/>
          <w:szCs w:val="24"/>
          <w:rtl/>
        </w:rPr>
        <w:t>(</w:t>
      </w:r>
      <w:r>
        <w:rPr>
          <w:rFonts w:ascii="David" w:hAnsi="David" w:cs="David"/>
          <w:color w:val="auto"/>
          <w:sz w:val="24"/>
          <w:szCs w:val="24"/>
          <w:lang w:val="en-GB"/>
        </w:rPr>
        <w:t>Y</w:t>
      </w:r>
      <w:r>
        <w:rPr>
          <w:rFonts w:ascii="David" w:hAnsi="David" w:cs="David" w:hint="cs"/>
          <w:color w:val="auto"/>
          <w:sz w:val="24"/>
          <w:szCs w:val="24"/>
          <w:rtl/>
        </w:rPr>
        <w:t xml:space="preserve"> מימד ה</w:t>
      </w:r>
      <w:r>
        <w:rPr>
          <w:rFonts w:ascii="David" w:hAnsi="David" w:cs="David"/>
          <w:color w:val="auto"/>
          <w:sz w:val="24"/>
          <w:szCs w:val="24"/>
          <w:lang w:val="en-GB"/>
        </w:rPr>
        <w:t>instances</w:t>
      </w:r>
      <w:r>
        <w:rPr>
          <w:rFonts w:ascii="David" w:hAnsi="David" w:cs="David" w:hint="cs"/>
          <w:color w:val="auto"/>
          <w:sz w:val="24"/>
          <w:szCs w:val="24"/>
          <w:rtl/>
        </w:rPr>
        <w:t xml:space="preserve">)  </w:t>
      </w:r>
      <w:r w:rsidR="001D09F0" w:rsidRPr="00C752F1">
        <w:rPr>
          <w:rFonts w:ascii="David" w:hAnsi="David" w:cs="David" w:hint="cs"/>
          <w:color w:val="auto"/>
          <w:sz w:val="24"/>
          <w:szCs w:val="24"/>
          <w:rtl/>
        </w:rPr>
        <w:t>פונקציות קרנל הממפות כך:</w:t>
      </w:r>
      <w:r w:rsidR="001D09F0" w:rsidRPr="00C752F1">
        <w:rPr>
          <w:rFonts w:ascii="David" w:hAnsi="David" w:cs="David"/>
          <w:color w:val="auto"/>
          <w:sz w:val="24"/>
          <w:szCs w:val="24"/>
        </w:rPr>
        <w:t xml:space="preserve">  </w:t>
      </w:r>
      <w:r w:rsidR="001D09F0" w:rsidRPr="00C752F1">
        <w:rPr>
          <w:rFonts w:ascii="David" w:hAnsi="David" w:cs="David"/>
          <w:color w:val="auto"/>
          <w:sz w:val="24"/>
          <w:szCs w:val="24"/>
          <w:rtl/>
        </w:rPr>
        <w:br/>
      </w:r>
      <w:r w:rsidR="001D09F0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:Y→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</m:oMath>
      <w:r w:rsidR="001D09F0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, 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:Y→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</m:oMath>
      <w:r w:rsidR="001D09F0"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="001D09F0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>בהתאמה</w:t>
      </w:r>
      <w:r>
        <w:rPr>
          <w:rFonts w:ascii="David" w:hAnsi="David" w:cs="David" w:hint="cs"/>
          <w:color w:val="auto"/>
          <w:sz w:val="24"/>
          <w:szCs w:val="24"/>
          <w:rtl/>
        </w:rPr>
        <w:t xml:space="preserve"> (</w:t>
      </w:r>
      <w:r>
        <w:rPr>
          <w:rFonts w:ascii="David" w:hAnsi="David" w:cs="David"/>
          <w:color w:val="auto"/>
          <w:sz w:val="24"/>
          <w:szCs w:val="24"/>
          <w:lang w:val="en-GB"/>
        </w:rPr>
        <w:t>F</w:t>
      </w:r>
      <w:r>
        <w:rPr>
          <w:rFonts w:ascii="David" w:hAnsi="David" w:cs="David" w:hint="cs"/>
          <w:color w:val="auto"/>
          <w:sz w:val="24"/>
          <w:szCs w:val="24"/>
          <w:rtl/>
        </w:rPr>
        <w:t xml:space="preserve"> מימד ה-</w:t>
      </w:r>
      <w:r>
        <w:rPr>
          <w:rFonts w:ascii="David" w:hAnsi="David" w:cs="David"/>
          <w:color w:val="auto"/>
          <w:sz w:val="24"/>
          <w:szCs w:val="24"/>
          <w:lang w:val="en-GB"/>
        </w:rPr>
        <w:t>attributes</w:t>
      </w:r>
      <w:r>
        <w:rPr>
          <w:rFonts w:ascii="David" w:hAnsi="David" w:cs="David" w:hint="cs"/>
          <w:color w:val="auto"/>
          <w:sz w:val="24"/>
          <w:szCs w:val="24"/>
          <w:rtl/>
        </w:rPr>
        <w:t>)</w:t>
      </w:r>
      <w:r w:rsidR="001D09F0" w:rsidRPr="00C752F1">
        <w:rPr>
          <w:rFonts w:ascii="David" w:hAnsi="David" w:cs="David" w:hint="cs"/>
          <w:color w:val="auto"/>
          <w:sz w:val="24"/>
          <w:szCs w:val="24"/>
          <w:rtl/>
        </w:rPr>
        <w:t>.</w:t>
      </w:r>
    </w:p>
    <w:p w:rsidR="00805BF6" w:rsidRDefault="00805BF6" w:rsidP="00663CDF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>ידוע ש</w:t>
      </w:r>
      <w:r>
        <w:rPr>
          <w:rFonts w:ascii="David" w:hAnsi="David" w:cs="David"/>
          <w:color w:val="auto"/>
          <w:sz w:val="24"/>
          <w:szCs w:val="24"/>
        </w:rPr>
        <w:t>-</w:t>
      </w:r>
      <w:r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y</m:t>
            </m:r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    ו-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y</m:t>
            </m:r>
          </m:e>
        </m:d>
      </m:oMath>
    </w:p>
    <w:p w:rsidR="001D09F0" w:rsidRPr="00C752F1" w:rsidRDefault="001D09F0" w:rsidP="00805BF6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נסמן: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K=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ויהיו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x,y∈Y</m:t>
        </m:r>
      </m:oMath>
      <w:r w:rsidRPr="00C752F1">
        <w:rPr>
          <w:rFonts w:ascii="David" w:hAnsi="David" w:cs="David"/>
          <w:sz w:val="24"/>
          <w:szCs w:val="24"/>
        </w:rPr>
        <w:t xml:space="preserve">  </w:t>
      </w:r>
      <w:r w:rsidRPr="00C752F1">
        <w:rPr>
          <w:rFonts w:ascii="David" w:hAnsi="David" w:cs="David" w:hint="cs"/>
          <w:sz w:val="24"/>
          <w:szCs w:val="24"/>
          <w:rtl/>
        </w:rPr>
        <w:t>אזי:</w:t>
      </w:r>
    </w:p>
    <w:p w:rsidR="001D09F0" w:rsidRPr="00C752F1" w:rsidRDefault="00C752F1" w:rsidP="00663CDF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(φ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)∙(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)</m:t>
          </m:r>
        </m:oMath>
      </m:oMathPara>
    </w:p>
    <w:p w:rsidR="00FA16AB" w:rsidRPr="00C752F1" w:rsidRDefault="00FA16AB" w:rsidP="00663CDF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נסמן 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(φ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)</m:t>
        </m:r>
      </m:oMath>
      <w:r w:rsidRPr="00C752F1">
        <w:rPr>
          <w:rFonts w:ascii="David" w:hAnsi="David" w:cs="David" w:hint="cs"/>
          <w:sz w:val="24"/>
          <w:szCs w:val="24"/>
          <w:rtl/>
        </w:rPr>
        <w:t>.</w:t>
      </w:r>
    </w:p>
    <w:p w:rsidR="00FA16AB" w:rsidRPr="00C752F1" w:rsidRDefault="00FA16AB" w:rsidP="00663CDF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לכן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(φ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)∙(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)=φ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∙φ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y</m:t>
            </m:r>
          </m:e>
        </m:d>
      </m:oMath>
    </w:p>
    <w:p w:rsidR="00FA16AB" w:rsidRPr="007208BE" w:rsidRDefault="00FA16AB" w:rsidP="00663CDF">
      <w:pPr>
        <w:pStyle w:val="ListParagraph"/>
        <w:numPr>
          <w:ilvl w:val="0"/>
          <w:numId w:val="15"/>
        </w:numPr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כלומר </w:t>
      </w:r>
      <w:r w:rsidRPr="00C752F1">
        <w:rPr>
          <w:rFonts w:ascii="David" w:hAnsi="David" w:cs="David"/>
          <w:color w:val="auto"/>
          <w:sz w:val="24"/>
          <w:szCs w:val="24"/>
          <w:lang w:val="en-GB"/>
        </w:rPr>
        <w:t>K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הינה פונקציית קרנל </w:t>
      </w:r>
      <w:r w:rsidR="008F729A">
        <w:rPr>
          <w:rFonts w:ascii="David" w:hAnsi="David" w:cs="David" w:hint="cs"/>
          <w:color w:val="auto"/>
          <w:sz w:val="24"/>
          <w:szCs w:val="24"/>
          <w:rtl/>
        </w:rPr>
        <w:t>ופונקציית המיפוי היא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:  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Pr="00C752F1">
        <w:rPr>
          <w:rFonts w:ascii="David" w:hAnsi="David" w:cs="David"/>
          <w:color w:val="auto"/>
          <w:sz w:val="24"/>
          <w:szCs w:val="24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(φ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)</m:t>
        </m:r>
      </m:oMath>
    </w:p>
    <w:p w:rsidR="007208BE" w:rsidRDefault="007208BE" w:rsidP="007208BE">
      <w:pPr>
        <w:pStyle w:val="ListParagraph"/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</w:p>
    <w:p w:rsidR="007208BE" w:rsidRPr="00C752F1" w:rsidRDefault="007208BE" w:rsidP="007208BE">
      <w:pPr>
        <w:pStyle w:val="ListParagraph"/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</w:p>
    <w:p w:rsidR="000C448C" w:rsidRPr="00C752F1" w:rsidRDefault="00CF343B" w:rsidP="003062DA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/>
          <w:sz w:val="24"/>
          <w:szCs w:val="24"/>
        </w:rPr>
        <w:t>Consider</w:t>
      </w:r>
      <w:r w:rsidR="001C2B58" w:rsidRPr="00C752F1">
        <w:rPr>
          <w:rFonts w:ascii="David" w:hAnsi="David" w:cs="David"/>
          <w:sz w:val="24"/>
          <w:szCs w:val="24"/>
        </w:rPr>
        <w:t xml:space="preserve"> a </w:t>
      </w:r>
      <w:r w:rsidR="001D7D66" w:rsidRPr="00C752F1">
        <w:rPr>
          <w:rFonts w:ascii="David" w:hAnsi="David" w:cs="David"/>
          <w:color w:val="auto"/>
          <w:sz w:val="24"/>
          <w:szCs w:val="24"/>
        </w:rPr>
        <w:t>k</w:t>
      </w:r>
      <w:r w:rsidR="001C2B58" w:rsidRPr="00C752F1">
        <w:rPr>
          <w:rFonts w:ascii="David" w:hAnsi="David" w:cs="David"/>
          <w:color w:val="auto"/>
          <w:sz w:val="24"/>
          <w:szCs w:val="24"/>
        </w:rPr>
        <w:t>ernel K</w:t>
      </w:r>
      <w:r w:rsidR="001C2B58" w:rsidRPr="00C752F1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1C2B58" w:rsidRPr="00C752F1">
        <w:rPr>
          <w:rFonts w:ascii="David" w:hAnsi="David" w:cs="David"/>
          <w:color w:val="auto"/>
          <w:sz w:val="24"/>
          <w:szCs w:val="24"/>
        </w:rPr>
        <w:t xml:space="preserve"> and its </w:t>
      </w:r>
      <w:r w:rsidR="001C2B58" w:rsidRPr="00C752F1">
        <w:rPr>
          <w:rFonts w:ascii="David" w:hAnsi="David" w:cs="David"/>
          <w:sz w:val="24"/>
          <w:szCs w:val="24"/>
        </w:rPr>
        <w:t>corresponding</w:t>
      </w:r>
      <w:r w:rsidR="001C2B58" w:rsidRPr="00C752F1">
        <w:rPr>
          <w:rFonts w:ascii="David" w:hAnsi="David" w:cs="David"/>
          <w:color w:val="auto"/>
          <w:sz w:val="24"/>
          <w:szCs w:val="24"/>
        </w:rPr>
        <w:t xml:space="preserve"> mapping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0C448C" w:rsidRPr="00C752F1">
        <w:rPr>
          <w:rFonts w:ascii="David" w:hAnsi="David" w:cs="David"/>
          <w:sz w:val="24"/>
          <w:szCs w:val="24"/>
        </w:rPr>
        <w:t xml:space="preserve"> that maps from the lower space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sup>
        </m:sSup>
      </m:oMath>
      <w:r w:rsidR="000C448C" w:rsidRPr="00C752F1">
        <w:rPr>
          <w:rFonts w:ascii="David" w:hAnsi="David" w:cs="David"/>
          <w:sz w:val="24"/>
          <w:szCs w:val="24"/>
        </w:rPr>
        <w:t xml:space="preserve"> to a higher space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m</m:t>
            </m:r>
          </m:sup>
        </m:sSup>
      </m:oMath>
      <w:r w:rsidR="000C448C" w:rsidRPr="00C752F1">
        <w:rPr>
          <w:rFonts w:ascii="David" w:hAnsi="David" w:cs="David"/>
          <w:sz w:val="24"/>
          <w:szCs w:val="24"/>
        </w:rPr>
        <w:t xml:space="preserve"> (m&gt;n)</w:t>
      </w:r>
      <w:r w:rsidR="001C2B58" w:rsidRPr="00C752F1">
        <w:rPr>
          <w:rFonts w:ascii="David" w:hAnsi="David" w:cs="David"/>
          <w:sz w:val="24"/>
          <w:szCs w:val="24"/>
        </w:rPr>
        <w:t xml:space="preserve">. We know that </w:t>
      </w:r>
      <w:r w:rsidR="000C448C" w:rsidRPr="00C752F1">
        <w:rPr>
          <w:rFonts w:ascii="David" w:hAnsi="David" w:cs="David"/>
          <w:sz w:val="24"/>
          <w:szCs w:val="24"/>
        </w:rPr>
        <w:t xml:space="preserve">the data in </w:t>
      </w:r>
      <w:r w:rsidR="001C2B58" w:rsidRPr="00C752F1">
        <w:rPr>
          <w:rFonts w:ascii="David" w:hAnsi="David" w:cs="David"/>
          <w:sz w:val="24"/>
          <w:szCs w:val="24"/>
        </w:rPr>
        <w:t>the higher space</w:t>
      </w:r>
      <w:r w:rsidR="000C448C" w:rsidRPr="00C752F1">
        <w:rPr>
          <w:rFonts w:ascii="David" w:hAnsi="David" w:cs="David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m</m:t>
            </m:r>
          </m:sup>
        </m:sSup>
      </m:oMath>
      <w:r w:rsidR="000C448C" w:rsidRPr="00C752F1">
        <w:rPr>
          <w:rFonts w:ascii="David" w:hAnsi="David" w:cs="David"/>
          <w:sz w:val="24"/>
          <w:szCs w:val="24"/>
        </w:rPr>
        <w:t>, is separable by a linear classifier with the weights vector w.</w:t>
      </w:r>
    </w:p>
    <w:p w:rsidR="00ED664E" w:rsidRPr="00C752F1" w:rsidRDefault="000C448C" w:rsidP="000C448C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 w:rsidRPr="00C752F1">
        <w:rPr>
          <w:rFonts w:ascii="David" w:hAnsi="David" w:cs="David"/>
          <w:sz w:val="24"/>
          <w:szCs w:val="24"/>
        </w:rPr>
        <w:lastRenderedPageBreak/>
        <w:t xml:space="preserve">Given a different </w:t>
      </w:r>
      <w:r w:rsidR="001D7D66" w:rsidRPr="00C752F1">
        <w:rPr>
          <w:rFonts w:ascii="David" w:hAnsi="David" w:cs="David"/>
          <w:color w:val="auto"/>
          <w:sz w:val="24"/>
          <w:szCs w:val="24"/>
        </w:rPr>
        <w:t>k</w:t>
      </w:r>
      <w:r w:rsidRPr="00C752F1">
        <w:rPr>
          <w:rFonts w:ascii="David" w:hAnsi="David" w:cs="David"/>
          <w:color w:val="auto"/>
          <w:sz w:val="24"/>
          <w:szCs w:val="24"/>
        </w:rPr>
        <w:t>ernel K</w:t>
      </w:r>
      <w:r w:rsidRPr="00C752F1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and its </w:t>
      </w:r>
      <w:r w:rsidRPr="00C752F1">
        <w:rPr>
          <w:rFonts w:ascii="David" w:hAnsi="David" w:cs="David"/>
          <w:sz w:val="24"/>
          <w:szCs w:val="24"/>
        </w:rPr>
        <w:t>corresponding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mapping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Pr="00C752F1">
        <w:rPr>
          <w:rFonts w:ascii="David" w:hAnsi="David" w:cs="David"/>
          <w:sz w:val="24"/>
          <w:szCs w:val="24"/>
        </w:rPr>
        <w:t xml:space="preserve">, </w:t>
      </w:r>
      <w:r w:rsidR="001D7D66" w:rsidRPr="00C752F1">
        <w:rPr>
          <w:rFonts w:ascii="David" w:hAnsi="David" w:cs="David"/>
          <w:sz w:val="24"/>
          <w:szCs w:val="24"/>
        </w:rPr>
        <w:t xml:space="preserve">we create a </w:t>
      </w:r>
      <w:proofErr w:type="gramStart"/>
      <w:r w:rsidR="001D7D66" w:rsidRPr="00C752F1">
        <w:rPr>
          <w:rFonts w:ascii="David" w:hAnsi="David" w:cs="David"/>
          <w:sz w:val="24"/>
          <w:szCs w:val="24"/>
        </w:rPr>
        <w:t>k</w:t>
      </w:r>
      <w:r w:rsidR="00CF343B" w:rsidRPr="00C752F1">
        <w:rPr>
          <w:rFonts w:ascii="David" w:hAnsi="David" w:cs="David"/>
          <w:sz w:val="24"/>
          <w:szCs w:val="24"/>
        </w:rPr>
        <w:t>ernel  K</w:t>
      </w:r>
      <w:proofErr w:type="gramEnd"/>
      <w:r w:rsidRPr="00C752F1">
        <w:rPr>
          <w:rFonts w:ascii="David" w:hAnsi="David" w:cs="David"/>
          <w:sz w:val="24"/>
          <w:szCs w:val="24"/>
        </w:rPr>
        <w:t xml:space="preserve"> =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K</w:t>
      </w:r>
      <w:r w:rsidRPr="00C752F1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+ K</w:t>
      </w:r>
      <w:r w:rsidR="00E66394" w:rsidRPr="00C752F1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E66394" w:rsidRPr="00C752F1">
        <w:rPr>
          <w:rFonts w:ascii="David" w:hAnsi="David" w:cs="David"/>
          <w:sz w:val="24"/>
          <w:szCs w:val="24"/>
        </w:rPr>
        <w:t xml:space="preserve"> as in section a above. </w:t>
      </w:r>
      <w:r w:rsidRPr="00C752F1">
        <w:rPr>
          <w:rFonts w:ascii="David" w:hAnsi="David" w:cs="David"/>
          <w:sz w:val="24"/>
          <w:szCs w:val="24"/>
        </w:rPr>
        <w:t xml:space="preserve">Can you find a linear classifier in the higher space </w:t>
      </w:r>
      <w:r w:rsidR="00E66394" w:rsidRPr="00C752F1">
        <w:rPr>
          <w:rFonts w:ascii="David" w:hAnsi="David" w:cs="David"/>
          <w:sz w:val="24"/>
          <w:szCs w:val="24"/>
        </w:rPr>
        <w:t xml:space="preserve">to which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</m:oMath>
      <w:r w:rsidR="00ED664E" w:rsidRPr="00C752F1">
        <w:rPr>
          <w:rFonts w:ascii="David" w:hAnsi="David" w:cs="David"/>
          <w:sz w:val="24"/>
          <w:szCs w:val="24"/>
        </w:rPr>
        <w:t>, th</w:t>
      </w:r>
      <w:r w:rsidR="001D7D66" w:rsidRPr="00C752F1">
        <w:rPr>
          <w:rFonts w:ascii="David" w:hAnsi="David" w:cs="David"/>
          <w:sz w:val="24"/>
          <w:szCs w:val="24"/>
        </w:rPr>
        <w:t>e mapping corresponding to the k</w:t>
      </w:r>
      <w:r w:rsidR="00ED664E" w:rsidRPr="00C752F1">
        <w:rPr>
          <w:rFonts w:ascii="David" w:hAnsi="David" w:cs="David"/>
          <w:sz w:val="24"/>
          <w:szCs w:val="24"/>
        </w:rPr>
        <w:t>ernel K</w:t>
      </w:r>
      <w:r w:rsidR="00E66394" w:rsidRPr="00C752F1">
        <w:rPr>
          <w:rFonts w:ascii="David" w:hAnsi="David" w:cs="David"/>
          <w:sz w:val="24"/>
          <w:szCs w:val="24"/>
        </w:rPr>
        <w:t>, is mapping</w:t>
      </w:r>
      <w:r w:rsidR="00ED664E" w:rsidRPr="00C752F1">
        <w:rPr>
          <w:rFonts w:ascii="David" w:hAnsi="David" w:cs="David"/>
          <w:sz w:val="24"/>
          <w:szCs w:val="24"/>
        </w:rPr>
        <w:t>?</w:t>
      </w:r>
    </w:p>
    <w:p w:rsidR="00ED664E" w:rsidRPr="00C752F1" w:rsidRDefault="00ED664E" w:rsidP="000C448C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 w:rsidRPr="00C752F1">
        <w:rPr>
          <w:rFonts w:ascii="David" w:hAnsi="David" w:cs="David"/>
          <w:sz w:val="24"/>
          <w:szCs w:val="24"/>
        </w:rPr>
        <w:t>If YES, find the linear classifier</w:t>
      </w:r>
      <w:r w:rsidR="00E66394" w:rsidRPr="00C752F1">
        <w:rPr>
          <w:rFonts w:ascii="David" w:hAnsi="David" w:cs="David"/>
          <w:sz w:val="24"/>
          <w:szCs w:val="24"/>
        </w:rPr>
        <w:t xml:space="preserve"> weight vector</w:t>
      </w:r>
      <w:r w:rsidRPr="00C752F1">
        <w:rPr>
          <w:rFonts w:ascii="David" w:hAnsi="David" w:cs="David"/>
          <w:sz w:val="24"/>
          <w:szCs w:val="24"/>
        </w:rPr>
        <w:t>.</w:t>
      </w:r>
    </w:p>
    <w:p w:rsidR="001C2B58" w:rsidRPr="00C752F1" w:rsidRDefault="00ED664E" w:rsidP="000C448C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  <w:rtl/>
        </w:rPr>
      </w:pPr>
      <w:r w:rsidRPr="00C752F1">
        <w:rPr>
          <w:rFonts w:ascii="David" w:hAnsi="David" w:cs="David"/>
          <w:sz w:val="24"/>
          <w:szCs w:val="24"/>
        </w:rPr>
        <w:t xml:space="preserve">If </w:t>
      </w:r>
      <w:r w:rsidR="00E66394" w:rsidRPr="00C752F1">
        <w:rPr>
          <w:rFonts w:ascii="David" w:hAnsi="David" w:cs="David"/>
          <w:sz w:val="24"/>
          <w:szCs w:val="24"/>
        </w:rPr>
        <w:t>NO</w:t>
      </w:r>
      <w:r w:rsidRPr="00C752F1">
        <w:rPr>
          <w:rFonts w:ascii="David" w:hAnsi="David" w:cs="David"/>
          <w:sz w:val="24"/>
          <w:szCs w:val="24"/>
        </w:rPr>
        <w:t>, prove why not.</w:t>
      </w:r>
    </w:p>
    <w:p w:rsidR="002B72D4" w:rsidRPr="00C752F1" w:rsidRDefault="002B72D4" w:rsidP="00DE6562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 w:rsidRPr="00C752F1">
        <w:rPr>
          <w:rFonts w:ascii="David" w:hAnsi="David" w:cs="David" w:hint="cs"/>
          <w:sz w:val="24"/>
          <w:szCs w:val="24"/>
          <w:rtl/>
        </w:rPr>
        <w:t>נכון.</w:t>
      </w:r>
    </w:p>
    <w:p w:rsidR="002B72D4" w:rsidRPr="00C752F1" w:rsidRDefault="003B176E" w:rsidP="00A13D77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נגדיר פונקציית קרנל  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→R</m:t>
        </m:r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>הממפה כך: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</m:t>
            </m:r>
          </m:sup>
        </m:sSup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כך ש-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m&gt;n</m:t>
        </m:r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</w:p>
    <w:p w:rsidR="003B176E" w:rsidRPr="00C752F1" w:rsidRDefault="003B176E" w:rsidP="00A13D77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נגדיר פונקציית קרנל  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→R</m:t>
        </m:r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>הממפה כך: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m'</m:t>
            </m:r>
          </m:sup>
        </m:sSup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כך ש-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m'&gt;n</m:t>
        </m:r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</w:p>
    <w:p w:rsidR="003B176E" w:rsidRPr="00C752F1" w:rsidRDefault="003B176E" w:rsidP="00A13D77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נגדיר </w:t>
      </w:r>
      <w:r w:rsidRPr="00C752F1">
        <w:rPr>
          <w:rFonts w:ascii="David" w:hAnsi="David" w:cs="David"/>
          <w:color w:val="auto"/>
          <w:sz w:val="24"/>
          <w:szCs w:val="24"/>
        </w:rPr>
        <w:t>K = K1 + K2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w:r w:rsidR="00F32E52">
        <w:rPr>
          <w:rFonts w:ascii="David" w:hAnsi="David" w:cs="David" w:hint="cs"/>
          <w:color w:val="auto"/>
          <w:sz w:val="24"/>
          <w:szCs w:val="24"/>
          <w:rtl/>
        </w:rPr>
        <w:t xml:space="preserve"> 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פונקציית קרנל בעלת מיפוי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</m:oMath>
    </w:p>
    <w:p w:rsidR="003B176E" w:rsidRPr="00C752F1" w:rsidRDefault="00F32E52" w:rsidP="00A13D77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 xml:space="preserve">לכן </w:t>
      </w:r>
      <w:r w:rsidR="00711F5D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מסעיף </w:t>
      </w:r>
      <w:r w:rsidR="00711F5D" w:rsidRPr="00C752F1">
        <w:rPr>
          <w:rFonts w:ascii="David" w:hAnsi="David" w:cs="David"/>
          <w:color w:val="auto"/>
          <w:sz w:val="24"/>
          <w:szCs w:val="24"/>
        </w:rPr>
        <w:t>a</w:t>
      </w:r>
      <w:r w:rsidR="00711F5D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ידוע ש</w:t>
      </w:r>
      <w:r w:rsidR="00711F5D" w:rsidRPr="00C752F1">
        <w:rPr>
          <w:rFonts w:ascii="David" w:hAnsi="David" w:cs="David"/>
          <w:color w:val="auto"/>
          <w:sz w:val="24"/>
          <w:szCs w:val="24"/>
        </w:rPr>
        <w:t>-</w:t>
      </w:r>
      <w:r w:rsidR="00711F5D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(φ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)</m:t>
        </m:r>
      </m:oMath>
    </w:p>
    <w:p w:rsidR="00711F5D" w:rsidRPr="00C752F1" w:rsidRDefault="00711F5D" w:rsidP="00A13D77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לכן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</m:oMath>
      <w:r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ממפה אל-</w:t>
      </w:r>
      <m:oMath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m+m'</m:t>
            </m:r>
          </m:sup>
        </m:sSup>
      </m:oMath>
    </w:p>
    <w:p w:rsidR="00711F5D" w:rsidRPr="00C752F1" w:rsidRDefault="00126C52" w:rsidP="00A13D77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>יהי</w:t>
      </w:r>
      <w:r w:rsidR="00711F5D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m+m'</m:t>
            </m:r>
          </m:sup>
        </m:sSup>
      </m:oMath>
      <w:r w:rsidR="00506D7E" w:rsidRPr="00C752F1">
        <w:rPr>
          <w:rFonts w:ascii="David" w:hAnsi="David" w:cs="David" w:hint="cs"/>
          <w:color w:val="auto"/>
          <w:sz w:val="24"/>
          <w:szCs w:val="24"/>
          <w:rtl/>
        </w:rPr>
        <w:t>, כך ש-</w:t>
      </w:r>
      <m:oMath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'</m:t>
            </m:r>
          </m:sup>
        </m:sSup>
      </m:oMath>
      <w:r w:rsidR="00506D7E" w:rsidRPr="00C752F1">
        <w:rPr>
          <w:rFonts w:ascii="David" w:hAnsi="David" w:cs="David"/>
          <w:color w:val="auto"/>
          <w:sz w:val="24"/>
          <w:szCs w:val="24"/>
        </w:rPr>
        <w:t xml:space="preserve">  </w:t>
      </w:r>
      <w:r w:rsidR="00506D7E" w:rsidRPr="00C752F1">
        <w:rPr>
          <w:rFonts w:ascii="David" w:hAnsi="David" w:cs="David" w:hint="cs"/>
          <w:color w:val="auto"/>
          <w:sz w:val="24"/>
          <w:szCs w:val="24"/>
          <w:rtl/>
        </w:rPr>
        <w:t>וקטור ב-</w:t>
      </w:r>
      <m:oMath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m+m'</m:t>
            </m:r>
          </m:sup>
        </m:sSup>
      </m:oMath>
      <w:r w:rsidR="00506D7E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ובו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m</m:t>
        </m:r>
      </m:oMath>
      <w:r w:rsidR="00506D7E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הערכים הראשונים שווים לערכי </w:t>
      </w:r>
      <w:r w:rsidR="00506D7E" w:rsidRPr="00C752F1">
        <w:rPr>
          <w:rFonts w:ascii="David" w:hAnsi="David" w:cs="David"/>
          <w:color w:val="auto"/>
          <w:sz w:val="24"/>
          <w:szCs w:val="24"/>
        </w:rPr>
        <w:t>w</w:t>
      </w:r>
      <w:r w:rsidR="00506D7E" w:rsidRPr="00C752F1">
        <w:rPr>
          <w:rFonts w:ascii="David" w:hAnsi="David" w:cs="David" w:hint="cs"/>
          <w:color w:val="auto"/>
          <w:sz w:val="24"/>
          <w:szCs w:val="24"/>
          <w:rtl/>
        </w:rPr>
        <w:t>, והערכים בו מ-</w:t>
      </w:r>
      <w:r w:rsidR="00506D7E" w:rsidRPr="00C752F1">
        <w:rPr>
          <w:rFonts w:ascii="David" w:hAnsi="David" w:cs="David"/>
          <w:color w:val="auto"/>
          <w:sz w:val="24"/>
          <w:szCs w:val="24"/>
        </w:rPr>
        <w:t>m</w:t>
      </w:r>
      <w:r w:rsidR="00506D7E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עד </w:t>
      </w:r>
      <w:r w:rsidR="00506D7E" w:rsidRPr="00C752F1">
        <w:rPr>
          <w:rFonts w:ascii="David" w:hAnsi="David" w:cs="David"/>
          <w:color w:val="auto"/>
          <w:sz w:val="24"/>
          <w:szCs w:val="24"/>
        </w:rPr>
        <w:t>m’</w:t>
      </w:r>
      <w:r w:rsidR="00506D7E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שווים ל-0.</w:t>
      </w:r>
    </w:p>
    <w:p w:rsidR="00126C52" w:rsidRPr="00C752F1" w:rsidRDefault="00126C52" w:rsidP="00A13D77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נסמן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</m:oMath>
      <w:r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להיות </w:t>
      </w:r>
      <w:r w:rsidRPr="00C752F1">
        <w:rPr>
          <w:rFonts w:ascii="David" w:hAnsi="David" w:cs="David"/>
          <w:color w:val="auto"/>
          <w:sz w:val="24"/>
          <w:szCs w:val="24"/>
        </w:rPr>
        <w:t>instance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מה-</w:t>
      </w:r>
      <w:r w:rsidRPr="00C752F1">
        <w:rPr>
          <w:rFonts w:ascii="David" w:hAnsi="David" w:cs="David"/>
          <w:color w:val="auto"/>
          <w:sz w:val="24"/>
          <w:szCs w:val="24"/>
        </w:rPr>
        <w:t>data</w:t>
      </w:r>
    </w:p>
    <w:p w:rsidR="00957315" w:rsidRPr="00C752F1" w:rsidRDefault="00957315" w:rsidP="00A13D77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נשים לב ש- </w:t>
      </w:r>
      <m:oMath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∙φ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=(w,0)∙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(φ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)=w∙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</m:oMath>
    </w:p>
    <w:p w:rsidR="00C00F13" w:rsidRDefault="00C00F13" w:rsidP="00A13D77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ולכן היות ונתון שניתן להפריד את משקולות 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w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בעזרת מפריד לינארי עבור כל </w:t>
      </w:r>
      <w:r w:rsidRPr="00C752F1">
        <w:rPr>
          <w:rFonts w:ascii="David" w:hAnsi="David" w:cs="David"/>
          <w:color w:val="auto"/>
          <w:sz w:val="24"/>
          <w:szCs w:val="24"/>
        </w:rPr>
        <w:t>Instance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, אזי </w:t>
      </w:r>
      <w:r w:rsidRPr="00C752F1">
        <w:rPr>
          <w:rFonts w:ascii="David" w:hAnsi="David" w:cs="David"/>
          <w:color w:val="auto"/>
          <w:sz w:val="24"/>
          <w:szCs w:val="24"/>
        </w:rPr>
        <w:t>w’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הינו מפריד לינארי במרחב הגבוה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m+m'</m:t>
            </m:r>
          </m:sup>
        </m:sSup>
      </m:oMath>
      <w:r w:rsidR="00DE6562" w:rsidRPr="00C752F1">
        <w:rPr>
          <w:rFonts w:ascii="David" w:hAnsi="David" w:cs="David"/>
          <w:color w:val="auto"/>
          <w:sz w:val="24"/>
          <w:szCs w:val="24"/>
        </w:rPr>
        <w:br/>
      </w:r>
    </w:p>
    <w:p w:rsidR="005948C6" w:rsidRPr="00C752F1" w:rsidRDefault="005948C6" w:rsidP="005948C6">
      <w:pPr>
        <w:pStyle w:val="ListParagraph"/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</w:p>
    <w:p w:rsidR="00663CDF" w:rsidRPr="005948C6" w:rsidRDefault="008A69D9" w:rsidP="005948C6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/>
          <w:sz w:val="24"/>
          <w:szCs w:val="24"/>
        </w:rPr>
        <w:t>What is the dimension</w:t>
      </w:r>
      <w:r w:rsidR="001D7D66" w:rsidRPr="00C752F1">
        <w:rPr>
          <w:rFonts w:ascii="David" w:hAnsi="David" w:cs="David"/>
          <w:sz w:val="24"/>
          <w:szCs w:val="24"/>
        </w:rPr>
        <w:t xml:space="preserve"> of the mapping</w:t>
      </w:r>
      <w:r w:rsidR="00E5785C" w:rsidRPr="00C752F1">
        <w:rPr>
          <w:rFonts w:ascii="David" w:hAnsi="David" w:cs="David"/>
          <w:sz w:val="24"/>
          <w:szCs w:val="24"/>
        </w:rPr>
        <w:t xml:space="preserve"> </w:t>
      </w:r>
      <w:r w:rsidR="00E66394" w:rsidRPr="00C752F1">
        <w:rPr>
          <w:rFonts w:ascii="David" w:hAnsi="David" w:cs="David"/>
          <w:sz w:val="24"/>
          <w:szCs w:val="24"/>
        </w:rPr>
        <w:t>function</w:t>
      </w:r>
      <w:r w:rsidR="001D7D66" w:rsidRPr="00C752F1">
        <w:rPr>
          <w:rFonts w:ascii="David" w:hAnsi="David" w:cs="David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</m:oMath>
      <w:r w:rsidR="001D7D66" w:rsidRPr="00C752F1">
        <w:rPr>
          <w:rFonts w:ascii="David" w:hAnsi="David" w:cs="David"/>
          <w:sz w:val="24"/>
          <w:szCs w:val="24"/>
        </w:rPr>
        <w:t xml:space="preserve"> that corresponds to a polynomial kernel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(αx∙y+β)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E66394" w:rsidRPr="00C752F1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α, β≠0</m:t>
            </m:r>
          </m:e>
        </m:d>
      </m:oMath>
      <w:r w:rsidR="00E5785C" w:rsidRPr="00C752F1">
        <w:rPr>
          <w:rFonts w:ascii="David" w:hAnsi="David" w:cs="David"/>
          <w:color w:val="auto"/>
          <w:sz w:val="24"/>
          <w:szCs w:val="24"/>
        </w:rPr>
        <w:t>, where the lower dimension is n</w:t>
      </w:r>
      <w:r w:rsidR="001D7D66" w:rsidRPr="00C752F1">
        <w:rPr>
          <w:rFonts w:ascii="David" w:hAnsi="David" w:cs="David"/>
          <w:color w:val="auto"/>
          <w:sz w:val="24"/>
          <w:szCs w:val="24"/>
        </w:rPr>
        <w:t>?</w:t>
      </w:r>
    </w:p>
    <w:p w:rsidR="00A13D77" w:rsidRPr="00C752F1" w:rsidRDefault="007D318E" w:rsidP="00A730C3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>נתונה</w:t>
      </w:r>
      <w:r w:rsidR="00A13D77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פונקציית קרנל  </w:t>
      </w:r>
      <w:r w:rsidR="00A13D77" w:rsidRPr="00C752F1">
        <w:rPr>
          <w:rFonts w:ascii="David" w:hAnsi="David" w:cs="David"/>
          <w:color w:val="auto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K: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→R</m:t>
        </m:r>
      </m:oMath>
      <w:r w:rsidR="00A13D77" w:rsidRPr="00C752F1">
        <w:rPr>
          <w:rFonts w:ascii="David" w:hAnsi="David" w:cs="David" w:hint="cs"/>
          <w:color w:val="auto"/>
          <w:sz w:val="24"/>
          <w:szCs w:val="24"/>
          <w:rtl/>
        </w:rPr>
        <w:t>כך ש-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 xml:space="preserve"> K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(αx∙y+β)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A13D77" w:rsidRPr="00C752F1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α, β≠0</m:t>
            </m:r>
          </m:e>
        </m:d>
      </m:oMath>
      <w:proofErr w:type="gramStart"/>
      <w:r w:rsidR="00A13D77" w:rsidRPr="00C752F1">
        <w:rPr>
          <w:rFonts w:ascii="David" w:hAnsi="David" w:cs="David"/>
          <w:color w:val="auto"/>
          <w:sz w:val="24"/>
          <w:szCs w:val="24"/>
          <w:lang w:val="en-GB"/>
        </w:rPr>
        <w:t>,</w:t>
      </w:r>
      <w:r>
        <w:rPr>
          <w:rFonts w:ascii="David" w:hAnsi="David" w:cs="David" w:hint="cs"/>
          <w:color w:val="auto"/>
          <w:sz w:val="24"/>
          <w:szCs w:val="24"/>
          <w:rtl/>
          <w:lang w:val="en-GB"/>
        </w:rPr>
        <w:t>,</w:t>
      </w:r>
      <w:proofErr w:type="gramEnd"/>
      <w:r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 המימד הנמוך הוא </w:t>
      </w:r>
      <w:r>
        <w:rPr>
          <w:rFonts w:ascii="David" w:hAnsi="David" w:cs="David"/>
          <w:color w:val="auto"/>
          <w:sz w:val="24"/>
          <w:szCs w:val="24"/>
          <w:lang w:val="en-GB"/>
        </w:rPr>
        <w:t>n</w:t>
      </w:r>
    </w:p>
    <w:p w:rsidR="00A13D77" w:rsidRPr="00F9219C" w:rsidRDefault="00A13D77" w:rsidP="00A730C3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F9219C">
        <w:rPr>
          <w:rFonts w:ascii="David" w:hAnsi="David" w:cs="David" w:hint="cs"/>
          <w:color w:val="auto"/>
          <w:sz w:val="24"/>
          <w:szCs w:val="24"/>
          <w:rtl/>
        </w:rPr>
        <w:t xml:space="preserve">אזי </w:t>
      </w:r>
      <w:r w:rsidR="00A20406" w:rsidRPr="00F9219C">
        <w:rPr>
          <w:rFonts w:ascii="David" w:hAnsi="David" w:cs="David" w:hint="cs"/>
          <w:color w:val="auto"/>
          <w:sz w:val="24"/>
          <w:szCs w:val="24"/>
          <w:rtl/>
        </w:rPr>
        <w:t>לפי</w:t>
      </w:r>
      <w:r w:rsidRPr="00F9219C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w:r w:rsidR="007D318E" w:rsidRPr="00F9219C">
        <w:rPr>
          <w:rFonts w:ascii="David" w:hAnsi="David" w:cs="David" w:hint="cs"/>
          <w:color w:val="auto"/>
          <w:sz w:val="24"/>
          <w:szCs w:val="24"/>
          <w:rtl/>
        </w:rPr>
        <w:t xml:space="preserve">נוסחאות </w:t>
      </w:r>
      <w:r w:rsidR="00F9219C" w:rsidRPr="00F9219C">
        <w:rPr>
          <w:rFonts w:ascii="David" w:hAnsi="David" w:cs="David" w:hint="cs"/>
          <w:color w:val="auto"/>
          <w:sz w:val="24"/>
          <w:szCs w:val="24"/>
          <w:rtl/>
        </w:rPr>
        <w:t>המולטינום</w:t>
      </w:r>
      <w:r w:rsidR="00A730C3" w:rsidRPr="00F9219C">
        <w:rPr>
          <w:rFonts w:ascii="David" w:hAnsi="David" w:cs="David" w:hint="cs"/>
          <w:color w:val="auto"/>
          <w:sz w:val="24"/>
          <w:szCs w:val="24"/>
          <w:rtl/>
        </w:rPr>
        <w:t>:</w:t>
      </w:r>
      <w:r w:rsidR="00A730C3" w:rsidRPr="00F9219C">
        <w:rPr>
          <w:rFonts w:ascii="David" w:hAnsi="David" w:cs="David"/>
          <w:color w:val="auto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(αx∙y+β)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(α</m:t>
              </m:r>
              <m:sSup>
                <m:sSup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*y+β)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+β</m:t>
                      </m:r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=d</m:t>
              </m:r>
            </m:sub>
            <m:sup/>
            <m:e>
              <m:d>
                <m:d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David"/>
                          <w:i/>
                          <w:color w:val="auto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n+1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= 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=d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n+1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rad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)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rad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David"/>
                                                  <w:color w:val="auto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David"/>
                                                  <w:color w:val="auto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David"/>
                                                  <w:color w:val="auto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David"/>
                                                  <w:color w:val="auto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David"/>
                                                  <w:color w:val="auto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David"/>
                                                  <w:color w:val="auto"/>
                                                  <w:sz w:val="24"/>
                                                  <w:szCs w:val="24"/>
                                                </w:rPr>
                                                <m:t>n+1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color w:val="auto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=</m:t>
                              </m:r>
                            </m:e>
                          </m:nary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 xml:space="preserve">=  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 xml:space="preserve"> φ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y</m:t>
              </m:r>
            </m:e>
          </m:d>
        </m:oMath>
      </m:oMathPara>
    </w:p>
    <w:p w:rsidR="00663CDF" w:rsidRPr="00C752F1" w:rsidRDefault="00663CDF" w:rsidP="00663CDF">
      <w:pPr>
        <w:pStyle w:val="ListParagraph"/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  <w:rtl/>
        </w:rPr>
      </w:pPr>
      <w:r w:rsidRPr="00F9219C">
        <w:rPr>
          <w:rFonts w:ascii="David" w:hAnsi="David" w:cs="David" w:hint="cs"/>
          <w:color w:val="auto"/>
          <w:sz w:val="24"/>
          <w:szCs w:val="24"/>
          <w:rtl/>
        </w:rPr>
        <w:lastRenderedPageBreak/>
        <w:t xml:space="preserve">עבור </w:t>
      </w:r>
      <w:r w:rsidRPr="00F9219C">
        <w:rPr>
          <w:rFonts w:ascii="David" w:hAnsi="David" w:cs="David"/>
          <w:color w:val="auto"/>
          <w:sz w:val="24"/>
          <w:szCs w:val="24"/>
          <w:rtl/>
        </w:rPr>
        <w:t>–</w:t>
      </w:r>
      <w:r w:rsidRPr="00F9219C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</m:den>
                </m:f>
              </m:e>
            </m:d>
          </m:e>
        </m:rad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David"/>
                                <w:color w:val="auto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/>
                                        <w:color w:val="auto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David"/>
                                        <w:color w:val="auto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David"/>
                                        <w:color w:val="auto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David"/>
                                    <w:color w:val="auto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color w:val="auto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David"/>
                                <w:color w:val="auto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David"/>
                                <w:color w:val="auto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David"/>
                        <w:color w:val="auto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David"/>
                                <w:color w:val="auto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/>
                                        <w:color w:val="auto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David"/>
                                        <w:color w:val="auto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David"/>
                                        <w:color w:val="auto"/>
                                        <w:sz w:val="24"/>
                                        <w:szCs w:val="24"/>
                                      </w:rPr>
                                      <m:t>n+1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David"/>
                                    <w:color w:val="auto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nary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=d</m:t>
            </m:r>
          </m:sub>
        </m:sSub>
      </m:oMath>
      <w:r w:rsidRPr="00C752F1">
        <w:rPr>
          <w:rFonts w:ascii="David" w:hAnsi="David" w:cs="David"/>
          <w:color w:val="auto"/>
          <w:sz w:val="24"/>
          <w:szCs w:val="24"/>
        </w:rPr>
        <w:t xml:space="preserve"> </w:t>
      </w:r>
    </w:p>
    <w:p w:rsidR="00663CDF" w:rsidRPr="00F9219C" w:rsidRDefault="00663CDF" w:rsidP="008B1301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F9219C">
        <w:rPr>
          <w:rFonts w:ascii="David" w:hAnsi="David" w:cs="David" w:hint="cs"/>
          <w:color w:val="auto"/>
          <w:sz w:val="24"/>
          <w:szCs w:val="24"/>
          <w:rtl/>
        </w:rPr>
        <w:t>נ</w:t>
      </w:r>
      <w:r w:rsidR="00B912E5" w:rsidRPr="00F9219C">
        <w:rPr>
          <w:rFonts w:ascii="David" w:hAnsi="David" w:cs="David" w:hint="cs"/>
          <w:color w:val="auto"/>
          <w:sz w:val="24"/>
          <w:szCs w:val="24"/>
          <w:rtl/>
        </w:rPr>
        <w:t xml:space="preserve">חשב את </w:t>
      </w:r>
      <w:r w:rsidR="00F9219C" w:rsidRPr="00F9219C">
        <w:rPr>
          <w:rFonts w:ascii="David" w:hAnsi="David" w:cs="David" w:hint="cs"/>
          <w:color w:val="auto"/>
          <w:sz w:val="24"/>
          <w:szCs w:val="24"/>
          <w:rtl/>
        </w:rPr>
        <w:t>מספר הסכומים במשוואה שקיבלנו שבעצם מהווים את המימד שהמיפוי ממפה אליו</w:t>
      </w:r>
      <w:r w:rsidR="00B912E5" w:rsidRPr="00F9219C">
        <w:rPr>
          <w:rFonts w:ascii="David" w:hAnsi="David" w:cs="David" w:hint="cs"/>
          <w:color w:val="auto"/>
          <w:sz w:val="24"/>
          <w:szCs w:val="24"/>
          <w:rtl/>
        </w:rPr>
        <w:t xml:space="preserve"> -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n+1+d-1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n+1-1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n+d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</m:t>
                </m:r>
              </m:den>
            </m:f>
          </m:e>
        </m:d>
      </m:oMath>
    </w:p>
    <w:p w:rsidR="00B912E5" w:rsidRDefault="00B912E5" w:rsidP="00B912E5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לכן המרחב של המיפוי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המתאים ל-</w:t>
      </w:r>
      <w:r w:rsidRPr="00C752F1">
        <w:rPr>
          <w:rFonts w:ascii="David" w:hAnsi="David" w:cs="David"/>
          <w:color w:val="auto"/>
          <w:sz w:val="24"/>
          <w:szCs w:val="24"/>
          <w:lang w:val="en-GB"/>
        </w:rPr>
        <w:t>K</w:t>
      </w:r>
      <w:r w:rsidRPr="00C752F1"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 הוא</w:t>
      </w:r>
      <w:r w:rsidR="00F9219C"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 </w:t>
      </w:r>
      <w:r w:rsidRPr="00C752F1"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n+d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</m:t>
                </m:r>
              </m:den>
            </m:f>
          </m:e>
        </m:d>
      </m:oMath>
    </w:p>
    <w:p w:rsidR="005948C6" w:rsidRDefault="005948C6" w:rsidP="005948C6">
      <w:pPr>
        <w:pStyle w:val="ListParagraph"/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</w:p>
    <w:p w:rsidR="005948C6" w:rsidRPr="00C752F1" w:rsidRDefault="005948C6" w:rsidP="005948C6">
      <w:pPr>
        <w:pStyle w:val="ListParagraph"/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  <w:rtl/>
        </w:rPr>
      </w:pPr>
    </w:p>
    <w:p w:rsidR="001D7D66" w:rsidRPr="00C752F1" w:rsidRDefault="001D7D66" w:rsidP="008A69D9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/>
          <w:color w:val="auto"/>
          <w:sz w:val="24"/>
          <w:szCs w:val="24"/>
        </w:rPr>
        <w:t xml:space="preserve">Given two </w:t>
      </w:r>
      <w:r w:rsidRPr="00C752F1">
        <w:rPr>
          <w:rFonts w:ascii="David" w:hAnsi="David" w:cs="David"/>
          <w:sz w:val="24"/>
          <w:szCs w:val="24"/>
        </w:rPr>
        <w:t>polynomial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kernels </w:t>
      </w:r>
    </w:p>
    <w:p w:rsidR="001D7D66" w:rsidRPr="00C752F1" w:rsidRDefault="005F363B" w:rsidP="001D7D66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x∙y+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1D7D66" w:rsidRPr="00C752F1">
        <w:rPr>
          <w:rFonts w:ascii="David" w:hAnsi="David" w:cs="David"/>
          <w:color w:val="auto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x∙y+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1D7D66" w:rsidRPr="00C752F1">
        <w:rPr>
          <w:rFonts w:ascii="David" w:hAnsi="David" w:cs="David"/>
          <w:color w:val="auto"/>
          <w:sz w:val="24"/>
          <w:szCs w:val="24"/>
        </w:rPr>
        <w:t xml:space="preserve"> (note that d is </w:t>
      </w:r>
      <w:r w:rsidR="00E66394" w:rsidRPr="00C752F1">
        <w:rPr>
          <w:rFonts w:ascii="David" w:hAnsi="David" w:cs="David"/>
          <w:color w:val="auto"/>
          <w:sz w:val="24"/>
          <w:szCs w:val="24"/>
        </w:rPr>
        <w:t>the same</w:t>
      </w:r>
      <w:r w:rsidR="001D7D66" w:rsidRPr="00C752F1">
        <w:rPr>
          <w:rFonts w:ascii="David" w:hAnsi="David" w:cs="David"/>
          <w:color w:val="auto"/>
          <w:sz w:val="24"/>
          <w:szCs w:val="24"/>
        </w:rPr>
        <w:t xml:space="preserve"> in both kernels), with the </w:t>
      </w:r>
      <w:r w:rsidR="001D7D66" w:rsidRPr="00C752F1">
        <w:rPr>
          <w:rFonts w:ascii="David" w:hAnsi="David" w:cs="David"/>
          <w:sz w:val="24"/>
          <w:szCs w:val="24"/>
        </w:rPr>
        <w:t xml:space="preserve">corresponding </w:t>
      </w:r>
      <w:r w:rsidR="001D7D66" w:rsidRPr="00C752F1">
        <w:rPr>
          <w:rFonts w:ascii="David" w:hAnsi="David" w:cs="David"/>
          <w:color w:val="auto"/>
          <w:sz w:val="24"/>
          <w:szCs w:val="24"/>
        </w:rPr>
        <w:t xml:space="preserve">mappings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1D7D66" w:rsidRPr="00C752F1">
        <w:rPr>
          <w:rFonts w:ascii="David" w:hAnsi="David" w:cs="Davi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1D7D66" w:rsidRPr="00C752F1">
        <w:rPr>
          <w:rFonts w:ascii="David" w:hAnsi="David" w:cs="David"/>
          <w:sz w:val="24"/>
          <w:szCs w:val="24"/>
        </w:rPr>
        <w:t xml:space="preserve">. Find </w:t>
      </w:r>
      <w:r w:rsidR="00E66394" w:rsidRPr="00C752F1">
        <w:rPr>
          <w:rFonts w:ascii="David" w:hAnsi="David" w:cs="David"/>
          <w:sz w:val="24"/>
          <w:szCs w:val="24"/>
        </w:rPr>
        <w:t>a</w:t>
      </w:r>
      <w:r w:rsidR="001D7D66" w:rsidRPr="00C752F1">
        <w:rPr>
          <w:rFonts w:ascii="David" w:hAnsi="David" w:cs="David"/>
          <w:sz w:val="24"/>
          <w:szCs w:val="24"/>
        </w:rPr>
        <w:t xml:space="preserve"> mapping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</m:oMath>
      <w:r w:rsidR="001D7D66" w:rsidRPr="00C752F1">
        <w:rPr>
          <w:rFonts w:ascii="David" w:hAnsi="David" w:cs="David"/>
          <w:sz w:val="24"/>
          <w:szCs w:val="24"/>
        </w:rPr>
        <w:t xml:space="preserve"> that cor</w:t>
      </w:r>
      <w:r w:rsidR="00E66394" w:rsidRPr="00C752F1">
        <w:rPr>
          <w:rFonts w:ascii="David" w:hAnsi="David" w:cs="David"/>
          <w:sz w:val="24"/>
          <w:szCs w:val="24"/>
        </w:rPr>
        <w:t xml:space="preserve">responds to the kernel </w:t>
      </w:r>
      <w:r w:rsidR="001D7D66" w:rsidRPr="00C752F1">
        <w:rPr>
          <w:rFonts w:ascii="David" w:hAnsi="David" w:cs="David"/>
          <w:sz w:val="24"/>
          <w:szCs w:val="24"/>
        </w:rPr>
        <w:t>K =</w:t>
      </w:r>
      <w:r w:rsidR="001D7D66" w:rsidRPr="00C752F1">
        <w:rPr>
          <w:rFonts w:ascii="David" w:hAnsi="David" w:cs="David"/>
          <w:color w:val="auto"/>
          <w:sz w:val="24"/>
          <w:szCs w:val="24"/>
        </w:rPr>
        <w:t xml:space="preserve"> K</w:t>
      </w:r>
      <w:r w:rsidR="001D7D66" w:rsidRPr="00C752F1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1D7D66" w:rsidRPr="00C752F1">
        <w:rPr>
          <w:rFonts w:ascii="David" w:hAnsi="David" w:cs="David"/>
          <w:color w:val="auto"/>
          <w:sz w:val="24"/>
          <w:szCs w:val="24"/>
        </w:rPr>
        <w:t xml:space="preserve"> + K</w:t>
      </w:r>
      <w:r w:rsidR="001D7D66" w:rsidRPr="00C752F1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1D7D66" w:rsidRPr="00C752F1">
        <w:rPr>
          <w:rFonts w:ascii="David" w:hAnsi="David" w:cs="David"/>
          <w:color w:val="auto"/>
          <w:sz w:val="24"/>
          <w:szCs w:val="24"/>
        </w:rPr>
        <w:t xml:space="preserve"> and</w:t>
      </w:r>
      <w:r w:rsidR="00E66394" w:rsidRPr="00C752F1">
        <w:rPr>
          <w:rFonts w:ascii="David" w:hAnsi="David" w:cs="David"/>
          <w:color w:val="auto"/>
          <w:sz w:val="24"/>
          <w:szCs w:val="24"/>
        </w:rPr>
        <w:t xml:space="preserve"> that </w:t>
      </w:r>
      <w:r w:rsidR="006C0DDB" w:rsidRPr="00C752F1">
        <w:rPr>
          <w:rFonts w:ascii="David" w:hAnsi="David" w:cs="David"/>
          <w:sz w:val="24"/>
          <w:szCs w:val="24"/>
        </w:rPr>
        <w:t xml:space="preserve">has the same dimension as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6C0DDB" w:rsidRPr="00C752F1">
        <w:rPr>
          <w:rFonts w:ascii="David" w:hAnsi="David" w:cs="Davi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6C0DDB" w:rsidRPr="00C752F1">
        <w:rPr>
          <w:rFonts w:ascii="David" w:hAnsi="David" w:cs="David"/>
          <w:sz w:val="24"/>
          <w:szCs w:val="24"/>
        </w:rPr>
        <w:t>.</w:t>
      </w:r>
    </w:p>
    <w:p w:rsidR="00A20406" w:rsidRPr="00C752F1" w:rsidRDefault="007D318E" w:rsidP="00A20406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>נתונות</w:t>
      </w:r>
      <w:r w:rsidR="00A20406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פונקציות קרנל</w:t>
      </w:r>
      <w:r>
        <w:rPr>
          <w:rFonts w:ascii="David" w:hAnsi="David" w:cs="David" w:hint="cs"/>
          <w:color w:val="auto"/>
          <w:sz w:val="24"/>
          <w:szCs w:val="24"/>
          <w:rtl/>
        </w:rPr>
        <w:t>:</w:t>
      </w:r>
      <w:r w:rsidR="00A20406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 </w:t>
      </w:r>
      <w:r w:rsidR="00A20406" w:rsidRPr="00C752F1">
        <w:rPr>
          <w:rFonts w:ascii="David" w:hAnsi="David" w:cs="David"/>
          <w:color w:val="auto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:Y X Y→R</m:t>
        </m:r>
      </m:oMath>
      <w:r>
        <w:rPr>
          <w:rFonts w:ascii="David" w:hAnsi="David" w:cs="David" w:hint="cs"/>
          <w:color w:val="auto"/>
          <w:sz w:val="24"/>
          <w:szCs w:val="24"/>
          <w:rtl/>
        </w:rPr>
        <w:t xml:space="preserve">    </w:t>
      </w:r>
      <w:r w:rsidR="00A20406" w:rsidRPr="00C752F1">
        <w:rPr>
          <w:rFonts w:ascii="David" w:hAnsi="David" w:cs="David" w:hint="cs"/>
          <w:color w:val="auto"/>
          <w:sz w:val="24"/>
          <w:szCs w:val="24"/>
          <w:rtl/>
        </w:rPr>
        <w:t>כך ש-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x∙y+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>
        <w:rPr>
          <w:rFonts w:ascii="David" w:hAnsi="David" w:cs="David"/>
          <w:color w:val="auto"/>
          <w:sz w:val="24"/>
          <w:szCs w:val="24"/>
          <w:rtl/>
        </w:rPr>
        <w:br/>
      </w:r>
      <w:r w:rsidR="00A20406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ו-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x∙y+</m:t>
            </m:r>
            <m:sSub>
              <m:sSub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A20406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, בעלות מיפויים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</m:oMath>
      <w:r w:rsidR="00A20406"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="00A20406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בהתאמה.</w:t>
      </w:r>
    </w:p>
    <w:p w:rsidR="00A20406" w:rsidRPr="00C752F1" w:rsidRDefault="00A20406" w:rsidP="00A20406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תהי פונקציית קרנל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K=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עם המיפוי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</m:oMath>
    </w:p>
    <w:p w:rsidR="00A20406" w:rsidRPr="00C752F1" w:rsidRDefault="00A20406" w:rsidP="00A20406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יהיו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x,y∈Y</m:t>
        </m:r>
      </m:oMath>
    </w:p>
    <w:p w:rsidR="008C0BDA" w:rsidRPr="00C752F1" w:rsidRDefault="00A20406" w:rsidP="008C0BDA">
      <w:pPr>
        <w:pStyle w:val="ListParagraph"/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  <w:rtl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לכן </w:t>
      </w:r>
      <w:r w:rsidR="008C0BDA"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לפי סעיף </w:t>
      </w:r>
      <w:r w:rsidR="008C0BDA" w:rsidRPr="00C752F1">
        <w:rPr>
          <w:rFonts w:ascii="David" w:hAnsi="David" w:cs="David"/>
          <w:color w:val="auto"/>
          <w:sz w:val="24"/>
          <w:szCs w:val="24"/>
          <w:lang w:val="en-GB"/>
        </w:rPr>
        <w:t>c</w:t>
      </w:r>
      <w:r w:rsidR="008C0BDA" w:rsidRPr="00C752F1">
        <w:rPr>
          <w:rFonts w:ascii="David" w:hAnsi="David" w:cs="David" w:hint="cs"/>
          <w:color w:val="auto"/>
          <w:sz w:val="24"/>
          <w:szCs w:val="24"/>
          <w:rtl/>
        </w:rPr>
        <w:t>:</w:t>
      </w:r>
      <w:r w:rsidR="008C0BDA" w:rsidRPr="00C752F1">
        <w:rPr>
          <w:rFonts w:ascii="David" w:hAnsi="David" w:cs="David"/>
          <w:color w:val="auto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=d</m:t>
              </m:r>
            </m:sub>
            <m:sup/>
            <m:e>
              <m:d>
                <m:d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David"/>
                          <w:i/>
                          <w:color w:val="auto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  <m:sSubSup>
                    <m:sSubSupPr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auto"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  <w:lang w:val="en-GB"/>
                            </w:rPr>
                            <m:t>n+1</m:t>
                          </m:r>
                        </m:sub>
                      </m:sSub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=d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 w:cs="David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auto"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auto"/>
                                      <w:sz w:val="24"/>
                                      <w:szCs w:val="24"/>
                                      <w:lang w:val="en-GB"/>
                                    </w:rPr>
                                    <m:t>n+1</m:t>
                                  </m:r>
                                </m:sub>
                              </m:sSub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=…</m:t>
                          </m:r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  <w:lang w:val="en-GB"/>
                            </w:rPr>
                            <m:t>c</m:t>
                          </m:r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 w:hint="cs"/>
                              <w:color w:val="auto"/>
                              <w:sz w:val="24"/>
                              <w:szCs w:val="24"/>
                              <w:rtl/>
                            </w:rPr>
                            <m:t>בסעיף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 w:hint="cs"/>
                              <w:color w:val="auto"/>
                              <w:sz w:val="24"/>
                              <w:szCs w:val="24"/>
                              <w:rtl/>
                            </w:rPr>
                            <m:t>כמו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 w:hint="cs"/>
                              <w:color w:val="auto"/>
                              <w:sz w:val="24"/>
                              <w:szCs w:val="24"/>
                              <w:rtl/>
                            </w:rPr>
                            <m:t>אלגברה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  <w:lang w:val="en-GB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>∙φ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color w:val="auto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auto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  <m:r>
            <m:rPr>
              <m:sty m:val="p"/>
            </m:rPr>
            <w:rPr>
              <w:rFonts w:ascii="David" w:hAnsi="David" w:cs="David"/>
              <w:color w:val="auto"/>
              <w:sz w:val="24"/>
              <w:szCs w:val="24"/>
            </w:rPr>
            <w:br/>
          </m:r>
        </m:oMath>
      </m:oMathPara>
    </w:p>
    <w:p w:rsidR="008C0BDA" w:rsidRPr="00C752F1" w:rsidRDefault="008C0BDA" w:rsidP="008C0BDA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>נשים לב שמספר האיברים ב-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 xml:space="preserve"> φ</m:t>
        </m:r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נקבע לפי מספר האיברים בביטוי המולטינום, ב-</w:t>
      </w:r>
      <w:r w:rsidRPr="00C752F1">
        <w:rPr>
          <w:rFonts w:ascii="David" w:hAnsi="David" w:cs="David"/>
          <w:color w:val="auto"/>
          <w:sz w:val="24"/>
          <w:szCs w:val="24"/>
          <w:lang w:val="en-GB"/>
        </w:rPr>
        <w:t>n</w:t>
      </w:r>
      <w:r w:rsidR="00AF0019">
        <w:rPr>
          <w:rFonts w:ascii="David" w:hAnsi="David" w:cs="David"/>
          <w:color w:val="auto"/>
          <w:sz w:val="24"/>
          <w:szCs w:val="24"/>
          <w:lang w:val="en-GB"/>
        </w:rPr>
        <w:t>+1</w:t>
      </w:r>
      <w:r w:rsidRPr="00C752F1"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 </w:t>
      </w:r>
      <w:r w:rsidR="00AF0019"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האיברים </w:t>
      </w:r>
      <w:r w:rsidRPr="00C752F1">
        <w:rPr>
          <w:rFonts w:ascii="David" w:hAnsi="David" w:cs="David" w:hint="cs"/>
          <w:color w:val="auto"/>
          <w:sz w:val="24"/>
          <w:szCs w:val="24"/>
          <w:rtl/>
          <w:lang w:val="en-GB"/>
        </w:rPr>
        <w:t>וב</w:t>
      </w:r>
      <w:r w:rsidR="00AF0019">
        <w:rPr>
          <w:rFonts w:ascii="David" w:hAnsi="David" w:cs="David" w:hint="cs"/>
          <w:color w:val="auto"/>
          <w:sz w:val="24"/>
          <w:szCs w:val="24"/>
          <w:rtl/>
          <w:lang w:val="en-GB"/>
        </w:rPr>
        <w:t>חזקת</w:t>
      </w:r>
      <w:r w:rsidRPr="00C752F1">
        <w:rPr>
          <w:rFonts w:ascii="David" w:hAnsi="David" w:cs="David" w:hint="cs"/>
          <w:color w:val="auto"/>
          <w:sz w:val="24"/>
          <w:szCs w:val="24"/>
          <w:rtl/>
          <w:lang w:val="en-GB"/>
        </w:rPr>
        <w:t>-</w:t>
      </w:r>
      <w:r w:rsidRPr="00C752F1">
        <w:rPr>
          <w:rFonts w:ascii="David" w:hAnsi="David" w:cs="David"/>
          <w:color w:val="auto"/>
          <w:sz w:val="24"/>
          <w:szCs w:val="24"/>
          <w:lang w:val="en-GB"/>
        </w:rPr>
        <w:t>d</w:t>
      </w:r>
      <w:r w:rsidRPr="00C752F1">
        <w:rPr>
          <w:rFonts w:ascii="David" w:hAnsi="David" w:cs="David" w:hint="cs"/>
          <w:color w:val="auto"/>
          <w:sz w:val="24"/>
          <w:szCs w:val="24"/>
          <w:rtl/>
          <w:lang w:val="en-GB"/>
        </w:rPr>
        <w:t xml:space="preserve"> -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n+d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</m:t>
                </m:r>
              </m:den>
            </m:f>
          </m:e>
        </m:d>
      </m:oMath>
    </w:p>
    <w:p w:rsidR="008C0BDA" w:rsidRPr="00C752F1" w:rsidRDefault="008C0BDA" w:rsidP="008C0BDA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לפי סעיף </w:t>
      </w:r>
      <w:r w:rsidRPr="00C752F1">
        <w:rPr>
          <w:rFonts w:ascii="David" w:hAnsi="David" w:cs="David"/>
          <w:color w:val="auto"/>
          <w:sz w:val="24"/>
          <w:szCs w:val="24"/>
          <w:lang w:val="en-GB"/>
        </w:rPr>
        <w:t>c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ידוע ש-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</m:oMath>
      <w:r w:rsidRPr="00C752F1">
        <w:rPr>
          <w:rFonts w:ascii="David" w:hAnsi="David" w:cs="David"/>
          <w:color w:val="auto"/>
          <w:sz w:val="24"/>
          <w:szCs w:val="24"/>
          <w:lang w:val="en-GB"/>
        </w:rPr>
        <w:t xml:space="preserve"> 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הם מיפויים המתאימים </w:t>
      </w:r>
      <w:proofErr w:type="spellStart"/>
      <w:r w:rsidRPr="00C752F1">
        <w:rPr>
          <w:rFonts w:ascii="David" w:hAnsi="David" w:cs="David" w:hint="cs"/>
          <w:color w:val="auto"/>
          <w:sz w:val="24"/>
          <w:szCs w:val="24"/>
          <w:rtl/>
        </w:rPr>
        <w:t>לקרנל</w:t>
      </w:r>
      <w:proofErr w:type="spellEnd"/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w:proofErr w:type="spellStart"/>
      <w:r w:rsidRPr="00C752F1">
        <w:rPr>
          <w:rFonts w:ascii="David" w:hAnsi="David" w:cs="David" w:hint="cs"/>
          <w:color w:val="auto"/>
          <w:sz w:val="24"/>
          <w:szCs w:val="24"/>
          <w:rtl/>
        </w:rPr>
        <w:t>פולינומי</w:t>
      </w:r>
      <w:proofErr w:type="spellEnd"/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ו</w:t>
      </w:r>
      <w:r w:rsidR="00A95C00">
        <w:rPr>
          <w:rFonts w:ascii="David" w:hAnsi="David" w:cs="David" w:hint="cs"/>
          <w:color w:val="auto"/>
          <w:sz w:val="24"/>
          <w:szCs w:val="24"/>
          <w:rtl/>
        </w:rPr>
        <w:t xml:space="preserve">לכן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גם הם ממפים למרחב </w:t>
      </w:r>
      <m:oMath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n+d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n</m:t>
                </m:r>
              </m:den>
            </m:f>
          </m:e>
        </m:d>
      </m:oMath>
    </w:p>
    <w:p w:rsidR="008C0BDA" w:rsidRPr="00C752F1" w:rsidRDefault="008C0BDA" w:rsidP="008C0BDA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לכן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הוא מיפוי </w:t>
      </w:r>
      <w:r w:rsidR="00A95C00">
        <w:rPr>
          <w:rFonts w:ascii="David" w:hAnsi="David" w:cs="David" w:hint="cs"/>
          <w:color w:val="auto"/>
          <w:sz w:val="24"/>
          <w:szCs w:val="24"/>
          <w:rtl/>
        </w:rPr>
        <w:t>המתאים ל-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w:r w:rsidRPr="00C752F1">
        <w:rPr>
          <w:rFonts w:ascii="David" w:hAnsi="David" w:cs="David"/>
          <w:color w:val="auto"/>
          <w:sz w:val="24"/>
          <w:szCs w:val="24"/>
          <w:lang w:val="en-GB"/>
        </w:rPr>
        <w:t>K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הממפה באותו אופן</w:t>
      </w:r>
      <w:r w:rsidR="00A95C00">
        <w:rPr>
          <w:rFonts w:ascii="David" w:hAnsi="David" w:cs="David" w:hint="cs"/>
          <w:color w:val="auto"/>
          <w:sz w:val="24"/>
          <w:szCs w:val="24"/>
          <w:rtl/>
        </w:rPr>
        <w:t xml:space="preserve"> למרחבים כמו </w:t>
      </w:r>
      <m:oMath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</m:oMath>
    </w:p>
    <w:p w:rsidR="00A20406" w:rsidRDefault="00A20406" w:rsidP="00A20406">
      <w:pPr>
        <w:bidi/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5948C6" w:rsidRPr="00C752F1" w:rsidRDefault="005948C6" w:rsidP="005948C6">
      <w:pPr>
        <w:bidi/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4F3612" w:rsidRPr="00C752F1" w:rsidRDefault="002C0F11" w:rsidP="00364CC2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/>
          <w:color w:val="auto"/>
          <w:sz w:val="24"/>
          <w:szCs w:val="24"/>
        </w:rPr>
        <w:lastRenderedPageBreak/>
        <w:t>Consider the</w:t>
      </w:r>
      <w:r w:rsidR="004F3612" w:rsidRPr="00C752F1">
        <w:rPr>
          <w:rFonts w:ascii="David" w:hAnsi="David" w:cs="David"/>
          <w:color w:val="auto"/>
          <w:sz w:val="24"/>
          <w:szCs w:val="24"/>
        </w:rPr>
        <w:t xml:space="preserve"> space </w:t>
      </w:r>
      <m:oMath>
        <m:r>
          <m:rPr>
            <m:sty m:val="p"/>
          </m:rPr>
          <w:rPr>
            <w:rFonts w:ascii="Cambria Math" w:hAnsi="Cambria Math" w:cs="David" w:hint="cs"/>
            <w:color w:val="auto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1,2,…N</m:t>
            </m:r>
          </m:e>
        </m:d>
      </m:oMath>
      <w:r w:rsidR="004F3612" w:rsidRPr="00C752F1">
        <w:rPr>
          <w:rFonts w:ascii="David" w:hAnsi="David" w:cs="David"/>
          <w:color w:val="auto"/>
          <w:sz w:val="24"/>
          <w:szCs w:val="24"/>
        </w:rPr>
        <w:t xml:space="preserve"> for some finite N</w:t>
      </w:r>
      <w:r w:rsidR="00364CC2" w:rsidRPr="00C752F1">
        <w:rPr>
          <w:rFonts w:ascii="David" w:hAnsi="David" w:cs="David"/>
          <w:color w:val="auto"/>
          <w:sz w:val="24"/>
          <w:szCs w:val="24"/>
        </w:rPr>
        <w:t xml:space="preserve"> (each instance in the space is a 1-dimension vector and the possible values are 1, 2, …, N) </w:t>
      </w:r>
      <w:r w:rsidR="004F3612" w:rsidRPr="00C752F1">
        <w:rPr>
          <w:rFonts w:ascii="David" w:hAnsi="David" w:cs="David"/>
          <w:color w:val="auto"/>
          <w:sz w:val="24"/>
          <w:szCs w:val="24"/>
        </w:rPr>
        <w:t>and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</w:t>
      </w:r>
      <w:r w:rsidR="004F3612" w:rsidRPr="00C752F1">
        <w:rPr>
          <w:rFonts w:ascii="David" w:hAnsi="David" w:cs="David"/>
          <w:color w:val="auto"/>
          <w:sz w:val="24"/>
          <w:szCs w:val="24"/>
        </w:rPr>
        <w:t xml:space="preserve">the </w:t>
      </w:r>
      <w:r w:rsidRPr="00C752F1">
        <w:rPr>
          <w:rFonts w:ascii="David" w:hAnsi="David" w:cs="David"/>
          <w:color w:val="auto"/>
          <w:sz w:val="24"/>
          <w:szCs w:val="24"/>
        </w:rPr>
        <w:t>function</w:t>
      </w:r>
      <w:r w:rsidR="00B55C84" w:rsidRPr="00C752F1">
        <w:rPr>
          <w:rFonts w:ascii="David" w:hAnsi="David" w:cs="David"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x,y</m:t>
                </m:r>
              </m:e>
            </m:d>
          </m:e>
        </m:func>
      </m:oMath>
      <w:r w:rsidR="004F3612" w:rsidRPr="00C752F1">
        <w:rPr>
          <w:rFonts w:ascii="David" w:hAnsi="David" w:cs="David"/>
          <w:color w:val="auto"/>
          <w:sz w:val="24"/>
          <w:szCs w:val="24"/>
        </w:rPr>
        <w:t>.</w:t>
      </w:r>
    </w:p>
    <w:p w:rsidR="00E66394" w:rsidRPr="00C752F1" w:rsidRDefault="002C0F11" w:rsidP="007C7539">
      <w:pPr>
        <w:spacing w:line="360" w:lineRule="auto"/>
        <w:ind w:left="108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/>
          <w:color w:val="auto"/>
          <w:sz w:val="24"/>
          <w:szCs w:val="24"/>
        </w:rPr>
        <w:t xml:space="preserve">Find the </w:t>
      </w:r>
      <w:r w:rsidR="004F3612" w:rsidRPr="00C752F1">
        <w:rPr>
          <w:rFonts w:ascii="David" w:hAnsi="David" w:cs="David"/>
          <w:color w:val="auto"/>
          <w:sz w:val="24"/>
          <w:szCs w:val="24"/>
        </w:rPr>
        <w:t xml:space="preserve">mapping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</m:oMath>
      <w:r w:rsidR="00364CC2" w:rsidRPr="00C752F1">
        <w:rPr>
          <w:rFonts w:ascii="David" w:hAnsi="David" w:cs="David"/>
          <w:color w:val="auto"/>
          <w:sz w:val="24"/>
          <w:szCs w:val="24"/>
        </w:rPr>
        <w:t xml:space="preserve"> such that:</w:t>
      </w:r>
    </w:p>
    <w:p w:rsidR="00364CC2" w:rsidRPr="00C752F1" w:rsidRDefault="00C752F1" w:rsidP="007C7539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x,y</m:t>
                  </m:r>
                </m:e>
              </m:d>
            </m:e>
          </m:func>
        </m:oMath>
      </m:oMathPara>
    </w:p>
    <w:p w:rsidR="00364CC2" w:rsidRPr="00C752F1" w:rsidRDefault="00364CC2" w:rsidP="007C7539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 w:rsidRPr="00C752F1">
        <w:rPr>
          <w:rFonts w:ascii="David" w:hAnsi="David" w:cs="David"/>
          <w:sz w:val="24"/>
          <w:szCs w:val="24"/>
        </w:rPr>
        <w:t xml:space="preserve">For example, if the instances are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x=3, y=5</m:t>
        </m:r>
      </m:oMath>
      <w:r w:rsidRPr="00C752F1">
        <w:rPr>
          <w:rFonts w:ascii="David" w:hAnsi="David" w:cs="David"/>
          <w:sz w:val="24"/>
          <w:szCs w:val="24"/>
        </w:rPr>
        <w:t xml:space="preserve">, for some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N≥5</m:t>
        </m:r>
      </m:oMath>
      <w:r w:rsidRPr="00C752F1">
        <w:rPr>
          <w:rFonts w:ascii="David" w:hAnsi="David" w:cs="David"/>
          <w:sz w:val="24"/>
          <w:szCs w:val="24"/>
        </w:rPr>
        <w:t>, then:</w:t>
      </w:r>
    </w:p>
    <w:p w:rsidR="00364CC2" w:rsidRPr="00C752F1" w:rsidRDefault="00C752F1" w:rsidP="007C7539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3,5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=3</m:t>
          </m:r>
        </m:oMath>
      </m:oMathPara>
    </w:p>
    <w:p w:rsidR="00722145" w:rsidRPr="00C752F1" w:rsidRDefault="00722145" w:rsidP="00722145">
      <w:pPr>
        <w:pStyle w:val="ListParagraph"/>
        <w:bidi/>
        <w:spacing w:line="360" w:lineRule="auto"/>
        <w:ind w:left="360"/>
        <w:rPr>
          <w:rFonts w:ascii="David" w:hAnsi="David" w:cs="David"/>
          <w:color w:val="auto"/>
          <w:sz w:val="24"/>
          <w:szCs w:val="24"/>
        </w:rPr>
      </w:pPr>
    </w:p>
    <w:p w:rsidR="00F006B8" w:rsidRPr="00C752F1" w:rsidRDefault="00DD43FB" w:rsidP="00722145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נתון </w:t>
      </w:r>
      <m:oMath>
        <m:r>
          <m:rPr>
            <m:sty m:val="p"/>
          </m:rPr>
          <w:rPr>
            <w:rFonts w:ascii="Cambria Math" w:hAnsi="Cambria Math" w:cs="David" w:hint="cs"/>
            <w:color w:val="auto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1,2,…N</m:t>
            </m:r>
          </m:e>
        </m:d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>,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 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x,y</m:t>
                </m:r>
              </m:e>
            </m:d>
          </m:e>
        </m:func>
      </m:oMath>
      <w:r w:rsidRPr="00C752F1">
        <w:rPr>
          <w:rFonts w:ascii="David" w:hAnsi="David" w:cs="David" w:hint="cs"/>
          <w:color w:val="auto"/>
          <w:sz w:val="24"/>
          <w:szCs w:val="24"/>
          <w:rtl/>
        </w:rPr>
        <w:t>,</w:t>
      </w:r>
      <w:r w:rsidRPr="00C752F1">
        <w:rPr>
          <w:rFonts w:ascii="David" w:hAnsi="David" w:cs="David"/>
          <w:color w:val="auto"/>
          <w:sz w:val="24"/>
          <w:szCs w:val="24"/>
        </w:rPr>
        <w:t xml:space="preserve">   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x,y∈S</m:t>
        </m:r>
      </m:oMath>
    </w:p>
    <w:p w:rsidR="00F006B8" w:rsidRPr="00C752F1" w:rsidRDefault="00722145" w:rsidP="008B1301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נגדיר מיפוי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φ:S→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</m:t>
            </m:r>
          </m:sup>
        </m:sSup>
      </m:oMath>
    </w:p>
    <w:p w:rsidR="00722145" w:rsidRPr="00C752F1" w:rsidRDefault="00722145" w:rsidP="00722145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נסמן -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=(</m:t>
        </m:r>
        <m:limUpp>
          <m:limUp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1,…,1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lim>
        </m:limUp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,</m:t>
        </m:r>
        <m:limUpp>
          <m:limUp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0…,0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N-x</m:t>
            </m:r>
          </m:lim>
        </m:limUp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)</m:t>
        </m:r>
      </m:oMath>
    </w:p>
    <w:p w:rsidR="00722145" w:rsidRPr="00C752F1" w:rsidRDefault="00722145" w:rsidP="00722145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לכן </w:t>
      </w:r>
      <w:r w:rsidR="004F3F42">
        <w:rPr>
          <w:rFonts w:ascii="David" w:hAnsi="David" w:cs="David"/>
          <w:color w:val="auto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1,…,1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x</m:t>
                  </m:r>
                </m:lim>
              </m:limUp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,</m:t>
              </m:r>
              <m:limUpp>
                <m:limUpp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0…,0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N-x</m:t>
                  </m:r>
                </m:lim>
              </m:limUpp>
            </m:e>
          </m:d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1,…,1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y</m:t>
                  </m:r>
                </m:lim>
              </m:limUp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,</m:t>
              </m:r>
              <m:limUpp>
                <m:limUpp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0…,0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N-y</m:t>
                  </m:r>
                </m:lim>
              </m:limUpp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</m:t>
          </m:r>
          <m:limUpp>
            <m:limUpp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1+...+1</m:t>
                  </m:r>
                </m:e>
              </m:groupChr>
            </m:e>
            <m:lim>
              <m:func>
                <m:func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David" w:hint="cs"/>
                  <w:color w:val="auto"/>
                  <w:sz w:val="24"/>
                  <w:szCs w:val="24"/>
                  <w:rtl/>
                </w:rPr>
                <m:t>פעמים</m:t>
              </m:r>
            </m:lim>
          </m:limUp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0+...+0</m:t>
                  </m:r>
                </m:e>
              </m:groupChr>
            </m:e>
            <m:lim>
              <m:func>
                <m:func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  <m:t>N-min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auto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David" w:hint="cs"/>
                  <w:color w:val="auto"/>
                  <w:sz w:val="24"/>
                  <w:szCs w:val="24"/>
                  <w:rtl/>
                </w:rPr>
                <m:t>פעמים</m:t>
              </m:r>
            </m:lim>
          </m:limUp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 xml:space="preserve">=min 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==f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x,y</m:t>
              </m:r>
            </m:e>
          </m:d>
        </m:oMath>
      </m:oMathPara>
    </w:p>
    <w:p w:rsidR="00277D1C" w:rsidRPr="00C752F1" w:rsidRDefault="00277D1C" w:rsidP="00277D1C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כלומר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∙φ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  <w:lang w:val="en-GB"/>
          </w:rPr>
          <m:t>f(x,y)</m:t>
        </m:r>
      </m:oMath>
    </w:p>
    <w:p w:rsidR="00277D1C" w:rsidRDefault="00277D1C" w:rsidP="00277D1C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לכן </w:t>
      </w:r>
      <w:r w:rsidRPr="00C752F1">
        <w:rPr>
          <w:rFonts w:ascii="David" w:hAnsi="David" w:cs="David"/>
          <w:color w:val="auto"/>
          <w:sz w:val="24"/>
          <w:szCs w:val="24"/>
          <w:lang w:val="en-GB"/>
        </w:rPr>
        <w:t>f</w:t>
      </w:r>
      <w:r w:rsidR="007C7539">
        <w:rPr>
          <w:rFonts w:ascii="David" w:hAnsi="David" w:cs="David"/>
          <w:color w:val="auto"/>
          <w:sz w:val="24"/>
          <w:szCs w:val="24"/>
          <w:lang w:val="en-GB"/>
        </w:rPr>
        <w:t>(</w:t>
      </w:r>
      <w:proofErr w:type="spellStart"/>
      <w:r w:rsidR="007C7539">
        <w:rPr>
          <w:rFonts w:ascii="David" w:hAnsi="David" w:cs="David"/>
          <w:color w:val="auto"/>
          <w:sz w:val="24"/>
          <w:szCs w:val="24"/>
          <w:lang w:val="en-GB"/>
        </w:rPr>
        <w:t>x,y</w:t>
      </w:r>
      <w:proofErr w:type="spellEnd"/>
      <w:r w:rsidR="007C7539">
        <w:rPr>
          <w:rFonts w:ascii="David" w:hAnsi="David" w:cs="David"/>
          <w:color w:val="auto"/>
          <w:sz w:val="24"/>
          <w:szCs w:val="24"/>
          <w:lang w:val="en-GB"/>
        </w:rPr>
        <w:t>)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היא פונקציית קרנל </w:t>
      </w:r>
      <w:r w:rsidR="007C7539">
        <w:rPr>
          <w:rFonts w:ascii="David" w:hAnsi="David" w:cs="David" w:hint="cs"/>
          <w:color w:val="auto"/>
          <w:sz w:val="24"/>
          <w:szCs w:val="24"/>
          <w:rtl/>
        </w:rPr>
        <w:t>עבור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 </w:t>
      </w:r>
      <w:r w:rsidR="007C7539">
        <w:rPr>
          <w:rFonts w:ascii="David" w:hAnsi="David" w:cs="David" w:hint="cs"/>
          <w:color w:val="auto"/>
          <w:sz w:val="24"/>
          <w:szCs w:val="24"/>
          <w:rtl/>
        </w:rPr>
        <w:t>ה</w:t>
      </w:r>
      <w:r w:rsidRPr="00C752F1">
        <w:rPr>
          <w:rFonts w:ascii="David" w:hAnsi="David" w:cs="David" w:hint="cs"/>
          <w:color w:val="auto"/>
          <w:sz w:val="24"/>
          <w:szCs w:val="24"/>
          <w:rtl/>
        </w:rPr>
        <w:t xml:space="preserve">מיפוי </w:t>
      </w:r>
      <m:oMath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φ</m:t>
        </m:r>
      </m:oMath>
    </w:p>
    <w:p w:rsidR="005948C6" w:rsidRPr="00C752F1" w:rsidRDefault="005948C6" w:rsidP="005948C6">
      <w:pPr>
        <w:pStyle w:val="ListParagraph"/>
        <w:bidi/>
        <w:spacing w:line="360" w:lineRule="auto"/>
        <w:ind w:left="360"/>
        <w:jc w:val="both"/>
        <w:rPr>
          <w:rFonts w:ascii="David" w:hAnsi="David" w:cs="David"/>
          <w:color w:val="auto"/>
          <w:sz w:val="24"/>
          <w:szCs w:val="24"/>
        </w:rPr>
      </w:pPr>
    </w:p>
    <w:p w:rsidR="007C28CF" w:rsidRPr="00C752F1" w:rsidRDefault="00CE14AE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752F1">
        <w:rPr>
          <w:rFonts w:ascii="David" w:hAnsi="David" w:cs="David"/>
          <w:sz w:val="24"/>
          <w:szCs w:val="24"/>
        </w:rPr>
        <w:t>Find the Kernel function for the following mapping:</w:t>
      </w:r>
    </w:p>
    <w:p w:rsidR="00CE14AE" w:rsidRDefault="00C752F1" w:rsidP="003062DA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,3</m:t>
        </m:r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,3</m:t>
        </m:r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)</m:t>
        </m:r>
      </m:oMath>
      <w:r w:rsidR="005948C6">
        <w:rPr>
          <w:rFonts w:ascii="David" w:hAnsi="David" w:cs="David"/>
          <w:sz w:val="24"/>
          <w:szCs w:val="24"/>
        </w:rPr>
        <w:br/>
      </w:r>
    </w:p>
    <w:p w:rsidR="005948C6" w:rsidRDefault="00D10C66" w:rsidP="006F705F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 xml:space="preserve">נמצא פונקציית קרנל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K:</m:t>
        </m:r>
        <m:sSup>
          <m:sSup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color w:val="auto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color w:val="auto"/>
            <w:sz w:val="24"/>
            <w:szCs w:val="24"/>
          </w:rPr>
          <m:t>→R</m:t>
        </m:r>
      </m:oMath>
      <w:r>
        <w:rPr>
          <w:rFonts w:ascii="David" w:hAnsi="David" w:cs="David" w:hint="cs"/>
          <w:color w:val="auto"/>
          <w:sz w:val="24"/>
          <w:szCs w:val="24"/>
          <w:rtl/>
        </w:rPr>
        <w:t xml:space="preserve"> כך שעבור כל </w:t>
      </w:r>
      <m:oMath>
        <m:sSup>
          <m:sSup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x,y∈R</m:t>
            </m:r>
          </m:e>
          <m: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p>
        </m:sSup>
      </m:oMath>
      <w:r>
        <w:rPr>
          <w:rFonts w:ascii="David" w:hAnsi="David" w:cs="David"/>
          <w:color w:val="auto"/>
          <w:sz w:val="24"/>
          <w:szCs w:val="24"/>
        </w:rPr>
        <w:t xml:space="preserve"> </w:t>
      </w:r>
      <w:r>
        <w:rPr>
          <w:rFonts w:ascii="David" w:hAnsi="David" w:cs="David" w:hint="cs"/>
          <w:color w:val="auto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David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y</m:t>
            </m:r>
          </m:e>
        </m:d>
      </m:oMath>
    </w:p>
    <w:p w:rsidR="00D10C66" w:rsidRPr="00D10C66" w:rsidRDefault="00D10C66" w:rsidP="00D10C66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>נחשב:</w:t>
      </w:r>
      <w:r>
        <w:rPr>
          <w:rFonts w:ascii="David" w:hAnsi="David" w:cs="David"/>
          <w:color w:val="auto"/>
          <w:sz w:val="24"/>
          <w:szCs w:val="24"/>
          <w:rtl/>
        </w:rPr>
        <w:br/>
      </w:r>
      <m:oMathPara>
        <m:oMath>
          <m:r>
            <w:rPr>
              <w:rFonts w:ascii="Cambria Math" w:hAnsi="Cambria Math" w:cs="David"/>
              <w:color w:val="auto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David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David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==</m:t>
          </m:r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3</m:t>
          </m:r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+9</m:t>
          </m:r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+9</m:t>
          </m:r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+18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27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27==</m:t>
          </m:r>
          <m:sSup>
            <m:s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+27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+27==</m:t>
          </m:r>
          <m:sSup>
            <m:s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+27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+27=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+3</m:t>
                  </m:r>
                </m:e>
              </m:d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p>
        </m:oMath>
      </m:oMathPara>
    </w:p>
    <w:p w:rsidR="00D10C66" w:rsidRPr="006F705F" w:rsidRDefault="00D10C66" w:rsidP="001F000E">
      <w:pPr>
        <w:pStyle w:val="ListParagraph"/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</w:p>
    <w:p w:rsidR="000E25A1" w:rsidRDefault="00C752F1" w:rsidP="005948C6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e>
        </m:rad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e>
        </m:rad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10</m:t>
            </m:r>
          </m:e>
        </m:rad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8</m:t>
            </m:r>
          </m:e>
        </m:rad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8</m:t>
            </m:r>
          </m:e>
        </m:rad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e>
        </m:ra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)</m:t>
        </m:r>
      </m:oMath>
    </w:p>
    <w:p w:rsidR="001F000E" w:rsidRPr="001F000E" w:rsidRDefault="001F000E" w:rsidP="001F000E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t xml:space="preserve">נמצא פונקציית קרנל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color w:val="auto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→</m:t>
        </m:r>
        <m:r>
          <w:rPr>
            <w:rFonts w:ascii="Cambria Math" w:hAnsi="Cambria Math" w:cs="David"/>
            <w:color w:val="auto"/>
            <w:sz w:val="24"/>
            <w:szCs w:val="24"/>
          </w:rPr>
          <m:t>R</m:t>
        </m:r>
      </m:oMath>
      <w:r>
        <w:rPr>
          <w:rFonts w:ascii="David" w:hAnsi="David" w:cs="David" w:hint="cs"/>
          <w:color w:val="auto"/>
          <w:sz w:val="24"/>
          <w:szCs w:val="24"/>
          <w:rtl/>
        </w:rPr>
        <w:t xml:space="preserve"> כך שעבור כל </w:t>
      </w:r>
      <m:oMath>
        <m:sSup>
          <m:sSup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∈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p>
        </m:sSup>
      </m:oMath>
      <w:r>
        <w:rPr>
          <w:rFonts w:ascii="David" w:hAnsi="David" w:cs="David"/>
          <w:color w:val="auto"/>
          <w:sz w:val="24"/>
          <w:szCs w:val="24"/>
        </w:rPr>
        <w:t xml:space="preserve"> </w:t>
      </w:r>
      <w:r>
        <w:rPr>
          <w:rFonts w:ascii="David" w:hAnsi="David" w:cs="David" w:hint="cs"/>
          <w:color w:val="auto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=φ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David"/>
            <w:color w:val="auto"/>
            <w:sz w:val="24"/>
            <w:szCs w:val="24"/>
          </w:rPr>
          <m:t>∙φ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</m:d>
      </m:oMath>
    </w:p>
    <w:p w:rsidR="005948C6" w:rsidRPr="00C007FA" w:rsidRDefault="001F000E" w:rsidP="00C007FA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 w:hint="cs"/>
          <w:color w:val="auto"/>
          <w:sz w:val="24"/>
          <w:szCs w:val="24"/>
          <w:rtl/>
        </w:rPr>
        <w:lastRenderedPageBreak/>
        <w:t>נחשב:</w:t>
      </w:r>
      <w:r>
        <w:rPr>
          <w:rFonts w:ascii="David" w:hAnsi="David" w:cs="David"/>
          <w:color w:val="auto"/>
          <w:sz w:val="24"/>
          <w:szCs w:val="24"/>
          <w:rtl/>
        </w:rPr>
        <w:br/>
      </w:r>
      <m:oMathPara>
        <m:oMath>
          <m:r>
            <w:rPr>
              <w:rFonts w:ascii="Cambria Math" w:hAnsi="Cambria Math" w:cs="David"/>
              <w:color w:val="auto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,</m:t>
              </m:r>
              <m: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5</m:t>
          </m:r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5</m:t>
          </m:r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+10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+25=5</m:t>
          </m:r>
          <m:sSup>
            <m:sSup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+8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+5=</m:t>
          </m:r>
          <m:r>
            <w:rPr>
              <w:rFonts w:ascii="Cambria Math" w:hAnsi="Cambria Math" w:cs="David"/>
              <w:color w:val="auto"/>
              <w:sz w:val="24"/>
              <w:szCs w:val="24"/>
            </w:rPr>
            <m:t>5</m:t>
          </m:r>
          <m:sSup>
            <m:sSup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David"/>
                      <w:color w:val="auto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color w:val="auto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+8</m:t>
          </m:r>
          <m:d>
            <m:dPr>
              <m:ctrlPr>
                <w:rPr>
                  <w:rFonts w:ascii="Cambria Math" w:hAnsi="Cambria Math" w:cs="David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x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David"/>
              <w:color w:val="auto"/>
              <w:sz w:val="24"/>
              <w:szCs w:val="24"/>
            </w:rPr>
            <m:t>+5</m:t>
          </m:r>
        </m:oMath>
      </m:oMathPara>
    </w:p>
    <w:sectPr w:rsidR="005948C6" w:rsidRPr="00C007FA" w:rsidSect="00663C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63B" w:rsidRDefault="005F363B" w:rsidP="00864D7F">
      <w:pPr>
        <w:spacing w:line="240" w:lineRule="auto"/>
      </w:pPr>
      <w:r>
        <w:separator/>
      </w:r>
    </w:p>
  </w:endnote>
  <w:endnote w:type="continuationSeparator" w:id="0">
    <w:p w:rsidR="005F363B" w:rsidRDefault="005F363B" w:rsidP="00864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15" w:rsidRDefault="00A54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15" w:rsidRDefault="00A54C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15" w:rsidRDefault="00A54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63B" w:rsidRDefault="005F363B" w:rsidP="00864D7F">
      <w:pPr>
        <w:spacing w:line="240" w:lineRule="auto"/>
      </w:pPr>
      <w:r>
        <w:separator/>
      </w:r>
    </w:p>
  </w:footnote>
  <w:footnote w:type="continuationSeparator" w:id="0">
    <w:p w:rsidR="005F363B" w:rsidRDefault="005F363B" w:rsidP="00864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15" w:rsidRDefault="00A54C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15" w:rsidRDefault="00A54C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15" w:rsidRDefault="00A54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51D65CD"/>
    <w:multiLevelType w:val="multilevel"/>
    <w:tmpl w:val="E22C35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  <w:lang w:bidi="he-IL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7AD2ED1"/>
    <w:multiLevelType w:val="hybridMultilevel"/>
    <w:tmpl w:val="7AD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C7E7146"/>
    <w:multiLevelType w:val="hybridMultilevel"/>
    <w:tmpl w:val="D8AE1B14"/>
    <w:lvl w:ilvl="0" w:tplc="25D0103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4AC4DD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B95596C"/>
    <w:multiLevelType w:val="hybridMultilevel"/>
    <w:tmpl w:val="91502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72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2402AB3"/>
    <w:multiLevelType w:val="hybridMultilevel"/>
    <w:tmpl w:val="A2D2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92222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BD75D1A"/>
    <w:multiLevelType w:val="hybridMultilevel"/>
    <w:tmpl w:val="86723306"/>
    <w:lvl w:ilvl="0" w:tplc="25D0103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6604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5E5075F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608348AE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13717D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885603A"/>
    <w:multiLevelType w:val="hybridMultilevel"/>
    <w:tmpl w:val="93F8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5"/>
  </w:num>
  <w:num w:numId="5">
    <w:abstractNumId w:val="0"/>
  </w:num>
  <w:num w:numId="6">
    <w:abstractNumId w:val="7"/>
  </w:num>
  <w:num w:numId="7">
    <w:abstractNumId w:val="16"/>
  </w:num>
  <w:num w:numId="8">
    <w:abstractNumId w:val="6"/>
  </w:num>
  <w:num w:numId="9">
    <w:abstractNumId w:val="18"/>
  </w:num>
  <w:num w:numId="10">
    <w:abstractNumId w:val="17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0"/>
  </w:num>
  <w:num w:numId="16">
    <w:abstractNumId w:val="19"/>
  </w:num>
  <w:num w:numId="17">
    <w:abstractNumId w:val="8"/>
  </w:num>
  <w:num w:numId="18">
    <w:abstractNumId w:val="2"/>
  </w:num>
  <w:num w:numId="19">
    <w:abstractNumId w:val="12"/>
  </w:num>
  <w:num w:numId="2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0E"/>
    <w:rsid w:val="000009D7"/>
    <w:rsid w:val="00020089"/>
    <w:rsid w:val="00032DD6"/>
    <w:rsid w:val="000352C1"/>
    <w:rsid w:val="00040FF0"/>
    <w:rsid w:val="00042301"/>
    <w:rsid w:val="000464C5"/>
    <w:rsid w:val="00051744"/>
    <w:rsid w:val="00053E08"/>
    <w:rsid w:val="00060D89"/>
    <w:rsid w:val="000675F4"/>
    <w:rsid w:val="00083419"/>
    <w:rsid w:val="000A0DF2"/>
    <w:rsid w:val="000B3C0F"/>
    <w:rsid w:val="000B71BC"/>
    <w:rsid w:val="000C448C"/>
    <w:rsid w:val="000D4D72"/>
    <w:rsid w:val="000E25A1"/>
    <w:rsid w:val="00104392"/>
    <w:rsid w:val="00106B05"/>
    <w:rsid w:val="00114540"/>
    <w:rsid w:val="00122E8A"/>
    <w:rsid w:val="00126C52"/>
    <w:rsid w:val="001355A2"/>
    <w:rsid w:val="00150490"/>
    <w:rsid w:val="001610A2"/>
    <w:rsid w:val="00175584"/>
    <w:rsid w:val="00176F40"/>
    <w:rsid w:val="00181033"/>
    <w:rsid w:val="00181C1C"/>
    <w:rsid w:val="00183096"/>
    <w:rsid w:val="001A3F6F"/>
    <w:rsid w:val="001A42F5"/>
    <w:rsid w:val="001A6317"/>
    <w:rsid w:val="001B03CA"/>
    <w:rsid w:val="001C2B58"/>
    <w:rsid w:val="001C5697"/>
    <w:rsid w:val="001C6B21"/>
    <w:rsid w:val="001D09F0"/>
    <w:rsid w:val="001D7D66"/>
    <w:rsid w:val="001E28BC"/>
    <w:rsid w:val="001E3E27"/>
    <w:rsid w:val="001F000E"/>
    <w:rsid w:val="001F3FE3"/>
    <w:rsid w:val="001F493C"/>
    <w:rsid w:val="001F4A19"/>
    <w:rsid w:val="002106C5"/>
    <w:rsid w:val="0021244B"/>
    <w:rsid w:val="0022254E"/>
    <w:rsid w:val="00226C5C"/>
    <w:rsid w:val="00233879"/>
    <w:rsid w:val="00234E85"/>
    <w:rsid w:val="00236FAC"/>
    <w:rsid w:val="00253B39"/>
    <w:rsid w:val="00256159"/>
    <w:rsid w:val="00260423"/>
    <w:rsid w:val="002626B4"/>
    <w:rsid w:val="00274389"/>
    <w:rsid w:val="00276FAE"/>
    <w:rsid w:val="002778CD"/>
    <w:rsid w:val="00277D1C"/>
    <w:rsid w:val="002803B9"/>
    <w:rsid w:val="00293D91"/>
    <w:rsid w:val="00295000"/>
    <w:rsid w:val="002A1A4D"/>
    <w:rsid w:val="002A2498"/>
    <w:rsid w:val="002B2BA0"/>
    <w:rsid w:val="002B72D4"/>
    <w:rsid w:val="002C0F11"/>
    <w:rsid w:val="002C3065"/>
    <w:rsid w:val="002C3CD8"/>
    <w:rsid w:val="002E0481"/>
    <w:rsid w:val="002E21CD"/>
    <w:rsid w:val="002F25FF"/>
    <w:rsid w:val="002F6327"/>
    <w:rsid w:val="003037D8"/>
    <w:rsid w:val="003062DA"/>
    <w:rsid w:val="003131B0"/>
    <w:rsid w:val="00331C6A"/>
    <w:rsid w:val="00346EBC"/>
    <w:rsid w:val="00350FA6"/>
    <w:rsid w:val="00357B3E"/>
    <w:rsid w:val="00360512"/>
    <w:rsid w:val="00364CC2"/>
    <w:rsid w:val="0036576C"/>
    <w:rsid w:val="0037473C"/>
    <w:rsid w:val="00390F0F"/>
    <w:rsid w:val="003951D5"/>
    <w:rsid w:val="003A489F"/>
    <w:rsid w:val="003A63DF"/>
    <w:rsid w:val="003B176E"/>
    <w:rsid w:val="003B2DBC"/>
    <w:rsid w:val="004014D8"/>
    <w:rsid w:val="00407BB7"/>
    <w:rsid w:val="00415FF3"/>
    <w:rsid w:val="00420C0F"/>
    <w:rsid w:val="00427483"/>
    <w:rsid w:val="00430B1D"/>
    <w:rsid w:val="00441664"/>
    <w:rsid w:val="00447F84"/>
    <w:rsid w:val="00455589"/>
    <w:rsid w:val="004562A6"/>
    <w:rsid w:val="00476C47"/>
    <w:rsid w:val="00483959"/>
    <w:rsid w:val="00491B4A"/>
    <w:rsid w:val="004A4B4E"/>
    <w:rsid w:val="004A4DDC"/>
    <w:rsid w:val="004A5F29"/>
    <w:rsid w:val="004A5FEB"/>
    <w:rsid w:val="004A628E"/>
    <w:rsid w:val="004A7BEF"/>
    <w:rsid w:val="004B4FD4"/>
    <w:rsid w:val="004B5A65"/>
    <w:rsid w:val="004D2DF4"/>
    <w:rsid w:val="004F3612"/>
    <w:rsid w:val="004F3F42"/>
    <w:rsid w:val="005014E5"/>
    <w:rsid w:val="00504466"/>
    <w:rsid w:val="005062CC"/>
    <w:rsid w:val="00506D7E"/>
    <w:rsid w:val="00507612"/>
    <w:rsid w:val="00512CDC"/>
    <w:rsid w:val="0051412E"/>
    <w:rsid w:val="00520494"/>
    <w:rsid w:val="0052287E"/>
    <w:rsid w:val="00523A6C"/>
    <w:rsid w:val="00524F5A"/>
    <w:rsid w:val="00526C3E"/>
    <w:rsid w:val="00527774"/>
    <w:rsid w:val="00530D4B"/>
    <w:rsid w:val="0053242F"/>
    <w:rsid w:val="00534D9B"/>
    <w:rsid w:val="00535D32"/>
    <w:rsid w:val="00536360"/>
    <w:rsid w:val="0055276B"/>
    <w:rsid w:val="005649DD"/>
    <w:rsid w:val="00565905"/>
    <w:rsid w:val="00566E18"/>
    <w:rsid w:val="00567DFD"/>
    <w:rsid w:val="0057062B"/>
    <w:rsid w:val="00572EA2"/>
    <w:rsid w:val="005766F2"/>
    <w:rsid w:val="00580E85"/>
    <w:rsid w:val="005839A9"/>
    <w:rsid w:val="005839DB"/>
    <w:rsid w:val="0058776F"/>
    <w:rsid w:val="00590FCA"/>
    <w:rsid w:val="005948C6"/>
    <w:rsid w:val="005A14A7"/>
    <w:rsid w:val="005A5608"/>
    <w:rsid w:val="005C3A20"/>
    <w:rsid w:val="005E15E7"/>
    <w:rsid w:val="005E7F6B"/>
    <w:rsid w:val="005F363B"/>
    <w:rsid w:val="005F5C9D"/>
    <w:rsid w:val="006026F7"/>
    <w:rsid w:val="00614662"/>
    <w:rsid w:val="0061720E"/>
    <w:rsid w:val="0062091F"/>
    <w:rsid w:val="006274D6"/>
    <w:rsid w:val="00632900"/>
    <w:rsid w:val="00633C43"/>
    <w:rsid w:val="006354B1"/>
    <w:rsid w:val="00641EAF"/>
    <w:rsid w:val="00653EC4"/>
    <w:rsid w:val="00663CDF"/>
    <w:rsid w:val="00676DF3"/>
    <w:rsid w:val="0068075C"/>
    <w:rsid w:val="00692243"/>
    <w:rsid w:val="006956A5"/>
    <w:rsid w:val="006A02E0"/>
    <w:rsid w:val="006B6C52"/>
    <w:rsid w:val="006C0DDB"/>
    <w:rsid w:val="006C3D40"/>
    <w:rsid w:val="006D0BB8"/>
    <w:rsid w:val="006E6FD9"/>
    <w:rsid w:val="006F705F"/>
    <w:rsid w:val="007109B4"/>
    <w:rsid w:val="00711F5D"/>
    <w:rsid w:val="0071273F"/>
    <w:rsid w:val="00715648"/>
    <w:rsid w:val="007208BE"/>
    <w:rsid w:val="00722145"/>
    <w:rsid w:val="00724DF6"/>
    <w:rsid w:val="00727B82"/>
    <w:rsid w:val="0074383A"/>
    <w:rsid w:val="00747FD9"/>
    <w:rsid w:val="00754E7B"/>
    <w:rsid w:val="00755B91"/>
    <w:rsid w:val="007641BA"/>
    <w:rsid w:val="007658B3"/>
    <w:rsid w:val="00765D05"/>
    <w:rsid w:val="007832DB"/>
    <w:rsid w:val="00787DA0"/>
    <w:rsid w:val="007A1145"/>
    <w:rsid w:val="007B4B5C"/>
    <w:rsid w:val="007B532A"/>
    <w:rsid w:val="007B7D51"/>
    <w:rsid w:val="007C28CF"/>
    <w:rsid w:val="007C7539"/>
    <w:rsid w:val="007D0435"/>
    <w:rsid w:val="007D318E"/>
    <w:rsid w:val="007F0CE4"/>
    <w:rsid w:val="00805BF6"/>
    <w:rsid w:val="00831A97"/>
    <w:rsid w:val="0084087E"/>
    <w:rsid w:val="00856BFB"/>
    <w:rsid w:val="00857798"/>
    <w:rsid w:val="00863866"/>
    <w:rsid w:val="00864D7F"/>
    <w:rsid w:val="008668B4"/>
    <w:rsid w:val="008960D8"/>
    <w:rsid w:val="008A1A63"/>
    <w:rsid w:val="008A69D9"/>
    <w:rsid w:val="008B1301"/>
    <w:rsid w:val="008B39E1"/>
    <w:rsid w:val="008B4AC4"/>
    <w:rsid w:val="008B62EA"/>
    <w:rsid w:val="008C0BDA"/>
    <w:rsid w:val="008C597B"/>
    <w:rsid w:val="008C667A"/>
    <w:rsid w:val="008C77EC"/>
    <w:rsid w:val="008D321F"/>
    <w:rsid w:val="008D4BE9"/>
    <w:rsid w:val="008E299A"/>
    <w:rsid w:val="008E4231"/>
    <w:rsid w:val="008F306B"/>
    <w:rsid w:val="008F67B6"/>
    <w:rsid w:val="008F729A"/>
    <w:rsid w:val="008F75A8"/>
    <w:rsid w:val="00902B17"/>
    <w:rsid w:val="00920834"/>
    <w:rsid w:val="00927BF6"/>
    <w:rsid w:val="00954278"/>
    <w:rsid w:val="00957315"/>
    <w:rsid w:val="00957358"/>
    <w:rsid w:val="00962EB8"/>
    <w:rsid w:val="009667F5"/>
    <w:rsid w:val="00966DB6"/>
    <w:rsid w:val="00972115"/>
    <w:rsid w:val="00974A6D"/>
    <w:rsid w:val="00984195"/>
    <w:rsid w:val="0098588C"/>
    <w:rsid w:val="00985C4B"/>
    <w:rsid w:val="009A0495"/>
    <w:rsid w:val="009A1CA8"/>
    <w:rsid w:val="009A2419"/>
    <w:rsid w:val="009A3CBF"/>
    <w:rsid w:val="009A759D"/>
    <w:rsid w:val="009B77D7"/>
    <w:rsid w:val="009C6526"/>
    <w:rsid w:val="009D1774"/>
    <w:rsid w:val="009E3C04"/>
    <w:rsid w:val="009F4D56"/>
    <w:rsid w:val="009F6AB6"/>
    <w:rsid w:val="00A00C46"/>
    <w:rsid w:val="00A13D77"/>
    <w:rsid w:val="00A20406"/>
    <w:rsid w:val="00A41006"/>
    <w:rsid w:val="00A54684"/>
    <w:rsid w:val="00A54C15"/>
    <w:rsid w:val="00A5513C"/>
    <w:rsid w:val="00A66E90"/>
    <w:rsid w:val="00A70E21"/>
    <w:rsid w:val="00A730C3"/>
    <w:rsid w:val="00A9480C"/>
    <w:rsid w:val="00A95C00"/>
    <w:rsid w:val="00AB47EA"/>
    <w:rsid w:val="00AB6EFE"/>
    <w:rsid w:val="00AD0D5D"/>
    <w:rsid w:val="00AD3B13"/>
    <w:rsid w:val="00AD64F0"/>
    <w:rsid w:val="00AE060E"/>
    <w:rsid w:val="00AF0019"/>
    <w:rsid w:val="00B0477A"/>
    <w:rsid w:val="00B201A5"/>
    <w:rsid w:val="00B25611"/>
    <w:rsid w:val="00B27CE9"/>
    <w:rsid w:val="00B34385"/>
    <w:rsid w:val="00B42A8C"/>
    <w:rsid w:val="00B45538"/>
    <w:rsid w:val="00B45828"/>
    <w:rsid w:val="00B55C84"/>
    <w:rsid w:val="00B6194B"/>
    <w:rsid w:val="00B779D0"/>
    <w:rsid w:val="00B8135D"/>
    <w:rsid w:val="00B81D2B"/>
    <w:rsid w:val="00B83AC6"/>
    <w:rsid w:val="00B912E5"/>
    <w:rsid w:val="00BA195B"/>
    <w:rsid w:val="00BA6DEE"/>
    <w:rsid w:val="00BB2602"/>
    <w:rsid w:val="00BC6F2A"/>
    <w:rsid w:val="00BD046C"/>
    <w:rsid w:val="00BE32A0"/>
    <w:rsid w:val="00BF534B"/>
    <w:rsid w:val="00C007FA"/>
    <w:rsid w:val="00C00F13"/>
    <w:rsid w:val="00C00F91"/>
    <w:rsid w:val="00C0561A"/>
    <w:rsid w:val="00C10710"/>
    <w:rsid w:val="00C13919"/>
    <w:rsid w:val="00C24918"/>
    <w:rsid w:val="00C4053A"/>
    <w:rsid w:val="00C50882"/>
    <w:rsid w:val="00C51C22"/>
    <w:rsid w:val="00C551AB"/>
    <w:rsid w:val="00C607A5"/>
    <w:rsid w:val="00C7226C"/>
    <w:rsid w:val="00C752F1"/>
    <w:rsid w:val="00C7653B"/>
    <w:rsid w:val="00C81EC8"/>
    <w:rsid w:val="00C87336"/>
    <w:rsid w:val="00C92D08"/>
    <w:rsid w:val="00C95AD6"/>
    <w:rsid w:val="00CA29E1"/>
    <w:rsid w:val="00CB6025"/>
    <w:rsid w:val="00CB78DC"/>
    <w:rsid w:val="00CB7B7C"/>
    <w:rsid w:val="00CC5028"/>
    <w:rsid w:val="00CC67FC"/>
    <w:rsid w:val="00CD4EC5"/>
    <w:rsid w:val="00CE1485"/>
    <w:rsid w:val="00CE14AE"/>
    <w:rsid w:val="00CF343B"/>
    <w:rsid w:val="00CF7CD1"/>
    <w:rsid w:val="00D1057F"/>
    <w:rsid w:val="00D10C66"/>
    <w:rsid w:val="00D21900"/>
    <w:rsid w:val="00D27C5F"/>
    <w:rsid w:val="00D3454D"/>
    <w:rsid w:val="00D441E5"/>
    <w:rsid w:val="00D447F0"/>
    <w:rsid w:val="00D452B6"/>
    <w:rsid w:val="00D465AB"/>
    <w:rsid w:val="00D54624"/>
    <w:rsid w:val="00D66C87"/>
    <w:rsid w:val="00D755C1"/>
    <w:rsid w:val="00D83689"/>
    <w:rsid w:val="00D85BA6"/>
    <w:rsid w:val="00D924A5"/>
    <w:rsid w:val="00DA2014"/>
    <w:rsid w:val="00DB0E43"/>
    <w:rsid w:val="00DB476B"/>
    <w:rsid w:val="00DD43FB"/>
    <w:rsid w:val="00DD6C8F"/>
    <w:rsid w:val="00DE0011"/>
    <w:rsid w:val="00DE6562"/>
    <w:rsid w:val="00DF3823"/>
    <w:rsid w:val="00E00E32"/>
    <w:rsid w:val="00E03933"/>
    <w:rsid w:val="00E0489C"/>
    <w:rsid w:val="00E068A5"/>
    <w:rsid w:val="00E07702"/>
    <w:rsid w:val="00E109B6"/>
    <w:rsid w:val="00E11D3B"/>
    <w:rsid w:val="00E126E0"/>
    <w:rsid w:val="00E27090"/>
    <w:rsid w:val="00E3522C"/>
    <w:rsid w:val="00E44B58"/>
    <w:rsid w:val="00E470DC"/>
    <w:rsid w:val="00E50817"/>
    <w:rsid w:val="00E5785C"/>
    <w:rsid w:val="00E6343A"/>
    <w:rsid w:val="00E66394"/>
    <w:rsid w:val="00E9175C"/>
    <w:rsid w:val="00E94F98"/>
    <w:rsid w:val="00EA0D70"/>
    <w:rsid w:val="00EA16F9"/>
    <w:rsid w:val="00EC0F65"/>
    <w:rsid w:val="00ED3396"/>
    <w:rsid w:val="00ED4B5E"/>
    <w:rsid w:val="00ED664E"/>
    <w:rsid w:val="00F006B8"/>
    <w:rsid w:val="00F00B8B"/>
    <w:rsid w:val="00F10678"/>
    <w:rsid w:val="00F32E52"/>
    <w:rsid w:val="00F34540"/>
    <w:rsid w:val="00F50762"/>
    <w:rsid w:val="00F51371"/>
    <w:rsid w:val="00F624D9"/>
    <w:rsid w:val="00F658FD"/>
    <w:rsid w:val="00F66754"/>
    <w:rsid w:val="00F80C0C"/>
    <w:rsid w:val="00F86A19"/>
    <w:rsid w:val="00F9219C"/>
    <w:rsid w:val="00F93D5A"/>
    <w:rsid w:val="00FA16AB"/>
    <w:rsid w:val="00FB1B18"/>
    <w:rsid w:val="00FB766E"/>
    <w:rsid w:val="00FC1C01"/>
    <w:rsid w:val="00FD46B1"/>
    <w:rsid w:val="00FD62F3"/>
    <w:rsid w:val="00FD6EA6"/>
    <w:rsid w:val="00FE5B5C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51E16"/>
  <w15:docId w15:val="{9EC79C5D-199D-4F5E-BC62-6DC5C47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B7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6159"/>
  </w:style>
  <w:style w:type="paragraph" w:styleId="NormalWeb">
    <w:name w:val="Normal (Web)"/>
    <w:basedOn w:val="Normal"/>
    <w:uiPriority w:val="99"/>
    <w:unhideWhenUsed/>
    <w:rsid w:val="009A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E7F6B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42F5"/>
    <w:rPr>
      <w:color w:val="808080"/>
    </w:rPr>
  </w:style>
  <w:style w:type="character" w:customStyle="1" w:styleId="mn">
    <w:name w:val="mn"/>
    <w:basedOn w:val="DefaultParagraphFont"/>
    <w:rsid w:val="00040FF0"/>
  </w:style>
  <w:style w:type="character" w:customStyle="1" w:styleId="mjxassistivemathml">
    <w:name w:val="mjx_assistive_mathml"/>
    <w:basedOn w:val="DefaultParagraphFont"/>
    <w:rsid w:val="00040FF0"/>
  </w:style>
  <w:style w:type="character" w:customStyle="1" w:styleId="mi">
    <w:name w:val="mi"/>
    <w:basedOn w:val="DefaultParagraphFont"/>
    <w:rsid w:val="00040FF0"/>
  </w:style>
  <w:style w:type="character" w:customStyle="1" w:styleId="mo">
    <w:name w:val="mo"/>
    <w:basedOn w:val="DefaultParagraphFont"/>
    <w:rsid w:val="00040FF0"/>
  </w:style>
  <w:style w:type="paragraph" w:styleId="Header">
    <w:name w:val="header"/>
    <w:basedOn w:val="Normal"/>
    <w:link w:val="HeaderChar"/>
    <w:uiPriority w:val="99"/>
    <w:unhideWhenUsed/>
    <w:rsid w:val="00864D7F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7F"/>
  </w:style>
  <w:style w:type="paragraph" w:styleId="Footer">
    <w:name w:val="footer"/>
    <w:basedOn w:val="Normal"/>
    <w:link w:val="FooterChar"/>
    <w:uiPriority w:val="99"/>
    <w:unhideWhenUsed/>
    <w:rsid w:val="00864D7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986</Words>
  <Characters>6498</Characters>
  <Application>Microsoft Office Word</Application>
  <DocSecurity>0</DocSecurity>
  <Lines>196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גלילי</dc:creator>
  <cp:keywords/>
  <dc:description/>
  <cp:lastModifiedBy>Nitai Aharoni</cp:lastModifiedBy>
  <cp:revision>69</cp:revision>
  <dcterms:created xsi:type="dcterms:W3CDTF">2018-05-17T08:45:00Z</dcterms:created>
  <dcterms:modified xsi:type="dcterms:W3CDTF">2018-05-29T15:06:00Z</dcterms:modified>
</cp:coreProperties>
</file>