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F2FF"/>
        <w:spacing w:line="21" w:lineRule="atLeast"/>
        <w:ind w:left="0" w:firstLine="0"/>
        <w:rPr>
          <w:rFonts w:hint="default" w:ascii="Times New Roman" w:hAnsi="Times New Roman" w:eastAsia="Helvetica" w:cs="Times New Roman"/>
          <w:b/>
          <w:i w:val="0"/>
          <w:caps w:val="0"/>
          <w:color w:val="auto"/>
          <w:spacing w:val="0"/>
          <w:shd w:val="clear" w:color="auto" w:fill="auto"/>
          <w:lang w:val="en-US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auto"/>
          <w:spacing w:val="0"/>
          <w:bdr w:val="none" w:color="auto" w:sz="0" w:space="0"/>
          <w:shd w:val="clear" w:color="auto" w:fill="auto"/>
        </w:rPr>
        <w:t xml:space="preserve">Entry Level 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auto"/>
          <w:spacing w:val="0"/>
          <w:bdr w:val="none" w:color="auto" w:sz="0" w:space="0"/>
          <w:shd w:val="clear" w:color="auto" w:fill="auto"/>
          <w:lang w:val="en-US"/>
        </w:rPr>
        <w:t>Marketing Trainee Job Description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F2FF"/>
        <w:spacing w:line="24" w:lineRule="atLeast"/>
        <w:ind w:left="0" w:firstLine="0"/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shd w:val="clear" w:color="auto" w:fill="auto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</w:rPr>
        <w:t xml:space="preserve">We are looking for an organized Entry Level 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  <w:t>marketing trainee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</w:rPr>
        <w:t xml:space="preserve"> to be responsible for 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  <w:t>communicating between the clients to make them aware of our software products needed for their organization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</w:rPr>
        <w:t xml:space="preserve">. The responsibilities of Entry Level 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  <w:t>Marketing trainee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</w:rPr>
        <w:t xml:space="preserve"> include 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  <w:t>managing the client communication, following up the clients and finding the different prospects in the market for our software products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F2FF"/>
        <w:spacing w:line="24" w:lineRule="atLeast"/>
        <w:ind w:left="0" w:firstLine="0"/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</w:rPr>
        <w:t xml:space="preserve">To be successful as an Entry Level 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  <w:t>Marketing Trainee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</w:rPr>
        <w:t xml:space="preserve">, you should be able to work long hours, and have a keen eye for detail. Ultimately, a high-performing Entry Level 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  <w:t>Marketing Trainee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</w:rPr>
        <w:t xml:space="preserve"> should be computer literate and have knowledge of key 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  <w:t xml:space="preserve">marketing 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</w:rPr>
        <w:t>competencies.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F2FF"/>
        <w:spacing w:line="21" w:lineRule="atLeast"/>
        <w:ind w:left="0" w:firstLine="0"/>
        <w:rPr>
          <w:rFonts w:hint="default" w:ascii="Times New Roman" w:hAnsi="Times New Roman" w:eastAsia="Helvetica" w:cs="Times New Roman"/>
          <w:b/>
          <w:i w:val="0"/>
          <w:caps w:val="0"/>
          <w:color w:val="auto"/>
          <w:spacing w:val="0"/>
          <w:shd w:val="clear" w:color="auto" w:fill="auto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auto"/>
          <w:spacing w:val="0"/>
          <w:bdr w:val="none" w:color="auto" w:sz="0" w:space="0"/>
          <w:shd w:val="clear" w:color="auto" w:fill="auto"/>
        </w:rPr>
        <w:t xml:space="preserve">Entry Level 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auto"/>
          <w:spacing w:val="0"/>
          <w:bdr w:val="none" w:color="auto" w:sz="0" w:space="0"/>
          <w:shd w:val="clear" w:color="auto" w:fill="auto"/>
          <w:lang w:val="en-US"/>
        </w:rPr>
        <w:t>Marketing Trainee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auto"/>
          <w:spacing w:val="0"/>
          <w:bdr w:val="none" w:color="auto" w:sz="0" w:space="0"/>
          <w:shd w:val="clear" w:color="auto" w:fill="auto"/>
        </w:rPr>
        <w:t xml:space="preserve"> Responsibilities: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0" w:hanging="360"/>
        <w:rPr>
          <w:rFonts w:hint="default" w:ascii="Times New Roman" w:hAnsi="Times New Roman" w:cs="Times New Roman"/>
          <w:color w:val="auto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</w:rPr>
        <w:t xml:space="preserve">Maintaining records 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  <w:t>clients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0" w:hanging="360"/>
        <w:rPr>
          <w:rFonts w:hint="default" w:ascii="Times New Roman" w:hAnsi="Times New Roman" w:cs="Times New Roman"/>
          <w:color w:val="auto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  <w:t>Following up the clients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0" w:hanging="360"/>
        <w:rPr>
          <w:rFonts w:hint="default" w:ascii="Times New Roman" w:hAnsi="Times New Roman" w:cs="Times New Roman"/>
          <w:color w:val="auto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  <w:t>Making video tutorial of the software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0" w:hanging="360"/>
        <w:rPr>
          <w:rFonts w:hint="default" w:ascii="Times New Roman" w:hAnsi="Times New Roman" w:cs="Times New Roman"/>
          <w:color w:val="auto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  <w:t>Creating power point presentation about the software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0" w:hanging="360"/>
        <w:rPr>
          <w:rFonts w:hint="default" w:ascii="Times New Roman" w:hAnsi="Times New Roman" w:cs="Times New Roman"/>
          <w:color w:val="auto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  <w:t>Filter out the potential clients from the different sources from the online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</w:rPr>
        <w:t>.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  <w:t>E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  <w:t xml:space="preserve">g. </w:t>
      </w:r>
      <w:r>
        <w:rPr>
          <w:rFonts w:hint="default" w:ascii="Times New Roman" w:hAnsi="Times New Roman" w:eastAsia="Helvetica" w:cs="Times New Roman"/>
          <w:i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  <w:t>Y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  <w:t>ellow pages etc.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0" w:hanging="360"/>
        <w:rPr>
          <w:rFonts w:hint="default" w:ascii="Times New Roman" w:hAnsi="Times New Roman" w:cs="Times New Roman"/>
          <w:color w:val="auto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  <w:t>Providing online assistance to the clients about the product and making them aware about it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F2FF"/>
        <w:spacing w:line="21" w:lineRule="atLeast"/>
        <w:ind w:left="0" w:firstLine="0"/>
        <w:rPr>
          <w:rFonts w:hint="default" w:ascii="Times New Roman" w:hAnsi="Times New Roman" w:eastAsia="Helvetica" w:cs="Times New Roman"/>
          <w:b/>
          <w:i w:val="0"/>
          <w:caps w:val="0"/>
          <w:color w:val="auto"/>
          <w:spacing w:val="0"/>
          <w:shd w:val="clear" w:color="auto" w:fill="auto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auto"/>
          <w:spacing w:val="0"/>
          <w:bdr w:val="none" w:color="auto" w:sz="0" w:space="0"/>
          <w:shd w:val="clear" w:color="auto" w:fill="auto"/>
        </w:rPr>
        <w:t>Entry Level Accountant Requirements: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0" w:hanging="360"/>
        <w:rPr>
          <w:rFonts w:hint="default" w:ascii="Times New Roman" w:hAnsi="Times New Roman" w:cs="Times New Roman"/>
          <w:color w:val="auto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</w:rPr>
        <w:t>High school qualification.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0" w:hanging="360"/>
        <w:rPr>
          <w:rFonts w:hint="default" w:ascii="Times New Roman" w:hAnsi="Times New Roman" w:cs="Times New Roman"/>
          <w:color w:val="auto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</w:rPr>
        <w:t>Good organizational abilities.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0" w:hanging="360"/>
        <w:rPr>
          <w:rFonts w:hint="default" w:ascii="Times New Roman" w:hAnsi="Times New Roman" w:cs="Times New Roman"/>
          <w:color w:val="auto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  <w:t>Should have fluent communication skill.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0" w:hanging="360"/>
        <w:rPr>
          <w:rFonts w:hint="default" w:ascii="Times New Roman" w:hAnsi="Times New Roman" w:cs="Times New Roman"/>
          <w:color w:val="auto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  <w:t>Should be hard working and dedicated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0" w:hanging="360"/>
        <w:rPr>
          <w:rFonts w:hint="default" w:ascii="Times New Roman" w:hAnsi="Times New Roman" w:cs="Times New Roman"/>
          <w:color w:val="auto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</w:rPr>
        <w:t>Proficiency in MS Office and competency in computer software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0" w:hanging="360"/>
        <w:rPr>
          <w:rFonts w:hint="default" w:ascii="Times New Roman" w:hAnsi="Times New Roman" w:cs="Times New Roman"/>
          <w:color w:val="auto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  <w:t>Knowledge about digital marketing.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  <w:t>Company Name : Mantra I.T. Solution Pvt. Ltd.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  <w:t>Company Address : Thapagaun, New baneswor(opposite of baneswor banquet).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  <w:t>Phone : 9841756176 , 9841546900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  <w:t>Office Time : 11 am to 6 pm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  <w:t xml:space="preserve">Working days : </w:t>
      </w:r>
      <w:r>
        <w:rPr>
          <w:rFonts w:hint="default" w:ascii="Times New Roman" w:hAnsi="Times New Roman" w:eastAsia="Helvetica" w:cs="Times New Roman"/>
          <w:i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  <w:t>S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  <w:t>unday - Friday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  <w:t>Company will provide transportation cost, tiffin cost and</w:t>
      </w:r>
      <w:bookmarkStart w:id="0" w:name="_GoBack"/>
      <w:bookmarkEnd w:id="0"/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  <w:lang w:val="en-US"/>
        </w:rPr>
        <w:t xml:space="preserve"> good percentage on every Client acquired by the marketing trainee for the company.</w:t>
      </w:r>
    </w:p>
    <w:p>
      <w:pPr>
        <w:rPr>
          <w:rFonts w:hint="default" w:ascii="Times New Roman" w:hAnsi="Times New Roman" w:cs="Times New Roman"/>
          <w:color w:val="auto"/>
          <w:shd w:val="clear" w:color="auto" w:fill="aut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2A0765"/>
    <w:multiLevelType w:val="multilevel"/>
    <w:tmpl w:val="882A07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1D8718D"/>
    <w:multiLevelType w:val="multilevel"/>
    <w:tmpl w:val="C1D871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415450"/>
    <w:rsid w:val="32415450"/>
    <w:rsid w:val="7E2A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2019-12-17T05:30:00Z</dcterms:created>
  <dc:creator>thirs</dc:creator>
  <cp:lastModifiedBy>thirs</cp:lastModifiedBy>
  <dcterms:modified xsi:type="dcterms:W3CDTF">2019-12-17T05:55:12Z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