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1F7C" w14:textId="08632C4B" w:rsidR="00A41428" w:rsidRDefault="00A41428" w:rsidP="00A41428">
      <w:pPr>
        <w:pStyle w:val="a3"/>
        <w:rPr>
          <w:rtl/>
        </w:rPr>
      </w:pPr>
      <w:r>
        <w:rPr>
          <w:rFonts w:hint="cs"/>
          <w:rtl/>
        </w:rPr>
        <w:t xml:space="preserve">הלכות דעות </w:t>
      </w:r>
      <w:r>
        <w:rPr>
          <w:rtl/>
        </w:rPr>
        <w:t>–</w:t>
      </w:r>
      <w:r>
        <w:rPr>
          <w:rFonts w:hint="cs"/>
          <w:rtl/>
        </w:rPr>
        <w:t xml:space="preserve"> הרב ברקאי</w:t>
      </w:r>
    </w:p>
    <w:p w14:paraId="25561DCE" w14:textId="71138C98" w:rsidR="00A41428" w:rsidRDefault="00A41428" w:rsidP="00A41428">
      <w:pPr>
        <w:pStyle w:val="1"/>
        <w:rPr>
          <w:rtl/>
        </w:rPr>
      </w:pPr>
      <w:r>
        <w:rPr>
          <w:rFonts w:hint="cs"/>
          <w:rtl/>
        </w:rPr>
        <w:t>פרק א'</w:t>
      </w:r>
    </w:p>
    <w:p w14:paraId="16058B86" w14:textId="3A83123E" w:rsidR="00A41428" w:rsidRPr="00A41428" w:rsidRDefault="00A41428" w:rsidP="00A41428">
      <w:pPr>
        <w:pStyle w:val="2"/>
        <w:rPr>
          <w:rtl/>
        </w:rPr>
      </w:pPr>
      <w:r>
        <w:rPr>
          <w:rFonts w:hint="cs"/>
          <w:rtl/>
        </w:rPr>
        <w:t>הלכה ב'</w:t>
      </w:r>
    </w:p>
    <w:p w14:paraId="20F26014" w14:textId="515F9E67" w:rsidR="00B62FCE" w:rsidRDefault="00B62FCE" w:rsidP="00B62FCE">
      <w:pPr>
        <w:rPr>
          <w:rtl/>
        </w:rPr>
      </w:pPr>
      <w:r>
        <w:rPr>
          <w:rFonts w:hint="cs"/>
          <w:rtl/>
        </w:rPr>
        <w:t xml:space="preserve">יש תכונות מולדות אצל אדם, שאינן תלויות בו, ויש כאלה שהוא רוכש במהלך חייו. יש תכונות נוספות שאינן תלויות בו, כגון הסביבה שלו. אם הוא נולד בסביבה ובתרבות כלשהי, זה אמנם לא מולד בתוכו אך הוא לא בחר בכך. נראה שהרמב"ם רוצה לומר שזה לא משנה מה הסיבה לתכונה הקיימת אצל אדם, האישיות מורכבת מתכונות רבות, כל אחת הגיעה בדרכה, ואי אפשר לדעת בדיוק מה </w:t>
      </w:r>
      <w:r w:rsidR="00A41428">
        <w:rPr>
          <w:rFonts w:hint="cs"/>
          <w:rtl/>
        </w:rPr>
        <w:t>גרם לכל דבר.</w:t>
      </w:r>
    </w:p>
    <w:p w14:paraId="7A710EA3" w14:textId="19A9D362" w:rsidR="00185220" w:rsidRDefault="00A41428" w:rsidP="00185220">
      <w:pPr>
        <w:pStyle w:val="2"/>
        <w:rPr>
          <w:rtl/>
        </w:rPr>
      </w:pPr>
      <w:r>
        <w:rPr>
          <w:rFonts w:hint="cs"/>
          <w:rtl/>
        </w:rPr>
        <w:t>הלכה ג'</w:t>
      </w:r>
    </w:p>
    <w:p w14:paraId="0E9CB243" w14:textId="6F30CC9D" w:rsidR="00B33058" w:rsidRPr="00185220" w:rsidRDefault="0007267C" w:rsidP="00DC0F11">
      <w:pPr>
        <w:rPr>
          <w:rFonts w:hint="cs"/>
          <w:rtl/>
        </w:rPr>
      </w:pPr>
      <w:r>
        <w:rPr>
          <w:rFonts w:hint="cs"/>
          <w:rtl/>
        </w:rPr>
        <w:t>אנשים נוטים ללכת בדרך הקצוות, והרמב"ם אומר שזה לא ראוי ועדיף לא ללמד דרך זו לעצמו. שואל הרב ברקאי: למה לא קצה? מה רע בקצה? לכאורה כל האנשים המוצלחים בעולם, הלכו בדרך הקצה! לדוגמה כמו חבר שלי אילון מאסק, הוא לא הלך בדרך האמצע אלא היה חריג ביכולות הלמידה שלו! וכנ"ל גם הרב קנייבסקי! מרצי אומר: לדעתו, קצה זה לא דבר ממוצע ובינוני, אלא שהאמצע זה דרך האיזון.</w:t>
      </w:r>
    </w:p>
    <w:sectPr w:rsidR="00B33058" w:rsidRPr="00185220" w:rsidSect="00446D9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7C24C" w14:textId="77777777" w:rsidR="009D09FA" w:rsidRDefault="009D09FA" w:rsidP="00CD34AC">
      <w:pPr>
        <w:spacing w:after="0"/>
      </w:pPr>
      <w:r>
        <w:separator/>
      </w:r>
    </w:p>
  </w:endnote>
  <w:endnote w:type="continuationSeparator" w:id="0">
    <w:p w14:paraId="543F845F" w14:textId="77777777" w:rsidR="009D09FA" w:rsidRDefault="009D09FA"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1565" w14:textId="77777777" w:rsidR="009D09FA" w:rsidRDefault="009D09FA" w:rsidP="00CD34AC">
      <w:pPr>
        <w:spacing w:after="0"/>
      </w:pPr>
      <w:r>
        <w:separator/>
      </w:r>
    </w:p>
  </w:footnote>
  <w:footnote w:type="continuationSeparator" w:id="0">
    <w:p w14:paraId="7C090D98" w14:textId="77777777" w:rsidR="009D09FA" w:rsidRDefault="009D09FA"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98FC" w14:textId="27FBC584"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D320D6">
      <w:rPr>
        <w:rFonts w:ascii="Times New Roman" w:hAnsi="Times New Roman" w:cs="Times New Roman" w:hint="cs"/>
        <w:noProof/>
        <w:rtl/>
      </w:rPr>
      <w:t>‏</w:t>
    </w:r>
    <w:r w:rsidR="00D320D6">
      <w:rPr>
        <w:rFonts w:hint="cs"/>
        <w:noProof/>
        <w:rtl/>
      </w:rPr>
      <w:t>ח</w:t>
    </w:r>
    <w:r w:rsidR="00D320D6">
      <w:rPr>
        <w:noProof/>
        <w:rtl/>
      </w:rPr>
      <w:t xml:space="preserve">' </w:t>
    </w:r>
    <w:r w:rsidR="00D320D6">
      <w:rPr>
        <w:rFonts w:hint="cs"/>
        <w:noProof/>
        <w:rtl/>
      </w:rPr>
      <w:t>אייר</w:t>
    </w:r>
    <w:r w:rsidR="00D320D6">
      <w:rPr>
        <w:noProof/>
        <w:rtl/>
      </w:rPr>
      <w:t xml:space="preserve"> </w:t>
    </w:r>
    <w:r w:rsidR="00D320D6">
      <w:rPr>
        <w:rFonts w:hint="cs"/>
        <w:noProof/>
        <w:rtl/>
      </w:rPr>
      <w:t>תשפ</w:t>
    </w:r>
    <w:r w:rsidR="00D320D6">
      <w:rPr>
        <w:noProof/>
        <w:rtl/>
      </w:rPr>
      <w:t>"</w:t>
    </w:r>
    <w:r w:rsidR="00D320D6">
      <w:rPr>
        <w:rFonts w:hint="cs"/>
        <w:noProof/>
        <w:rtl/>
      </w:rPr>
      <w:t>ב</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37217"/>
    <w:multiLevelType w:val="hybridMultilevel"/>
    <w:tmpl w:val="F4889A4C"/>
    <w:lvl w:ilvl="0" w:tplc="E0B2A4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63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CE"/>
    <w:rsid w:val="0007267C"/>
    <w:rsid w:val="00147567"/>
    <w:rsid w:val="00185220"/>
    <w:rsid w:val="001F3942"/>
    <w:rsid w:val="00264875"/>
    <w:rsid w:val="002B669A"/>
    <w:rsid w:val="00345EB8"/>
    <w:rsid w:val="003D0236"/>
    <w:rsid w:val="00446D94"/>
    <w:rsid w:val="004875C1"/>
    <w:rsid w:val="006140F2"/>
    <w:rsid w:val="006856EA"/>
    <w:rsid w:val="00696165"/>
    <w:rsid w:val="006F31E6"/>
    <w:rsid w:val="0072639B"/>
    <w:rsid w:val="00734E01"/>
    <w:rsid w:val="008767CF"/>
    <w:rsid w:val="00933C89"/>
    <w:rsid w:val="00971C95"/>
    <w:rsid w:val="009D09FA"/>
    <w:rsid w:val="009E3F02"/>
    <w:rsid w:val="00A41428"/>
    <w:rsid w:val="00A71461"/>
    <w:rsid w:val="00B3202C"/>
    <w:rsid w:val="00B33058"/>
    <w:rsid w:val="00B62FCE"/>
    <w:rsid w:val="00BE6DF8"/>
    <w:rsid w:val="00C461A6"/>
    <w:rsid w:val="00CD34AC"/>
    <w:rsid w:val="00D320D6"/>
    <w:rsid w:val="00DC0F11"/>
    <w:rsid w:val="00DE251B"/>
    <w:rsid w:val="00E52A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79FE"/>
  <w15:chartTrackingRefBased/>
  <w15:docId w15:val="{46554B29-A9C0-4C58-9C22-D0BAA649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185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125</Words>
  <Characters>627</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2</cp:revision>
  <dcterms:created xsi:type="dcterms:W3CDTF">2022-05-09T14:34:00Z</dcterms:created>
  <dcterms:modified xsi:type="dcterms:W3CDTF">2022-05-09T15:24:00Z</dcterms:modified>
</cp:coreProperties>
</file>