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Lab8-Composition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กำหนดให้วงกลม (Circle) ประกอบด้วย จุดศุนย์กลาง (center point) และ รัศมี (radius)  จงเขียนคลาส Circle และคลาส Point  มีความสัมพันธ์กันแบบ composition โดยให้จุดศูนย์กลางสร้างจากคลาส Point ซึ่งคลาส Point ประกอบด้วยจุด x และ y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คลาสวงกลม มีเมธอด ที่ใช้คำนวณพื้นที่วงกลมได้ เส้นรอบวงได้ เปลี่ยนจุดศุนย์กลางได้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highlight w:val="yellow"/>
        </w:rPr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Point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getX()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setX(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getY()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setY(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contextualSpacing w:val="0"/>
        <w:rPr>
          <w:color w:val="931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Circle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Point 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Circle()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Circle(Point </w:t>
      </w:r>
      <w:r w:rsidDel="00000000" w:rsidR="00000000" w:rsidRPr="00000000">
        <w:rPr>
          <w:color w:val="7e504f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radius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 getCenterPoint()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setCenterPoint(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.setX(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centerPoint</w:t>
      </w:r>
      <w:r w:rsidDel="00000000" w:rsidR="00000000" w:rsidRPr="00000000">
        <w:rPr>
          <w:rtl w:val="0"/>
        </w:rPr>
        <w:t xml:space="preserve">.setY(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getRadius()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setRadius(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radius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areaOfCircle()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Math.</w:t>
      </w:r>
      <w:r w:rsidDel="00000000" w:rsidR="00000000" w:rsidRPr="00000000">
        <w:rPr>
          <w:color w:val="0326cc"/>
          <w:rtl w:val="0"/>
        </w:rPr>
        <w:t xml:space="preserve">PI</w:t>
      </w:r>
      <w:r w:rsidDel="00000000" w:rsidR="00000000" w:rsidRPr="00000000">
        <w:rPr>
          <w:rtl w:val="0"/>
        </w:rPr>
        <w:t xml:space="preserve"> * Math.pow(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, 2);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roundedOfCircle()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2 * Math.</w:t>
      </w:r>
      <w:r w:rsidDel="00000000" w:rsidR="00000000" w:rsidRPr="00000000">
        <w:rPr>
          <w:color w:val="0326cc"/>
          <w:rtl w:val="0"/>
        </w:rPr>
        <w:t xml:space="preserve">PI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>
          <w:color w:val="931a6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