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NAVD-SBBM-4BC3-LKGC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NAVL-FVE4-HMUJ-DHA2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NAVH-FJFY-YX2K-HCTB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