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733"/>
        <w:jc w:val="center"/>
        <w:rPr>
          <w:rFonts w:ascii="Arial" w:hAnsi="Arial" w:cs="Arial"/>
          <w:b/>
          <w:bCs/>
          <w:sz w:val="32"/>
          <w:szCs w:val="32"/>
          <w:u w:val="single"/>
        </w:rPr>
      </w:pPr>
      <w:r>
        <w:rPr>
          <w:rFonts w:ascii="Arial" w:hAnsi="Arial" w:eastAsia="Calibri" w:cs="Arial"/>
          <w:b/>
          <w:bCs/>
          <w:sz w:val="32"/>
          <w:szCs w:val="32"/>
          <w:u w:val="single"/>
        </w:rPr>
        <w:t>NATIONAL INSTITUTE OF TECHNOLOGY, DELHI</w:t>
      </w:r>
    </w:p>
    <w:p>
      <w:pPr>
        <w:spacing w:line="182" w:lineRule="exact"/>
        <w:rPr>
          <w:rFonts w:ascii="Arial" w:hAnsi="Arial" w:cs="Arial"/>
          <w:b/>
          <w:bCs/>
          <w:sz w:val="32"/>
          <w:szCs w:val="32"/>
        </w:rPr>
      </w:pPr>
    </w:p>
    <w:p>
      <w:pPr>
        <w:ind w:right="-733"/>
        <w:jc w:val="center"/>
        <w:rPr>
          <w:rFonts w:ascii="Arial" w:hAnsi="Arial" w:cs="Arial"/>
          <w:b/>
          <w:bCs/>
          <w:sz w:val="32"/>
          <w:szCs w:val="32"/>
        </w:rPr>
      </w:pPr>
      <w:r>
        <w:rPr>
          <w:rFonts w:ascii="Arial" w:hAnsi="Arial" w:eastAsia="Calibri" w:cs="Arial"/>
          <w:b/>
          <w:bCs/>
          <w:sz w:val="32"/>
          <w:szCs w:val="32"/>
        </w:rPr>
        <w:t>ASSIGNMENT</w:t>
      </w:r>
    </w:p>
    <w:p>
      <w:pPr>
        <w:spacing w:line="185" w:lineRule="exact"/>
        <w:rPr>
          <w:rFonts w:ascii="Arial" w:hAnsi="Arial" w:cs="Arial"/>
          <w:sz w:val="24"/>
          <w:szCs w:val="24"/>
        </w:rPr>
      </w:pPr>
    </w:p>
    <w:p>
      <w:pPr>
        <w:ind w:right="-733"/>
        <w:jc w:val="center"/>
        <w:rPr>
          <w:rFonts w:ascii="Arial" w:hAnsi="Arial" w:cs="Arial"/>
          <w:sz w:val="20"/>
          <w:szCs w:val="20"/>
          <w:u w:val="single"/>
        </w:rPr>
      </w:pPr>
      <w:r>
        <w:rPr>
          <w:rFonts w:ascii="Arial" w:hAnsi="Arial" w:cs="Arial"/>
          <w:b/>
          <w:bCs/>
          <w:sz w:val="36"/>
          <w:szCs w:val="36"/>
          <w:u w:val="single"/>
        </w:rPr>
        <w:t>DESIGN AND ANALYSIS OF ALGORITHMS</w:t>
      </w:r>
    </w:p>
    <w:p>
      <w:pPr>
        <w:rPr>
          <w:rFonts w:ascii="Arial" w:hAnsi="Arial" w:cs="Arial"/>
        </w:rPr>
      </w:pPr>
    </w:p>
    <w:p>
      <w:pPr>
        <w:jc w:val="center"/>
        <w:rPr>
          <w:rFonts w:ascii="Arial" w:hAnsi="Arial" w:cs="Arial"/>
          <w:b/>
          <w:bCs/>
          <w:sz w:val="44"/>
          <w:szCs w:val="44"/>
          <w:u w:val="single"/>
        </w:rPr>
      </w:pPr>
      <w:r>
        <w:rPr>
          <w:rFonts w:ascii="Arial" w:hAnsi="Arial" w:cs="Arial"/>
          <w:b/>
          <w:bCs/>
          <w:sz w:val="44"/>
          <w:szCs w:val="44"/>
          <w:u w:val="single"/>
        </w:rPr>
        <w:t>P and NP PROBLEMS</w:t>
      </w:r>
    </w:p>
    <w:p/>
    <w:p/>
    <w:p/>
    <w:p>
      <w:r>
        <w:rPr>
          <w:rFonts w:ascii="Arial" w:hAnsi="Arial" w:cs="Arial"/>
          <w:sz w:val="24"/>
          <w:szCs w:val="24"/>
        </w:rPr>
        <w:drawing>
          <wp:anchor distT="0" distB="0" distL="114300" distR="114300" simplePos="0" relativeHeight="251659264" behindDoc="1" locked="0" layoutInCell="0" allowOverlap="1">
            <wp:simplePos x="0" y="0"/>
            <wp:positionH relativeFrom="column">
              <wp:posOffset>1874520</wp:posOffset>
            </wp:positionH>
            <wp:positionV relativeFrom="paragraph">
              <wp:posOffset>283210</wp:posOffset>
            </wp:positionV>
            <wp:extent cx="2316480" cy="2316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2316480" cy="2316480"/>
                    </a:xfrm>
                    <a:prstGeom prst="rect">
                      <a:avLst/>
                    </a:prstGeom>
                    <a:noFill/>
                  </pic:spPr>
                </pic:pic>
              </a:graphicData>
            </a:graphic>
          </wp:anchor>
        </w:drawing>
      </w:r>
    </w:p>
    <w:p/>
    <w:p/>
    <w:p/>
    <w:p/>
    <w:p/>
    <w:p/>
    <w:p/>
    <w:p/>
    <w:p/>
    <w:p/>
    <w:p/>
    <w:p/>
    <w:p/>
    <w:p/>
    <w:p/>
    <w:p/>
    <w:p>
      <w:pPr>
        <w:rPr>
          <w:rFonts w:ascii="Arial" w:hAnsi="Arial" w:cs="Arial"/>
          <w:sz w:val="36"/>
          <w:szCs w:val="36"/>
        </w:rPr>
      </w:pPr>
      <w:r>
        <w:rPr>
          <w:rFonts w:ascii="Arial" w:hAnsi="Arial" w:cs="Arial"/>
          <w:sz w:val="36"/>
          <w:szCs w:val="36"/>
        </w:rPr>
        <w:t xml:space="preserve">Submitted By  : </w:t>
      </w:r>
      <w:r>
        <w:rPr>
          <w:rFonts w:hint="default" w:ascii="Arial" w:hAnsi="Arial" w:cs="Arial"/>
          <w:sz w:val="36"/>
          <w:szCs w:val="36"/>
          <w:lang w:val="en-IN"/>
        </w:rPr>
        <w:t>ASHISH</w:t>
      </w:r>
      <w:r>
        <w:rPr>
          <w:rFonts w:ascii="Arial" w:hAnsi="Arial" w:cs="Arial"/>
          <w:sz w:val="36"/>
          <w:szCs w:val="36"/>
        </w:rPr>
        <w:t xml:space="preserve"> AGGARWAL</w:t>
      </w:r>
    </w:p>
    <w:p>
      <w:pPr>
        <w:rPr>
          <w:rFonts w:ascii="Arial" w:hAnsi="Arial" w:cs="Arial"/>
          <w:sz w:val="36"/>
          <w:szCs w:val="36"/>
        </w:rPr>
      </w:pPr>
      <w:r>
        <w:rPr>
          <w:rFonts w:ascii="Arial" w:hAnsi="Arial" w:cs="Arial"/>
          <w:sz w:val="36"/>
          <w:szCs w:val="36"/>
        </w:rPr>
        <w:t>Roll No.  : -   1812100</w:t>
      </w:r>
      <w:r>
        <w:rPr>
          <w:rFonts w:hint="default" w:ascii="Arial" w:hAnsi="Arial" w:cs="Arial"/>
          <w:sz w:val="36"/>
          <w:szCs w:val="36"/>
          <w:lang w:val="en-IN"/>
        </w:rPr>
        <w:t>1</w:t>
      </w:r>
      <w:r>
        <w:rPr>
          <w:rFonts w:ascii="Arial" w:hAnsi="Arial" w:cs="Arial"/>
          <w:sz w:val="36"/>
          <w:szCs w:val="36"/>
        </w:rPr>
        <w:t>2</w:t>
      </w:r>
    </w:p>
    <w:p>
      <w:pPr>
        <w:rPr>
          <w:rFonts w:hint="default" w:ascii="Arial" w:hAnsi="Arial" w:cs="Arial"/>
          <w:sz w:val="36"/>
          <w:szCs w:val="36"/>
          <w:lang w:val="en-IN"/>
        </w:rPr>
        <w:sectPr>
          <w:pgSz w:w="11900" w:h="16838"/>
          <w:pgMar w:top="702" w:right="1440" w:bottom="1440" w:left="720" w:header="0" w:footer="0" w:gutter="0"/>
          <w:cols w:equalWidth="0" w:num="1">
            <w:col w:w="9746"/>
          </w:cols>
        </w:sectPr>
      </w:pPr>
      <w:r>
        <w:rPr>
          <w:rFonts w:ascii="Arial" w:hAnsi="Arial" w:cs="Arial"/>
          <w:sz w:val="36"/>
          <w:szCs w:val="36"/>
        </w:rPr>
        <w:t>BRANCH : CSE 2</w:t>
      </w:r>
      <w:r>
        <w:rPr>
          <w:rFonts w:ascii="Arial" w:hAnsi="Arial" w:cs="Arial"/>
          <w:sz w:val="36"/>
          <w:szCs w:val="36"/>
          <w:vertAlign w:val="superscript"/>
        </w:rPr>
        <w:t>nd</w:t>
      </w:r>
      <w:r>
        <w:rPr>
          <w:rFonts w:ascii="Arial" w:hAnsi="Arial" w:cs="Arial"/>
          <w:sz w:val="36"/>
          <w:szCs w:val="36"/>
        </w:rPr>
        <w:t xml:space="preserve"> year(group-I</w:t>
      </w:r>
      <w:r>
        <w:rPr>
          <w:rFonts w:hint="default" w:ascii="Arial" w:hAnsi="Arial" w:cs="Arial"/>
          <w:sz w:val="36"/>
          <w:szCs w:val="36"/>
          <w:lang w:val="en-IN"/>
        </w:rPr>
        <w:t>)</w:t>
      </w:r>
    </w:p>
    <w:p>
      <w:pPr>
        <w:rPr>
          <w:rFonts w:hint="default" w:ascii="Arial" w:hAnsi="Arial" w:cs="Arial"/>
          <w:b w:val="0"/>
          <w:bCs/>
          <w:sz w:val="36"/>
          <w:szCs w:val="36"/>
        </w:rPr>
      </w:pPr>
      <w:r>
        <w:rPr>
          <w:rFonts w:hint="default" w:ascii="Arial" w:hAnsi="Arial" w:cs="Arial"/>
          <w:b w:val="0"/>
          <w:bCs/>
          <w:sz w:val="36"/>
          <w:szCs w:val="36"/>
          <w:rtl w:val="0"/>
        </w:rPr>
        <w:t>Search problems</w:t>
      </w:r>
    </w:p>
    <w:p>
      <w:pPr>
        <w:rPr>
          <w:rFonts w:hint="default" w:ascii="Arial" w:hAnsi="Arial" w:cs="Arial"/>
          <w:b w:val="0"/>
          <w:bCs/>
          <w:i/>
          <w:color w:val="242729"/>
          <w:sz w:val="36"/>
          <w:szCs w:val="36"/>
          <w:highlight w:val="white"/>
        </w:rPr>
      </w:pPr>
      <w:r>
        <w:rPr>
          <w:rFonts w:hint="default" w:ascii="Arial" w:hAnsi="Arial" w:cs="Arial"/>
          <w:b w:val="0"/>
          <w:bCs/>
          <w:i/>
          <w:color w:val="242729"/>
          <w:sz w:val="36"/>
          <w:szCs w:val="36"/>
          <w:highlight w:val="white"/>
          <w:rtl w:val="0"/>
        </w:rPr>
        <w:t xml:space="preserve"> A problem is a search problem if there's an algorithmic way to verify the answer. </w:t>
      </w:r>
    </w:p>
    <w:p>
      <w:pPr>
        <w:rPr>
          <w:rFonts w:hint="default" w:ascii="Arial" w:hAnsi="Arial" w:cs="Arial"/>
          <w:b w:val="0"/>
          <w:bCs/>
          <w:color w:val="242729"/>
          <w:sz w:val="36"/>
          <w:szCs w:val="36"/>
          <w:highlight w:val="white"/>
        </w:rPr>
      </w:pPr>
      <w:r>
        <w:rPr>
          <w:rFonts w:hint="default" w:ascii="Arial" w:hAnsi="Arial" w:cs="Arial"/>
          <w:b w:val="0"/>
          <w:bCs/>
          <w:color w:val="242729"/>
          <w:sz w:val="36"/>
          <w:szCs w:val="36"/>
          <w:highlight w:val="white"/>
          <w:rtl w:val="0"/>
        </w:rPr>
        <w:t>For example finding a solution to a system of linear equations, finding a solution to a system of linear inequalities,finding a binary solution to the system of boolean equations,finding a non trivial factor of an integer.</w:t>
      </w:r>
    </w:p>
    <w:p>
      <w:pPr>
        <w:rPr>
          <w:rFonts w:hint="default" w:ascii="Arial" w:hAnsi="Arial" w:cs="Arial"/>
          <w:b w:val="0"/>
          <w:bCs/>
          <w:color w:val="242729"/>
          <w:sz w:val="36"/>
          <w:szCs w:val="36"/>
          <w:highlight w:val="white"/>
          <w:rtl w:val="0"/>
        </w:rPr>
      </w:pPr>
      <w:r>
        <w:rPr>
          <w:rFonts w:hint="default" w:ascii="Arial" w:hAnsi="Arial" w:cs="Arial"/>
          <w:b w:val="0"/>
          <w:bCs/>
          <w:color w:val="242729"/>
          <w:sz w:val="36"/>
          <w:szCs w:val="36"/>
          <w:highlight w:val="white"/>
          <w:rtl w:val="0"/>
        </w:rPr>
        <w:t>That is, whenever we have a solution we can verify it by substituting the value/values.</w:t>
      </w:r>
    </w:p>
    <w:p>
      <w:pPr>
        <w:rPr>
          <w:rFonts w:hint="default" w:ascii="Arial" w:hAnsi="Arial" w:cs="Arial"/>
          <w:b w:val="0"/>
          <w:bCs/>
          <w:color w:val="242729"/>
          <w:sz w:val="34"/>
          <w:szCs w:val="34"/>
          <w:highlight w:val="white"/>
          <w:rtl w:val="0"/>
        </w:rPr>
      </w:pPr>
    </w:p>
    <w:p>
      <w:pPr>
        <w:rPr>
          <w:rFonts w:hint="default" w:ascii="Arial" w:hAnsi="Arial" w:cs="Arial"/>
          <w:b w:val="0"/>
          <w:bCs/>
          <w:color w:val="242729"/>
          <w:sz w:val="34"/>
          <w:szCs w:val="34"/>
          <w:highlight w:val="white"/>
          <w:rtl w:val="0"/>
        </w:rPr>
      </w:pPr>
    </w:p>
    <w:p>
      <w:pPr>
        <w:rPr>
          <w:rFonts w:ascii="Arial" w:hAnsi="Arial" w:cs="Arial"/>
          <w:b/>
          <w:bCs/>
          <w:sz w:val="32"/>
          <w:szCs w:val="32"/>
          <w:u w:val="single"/>
        </w:rPr>
      </w:pPr>
      <w:r>
        <w:rPr>
          <w:rFonts w:ascii="Arial" w:hAnsi="Arial" w:cs="Arial"/>
          <w:b/>
          <w:bCs/>
          <w:sz w:val="32"/>
          <w:szCs w:val="32"/>
          <w:u w:val="single"/>
        </w:rPr>
        <w:t>INTRODUCTION:</w:t>
      </w:r>
    </w:p>
    <w:p>
      <w:pPr>
        <w:rPr>
          <w:rFonts w:ascii="Arial" w:hAnsi="Arial" w:cs="Arial"/>
          <w:color w:val="000000"/>
          <w:sz w:val="32"/>
          <w:szCs w:val="32"/>
          <w:shd w:val="clear" w:color="auto" w:fill="FFFFFF"/>
        </w:rPr>
      </w:pPr>
      <w:r>
        <w:rPr>
          <w:rFonts w:ascii="Arial" w:hAnsi="Arial" w:cs="Arial"/>
          <w:color w:val="000000"/>
          <w:sz w:val="32"/>
          <w:szCs w:val="32"/>
          <w:shd w:val="clear" w:color="auto" w:fill="FFFFFF"/>
        </w:rPr>
        <w:t>In Computer Science, many problems are solved where the objective is to maximize or minimize some values, whereas in other problems we try to find whether there is a solution or not. Hence, the problems can be categorized as follows –</w:t>
      </w:r>
    </w:p>
    <w:p>
      <w:pPr>
        <w:rPr>
          <w:rFonts w:ascii="Arial" w:hAnsi="Arial" w:cs="Arial"/>
          <w:color w:val="000000"/>
          <w:sz w:val="32"/>
          <w:szCs w:val="32"/>
          <w:shd w:val="clear" w:color="auto" w:fill="FFFFFF"/>
        </w:rPr>
      </w:pPr>
      <w:r>
        <w:rPr>
          <w:rFonts w:ascii="Arial" w:hAnsi="Arial" w:cs="Arial"/>
          <w:b/>
          <w:bCs/>
          <w:color w:val="000000"/>
          <w:sz w:val="32"/>
          <w:szCs w:val="32"/>
          <w:shd w:val="clear" w:color="auto" w:fill="FFFFFF"/>
        </w:rPr>
        <w:t>OPTIMISATION PROBLEM:</w:t>
      </w:r>
      <w:r>
        <w:rPr>
          <w:rFonts w:ascii="Arial" w:hAnsi="Arial" w:cs="Arial"/>
          <w:color w:val="000000"/>
          <w:sz w:val="32"/>
          <w:szCs w:val="32"/>
          <w:shd w:val="clear" w:color="auto" w:fill="FFFFFF"/>
        </w:rPr>
        <w:t xml:space="preserve"> Optimization problems are those for which the objective is to maximize or minimize some values. For example:</w:t>
      </w:r>
    </w:p>
    <w:p>
      <w:pPr>
        <w:pStyle w:val="6"/>
        <w:numPr>
          <w:ilvl w:val="0"/>
          <w:numId w:val="1"/>
        </w:numPr>
        <w:rPr>
          <w:rFonts w:ascii="Arial" w:hAnsi="Arial" w:cs="Arial"/>
          <w:b/>
          <w:bCs/>
          <w:sz w:val="32"/>
          <w:szCs w:val="32"/>
        </w:rPr>
      </w:pPr>
      <w:r>
        <w:rPr>
          <w:rFonts w:ascii="Arial" w:hAnsi="Arial" w:cs="Arial"/>
          <w:color w:val="000000"/>
          <w:sz w:val="32"/>
          <w:szCs w:val="32"/>
          <w:shd w:val="clear" w:color="auto" w:fill="FFFFFF"/>
        </w:rPr>
        <w:t>Finding the minimum number of colors needed to color a given graph.</w:t>
      </w:r>
    </w:p>
    <w:p>
      <w:pPr>
        <w:pStyle w:val="6"/>
        <w:numPr>
          <w:ilvl w:val="0"/>
          <w:numId w:val="1"/>
        </w:numPr>
        <w:rPr>
          <w:rFonts w:ascii="Arial" w:hAnsi="Arial" w:cs="Arial"/>
          <w:b/>
          <w:bCs/>
          <w:sz w:val="32"/>
          <w:szCs w:val="32"/>
        </w:rPr>
      </w:pPr>
      <w:r>
        <w:rPr>
          <w:rFonts w:ascii="Arial" w:hAnsi="Arial" w:cs="Arial"/>
          <w:color w:val="000000"/>
          <w:sz w:val="32"/>
          <w:szCs w:val="32"/>
          <w:shd w:val="clear" w:color="auto" w:fill="FFFFFF"/>
        </w:rPr>
        <w:t>Finding the shortest path between two vertices in a graph.</w:t>
      </w:r>
    </w:p>
    <w:p>
      <w:pPr>
        <w:rPr>
          <w:rFonts w:ascii="Arial" w:hAnsi="Arial" w:cs="Arial"/>
          <w:color w:val="000000"/>
          <w:sz w:val="32"/>
          <w:szCs w:val="32"/>
          <w:shd w:val="clear" w:color="auto" w:fill="FFFFFF"/>
        </w:rPr>
      </w:pPr>
      <w:r>
        <w:rPr>
          <w:rFonts w:ascii="Arial" w:hAnsi="Arial" w:cs="Arial"/>
          <w:b/>
          <w:bCs/>
          <w:sz w:val="32"/>
          <w:szCs w:val="32"/>
        </w:rPr>
        <w:t>DECISION PROBLEM:</w:t>
      </w:r>
      <w:r>
        <w:rPr>
          <w:rFonts w:ascii="Arial" w:hAnsi="Arial" w:cs="Arial"/>
          <w:color w:val="000000"/>
          <w:sz w:val="32"/>
          <w:szCs w:val="32"/>
          <w:shd w:val="clear" w:color="auto" w:fill="FFFFFF"/>
        </w:rPr>
        <w:t xml:space="preserve"> There are many problems for which the answer is a Yes or a No. These types of problems are known as decision problems. For example:</w:t>
      </w:r>
    </w:p>
    <w:p>
      <w:pPr>
        <w:pStyle w:val="6"/>
        <w:numPr>
          <w:ilvl w:val="0"/>
          <w:numId w:val="2"/>
        </w:numPr>
        <w:rPr>
          <w:rFonts w:ascii="Arial" w:hAnsi="Arial" w:cs="Arial"/>
          <w:b/>
          <w:bCs/>
          <w:sz w:val="32"/>
          <w:szCs w:val="32"/>
        </w:rPr>
      </w:pPr>
      <w:r>
        <w:rPr>
          <w:rFonts w:ascii="Arial" w:hAnsi="Arial" w:cs="Arial"/>
          <w:color w:val="000000"/>
          <w:sz w:val="32"/>
          <w:szCs w:val="32"/>
          <w:shd w:val="clear" w:color="auto" w:fill="FFFFFF"/>
        </w:rPr>
        <w:t>Whether a given graph can be colored by only 4-colors.</w:t>
      </w:r>
    </w:p>
    <w:p>
      <w:pPr>
        <w:pStyle w:val="2"/>
        <w:numPr>
          <w:ilvl w:val="0"/>
          <w:numId w:val="2"/>
        </w:numPr>
        <w:spacing w:before="120" w:beforeAutospacing="0" w:after="144" w:afterAutospacing="0"/>
        <w:ind w:right="48"/>
        <w:jc w:val="both"/>
        <w:rPr>
          <w:rFonts w:ascii="Abadi" w:hAnsi="Abadi" w:cstheme="minorHAnsi"/>
          <w:b/>
          <w:bCs/>
          <w:sz w:val="32"/>
          <w:szCs w:val="32"/>
          <w:u w:val="single"/>
        </w:rPr>
      </w:pPr>
      <w:r>
        <w:rPr>
          <w:rFonts w:ascii="Arial" w:hAnsi="Arial" w:cs="Arial"/>
          <w:color w:val="000000"/>
          <w:sz w:val="32"/>
          <w:szCs w:val="32"/>
        </w:rPr>
        <w:t>Finding Hamiltonian cycle in a graph is not a decision problem, whereas checking a graph is Hamiltonian or not is a decision problem.</w:t>
      </w:r>
    </w:p>
    <w:p>
      <w:pPr>
        <w:pStyle w:val="2"/>
        <w:numPr>
          <w:numId w:val="0"/>
        </w:numPr>
        <w:spacing w:before="120" w:beforeAutospacing="0" w:after="144" w:afterAutospacing="0" w:line="240" w:lineRule="auto"/>
        <w:ind w:right="48" w:rightChars="0"/>
        <w:jc w:val="both"/>
        <w:rPr>
          <w:rFonts w:ascii="Arial" w:hAnsi="Arial" w:cs="Arial"/>
          <w:color w:val="000000"/>
          <w:sz w:val="32"/>
          <w:szCs w:val="32"/>
        </w:rPr>
      </w:pPr>
    </w:p>
    <w:p>
      <w:pPr>
        <w:pStyle w:val="2"/>
        <w:numPr>
          <w:numId w:val="0"/>
        </w:numPr>
        <w:spacing w:before="120" w:beforeAutospacing="0" w:after="144" w:afterAutospacing="0" w:line="240" w:lineRule="auto"/>
        <w:ind w:right="48" w:rightChars="0"/>
        <w:jc w:val="both"/>
        <w:rPr>
          <w:rFonts w:ascii="Arial" w:hAnsi="Arial" w:cs="Arial"/>
          <w:color w:val="000000"/>
          <w:sz w:val="32"/>
          <w:szCs w:val="32"/>
        </w:rPr>
      </w:pPr>
    </w:p>
    <w:p>
      <w:pPr>
        <w:pStyle w:val="2"/>
        <w:numPr>
          <w:numId w:val="0"/>
        </w:numPr>
        <w:spacing w:before="120" w:beforeAutospacing="0" w:after="144" w:afterAutospacing="0" w:line="240" w:lineRule="auto"/>
        <w:ind w:right="48" w:rightChars="0"/>
        <w:jc w:val="both"/>
        <w:rPr>
          <w:rFonts w:ascii="Arial" w:hAnsi="Arial" w:cs="Arial"/>
          <w:color w:val="000000"/>
          <w:sz w:val="32"/>
          <w:szCs w:val="32"/>
        </w:rPr>
      </w:pPr>
    </w:p>
    <w:p>
      <w:pPr>
        <w:pStyle w:val="2"/>
        <w:numPr>
          <w:numId w:val="0"/>
        </w:numPr>
        <w:spacing w:before="120" w:beforeAutospacing="0" w:after="144" w:afterAutospacing="0" w:line="240" w:lineRule="auto"/>
        <w:ind w:right="48" w:rightChars="0"/>
        <w:jc w:val="both"/>
        <w:rPr>
          <w:rFonts w:ascii="Arial" w:hAnsi="Arial" w:cs="Arial"/>
          <w:color w:val="000000"/>
          <w:sz w:val="32"/>
          <w:szCs w:val="32"/>
        </w:rPr>
      </w:pPr>
    </w:p>
    <w:p>
      <w:pPr>
        <w:rPr>
          <w:rFonts w:hint="default" w:ascii="Arial" w:hAnsi="Arial" w:cs="Arial"/>
          <w:b/>
          <w:bCs/>
          <w:sz w:val="32"/>
          <w:szCs w:val="32"/>
          <w:u w:val="single"/>
        </w:rPr>
      </w:pPr>
      <w:r>
        <w:rPr>
          <w:rFonts w:hint="default" w:ascii="Arial" w:hAnsi="Arial" w:cs="Arial"/>
          <w:b/>
          <w:bCs/>
          <w:sz w:val="32"/>
          <w:szCs w:val="32"/>
          <w:u w:val="single"/>
        </w:rPr>
        <w:t xml:space="preserve">Deterministic Polynomial Time (P): </w:t>
      </w:r>
    </w:p>
    <w:p>
      <w:pPr>
        <w:rPr>
          <w:rFonts w:cstheme="minorHAnsi"/>
          <w:sz w:val="32"/>
          <w:szCs w:val="32"/>
        </w:rPr>
      </w:pPr>
      <w:r>
        <w:rPr>
          <w:rFonts w:cstheme="minorHAnsi"/>
          <w:sz w:val="32"/>
          <w:szCs w:val="32"/>
        </w:rPr>
        <w:t>This is the class of problems which contains all the problems that can be solved by a deterministic Turing machine within a polynomial computation time. Examples for such problems are searching algorithms, sorting algorithms, etc. which can all be done in polynomial time.</w:t>
      </w:r>
    </w:p>
    <w:p>
      <w:pPr>
        <w:rPr>
          <w:rFonts w:cstheme="minorHAnsi"/>
          <w:sz w:val="32"/>
          <w:szCs w:val="32"/>
        </w:rPr>
      </w:pPr>
    </w:p>
    <w:p>
      <w:pPr>
        <w:rPr>
          <w:rFonts w:hint="default" w:ascii="Arial" w:hAnsi="Arial" w:cs="Arial"/>
          <w:b/>
          <w:bCs/>
          <w:sz w:val="32"/>
          <w:szCs w:val="32"/>
          <w:u w:val="single"/>
        </w:rPr>
      </w:pPr>
      <w:r>
        <w:rPr>
          <w:rFonts w:hint="default" w:ascii="Arial" w:hAnsi="Arial" w:cs="Arial"/>
          <w:b/>
          <w:bCs/>
          <w:sz w:val="32"/>
          <w:szCs w:val="32"/>
          <w:u w:val="single"/>
        </w:rPr>
        <w:t xml:space="preserve">Non-Deterministic Polynomial Time (NP): </w:t>
      </w:r>
    </w:p>
    <w:p>
      <w:pPr>
        <w:rPr>
          <w:rFonts w:cstheme="minorHAnsi"/>
          <w:sz w:val="32"/>
          <w:szCs w:val="32"/>
        </w:rPr>
      </w:pPr>
      <w:r>
        <w:rPr>
          <w:rFonts w:cstheme="minorHAnsi"/>
          <w:sz w:val="32"/>
          <w:szCs w:val="32"/>
        </w:rPr>
        <w:t>This is the class of problems which can be solved by a Non-Deterministic Turing machine in a polynomial computation time. Examples for this class of problems are Sudoku problem, Knapsack problem, Travelling Salesperson Problem, etc.</w:t>
      </w:r>
    </w:p>
    <w:p>
      <w:pPr>
        <w:pStyle w:val="6"/>
        <w:numPr>
          <w:ilvl w:val="0"/>
          <w:numId w:val="3"/>
        </w:numPr>
        <w:rPr>
          <w:rFonts w:cstheme="minorHAnsi"/>
          <w:sz w:val="32"/>
          <w:szCs w:val="32"/>
        </w:rPr>
      </w:pPr>
      <w:r>
        <w:rPr>
          <w:rFonts w:cstheme="minorHAnsi"/>
          <w:sz w:val="32"/>
          <w:szCs w:val="32"/>
        </w:rPr>
        <w:t>P is a subset of NP.</w:t>
      </w:r>
    </w:p>
    <w:p>
      <w:pPr>
        <w:pStyle w:val="6"/>
        <w:numPr>
          <w:ilvl w:val="0"/>
          <w:numId w:val="3"/>
        </w:numPr>
        <w:rPr>
          <w:rFonts w:cstheme="minorHAnsi"/>
          <w:sz w:val="32"/>
          <w:szCs w:val="32"/>
        </w:rPr>
      </w:pPr>
      <w:r>
        <w:rPr>
          <w:rFonts w:cstheme="minorHAnsi"/>
          <w:sz w:val="32"/>
          <w:szCs w:val="32"/>
        </w:rPr>
        <w:t>Both classes of problems can be at least verified/checked in polynomial time.</w:t>
      </w:r>
    </w:p>
    <w:p>
      <w:pPr>
        <w:pStyle w:val="6"/>
        <w:numPr>
          <w:ilvl w:val="0"/>
          <w:numId w:val="3"/>
        </w:numPr>
        <w:rPr>
          <w:rFonts w:cstheme="minorHAnsi"/>
          <w:sz w:val="32"/>
          <w:szCs w:val="32"/>
        </w:rPr>
      </w:pPr>
      <w:r>
        <w:rPr>
          <w:rFonts w:cstheme="minorHAnsi"/>
          <w:sz w:val="32"/>
          <w:szCs w:val="32"/>
        </w:rPr>
        <w:t xml:space="preserve">For P, computing the correct solution to the given problem can be done in polynomial time. Whereas for NP, there is no algorithm that can produce the solution in polynomial time. </w:t>
      </w:r>
    </w:p>
    <w:p>
      <w:pPr>
        <w:pStyle w:val="6"/>
        <w:numPr>
          <w:ilvl w:val="0"/>
          <w:numId w:val="3"/>
        </w:numPr>
        <w:rPr>
          <w:rFonts w:cstheme="minorHAnsi"/>
          <w:sz w:val="32"/>
          <w:szCs w:val="32"/>
        </w:rPr>
      </w:pPr>
      <w:r>
        <w:rPr>
          <w:rFonts w:cstheme="minorHAnsi"/>
          <w:sz w:val="32"/>
          <w:szCs w:val="32"/>
        </w:rPr>
        <w:t xml:space="preserve">Given a problem which belongs to NP and a possible solution to the said problem, it can be easily verified if that is a correct solution or not within reasonable polynomial time. </w:t>
      </w: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r>
        <w:drawing>
          <wp:anchor distT="0" distB="0" distL="0" distR="0" simplePos="0" relativeHeight="4096" behindDoc="0" locked="0" layoutInCell="1" allowOverlap="1">
            <wp:simplePos x="0" y="0"/>
            <wp:positionH relativeFrom="column">
              <wp:posOffset>445770</wp:posOffset>
            </wp:positionH>
            <wp:positionV relativeFrom="paragraph">
              <wp:posOffset>44450</wp:posOffset>
            </wp:positionV>
            <wp:extent cx="4596130" cy="2963545"/>
            <wp:effectExtent l="0" t="0" r="6350" b="8255"/>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5"/>
                    <a:srcRect/>
                    <a:stretch>
                      <a:fillRect/>
                    </a:stretch>
                  </pic:blipFill>
                  <pic:spPr>
                    <a:xfrm>
                      <a:off x="0" y="0"/>
                      <a:ext cx="4596130" cy="2963545"/>
                    </a:xfrm>
                    <a:prstGeom prst="rect">
                      <a:avLst/>
                    </a:prstGeom>
                  </pic:spPr>
                </pic:pic>
              </a:graphicData>
            </a:graphic>
          </wp:anchor>
        </w:drawing>
      </w: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hint="default" w:ascii="Arial" w:hAnsi="Arial" w:cs="Arial"/>
          <w:sz w:val="32"/>
          <w:szCs w:val="32"/>
        </w:rPr>
      </w:pPr>
    </w:p>
    <w:p>
      <w:pPr>
        <w:rPr>
          <w:rFonts w:hint="default" w:ascii="Arial" w:hAnsi="Arial" w:cs="Arial"/>
          <w:b/>
          <w:bCs/>
          <w:sz w:val="32"/>
          <w:szCs w:val="32"/>
          <w:u w:val="single"/>
        </w:rPr>
      </w:pPr>
      <w:r>
        <w:rPr>
          <w:rFonts w:hint="default" w:ascii="Arial" w:hAnsi="Arial" w:cs="Arial"/>
          <w:b/>
          <w:bCs/>
          <w:sz w:val="32"/>
          <w:szCs w:val="32"/>
          <w:u w:val="single"/>
        </w:rPr>
        <w:t xml:space="preserve">NP – Hard: </w:t>
      </w:r>
    </w:p>
    <w:p>
      <w:pPr>
        <w:rPr>
          <w:rFonts w:hint="default" w:ascii="Arial" w:hAnsi="Arial" w:cs="Arial"/>
          <w:sz w:val="32"/>
          <w:szCs w:val="32"/>
        </w:rPr>
      </w:pPr>
      <w:r>
        <w:rPr>
          <w:rFonts w:hint="default" w:ascii="Arial" w:hAnsi="Arial" w:cs="Arial"/>
          <w:sz w:val="32"/>
          <w:szCs w:val="32"/>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pPr>
        <w:rPr>
          <w:rFonts w:hint="default" w:ascii="Arial" w:hAnsi="Arial" w:cs="Arial"/>
          <w:sz w:val="32"/>
          <w:szCs w:val="32"/>
        </w:rPr>
      </w:pPr>
      <w:r>
        <w:rPr>
          <w:rFonts w:hint="default" w:ascii="Arial" w:hAnsi="Arial" w:cs="Arial"/>
          <w:sz w:val="32"/>
          <w:szCs w:val="32"/>
        </w:rPr>
        <w:t>Example of a problem which is NP-Hard but not NP is the problem of identifying a chess move in any given board state that is the best possible move to make.</w:t>
      </w:r>
    </w:p>
    <w:p>
      <w:pPr>
        <w:rPr>
          <w:rFonts w:hint="default" w:ascii="Arial" w:hAnsi="Arial" w:cs="Arial"/>
          <w:b/>
          <w:bCs/>
          <w:sz w:val="32"/>
          <w:szCs w:val="32"/>
          <w:u w:val="single"/>
        </w:rPr>
      </w:pPr>
    </w:p>
    <w:p>
      <w:pPr>
        <w:rPr>
          <w:rFonts w:hint="default" w:ascii="Arial" w:hAnsi="Arial" w:cs="Arial"/>
          <w:b/>
          <w:bCs/>
          <w:sz w:val="32"/>
          <w:szCs w:val="32"/>
          <w:u w:val="single"/>
        </w:rPr>
      </w:pPr>
      <w:r>
        <w:rPr>
          <w:rFonts w:hint="default" w:ascii="Arial" w:hAnsi="Arial" w:cs="Arial"/>
          <w:b/>
          <w:bCs/>
          <w:sz w:val="32"/>
          <w:szCs w:val="32"/>
          <w:u w:val="single"/>
        </w:rPr>
        <w:t>NP – Complete:</w:t>
      </w:r>
    </w:p>
    <w:p>
      <w:pPr>
        <w:rPr>
          <w:rFonts w:hint="default" w:ascii="Arial" w:hAnsi="Arial" w:cs="Arial"/>
          <w:sz w:val="32"/>
          <w:szCs w:val="32"/>
        </w:rPr>
      </w:pPr>
      <w:r>
        <w:rPr>
          <w:rFonts w:hint="default" w:ascii="Arial" w:hAnsi="Arial" w:cs="Arial"/>
          <w:sz w:val="32"/>
          <w:szCs w:val="32"/>
        </w:rPr>
        <w:t xml:space="preserve">This is the class problems which contains the set of all the hardest problems in NP. Every problem in NP-Complete must belong to NP and NP-Hard, which is not true for NP-Hard. NP-Complete is the intersection of NP and NP-Hard. </w:t>
      </w:r>
    </w:p>
    <w:p>
      <w:pPr>
        <w:rPr>
          <w:rFonts w:hint="default" w:ascii="Arial" w:hAnsi="Arial" w:cs="Arial"/>
          <w:sz w:val="32"/>
          <w:szCs w:val="32"/>
        </w:rPr>
      </w:pPr>
      <w:r>
        <w:rPr>
          <w:rFonts w:hint="default" w:ascii="Arial" w:hAnsi="Arial" w:cs="Arial"/>
          <w:sz w:val="32"/>
          <w:szCs w:val="32"/>
        </w:rPr>
        <w:t>Example of a problem which is NP-Complete is the clique graph problem, where, in an undirected graph, the largest complete sub-graph is to be found.</w:t>
      </w:r>
    </w:p>
    <w:p>
      <w:pPr>
        <w:pStyle w:val="6"/>
        <w:numPr>
          <w:numId w:val="0"/>
        </w:numPr>
        <w:spacing w:after="160" w:line="259" w:lineRule="auto"/>
        <w:contextualSpacing/>
        <w:rPr>
          <w:rFonts w:ascii="Arial" w:hAnsi="Arial" w:cs="Arial"/>
        </w:rPr>
      </w:pPr>
    </w:p>
    <w:p>
      <w:pPr>
        <w:pStyle w:val="6"/>
        <w:numPr>
          <w:numId w:val="0"/>
        </w:numPr>
        <w:spacing w:after="160" w:line="259" w:lineRule="auto"/>
        <w:contextualSpacing/>
        <w:rPr>
          <w:rFonts w:ascii="Arial" w:hAnsi="Arial" w:cs="Arial"/>
        </w:rPr>
      </w:pPr>
    </w:p>
    <w:p>
      <w:pPr>
        <w:pStyle w:val="6"/>
        <w:numPr>
          <w:numId w:val="0"/>
        </w:numPr>
        <w:spacing w:after="160" w:line="259" w:lineRule="auto"/>
        <w:contextualSpacing/>
        <w:rPr>
          <w:rFonts w:ascii="Arial" w:hAnsi="Arial" w:cs="Arial"/>
        </w:rPr>
      </w:pPr>
    </w:p>
    <w:p>
      <w:pPr>
        <w:pStyle w:val="6"/>
        <w:numPr>
          <w:numId w:val="0"/>
        </w:numPr>
        <w:spacing w:after="160" w:line="259" w:lineRule="auto"/>
        <w:contextualSpacing/>
        <w:rPr>
          <w:rFonts w:ascii="Arial" w:hAnsi="Arial" w:cs="Arial"/>
        </w:rPr>
      </w:pPr>
      <w:r>
        <w:rPr>
          <w:rFonts w:ascii="Arial" w:hAnsi="Arial" w:cs="Arial"/>
        </w:rPr>
        <w:drawing>
          <wp:inline distT="0" distB="0" distL="0" distR="0">
            <wp:extent cx="5258435" cy="2161540"/>
            <wp:effectExtent l="0" t="0" r="14605" b="2540"/>
            <wp:docPr id="5" name="Picture 5"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P-h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8435" cy="2161540"/>
                    </a:xfrm>
                    <a:prstGeom prst="rect">
                      <a:avLst/>
                    </a:prstGeom>
                    <a:noFill/>
                    <a:ln>
                      <a:noFill/>
                    </a:ln>
                  </pic:spPr>
                </pic:pic>
              </a:graphicData>
            </a:graphic>
          </wp:inline>
        </w:drawing>
      </w:r>
    </w:p>
    <w:p>
      <w:pPr>
        <w:pStyle w:val="6"/>
        <w:numPr>
          <w:numId w:val="0"/>
        </w:numPr>
        <w:spacing w:after="160" w:line="259" w:lineRule="auto"/>
        <w:contextualSpacing/>
        <w:rPr>
          <w:rFonts w:ascii="Arial" w:hAnsi="Arial" w:cs="Arial"/>
        </w:rPr>
      </w:pPr>
    </w:p>
    <w:p>
      <w:pPr>
        <w:pStyle w:val="7"/>
        <w:shd w:val="clear" w:color="auto" w:fill="FFFFFF"/>
        <w:spacing w:before="161" w:beforeAutospacing="0" w:after="0" w:afterAutospacing="0" w:line="420" w:lineRule="atLeast"/>
        <w:rPr>
          <w:rFonts w:ascii="Georgia" w:hAnsi="Georgia"/>
          <w:spacing w:val="-1"/>
          <w:sz w:val="32"/>
          <w:szCs w:val="32"/>
        </w:rPr>
      </w:pPr>
      <w:r>
        <w:rPr>
          <w:rFonts w:ascii="Georgia" w:hAnsi="Georgia"/>
          <w:spacing w:val="-1"/>
          <w:sz w:val="32"/>
          <w:szCs w:val="32"/>
        </w:rPr>
        <w:t>A problem </w:t>
      </w:r>
      <w:r>
        <w:rPr>
          <w:rStyle w:val="4"/>
          <w:rFonts w:ascii="Georgia" w:hAnsi="Georgia" w:eastAsiaTheme="majorEastAsia"/>
          <w:spacing w:val="-1"/>
          <w:sz w:val="32"/>
          <w:szCs w:val="32"/>
        </w:rPr>
        <w:t>L</w:t>
      </w:r>
      <w:r>
        <w:rPr>
          <w:rFonts w:ascii="Georgia" w:hAnsi="Georgia"/>
          <w:spacing w:val="-1"/>
          <w:sz w:val="32"/>
          <w:szCs w:val="32"/>
        </w:rPr>
        <w:t>, is </w:t>
      </w:r>
      <w:r>
        <w:rPr>
          <w:rStyle w:val="4"/>
          <w:rFonts w:ascii="Georgia" w:hAnsi="Georgia" w:eastAsiaTheme="majorEastAsia"/>
          <w:spacing w:val="-1"/>
          <w:sz w:val="32"/>
          <w:szCs w:val="32"/>
        </w:rPr>
        <w:t>NP-Complete</w:t>
      </w:r>
      <w:r>
        <w:rPr>
          <w:rFonts w:ascii="Georgia" w:hAnsi="Georgia"/>
          <w:spacing w:val="-1"/>
          <w:sz w:val="32"/>
          <w:szCs w:val="32"/>
        </w:rPr>
        <w:t> if:</w:t>
      </w:r>
    </w:p>
    <w:p>
      <w:pPr>
        <w:pStyle w:val="7"/>
        <w:numPr>
          <w:ilvl w:val="0"/>
          <w:numId w:val="4"/>
        </w:numPr>
        <w:shd w:val="clear" w:color="auto" w:fill="FFFFFF"/>
        <w:spacing w:before="374" w:beforeAutospacing="0" w:after="0" w:afterAutospacing="0" w:line="420" w:lineRule="atLeast"/>
        <w:ind w:left="450"/>
        <w:rPr>
          <w:rFonts w:ascii="Georgia" w:hAnsi="Georgia" w:cs="Segoe UI"/>
          <w:spacing w:val="-1"/>
          <w:sz w:val="32"/>
          <w:szCs w:val="32"/>
        </w:rPr>
      </w:pPr>
      <w:r>
        <w:rPr>
          <w:rStyle w:val="4"/>
          <w:rFonts w:ascii="Georgia" w:hAnsi="Georgia" w:cs="Segoe UI" w:eastAsiaTheme="majorEastAsia"/>
          <w:spacing w:val="-1"/>
          <w:sz w:val="32"/>
          <w:szCs w:val="32"/>
        </w:rPr>
        <w:t>L</w:t>
      </w:r>
      <w:r>
        <w:rPr>
          <w:rFonts w:ascii="Georgia" w:hAnsi="Georgia" w:cs="Segoe UI"/>
          <w:spacing w:val="-1"/>
          <w:sz w:val="32"/>
          <w:szCs w:val="32"/>
        </w:rPr>
        <w:t> is NP-Hard</w:t>
      </w:r>
    </w:p>
    <w:p>
      <w:pPr>
        <w:pStyle w:val="7"/>
        <w:numPr>
          <w:ilvl w:val="0"/>
          <w:numId w:val="4"/>
        </w:numPr>
        <w:shd w:val="clear" w:color="auto" w:fill="FFFFFF"/>
        <w:spacing w:before="322" w:beforeAutospacing="0" w:after="0" w:afterAutospacing="0" w:line="420" w:lineRule="atLeast"/>
        <w:ind w:left="450"/>
        <w:rPr>
          <w:rFonts w:ascii="Georgia" w:hAnsi="Georgia" w:cs="Segoe UI"/>
          <w:spacing w:val="-1"/>
          <w:sz w:val="32"/>
          <w:szCs w:val="32"/>
        </w:rPr>
      </w:pPr>
      <w:r>
        <w:rPr>
          <w:rStyle w:val="4"/>
          <w:rFonts w:ascii="Georgia" w:hAnsi="Georgia" w:cs="Segoe UI" w:eastAsiaTheme="majorEastAsia"/>
          <w:spacing w:val="-1"/>
          <w:sz w:val="32"/>
          <w:szCs w:val="32"/>
        </w:rPr>
        <w:t>L</w:t>
      </w:r>
      <w:r>
        <w:rPr>
          <w:rFonts w:ascii="Georgia" w:hAnsi="Georgia" w:cs="Segoe UI"/>
          <w:spacing w:val="-1"/>
          <w:sz w:val="32"/>
          <w:szCs w:val="32"/>
        </w:rPr>
        <w:t> belongs to NP</w:t>
      </w:r>
    </w:p>
    <w:p>
      <w:pPr>
        <w:pStyle w:val="7"/>
        <w:shd w:val="clear" w:color="auto" w:fill="FFFFFF"/>
        <w:spacing w:before="374" w:beforeAutospacing="0" w:after="0" w:afterAutospacing="0" w:line="420" w:lineRule="atLeast"/>
        <w:rPr>
          <w:rFonts w:ascii="Georgia" w:hAnsi="Georgia"/>
          <w:spacing w:val="-1"/>
          <w:sz w:val="32"/>
          <w:szCs w:val="32"/>
        </w:rPr>
      </w:pPr>
      <w:r>
        <w:rPr>
          <w:rFonts w:ascii="Georgia" w:hAnsi="Georgia"/>
          <w:spacing w:val="-1"/>
          <w:sz w:val="32"/>
          <w:szCs w:val="32"/>
        </w:rPr>
        <w:t>The diagram below (</w:t>
      </w:r>
      <w:r>
        <w:rPr>
          <w:rStyle w:val="4"/>
          <w:rFonts w:ascii="Georgia" w:hAnsi="Georgia" w:eastAsiaTheme="majorEastAsia"/>
          <w:spacing w:val="-1"/>
          <w:sz w:val="32"/>
          <w:szCs w:val="32"/>
        </w:rPr>
        <w:t>focus on the left-hand side</w:t>
      </w:r>
      <w:r>
        <w:rPr>
          <w:rFonts w:ascii="Georgia" w:hAnsi="Georgia"/>
          <w:spacing w:val="-1"/>
          <w:sz w:val="32"/>
          <w:szCs w:val="32"/>
        </w:rPr>
        <w:t xml:space="preserve">) should </w:t>
      </w:r>
      <w:bookmarkStart w:id="0" w:name="_GoBack"/>
      <w:bookmarkEnd w:id="0"/>
      <w:r>
        <w:rPr>
          <w:rFonts w:ascii="Georgia" w:hAnsi="Georgia"/>
          <w:spacing w:val="-1"/>
          <w:sz w:val="32"/>
          <w:szCs w:val="32"/>
        </w:rPr>
        <w:t>make things clearer.</w:t>
      </w:r>
    </w:p>
    <w:p>
      <w:pPr>
        <w:pStyle w:val="6"/>
        <w:numPr>
          <w:numId w:val="0"/>
        </w:numPr>
        <w:spacing w:after="160" w:line="259" w:lineRule="auto"/>
        <w:contextualSpacing/>
        <w:rPr>
          <w:rFonts w:ascii="Arial" w:hAnsi="Arial" w:cs="Arial"/>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sz w:val="24"/>
          <w:szCs w:val="24"/>
        </w:rPr>
      </w:pPr>
      <w:r>
        <w:rPr>
          <w:sz w:val="24"/>
          <w:szCs w:val="24"/>
        </w:rPr>
        <w:drawing>
          <wp:inline distT="0" distB="0" distL="0" distR="0">
            <wp:extent cx="2962910" cy="3582035"/>
            <wp:effectExtent l="0" t="0" r="8890" b="14605"/>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a:blip r:embed="rId7">
                      <a:extLst>
                        <a:ext uri="{28A0092B-C50C-407E-A947-70E740481C1C}">
                          <a14:useLocalDpi xmlns:a14="http://schemas.microsoft.com/office/drawing/2010/main" val="0"/>
                        </a:ext>
                      </a:extLst>
                    </a:blip>
                    <a:srcRect r="48297"/>
                    <a:stretch>
                      <a:fillRect/>
                    </a:stretch>
                  </pic:blipFill>
                  <pic:spPr>
                    <a:xfrm>
                      <a:off x="0" y="0"/>
                      <a:ext cx="2963333" cy="3582035"/>
                    </a:xfrm>
                    <a:prstGeom prst="rect">
                      <a:avLst/>
                    </a:prstGeom>
                    <a:ln>
                      <a:noFill/>
                    </a:ln>
                  </pic:spPr>
                </pic:pic>
              </a:graphicData>
            </a:graphic>
          </wp:inline>
        </w:drawing>
      </w:r>
    </w:p>
    <w:p>
      <w:pPr>
        <w:pStyle w:val="6"/>
        <w:numPr>
          <w:numId w:val="0"/>
        </w:numPr>
        <w:spacing w:after="160" w:line="259" w:lineRule="auto"/>
        <w:contextualSpacing/>
        <w:rPr>
          <w:sz w:val="24"/>
          <w:szCs w:val="24"/>
        </w:rPr>
      </w:pPr>
    </w:p>
    <w:p>
      <w:pPr>
        <w:pStyle w:val="6"/>
        <w:numPr>
          <w:numId w:val="0"/>
        </w:numPr>
        <w:spacing w:after="160" w:line="259" w:lineRule="auto"/>
        <w:contextualSpacing/>
        <w:rPr>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ascii="Arial" w:hAnsi="Arial" w:cs="Arial"/>
          <w:sz w:val="24"/>
          <w:szCs w:val="24"/>
        </w:rPr>
      </w:pPr>
    </w:p>
    <w:p>
      <w:pPr>
        <w:pStyle w:val="6"/>
        <w:numPr>
          <w:numId w:val="0"/>
        </w:numPr>
        <w:spacing w:after="160" w:line="259" w:lineRule="auto"/>
        <w:contextualSpacing/>
        <w:rPr>
          <w:rFonts w:cstheme="minorHAnsi"/>
          <w:sz w:val="32"/>
          <w:szCs w:val="32"/>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badi">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578F"/>
    <w:multiLevelType w:val="multilevel"/>
    <w:tmpl w:val="1D3357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20A0678"/>
    <w:multiLevelType w:val="multilevel"/>
    <w:tmpl w:val="520A06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202133"/>
    <w:multiLevelType w:val="multilevel"/>
    <w:tmpl w:val="5B2021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3276DE"/>
    <w:multiLevelType w:val="multilevel"/>
    <w:tmpl w:val="5E3276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F60B1"/>
    <w:rsid w:val="6C3F6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4">
    <w:name w:val="Emphasis"/>
    <w:basedOn w:val="3"/>
    <w:qFormat/>
    <w:uiPriority w:val="20"/>
    <w:rPr>
      <w:i/>
      <w:iCs/>
    </w:rPr>
  </w:style>
  <w:style w:type="paragraph" w:styleId="6">
    <w:name w:val="List Paragraph"/>
    <w:basedOn w:val="1"/>
    <w:qFormat/>
    <w:uiPriority w:val="34"/>
    <w:pPr>
      <w:ind w:left="720"/>
      <w:contextualSpacing/>
    </w:pPr>
  </w:style>
  <w:style w:type="paragraph" w:customStyle="1" w:styleId="7">
    <w:name w:val="jb"/>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2020-05-10T16:58:00Z</dcterms:created>
  <dc:creator>ASHISH</dc:creator>
  <cp:lastModifiedBy>ASHISH</cp:lastModifiedBy>
  <dcterms:modified xsi:type="dcterms:W3CDTF">2020-05-10T17:25:44Z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