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42C8" w14:textId="77777777" w:rsidR="00C109B4" w:rsidRDefault="00C109B4" w:rsidP="00C109B4">
      <w:pPr>
        <w:jc w:val="center"/>
        <w:rPr>
          <w:b/>
          <w:sz w:val="28"/>
          <w:szCs w:val="28"/>
        </w:rPr>
      </w:pPr>
      <w:r>
        <w:rPr>
          <w:b/>
          <w:sz w:val="28"/>
          <w:szCs w:val="28"/>
        </w:rPr>
        <w:t>Azure fundamental assignment 1</w:t>
      </w:r>
    </w:p>
    <w:p w14:paraId="19730B95" w14:textId="042A2414" w:rsidR="00C109B4" w:rsidRDefault="00C109B4" w:rsidP="00C109B4">
      <w:r>
        <w:t>1.</w:t>
      </w:r>
      <w:r w:rsidRPr="00C109B4">
        <w:t>What is cloud computing? What is Azure?</w:t>
      </w:r>
    </w:p>
    <w:p w14:paraId="5FB6C8B0" w14:textId="22861AD5" w:rsidR="00C109B4" w:rsidRDefault="00C109B4" w:rsidP="00C109B4">
      <w:r w:rsidRPr="00C109B4">
        <w:rPr>
          <w:b/>
          <w:bCs/>
        </w:rPr>
        <w:t>cloud computing</w:t>
      </w:r>
      <w:r w:rsidRPr="00C109B4">
        <w:t xml:space="preserve"> is the delivery of computing services—including servers, storage, databases, networking, software,</w:t>
      </w:r>
      <w:r>
        <w:t xml:space="preserve"> and other services </w:t>
      </w:r>
      <w:r w:rsidRPr="00C109B4">
        <w:t xml:space="preserve">over the Internet. You </w:t>
      </w:r>
      <w:r>
        <w:t>pay only for the resources you use. Using cloud computing you can reduce the cost of hardware and infrastructure.</w:t>
      </w:r>
    </w:p>
    <w:p w14:paraId="6F271924" w14:textId="1AB2FF2C" w:rsidR="00C109B4" w:rsidRDefault="00C109B4" w:rsidP="00435B89">
      <w:hyperlink r:id="rId5" w:tgtFrame="_blank" w:tooltip="Azure is a cloud computing platform" w:history="1">
        <w:r w:rsidRPr="00435B89">
          <w:rPr>
            <w:rStyle w:val="Hyperlink"/>
            <w:color w:val="000000" w:themeColor="text1"/>
            <w:u w:val="none"/>
          </w:rPr>
          <w:t>Azure is a cloud computing platform</w:t>
        </w:r>
      </w:hyperlink>
      <w:r w:rsidRPr="00435B89">
        <w:t xml:space="preserve"> and an online portal that allows you to access and manage cloud services and resources provided by Microsoft. These services and resources include storing your data and transforming it, depending on your requirements. To get access to these resources </w:t>
      </w:r>
      <w:r w:rsidR="00435B89">
        <w:t xml:space="preserve">you need to </w:t>
      </w:r>
      <w:r w:rsidRPr="00435B89">
        <w:t>connect to the Azure portal.</w:t>
      </w:r>
    </w:p>
    <w:p w14:paraId="5FF40CF4" w14:textId="30A1E1E8" w:rsidR="00435B89" w:rsidRDefault="00435B89" w:rsidP="00435B89"/>
    <w:p w14:paraId="767512C9" w14:textId="07AD5ADC" w:rsidR="00435B89" w:rsidRDefault="00435B89" w:rsidP="00435B89">
      <w:pPr>
        <w:pBdr>
          <w:top w:val="nil"/>
          <w:left w:val="nil"/>
          <w:bottom w:val="nil"/>
          <w:right w:val="nil"/>
          <w:between w:val="nil"/>
        </w:pBdr>
        <w:spacing w:after="0"/>
        <w:rPr>
          <w:color w:val="000000"/>
        </w:rPr>
      </w:pPr>
      <w:r>
        <w:t>2.</w:t>
      </w:r>
      <w:r w:rsidRPr="00435B89">
        <w:rPr>
          <w:color w:val="000000"/>
        </w:rPr>
        <w:t xml:space="preserve"> </w:t>
      </w:r>
      <w:r>
        <w:rPr>
          <w:color w:val="000000"/>
        </w:rPr>
        <w:t xml:space="preserve">How to </w:t>
      </w:r>
      <w:r>
        <w:t>create an Azure</w:t>
      </w:r>
      <w:r>
        <w:rPr>
          <w:color w:val="000000"/>
        </w:rPr>
        <w:t xml:space="preserve"> account list the steps and </w:t>
      </w:r>
      <w:r>
        <w:t>requirements</w:t>
      </w:r>
      <w:r>
        <w:rPr>
          <w:color w:val="000000"/>
        </w:rPr>
        <w:t>?</w:t>
      </w:r>
    </w:p>
    <w:p w14:paraId="208356CE" w14:textId="65F6F99C" w:rsidR="00E817F0" w:rsidRDefault="00E817F0" w:rsidP="00435B89">
      <w:pPr>
        <w:pBdr>
          <w:top w:val="nil"/>
          <w:left w:val="nil"/>
          <w:bottom w:val="nil"/>
          <w:right w:val="nil"/>
          <w:between w:val="nil"/>
        </w:pBdr>
        <w:spacing w:after="0"/>
        <w:rPr>
          <w:color w:val="000000"/>
        </w:rPr>
      </w:pPr>
      <w:r>
        <w:rPr>
          <w:color w:val="000000"/>
        </w:rPr>
        <w:t>Step1: Type azure free trial</w:t>
      </w:r>
    </w:p>
    <w:p w14:paraId="4ED2C038" w14:textId="176B585D" w:rsidR="00E817F0" w:rsidRDefault="00E817F0" w:rsidP="00435B89">
      <w:pPr>
        <w:pBdr>
          <w:top w:val="nil"/>
          <w:left w:val="nil"/>
          <w:bottom w:val="nil"/>
          <w:right w:val="nil"/>
          <w:between w:val="nil"/>
        </w:pBdr>
        <w:spacing w:after="0"/>
        <w:rPr>
          <w:color w:val="000000"/>
        </w:rPr>
      </w:pPr>
      <w:r>
        <w:rPr>
          <w:color w:val="000000"/>
        </w:rPr>
        <w:t>Step2: click on the free trial and sign up for free using the outlook mail id</w:t>
      </w:r>
    </w:p>
    <w:p w14:paraId="4FE0B22B" w14:textId="42FF0641" w:rsidR="00E817F0" w:rsidRDefault="00E817F0" w:rsidP="00435B89">
      <w:pPr>
        <w:pBdr>
          <w:top w:val="nil"/>
          <w:left w:val="nil"/>
          <w:bottom w:val="nil"/>
          <w:right w:val="nil"/>
          <w:between w:val="nil"/>
        </w:pBdr>
        <w:spacing w:after="0"/>
        <w:rPr>
          <w:color w:val="000000"/>
        </w:rPr>
      </w:pPr>
      <w:r>
        <w:rPr>
          <w:color w:val="000000"/>
        </w:rPr>
        <w:t>Step3:</w:t>
      </w:r>
      <w:r w:rsidR="00BD3A5B">
        <w:rPr>
          <w:color w:val="000000"/>
        </w:rPr>
        <w:t xml:space="preserve"> verify the email address</w:t>
      </w:r>
    </w:p>
    <w:p w14:paraId="2B92F886" w14:textId="0697E58F" w:rsidR="00BD3A5B" w:rsidRDefault="00BD3A5B" w:rsidP="00435B89">
      <w:pPr>
        <w:pBdr>
          <w:top w:val="nil"/>
          <w:left w:val="nil"/>
          <w:bottom w:val="nil"/>
          <w:right w:val="nil"/>
          <w:between w:val="nil"/>
        </w:pBdr>
        <w:spacing w:after="0"/>
        <w:rPr>
          <w:color w:val="000000"/>
        </w:rPr>
      </w:pPr>
      <w:r>
        <w:rPr>
          <w:color w:val="000000"/>
        </w:rPr>
        <w:t>Step4: Enter the information about you</w:t>
      </w:r>
    </w:p>
    <w:p w14:paraId="4AACE21A" w14:textId="5DE22089" w:rsidR="00BD3A5B" w:rsidRDefault="00BD3A5B" w:rsidP="00435B89">
      <w:pPr>
        <w:pBdr>
          <w:top w:val="nil"/>
          <w:left w:val="nil"/>
          <w:bottom w:val="nil"/>
          <w:right w:val="nil"/>
          <w:between w:val="nil"/>
        </w:pBdr>
        <w:spacing w:after="0"/>
        <w:rPr>
          <w:color w:val="000000"/>
        </w:rPr>
      </w:pPr>
      <w:r>
        <w:rPr>
          <w:color w:val="000000"/>
        </w:rPr>
        <w:t xml:space="preserve">Step5: enter the phone verification option </w:t>
      </w:r>
    </w:p>
    <w:p w14:paraId="33B5E452" w14:textId="3D791116" w:rsidR="00BD3A5B" w:rsidRDefault="00BD3A5B" w:rsidP="00435B89">
      <w:pPr>
        <w:pBdr>
          <w:top w:val="nil"/>
          <w:left w:val="nil"/>
          <w:bottom w:val="nil"/>
          <w:right w:val="nil"/>
          <w:between w:val="nil"/>
        </w:pBdr>
        <w:spacing w:after="0"/>
        <w:rPr>
          <w:color w:val="000000"/>
        </w:rPr>
      </w:pPr>
      <w:r>
        <w:rPr>
          <w:color w:val="000000"/>
        </w:rPr>
        <w:t xml:space="preserve">Step6: Enter the card details </w:t>
      </w:r>
    </w:p>
    <w:p w14:paraId="56B85AF4" w14:textId="4891D354" w:rsidR="00BD3A5B" w:rsidRDefault="00BD3A5B" w:rsidP="00435B89">
      <w:pPr>
        <w:pBdr>
          <w:top w:val="nil"/>
          <w:left w:val="nil"/>
          <w:bottom w:val="nil"/>
          <w:right w:val="nil"/>
          <w:between w:val="nil"/>
        </w:pBdr>
        <w:spacing w:after="0"/>
        <w:rPr>
          <w:color w:val="000000"/>
        </w:rPr>
      </w:pPr>
      <w:r>
        <w:rPr>
          <w:color w:val="000000"/>
        </w:rPr>
        <w:t>Step7:</w:t>
      </w:r>
      <w:r w:rsidR="00FD7958">
        <w:rPr>
          <w:color w:val="000000"/>
        </w:rPr>
        <w:t xml:space="preserve"> Agree the agreement </w:t>
      </w:r>
    </w:p>
    <w:p w14:paraId="1D65120A" w14:textId="4971B8EA" w:rsidR="00FD7958" w:rsidRDefault="00FD7958" w:rsidP="00435B89">
      <w:pPr>
        <w:pBdr>
          <w:top w:val="nil"/>
          <w:left w:val="nil"/>
          <w:bottom w:val="nil"/>
          <w:right w:val="nil"/>
          <w:between w:val="nil"/>
        </w:pBdr>
        <w:spacing w:after="0"/>
        <w:rPr>
          <w:color w:val="000000"/>
        </w:rPr>
      </w:pPr>
    </w:p>
    <w:p w14:paraId="2ACFB416" w14:textId="499694FC" w:rsidR="00FD7958" w:rsidRDefault="00FD7958" w:rsidP="00435B89">
      <w:pPr>
        <w:pBdr>
          <w:top w:val="nil"/>
          <w:left w:val="nil"/>
          <w:bottom w:val="nil"/>
          <w:right w:val="nil"/>
          <w:between w:val="nil"/>
        </w:pBdr>
        <w:spacing w:after="0"/>
        <w:rPr>
          <w:color w:val="000000"/>
        </w:rPr>
      </w:pPr>
      <w:r>
        <w:rPr>
          <w:color w:val="000000"/>
        </w:rPr>
        <w:t>3.</w:t>
      </w:r>
      <w:r w:rsidR="008B6C0E">
        <w:rPr>
          <w:color w:val="000000"/>
        </w:rPr>
        <w:t xml:space="preserve"> </w:t>
      </w:r>
      <w:r w:rsidR="0078162B">
        <w:rPr>
          <w:color w:val="000000"/>
        </w:rPr>
        <w:t xml:space="preserve"> </w:t>
      </w:r>
      <w:r w:rsidR="0078162B">
        <w:rPr>
          <w:color w:val="000000"/>
        </w:rPr>
        <w:t>Describe different types of cloud models</w:t>
      </w:r>
    </w:p>
    <w:p w14:paraId="30DE66A2" w14:textId="6391FBDD" w:rsidR="0078162B" w:rsidRDefault="0078162B" w:rsidP="00435B89">
      <w:pPr>
        <w:pBdr>
          <w:top w:val="nil"/>
          <w:left w:val="nil"/>
          <w:bottom w:val="nil"/>
          <w:right w:val="nil"/>
          <w:between w:val="nil"/>
        </w:pBdr>
        <w:spacing w:after="0"/>
        <w:rPr>
          <w:color w:val="000000"/>
        </w:rPr>
      </w:pPr>
      <w:r>
        <w:rPr>
          <w:color w:val="000000"/>
        </w:rPr>
        <w:t>The different types of cloud models are:</w:t>
      </w:r>
    </w:p>
    <w:p w14:paraId="72784671" w14:textId="1D626F4B" w:rsidR="0078162B" w:rsidRDefault="000C44DA" w:rsidP="00435B89">
      <w:pPr>
        <w:pBdr>
          <w:top w:val="nil"/>
          <w:left w:val="nil"/>
          <w:bottom w:val="nil"/>
          <w:right w:val="nil"/>
          <w:between w:val="nil"/>
        </w:pBdr>
        <w:spacing w:after="0"/>
        <w:rPr>
          <w:color w:val="000000"/>
        </w:rPr>
      </w:pPr>
      <w:r>
        <w:rPr>
          <w:color w:val="000000"/>
        </w:rPr>
        <w:t>i) public cloud</w:t>
      </w:r>
    </w:p>
    <w:p w14:paraId="64544225" w14:textId="21F2E556" w:rsidR="000C44DA" w:rsidRDefault="000C44DA" w:rsidP="00435B89">
      <w:pPr>
        <w:pBdr>
          <w:top w:val="nil"/>
          <w:left w:val="nil"/>
          <w:bottom w:val="nil"/>
          <w:right w:val="nil"/>
          <w:between w:val="nil"/>
        </w:pBdr>
        <w:spacing w:after="0"/>
        <w:rPr>
          <w:color w:val="000000"/>
        </w:rPr>
      </w:pPr>
      <w:r>
        <w:rPr>
          <w:color w:val="000000"/>
        </w:rPr>
        <w:t xml:space="preserve">ii) private cloud </w:t>
      </w:r>
    </w:p>
    <w:p w14:paraId="7E54CE62" w14:textId="5C248579" w:rsidR="000C44DA" w:rsidRDefault="000C44DA" w:rsidP="00435B89">
      <w:pPr>
        <w:pBdr>
          <w:top w:val="nil"/>
          <w:left w:val="nil"/>
          <w:bottom w:val="nil"/>
          <w:right w:val="nil"/>
          <w:between w:val="nil"/>
        </w:pBdr>
        <w:spacing w:after="0"/>
        <w:rPr>
          <w:color w:val="000000"/>
        </w:rPr>
      </w:pPr>
      <w:r>
        <w:rPr>
          <w:color w:val="000000"/>
        </w:rPr>
        <w:t>iii) hybrid cloud</w:t>
      </w:r>
    </w:p>
    <w:p w14:paraId="00214741" w14:textId="17B7495B" w:rsidR="00D57213" w:rsidRDefault="00D57213" w:rsidP="00435B89">
      <w:pPr>
        <w:pBdr>
          <w:top w:val="nil"/>
          <w:left w:val="nil"/>
          <w:bottom w:val="nil"/>
          <w:right w:val="nil"/>
          <w:between w:val="nil"/>
        </w:pBdr>
        <w:spacing w:after="0"/>
        <w:rPr>
          <w:color w:val="000000"/>
        </w:rPr>
      </w:pPr>
    </w:p>
    <w:p w14:paraId="6D85D923" w14:textId="2160EFCE" w:rsidR="00D57213" w:rsidRDefault="00D57213" w:rsidP="00435B89">
      <w:pPr>
        <w:pBdr>
          <w:top w:val="nil"/>
          <w:left w:val="nil"/>
          <w:bottom w:val="nil"/>
          <w:right w:val="nil"/>
          <w:between w:val="nil"/>
        </w:pBdr>
        <w:spacing w:after="0"/>
        <w:rPr>
          <w:color w:val="000000"/>
        </w:rPr>
      </w:pPr>
      <w:r>
        <w:rPr>
          <w:color w:val="000000"/>
        </w:rPr>
        <w:t>4.</w:t>
      </w:r>
      <w:r w:rsidRPr="00D57213">
        <w:rPr>
          <w:color w:val="000000"/>
        </w:rPr>
        <w:t xml:space="preserve"> </w:t>
      </w:r>
      <w:r>
        <w:rPr>
          <w:color w:val="000000"/>
        </w:rPr>
        <w:t>Describe different cloud services</w:t>
      </w:r>
    </w:p>
    <w:p w14:paraId="36B0BB8E" w14:textId="77777777" w:rsidR="001A749F" w:rsidRPr="00AA1AF9" w:rsidRDefault="001A749F" w:rsidP="00AA1AF9">
      <w:r w:rsidRPr="00AA1AF9">
        <w:t>Cloud computing resources are delivered using three different service models:</w:t>
      </w:r>
    </w:p>
    <w:p w14:paraId="35180EC7" w14:textId="77777777" w:rsidR="001A749F" w:rsidRPr="00AA1AF9" w:rsidRDefault="001A749F" w:rsidP="00AA1AF9">
      <w:r w:rsidRPr="00AA1AF9">
        <w:t>Infrastructure-as-a-service (IaaS) provides instant computing infrastructure that you can provision and manage over the Internet.</w:t>
      </w:r>
    </w:p>
    <w:p w14:paraId="76FBBA1D" w14:textId="77777777" w:rsidR="001A749F" w:rsidRPr="00AA1AF9" w:rsidRDefault="001A749F" w:rsidP="00AA1AF9">
      <w:r w:rsidRPr="00AA1AF9">
        <w:t>Platform as a service (PaaS) provides ready-made development and deployment environments that you can use to deliver your own cloud services.</w:t>
      </w:r>
    </w:p>
    <w:p w14:paraId="321FD1DD" w14:textId="77777777" w:rsidR="001A749F" w:rsidRPr="00AA1AF9" w:rsidRDefault="001A749F" w:rsidP="00AA1AF9">
      <w:r w:rsidRPr="00AA1AF9">
        <w:t>Software as a service (SaaS) delivers applications over the Internet as a web-based service.</w:t>
      </w:r>
    </w:p>
    <w:p w14:paraId="1EDC75E0" w14:textId="04C95374" w:rsidR="00D57213" w:rsidRDefault="00AA1AF9" w:rsidP="00AA1AF9">
      <w:r w:rsidRPr="00AA1AF9">
        <w:t xml:space="preserve"> </w:t>
      </w:r>
    </w:p>
    <w:p w14:paraId="3D26D907" w14:textId="7AF96877" w:rsidR="00D03C67" w:rsidRDefault="00D03C67" w:rsidP="00D03C67">
      <w:pPr>
        <w:pBdr>
          <w:top w:val="nil"/>
          <w:left w:val="nil"/>
          <w:bottom w:val="nil"/>
          <w:right w:val="nil"/>
          <w:between w:val="nil"/>
        </w:pBdr>
        <w:shd w:val="clear" w:color="auto" w:fill="FFFFFF"/>
        <w:spacing w:after="0" w:line="240" w:lineRule="auto"/>
        <w:rPr>
          <w:color w:val="000000"/>
        </w:rPr>
      </w:pPr>
      <w:r>
        <w:t>5.</w:t>
      </w:r>
      <w:r w:rsidRPr="00D03C67">
        <w:rPr>
          <w:color w:val="000000"/>
        </w:rPr>
        <w:t xml:space="preserve"> </w:t>
      </w:r>
      <w:r>
        <w:rPr>
          <w:color w:val="000000"/>
        </w:rPr>
        <w:t>What are some cloud computing advantages?</w:t>
      </w:r>
    </w:p>
    <w:p w14:paraId="4D29A12E" w14:textId="7DDD2D6D" w:rsidR="00D03C67" w:rsidRDefault="00963A1D" w:rsidP="00D03C67">
      <w:pPr>
        <w:pBdr>
          <w:top w:val="nil"/>
          <w:left w:val="nil"/>
          <w:bottom w:val="nil"/>
          <w:right w:val="nil"/>
          <w:between w:val="nil"/>
        </w:pBdr>
        <w:shd w:val="clear" w:color="auto" w:fill="FFFFFF"/>
        <w:spacing w:after="0" w:line="240" w:lineRule="auto"/>
      </w:pPr>
      <w:r>
        <w:t>The advantages of cloud computing are:</w:t>
      </w:r>
    </w:p>
    <w:p w14:paraId="2924A55D" w14:textId="77A2871A" w:rsidR="00963A1D" w:rsidRDefault="00963A1D" w:rsidP="00963A1D">
      <w:pPr>
        <w:pStyle w:val="ListParagraph"/>
        <w:numPr>
          <w:ilvl w:val="0"/>
          <w:numId w:val="3"/>
        </w:numPr>
        <w:pBdr>
          <w:top w:val="nil"/>
          <w:left w:val="nil"/>
          <w:bottom w:val="nil"/>
          <w:right w:val="nil"/>
          <w:between w:val="nil"/>
        </w:pBdr>
        <w:shd w:val="clear" w:color="auto" w:fill="FFFFFF"/>
        <w:spacing w:after="0" w:line="240" w:lineRule="auto"/>
      </w:pPr>
      <w:r>
        <w:t>Scalability</w:t>
      </w:r>
    </w:p>
    <w:p w14:paraId="3125F25F" w14:textId="442F640B" w:rsidR="00963A1D" w:rsidRDefault="00963A1D" w:rsidP="00963A1D">
      <w:pPr>
        <w:pStyle w:val="ListParagraph"/>
        <w:numPr>
          <w:ilvl w:val="0"/>
          <w:numId w:val="3"/>
        </w:numPr>
        <w:pBdr>
          <w:top w:val="nil"/>
          <w:left w:val="nil"/>
          <w:bottom w:val="nil"/>
          <w:right w:val="nil"/>
          <w:between w:val="nil"/>
        </w:pBdr>
        <w:shd w:val="clear" w:color="auto" w:fill="FFFFFF"/>
        <w:spacing w:after="0" w:line="240" w:lineRule="auto"/>
      </w:pPr>
      <w:r>
        <w:t>Low cost</w:t>
      </w:r>
    </w:p>
    <w:p w14:paraId="691DC96B" w14:textId="1BF98361" w:rsidR="00963A1D" w:rsidRDefault="00963A1D" w:rsidP="00963A1D">
      <w:pPr>
        <w:pStyle w:val="ListParagraph"/>
        <w:numPr>
          <w:ilvl w:val="0"/>
          <w:numId w:val="3"/>
        </w:numPr>
        <w:pBdr>
          <w:top w:val="nil"/>
          <w:left w:val="nil"/>
          <w:bottom w:val="nil"/>
          <w:right w:val="nil"/>
          <w:between w:val="nil"/>
        </w:pBdr>
        <w:shd w:val="clear" w:color="auto" w:fill="FFFFFF"/>
        <w:spacing w:after="0" w:line="240" w:lineRule="auto"/>
      </w:pPr>
      <w:r>
        <w:t>Efficiency</w:t>
      </w:r>
    </w:p>
    <w:p w14:paraId="37F4CB9A" w14:textId="1231F5E8" w:rsidR="00963A1D" w:rsidRDefault="00963A1D" w:rsidP="00963A1D">
      <w:pPr>
        <w:pStyle w:val="ListParagraph"/>
        <w:numPr>
          <w:ilvl w:val="0"/>
          <w:numId w:val="3"/>
        </w:numPr>
        <w:pBdr>
          <w:top w:val="nil"/>
          <w:left w:val="nil"/>
          <w:bottom w:val="nil"/>
          <w:right w:val="nil"/>
          <w:between w:val="nil"/>
        </w:pBdr>
        <w:shd w:val="clear" w:color="auto" w:fill="FFFFFF"/>
        <w:spacing w:after="0" w:line="240" w:lineRule="auto"/>
      </w:pPr>
      <w:r>
        <w:t>Reliable</w:t>
      </w:r>
    </w:p>
    <w:p w14:paraId="26A9DE2D" w14:textId="77777777" w:rsidR="00963A1D" w:rsidRDefault="00963A1D" w:rsidP="00D03C67">
      <w:pPr>
        <w:pBdr>
          <w:top w:val="nil"/>
          <w:left w:val="nil"/>
          <w:bottom w:val="nil"/>
          <w:right w:val="nil"/>
          <w:between w:val="nil"/>
        </w:pBdr>
        <w:shd w:val="clear" w:color="auto" w:fill="FFFFFF"/>
        <w:spacing w:after="0" w:line="240" w:lineRule="auto"/>
      </w:pPr>
    </w:p>
    <w:p w14:paraId="3A93302E" w14:textId="1660B671" w:rsidR="00D03C67" w:rsidRPr="00AA1AF9" w:rsidRDefault="00D03C67" w:rsidP="00AA1AF9"/>
    <w:p w14:paraId="4D643F06" w14:textId="045EA45B" w:rsidR="00435B89" w:rsidRPr="00435B89" w:rsidRDefault="00435B89" w:rsidP="00435B89"/>
    <w:p w14:paraId="0DC025EA" w14:textId="77777777" w:rsidR="00C109B4" w:rsidRDefault="00C109B4" w:rsidP="00C109B4"/>
    <w:p w14:paraId="690F6837" w14:textId="0F1DF5B4" w:rsidR="00C109B4" w:rsidRDefault="00C109B4" w:rsidP="00C109B4"/>
    <w:p w14:paraId="0B67A734" w14:textId="77777777" w:rsidR="00C109B4" w:rsidRPr="00C109B4" w:rsidRDefault="00C109B4" w:rsidP="00C109B4"/>
    <w:p w14:paraId="28AAC138" w14:textId="77777777" w:rsidR="00166FEC" w:rsidRPr="00C109B4" w:rsidRDefault="00000000" w:rsidP="00C109B4"/>
    <w:sectPr w:rsidR="00166FEC" w:rsidRPr="00C10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1908"/>
    <w:multiLevelType w:val="hybridMultilevel"/>
    <w:tmpl w:val="EB4C6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121FB0"/>
    <w:multiLevelType w:val="multilevel"/>
    <w:tmpl w:val="A76C7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29139F"/>
    <w:multiLevelType w:val="multilevel"/>
    <w:tmpl w:val="DD3E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107955">
    <w:abstractNumId w:val="1"/>
  </w:num>
  <w:num w:numId="2" w16cid:durableId="1799487496">
    <w:abstractNumId w:val="2"/>
  </w:num>
  <w:num w:numId="3" w16cid:durableId="27055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109B4"/>
    <w:rsid w:val="00023EC1"/>
    <w:rsid w:val="000C44DA"/>
    <w:rsid w:val="001A749F"/>
    <w:rsid w:val="00201D14"/>
    <w:rsid w:val="00326136"/>
    <w:rsid w:val="00435B89"/>
    <w:rsid w:val="004664F3"/>
    <w:rsid w:val="0078162B"/>
    <w:rsid w:val="008B6C0E"/>
    <w:rsid w:val="00963A1D"/>
    <w:rsid w:val="00AA1AF9"/>
    <w:rsid w:val="00BD3A5B"/>
    <w:rsid w:val="00C109B4"/>
    <w:rsid w:val="00D03C67"/>
    <w:rsid w:val="00D57213"/>
    <w:rsid w:val="00E817F0"/>
    <w:rsid w:val="00E9130B"/>
    <w:rsid w:val="00FD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47F1"/>
  <w15:chartTrackingRefBased/>
  <w15:docId w15:val="{08785505-4EAC-4B07-BFF4-BF195A27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9B4"/>
    <w:pPr>
      <w:spacing w:after="160" w:line="259" w:lineRule="auto"/>
    </w:pPr>
    <w:rPr>
      <w:rFonts w:ascii="Calibri" w:eastAsia="Calibri" w:hAnsi="Calibri" w:cs="Calibri"/>
      <w:lang w:val="en-IN" w:eastAsia="en-IN"/>
    </w:rPr>
  </w:style>
  <w:style w:type="paragraph" w:styleId="Heading2">
    <w:name w:val="heading 2"/>
    <w:basedOn w:val="Normal"/>
    <w:link w:val="Heading2Char"/>
    <w:uiPriority w:val="9"/>
    <w:qFormat/>
    <w:rsid w:val="00C10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9B4"/>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C109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09B4"/>
    <w:rPr>
      <w:color w:val="0000FF"/>
      <w:u w:val="single"/>
    </w:rPr>
  </w:style>
  <w:style w:type="character" w:styleId="Strong">
    <w:name w:val="Strong"/>
    <w:basedOn w:val="DefaultParagraphFont"/>
    <w:uiPriority w:val="22"/>
    <w:qFormat/>
    <w:rsid w:val="001A749F"/>
    <w:rPr>
      <w:b/>
      <w:bCs/>
    </w:rPr>
  </w:style>
  <w:style w:type="paragraph" w:styleId="ListParagraph">
    <w:name w:val="List Paragraph"/>
    <w:basedOn w:val="Normal"/>
    <w:uiPriority w:val="34"/>
    <w:qFormat/>
    <w:rsid w:val="00963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4554">
      <w:bodyDiv w:val="1"/>
      <w:marLeft w:val="0"/>
      <w:marRight w:val="0"/>
      <w:marTop w:val="0"/>
      <w:marBottom w:val="0"/>
      <w:divBdr>
        <w:top w:val="none" w:sz="0" w:space="0" w:color="auto"/>
        <w:left w:val="none" w:sz="0" w:space="0" w:color="auto"/>
        <w:bottom w:val="none" w:sz="0" w:space="0" w:color="auto"/>
        <w:right w:val="none" w:sz="0" w:space="0" w:color="auto"/>
      </w:divBdr>
    </w:div>
    <w:div w:id="186833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azure-cloud-services-and-its-importance-article?source=frs_author_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dc:creator>
  <cp:keywords/>
  <dc:description/>
  <cp:lastModifiedBy>Nitesh S</cp:lastModifiedBy>
  <cp:revision>8</cp:revision>
  <dcterms:created xsi:type="dcterms:W3CDTF">2022-08-28T14:00:00Z</dcterms:created>
  <dcterms:modified xsi:type="dcterms:W3CDTF">2022-08-28T15:19:00Z</dcterms:modified>
</cp:coreProperties>
</file>