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9214"/>
      </w:tblGrid>
      <w:tr>
        <w:trPr>
          <w:trHeight w:val="3497" w:hRule="atLeast"/>
        </w:trPr>
        <w:tc>
          <w:tcPr>
            <w:tcW w:w="10949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49"/>
              </w:rPr>
            </w:pPr>
          </w:p>
          <w:p>
            <w:pPr>
              <w:pStyle w:val="TableParagraph"/>
              <w:tabs>
                <w:tab w:pos="8343" w:val="left" w:leader="none"/>
              </w:tabs>
              <w:spacing w:line="156" w:lineRule="auto"/>
              <w:ind w:left="338"/>
              <w:rPr>
                <w:sz w:val="22"/>
              </w:rPr>
            </w:pPr>
            <w:r>
              <w:rPr>
                <w:b/>
                <w:position w:val="-13"/>
                <w:sz w:val="28"/>
              </w:rPr>
              <w:t>Nitesh</w:t>
            </w:r>
            <w:r>
              <w:rPr>
                <w:b/>
                <w:spacing w:val="-16"/>
                <w:position w:val="-13"/>
                <w:sz w:val="28"/>
              </w:rPr>
              <w:t> </w:t>
            </w:r>
            <w:r>
              <w:rPr>
                <w:b/>
                <w:position w:val="-13"/>
                <w:sz w:val="28"/>
              </w:rPr>
              <w:t>Kr.</w:t>
            </w:r>
            <w:r>
              <w:rPr>
                <w:b/>
                <w:spacing w:val="-13"/>
                <w:position w:val="-13"/>
                <w:sz w:val="28"/>
              </w:rPr>
              <w:t> </w:t>
            </w:r>
            <w:r>
              <w:rPr>
                <w:b/>
                <w:position w:val="-13"/>
                <w:sz w:val="28"/>
              </w:rPr>
              <w:t>Pandey</w:t>
              <w:tab/>
            </w:r>
            <w:r>
              <w:rPr>
                <w:spacing w:val="-4"/>
                <w:sz w:val="22"/>
              </w:rPr>
              <w:t>Phone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3"/>
                <w:sz w:val="22"/>
              </w:rPr>
              <w:t>+91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3"/>
                <w:sz w:val="22"/>
              </w:rPr>
              <w:t>–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3"/>
                <w:sz w:val="22"/>
              </w:rPr>
              <w:t>9555195182</w:t>
            </w:r>
          </w:p>
          <w:p>
            <w:pPr>
              <w:pStyle w:val="TableParagraph"/>
              <w:tabs>
                <w:tab w:pos="7096" w:val="left" w:leader="none"/>
                <w:tab w:pos="7516" w:val="left" w:leader="none"/>
              </w:tabs>
              <w:spacing w:line="120" w:lineRule="auto" w:before="31"/>
              <w:ind w:left="338" w:right="267"/>
              <w:rPr>
                <w:sz w:val="22"/>
              </w:rPr>
            </w:pPr>
            <w:r>
              <w:rPr>
                <w:sz w:val="22"/>
              </w:rPr>
              <w:t>Associate-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Cognizant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Solutions</w:t>
              <w:tab/>
            </w:r>
            <w:r>
              <w:rPr>
                <w:position w:val="13"/>
                <w:sz w:val="22"/>
              </w:rPr>
              <w:t>Email</w:t>
            </w:r>
            <w:r>
              <w:rPr>
                <w:spacing w:val="6"/>
                <w:position w:val="13"/>
                <w:sz w:val="22"/>
              </w:rPr>
              <w:t> </w:t>
            </w:r>
            <w:r>
              <w:rPr>
                <w:position w:val="13"/>
                <w:sz w:val="22"/>
              </w:rPr>
              <w:t>:</w:t>
            </w:r>
            <w:r>
              <w:rPr>
                <w:spacing w:val="19"/>
                <w:position w:val="13"/>
                <w:sz w:val="22"/>
              </w:rPr>
              <w:t> </w:t>
            </w:r>
            <w:hyperlink r:id="rId5">
              <w:r>
                <w:rPr>
                  <w:color w:val="0000FF"/>
                  <w:position w:val="13"/>
                  <w:sz w:val="22"/>
                  <w:u w:val="single" w:color="0000FF"/>
                </w:rPr>
                <w:t>25decniteshpandey@gmail.com</w:t>
              </w:r>
            </w:hyperlink>
            <w:r>
              <w:rPr>
                <w:color w:val="0000FF"/>
                <w:spacing w:val="-46"/>
                <w:position w:val="13"/>
                <w:sz w:val="22"/>
              </w:rPr>
              <w:t> </w:t>
            </w:r>
            <w:r>
              <w:rPr>
                <w:position w:val="-13"/>
                <w:sz w:val="22"/>
              </w:rPr>
              <w:t>B.Tech,</w:t>
            </w:r>
            <w:r>
              <w:rPr>
                <w:spacing w:val="-13"/>
                <w:position w:val="-13"/>
                <w:sz w:val="22"/>
              </w:rPr>
              <w:t> </w:t>
            </w:r>
            <w:r>
              <w:rPr>
                <w:position w:val="-13"/>
                <w:sz w:val="22"/>
              </w:rPr>
              <w:t>CSE</w:t>
            </w:r>
            <w:r>
              <w:rPr>
                <w:spacing w:val="-5"/>
                <w:position w:val="-13"/>
                <w:sz w:val="22"/>
              </w:rPr>
              <w:t> </w:t>
            </w:r>
            <w:r>
              <w:rPr>
                <w:position w:val="-13"/>
                <w:sz w:val="22"/>
              </w:rPr>
              <w:t>in</w:t>
            </w:r>
            <w:r>
              <w:rPr>
                <w:spacing w:val="-15"/>
                <w:position w:val="-13"/>
                <w:sz w:val="22"/>
              </w:rPr>
              <w:t> </w:t>
            </w:r>
            <w:r>
              <w:rPr>
                <w:position w:val="-13"/>
                <w:sz w:val="22"/>
              </w:rPr>
              <w:t>Data</w:t>
            </w:r>
            <w:r>
              <w:rPr>
                <w:spacing w:val="13"/>
                <w:position w:val="-13"/>
                <w:sz w:val="22"/>
              </w:rPr>
              <w:t> </w:t>
            </w:r>
            <w:r>
              <w:rPr>
                <w:position w:val="-13"/>
                <w:sz w:val="22"/>
              </w:rPr>
              <w:t>Science</w:t>
              <w:tab/>
              <w:tab/>
            </w:r>
            <w:r>
              <w:rPr>
                <w:sz w:val="22"/>
              </w:rPr>
              <w:t>Address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I-204,Palam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Apartments,</w:t>
            </w:r>
          </w:p>
          <w:p>
            <w:pPr>
              <w:pStyle w:val="TableParagraph"/>
              <w:tabs>
                <w:tab w:pos="8748" w:val="left" w:leader="none"/>
              </w:tabs>
              <w:ind w:left="338"/>
              <w:rPr>
                <w:sz w:val="22"/>
              </w:rPr>
            </w:pPr>
            <w:r>
              <w:rPr>
                <w:sz w:val="22"/>
              </w:rPr>
              <w:t>Galgotias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University,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UP</w:t>
              <w:tab/>
            </w:r>
            <w:r>
              <w:rPr>
                <w:position w:val="13"/>
                <w:sz w:val="22"/>
              </w:rPr>
              <w:t>Bijawasan,</w:t>
            </w:r>
            <w:r>
              <w:rPr>
                <w:spacing w:val="-4"/>
                <w:position w:val="13"/>
                <w:sz w:val="22"/>
              </w:rPr>
              <w:t> </w:t>
            </w:r>
            <w:r>
              <w:rPr>
                <w:position w:val="13"/>
                <w:sz w:val="22"/>
              </w:rPr>
              <w:t>New</w:t>
            </w:r>
            <w:r>
              <w:rPr>
                <w:spacing w:val="-2"/>
                <w:position w:val="13"/>
                <w:sz w:val="22"/>
              </w:rPr>
              <w:t> </w:t>
            </w:r>
            <w:r>
              <w:rPr>
                <w:position w:val="13"/>
                <w:sz w:val="22"/>
              </w:rPr>
              <w:t>Delhi</w:t>
            </w:r>
          </w:p>
          <w:p>
            <w:pPr>
              <w:pStyle w:val="TableParagraph"/>
              <w:tabs>
                <w:tab w:pos="10881" w:val="left" w:leader="none"/>
              </w:tabs>
              <w:spacing w:line="291" w:lineRule="exact" w:before="315"/>
              <w:ind w:left="338"/>
              <w:rPr>
                <w:b/>
                <w:sz w:val="24"/>
              </w:rPr>
            </w:pPr>
            <w:r>
              <w:rPr>
                <w:b/>
                <w:sz w:val="24"/>
                <w:shd w:fill="F1F1F1" w:color="auto" w:val="clear"/>
              </w:rPr>
              <w:t> </w:t>
            </w:r>
            <w:r>
              <w:rPr>
                <w:b/>
                <w:spacing w:val="-4"/>
                <w:sz w:val="24"/>
                <w:shd w:fill="F1F1F1" w:color="auto" w:val="clear"/>
              </w:rPr>
              <w:t> </w:t>
            </w:r>
            <w:r>
              <w:rPr>
                <w:b/>
                <w:sz w:val="24"/>
                <w:shd w:fill="F1F1F1" w:color="auto" w:val="clear"/>
              </w:rPr>
              <w:t>Objective</w:t>
              <w:tab/>
            </w:r>
          </w:p>
          <w:p>
            <w:pPr>
              <w:pStyle w:val="TableParagraph"/>
              <w:ind w:left="232" w:firstLine="195"/>
              <w:rPr>
                <w:sz w:val="22"/>
              </w:rPr>
            </w:pP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8"/>
                <w:sz w:val="22"/>
              </w:rPr>
              <w:t> </w:t>
            </w:r>
            <w:r>
              <w:rPr>
                <w:color w:val="333333"/>
                <w:sz w:val="22"/>
              </w:rPr>
              <w:t>work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in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an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organization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where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I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am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able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contribute</w:t>
            </w:r>
            <w:r>
              <w:rPr>
                <w:color w:val="333333"/>
                <w:spacing w:val="-22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3"/>
                <w:sz w:val="22"/>
              </w:rPr>
              <w:t> </w:t>
            </w:r>
            <w:r>
              <w:rPr>
                <w:color w:val="333333"/>
                <w:sz w:val="22"/>
              </w:rPr>
              <w:t>organization’s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growth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profitabilitywith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my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skills</w:t>
            </w:r>
            <w:r>
              <w:rPr>
                <w:color w:val="333333"/>
                <w:spacing w:val="1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in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turn</w:t>
            </w:r>
            <w:r>
              <w:rPr>
                <w:color w:val="333333"/>
                <w:spacing w:val="15"/>
                <w:sz w:val="22"/>
              </w:rPr>
              <w:t> </w:t>
            </w:r>
            <w:r>
              <w:rPr>
                <w:color w:val="333333"/>
                <w:sz w:val="22"/>
              </w:rPr>
              <w:t>get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an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opportunity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to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gain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exposure</w:t>
            </w:r>
            <w:r>
              <w:rPr>
                <w:color w:val="333333"/>
                <w:spacing w:val="2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expertise</w:t>
            </w:r>
            <w:r>
              <w:rPr>
                <w:color w:val="333333"/>
                <w:spacing w:val="-17"/>
                <w:sz w:val="22"/>
              </w:rPr>
              <w:t> </w:t>
            </w:r>
            <w:r>
              <w:rPr>
                <w:color w:val="333333"/>
                <w:sz w:val="22"/>
              </w:rPr>
              <w:t>that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wouldhelpme</w:t>
            </w:r>
            <w:r>
              <w:rPr>
                <w:color w:val="333333"/>
                <w:spacing w:val="4"/>
                <w:sz w:val="22"/>
              </w:rPr>
              <w:t> </w:t>
            </w:r>
            <w:r>
              <w:rPr>
                <w:color w:val="333333"/>
                <w:sz w:val="22"/>
              </w:rPr>
              <w:t>build</w:t>
            </w:r>
            <w:r>
              <w:rPr>
                <w:color w:val="333333"/>
                <w:spacing w:val="-7"/>
                <w:sz w:val="22"/>
              </w:rPr>
              <w:t> </w:t>
            </w:r>
            <w:r>
              <w:rPr>
                <w:color w:val="333333"/>
                <w:sz w:val="22"/>
              </w:rPr>
              <w:t>a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strong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successful</w:t>
            </w:r>
            <w:r>
              <w:rPr>
                <w:color w:val="333333"/>
                <w:spacing w:val="20"/>
                <w:sz w:val="22"/>
              </w:rPr>
              <w:t> </w:t>
            </w:r>
            <w:r>
              <w:rPr>
                <w:color w:val="333333"/>
                <w:sz w:val="22"/>
              </w:rPr>
              <w:t>career.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001" w:val="left" w:leader="none"/>
              </w:tabs>
              <w:spacing w:line="288" w:lineRule="exact" w:before="1"/>
              <w:ind w:left="338" w:right="-72"/>
              <w:rPr>
                <w:b/>
                <w:sz w:val="24"/>
              </w:rPr>
            </w:pPr>
            <w:r>
              <w:rPr>
                <w:b/>
                <w:sz w:val="24"/>
                <w:shd w:fill="EDEBE0" w:color="auto" w:val="clear"/>
              </w:rPr>
              <w:t> </w:t>
            </w:r>
            <w:r>
              <w:rPr>
                <w:b/>
                <w:spacing w:val="-4"/>
                <w:sz w:val="24"/>
                <w:shd w:fill="EDEBE0" w:color="auto" w:val="clear"/>
              </w:rPr>
              <w:t> </w:t>
            </w:r>
            <w:r>
              <w:rPr>
                <w:b/>
                <w:sz w:val="24"/>
                <w:shd w:fill="EDEBE0" w:color="auto" w:val="clear"/>
              </w:rPr>
              <w:t>Education</w:t>
              <w:tab/>
            </w:r>
          </w:p>
        </w:tc>
      </w:tr>
      <w:tr>
        <w:trPr>
          <w:trHeight w:val="953" w:hRule="atLeast"/>
        </w:trPr>
        <w:tc>
          <w:tcPr>
            <w:tcW w:w="1735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2014-18</w:t>
            </w:r>
          </w:p>
        </w:tc>
        <w:tc>
          <w:tcPr>
            <w:tcW w:w="9214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8447" w:val="left" w:leader="none"/>
              </w:tabs>
              <w:ind w:left="97" w:right="57"/>
              <w:rPr>
                <w:sz w:val="22"/>
              </w:rPr>
            </w:pPr>
            <w:r>
              <w:rPr>
                <w:sz w:val="22"/>
              </w:rPr>
              <w:t>Galgotias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University,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Gautam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Buddha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Nagar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(UP)</w:t>
              <w:tab/>
            </w:r>
            <w:r>
              <w:rPr>
                <w:spacing w:val="-3"/>
                <w:sz w:val="22"/>
              </w:rPr>
              <w:t>8.55/10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Bachelor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Technology,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Engineering</w:t>
            </w:r>
          </w:p>
        </w:tc>
      </w:tr>
      <w:tr>
        <w:trPr>
          <w:trHeight w:val="810" w:hRule="atLeast"/>
        </w:trPr>
        <w:tc>
          <w:tcPr>
            <w:tcW w:w="1735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24"/>
              <w:ind w:left="443"/>
              <w:rPr>
                <w:sz w:val="22"/>
              </w:rPr>
            </w:pPr>
            <w:r>
              <w:rPr>
                <w:sz w:val="22"/>
              </w:rPr>
              <w:t>2011-13</w:t>
            </w:r>
          </w:p>
        </w:tc>
        <w:tc>
          <w:tcPr>
            <w:tcW w:w="9214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tabs>
                <w:tab w:pos="8477" w:val="left" w:leader="none"/>
              </w:tabs>
              <w:spacing w:line="262" w:lineRule="exact" w:before="124"/>
              <w:ind w:left="97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30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(Senior</w:t>
            </w:r>
            <w:r>
              <w:rPr>
                <w:spacing w:val="-1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Secondary</w:t>
            </w:r>
            <w:r>
              <w:rPr>
                <w:spacing w:val="-8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Examination)</w:t>
              <w:tab/>
              <w:t>84.6%</w:t>
            </w:r>
          </w:p>
          <w:p>
            <w:pPr>
              <w:pStyle w:val="TableParagraph"/>
              <w:spacing w:line="262" w:lineRule="exact"/>
              <w:ind w:left="97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923" w:hRule="atLeast"/>
        </w:trPr>
        <w:tc>
          <w:tcPr>
            <w:tcW w:w="1735" w:type="dxa"/>
            <w:tcBorders>
              <w:top w:val="nil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124"/>
              <w:ind w:left="443"/>
              <w:rPr>
                <w:sz w:val="22"/>
              </w:rPr>
            </w:pPr>
            <w:r>
              <w:rPr>
                <w:sz w:val="22"/>
              </w:rPr>
              <w:t>2010-11</w:t>
            </w:r>
          </w:p>
        </w:tc>
        <w:tc>
          <w:tcPr>
            <w:tcW w:w="9214" w:type="dxa"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pStyle w:val="TableParagraph"/>
              <w:tabs>
                <w:tab w:pos="8507" w:val="left" w:leader="none"/>
              </w:tabs>
              <w:spacing w:before="124"/>
              <w:ind w:left="97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2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(Secondary</w:t>
            </w:r>
            <w:r>
              <w:rPr>
                <w:spacing w:val="-1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Examination)</w:t>
              <w:tab/>
              <w:t>95%</w:t>
            </w: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</w:tr>
      <w:tr>
        <w:trPr>
          <w:trHeight w:val="300" w:hRule="atLeast"/>
        </w:trPr>
        <w:tc>
          <w:tcPr>
            <w:tcW w:w="10949" w:type="dxa"/>
            <w:gridSpan w:val="2"/>
            <w:tcBorders>
              <w:top w:val="nil"/>
              <w:bottom w:val="nil"/>
            </w:tcBorders>
            <w:shd w:val="clear" w:color="auto" w:fill="EDEBE0"/>
          </w:tcPr>
          <w:p>
            <w:pPr>
              <w:pStyle w:val="TableParagraph"/>
              <w:tabs>
                <w:tab w:pos="11001" w:val="left" w:leader="none"/>
              </w:tabs>
              <w:spacing w:line="273" w:lineRule="exact" w:before="7"/>
              <w:ind w:left="338" w:right="-72"/>
              <w:rPr>
                <w:b/>
                <w:sz w:val="24"/>
              </w:rPr>
            </w:pPr>
            <w:r>
              <w:rPr>
                <w:b/>
                <w:sz w:val="24"/>
                <w:shd w:fill="EDEBE0" w:color="auto" w:val="clear"/>
              </w:rPr>
              <w:t> </w:t>
            </w:r>
            <w:r>
              <w:rPr>
                <w:b/>
                <w:spacing w:val="-4"/>
                <w:sz w:val="24"/>
                <w:shd w:fill="EDEBE0" w:color="auto" w:val="clear"/>
              </w:rPr>
              <w:t> </w:t>
            </w:r>
            <w:r>
              <w:rPr>
                <w:b/>
                <w:sz w:val="24"/>
                <w:shd w:fill="EDEBE0" w:color="auto" w:val="clear"/>
              </w:rPr>
              <w:t>Project</w:t>
            </w:r>
            <w:r>
              <w:rPr>
                <w:b/>
                <w:spacing w:val="4"/>
                <w:sz w:val="24"/>
                <w:shd w:fill="EDEBE0" w:color="auto" w:val="clear"/>
              </w:rPr>
              <w:t> </w:t>
            </w:r>
            <w:r>
              <w:rPr>
                <w:b/>
                <w:sz w:val="24"/>
                <w:shd w:fill="EDEBE0" w:color="auto" w:val="clear"/>
              </w:rPr>
              <w:t>Details</w:t>
              <w:tab/>
            </w:r>
          </w:p>
        </w:tc>
      </w:tr>
      <w:tr>
        <w:trPr>
          <w:trHeight w:val="9383" w:hRule="atLeast"/>
        </w:trPr>
        <w:tc>
          <w:tcPr>
            <w:tcW w:w="1735" w:type="dxa"/>
            <w:tcBorders>
              <w:top w:val="nil"/>
              <w:right w:val="single" w:sz="12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3"/>
              <w:rPr>
                <w:b/>
                <w:sz w:val="22"/>
              </w:rPr>
            </w:pPr>
            <w:r>
              <w:rPr>
                <w:b/>
                <w:sz w:val="22"/>
              </w:rPr>
              <w:t>Project -1</w:t>
            </w: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2" w:lineRule="auto"/>
              <w:ind w:left="443"/>
              <w:rPr>
                <w:sz w:val="22"/>
              </w:rPr>
            </w:pPr>
            <w:r>
              <w:rPr>
                <w:sz w:val="22"/>
              </w:rPr>
              <w:t>Tools/Techn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ology</w:t>
            </w:r>
          </w:p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Roles/Respo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nsibility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27"/>
              <w:ind w:left="443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8" w:lineRule="exact"/>
              <w:ind w:left="443"/>
              <w:rPr>
                <w:b/>
                <w:sz w:val="40"/>
              </w:rPr>
            </w:pPr>
            <w:r>
              <w:rPr>
                <w:b/>
                <w:sz w:val="40"/>
              </w:rPr>
              <w:t>---------</w:t>
            </w:r>
          </w:p>
          <w:p>
            <w:pPr>
              <w:pStyle w:val="TableParagraph"/>
              <w:spacing w:line="268" w:lineRule="exact"/>
              <w:ind w:left="443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2" w:lineRule="auto"/>
              <w:ind w:left="443"/>
              <w:rPr>
                <w:sz w:val="22"/>
              </w:rPr>
            </w:pPr>
            <w:r>
              <w:rPr>
                <w:sz w:val="22"/>
              </w:rPr>
              <w:t>Tools/Techn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ology</w:t>
            </w: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Roles/Respo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nsibility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  <w:tc>
          <w:tcPr>
            <w:tcW w:w="9214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Smart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Grid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z w:val="22"/>
              </w:rPr>
              <w:t>Integration System</w:t>
            </w: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Delivered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FPL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GULF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Services(AWS)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Lambda,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Glue,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DynamoDb,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CloudWatch,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ECS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,SNS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Spark,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18" w:right="451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 the PySpark transformation script to manage and merge six Meter reads files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Glue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Lambda.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28" w:lineRule="auto" w:before="17" w:after="0"/>
              <w:ind w:left="818" w:right="222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 a Python Script in Lambda to monitor the various Glue Jobs , query the DynamoDb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notification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0" w:lineRule="auto" w:before="8" w:after="0"/>
              <w:ind w:left="818" w:right="613" w:hanging="361"/>
              <w:jc w:val="left"/>
              <w:rPr>
                <w:sz w:val="22"/>
              </w:rPr>
            </w:pPr>
            <w:r>
              <w:rPr>
                <w:sz w:val="22"/>
              </w:rPr>
              <w:t>Updated the already implemented Lambda function to execute the New Glue Jobs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metadata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entry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DynamoDb.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75" w:lineRule="exact" w:before="7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18" w:val="left" w:leader="none"/>
                <w:tab w:pos="819" w:val="left" w:leader="none"/>
              </w:tabs>
              <w:spacing w:line="242" w:lineRule="auto" w:before="0" w:after="0"/>
              <w:ind w:left="818" w:right="338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PySpark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DynamoDb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transformations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ECS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task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Glue.</w:t>
            </w: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48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-------------------------------------------------------------------------</w:t>
            </w:r>
          </w:p>
          <w:p>
            <w:pPr>
              <w:pStyle w:val="TableParagraph"/>
              <w:spacing w:line="268" w:lineRule="exact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Regeneron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Delivered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migrate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s3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Services(AWS)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Spark,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8" w:val="left" w:leader="none"/>
                <w:tab w:pos="819" w:val="left" w:leader="none"/>
              </w:tabs>
              <w:spacing w:line="240" w:lineRule="auto" w:before="1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PySpark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transformation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migrate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8" w:val="left" w:leader="none"/>
                <w:tab w:pos="819" w:val="left" w:leader="none"/>
              </w:tabs>
              <w:spacing w:line="275" w:lineRule="exact" w:before="5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decrypt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encrypt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key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Airflow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migrate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4pt;margin-top:24.405001pt;width:547.5pt;height:93.4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1"/>
                    <w:gridCol w:w="4318"/>
                  </w:tblGrid>
                  <w:tr>
                    <w:trPr>
                      <w:trHeight w:val="1868" w:hRule="atLeast"/>
                    </w:trPr>
                    <w:tc>
                      <w:tcPr>
                        <w:tcW w:w="6631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4318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50"/>
          <w:pgMar w:top="480" w:bottom="280" w:left="380" w:right="32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5"/>
        <w:gridCol w:w="9214"/>
        <w:gridCol w:w="52"/>
      </w:tblGrid>
      <w:tr>
        <w:trPr>
          <w:trHeight w:val="641" w:hRule="atLeast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477" w:lineRule="exact" w:before="144"/>
              <w:ind w:left="443"/>
              <w:rPr>
                <w:b/>
                <w:sz w:val="40"/>
              </w:rPr>
            </w:pPr>
            <w:r>
              <w:rPr>
                <w:b/>
                <w:sz w:val="40"/>
              </w:rPr>
              <w:t>---------</w:t>
            </w:r>
          </w:p>
        </w:tc>
        <w:tc>
          <w:tcPr>
            <w:tcW w:w="9214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480" w:lineRule="exact" w:before="144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-------------------------------------------------------------------------</w:t>
            </w:r>
          </w:p>
          <w:p>
            <w:pPr>
              <w:pStyle w:val="TableParagraph"/>
              <w:spacing w:line="260" w:lineRule="exact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SMDC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Enhancement</w:t>
            </w: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Delivered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Spark.</w:t>
            </w: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Lambda,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Glue,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40" w:lineRule="auto" w:before="6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Big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Spark,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Scala</w:t>
            </w:r>
          </w:p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Cloudwatch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scheduled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Lambda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RDS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75" w:lineRule="exact" w:before="5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infrastructure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CloudFormation.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75" w:lineRule="exact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Glue job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transform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RDS.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40" w:lineRule="auto" w:before="4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Lambda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resources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8" w:val="left" w:leader="none"/>
                <w:tab w:pos="819" w:val="left" w:leader="none"/>
              </w:tabs>
              <w:spacing w:line="240" w:lineRule="auto" w:before="6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Glue job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transform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write data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s3.</w:t>
            </w:r>
          </w:p>
          <w:p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  <w:p>
            <w:pPr>
              <w:pStyle w:val="TableParagraph"/>
              <w:spacing w:line="466" w:lineRule="exact" w:before="11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-------------------------------------------------------------------------</w:t>
            </w:r>
          </w:p>
        </w:tc>
        <w:tc>
          <w:tcPr>
            <w:tcW w:w="5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97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443"/>
              <w:rPr>
                <w:b/>
                <w:sz w:val="22"/>
              </w:rPr>
            </w:pPr>
            <w:r>
              <w:rPr>
                <w:b/>
                <w:sz w:val="22"/>
              </w:rPr>
              <w:t>Project -3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40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/>
              <w:ind w:left="44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/>
              <w:ind w:left="443"/>
              <w:rPr>
                <w:sz w:val="22"/>
              </w:rPr>
            </w:pPr>
            <w:r>
              <w:rPr>
                <w:sz w:val="22"/>
              </w:rPr>
              <w:t>Tools/Techn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/>
              <w:ind w:left="443"/>
              <w:rPr>
                <w:sz w:val="22"/>
              </w:rPr>
            </w:pPr>
            <w:r>
              <w:rPr>
                <w:sz w:val="22"/>
              </w:rPr>
              <w:t>onlogy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68" w:lineRule="exact" w:before="117"/>
              <w:ind w:left="443"/>
              <w:rPr>
                <w:sz w:val="22"/>
              </w:rPr>
            </w:pPr>
            <w:r>
              <w:rPr>
                <w:sz w:val="22"/>
              </w:rPr>
              <w:t>Roles/Respo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0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443"/>
              <w:rPr>
                <w:sz w:val="22"/>
              </w:rPr>
            </w:pPr>
            <w:r>
              <w:rPr>
                <w:sz w:val="22"/>
              </w:rPr>
              <w:t>nsibility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3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457" w:lineRule="exact"/>
              <w:ind w:left="443"/>
              <w:rPr>
                <w:b/>
                <w:sz w:val="40"/>
              </w:rPr>
            </w:pPr>
            <w:r>
              <w:rPr>
                <w:b/>
                <w:sz w:val="40"/>
              </w:rPr>
              <w:t>---------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4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ind w:left="443"/>
              <w:rPr>
                <w:b/>
                <w:sz w:val="22"/>
              </w:rPr>
            </w:pPr>
            <w:r>
              <w:rPr>
                <w:b/>
                <w:sz w:val="22"/>
              </w:rPr>
              <w:t>Project -4</w:t>
            </w:r>
          </w:p>
        </w:tc>
        <w:tc>
          <w:tcPr>
            <w:tcW w:w="9214" w:type="dxa"/>
            <w:vMerge w:val="restart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Airline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Pricing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b/>
                <w:sz w:val="22"/>
              </w:rPr>
              <w:t>Strategy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Revenue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</w:p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The project aims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investigate different ML algorithms such as Regression along with hybrid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revenue.</w:t>
            </w: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Python,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MYSQL,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8" w:val="left" w:leader="none"/>
                <w:tab w:pos="819" w:val="left" w:leader="none"/>
              </w:tabs>
              <w:spacing w:line="240" w:lineRule="auto" w:before="0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crawler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BeautifulSoup.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8" w:val="left" w:leader="none"/>
                <w:tab w:pos="819" w:val="left" w:leader="none"/>
              </w:tabs>
              <w:spacing w:line="240" w:lineRule="auto" w:before="6" w:after="0"/>
              <w:ind w:left="81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price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revenue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 past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3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Months</w:t>
            </w:r>
          </w:p>
        </w:tc>
        <w:tc>
          <w:tcPr>
            <w:tcW w:w="5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8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/>
              <w:ind w:left="443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3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68" w:lineRule="exact"/>
              <w:ind w:left="443"/>
              <w:rPr>
                <w:sz w:val="22"/>
              </w:rPr>
            </w:pPr>
            <w:r>
              <w:rPr>
                <w:sz w:val="22"/>
              </w:rPr>
              <w:t>Tools/Techn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443"/>
              <w:rPr>
                <w:sz w:val="22"/>
              </w:rPr>
            </w:pPr>
            <w:r>
              <w:rPr>
                <w:sz w:val="22"/>
              </w:rPr>
              <w:t>ology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/>
              <w:ind w:left="443"/>
              <w:rPr>
                <w:sz w:val="22"/>
              </w:rPr>
            </w:pPr>
            <w:r>
              <w:rPr>
                <w:sz w:val="22"/>
              </w:rPr>
              <w:t>Roles/Respo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5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/>
              <w:ind w:left="443"/>
              <w:rPr>
                <w:sz w:val="22"/>
              </w:rPr>
            </w:pPr>
            <w:r>
              <w:rPr>
                <w:sz w:val="22"/>
              </w:rPr>
              <w:t>nsibility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7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7"/>
              <w:ind w:left="443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  <w:tc>
          <w:tcPr>
            <w:tcW w:w="9214" w:type="dxa"/>
            <w:vMerge/>
            <w:tcBorders>
              <w:top w:val="nil"/>
              <w:left w:val="single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094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EDEBE0"/>
          </w:tcPr>
          <w:p>
            <w:pPr>
              <w:pStyle w:val="TableParagraph"/>
              <w:spacing w:line="269" w:lineRule="exact" w:before="11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Experience and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Trainings</w:t>
            </w:r>
          </w:p>
        </w:tc>
        <w:tc>
          <w:tcPr>
            <w:tcW w:w="52" w:type="dxa"/>
            <w:tcBorders>
              <w:left w:val="single" w:sz="6" w:space="0" w:color="000000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92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43"/>
              <w:rPr>
                <w:sz w:val="22"/>
              </w:rPr>
            </w:pPr>
            <w:r>
              <w:rPr>
                <w:sz w:val="22"/>
              </w:rPr>
              <w:t>Sep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18-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before="2"/>
              <w:ind w:left="443"/>
              <w:rPr>
                <w:sz w:val="22"/>
              </w:rPr>
            </w:pPr>
            <w:r>
              <w:rPr>
                <w:sz w:val="22"/>
              </w:rPr>
              <w:t>Mar-Jun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18</w:t>
            </w:r>
          </w:p>
          <w:p>
            <w:pPr>
              <w:pStyle w:val="TableParagraph"/>
              <w:spacing w:line="261" w:lineRule="exact" w:before="1"/>
              <w:ind w:left="443"/>
              <w:rPr>
                <w:sz w:val="22"/>
              </w:rPr>
            </w:pPr>
            <w:r>
              <w:rPr>
                <w:sz w:val="22"/>
              </w:rPr>
              <w:t>May-Nov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17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70" w:lineRule="exact"/>
              <w:ind w:left="97" w:right="3429"/>
              <w:rPr>
                <w:sz w:val="22"/>
              </w:rPr>
            </w:pPr>
            <w:r>
              <w:rPr>
                <w:sz w:val="22"/>
              </w:rPr>
              <w:t>Associate at Cognizant Technology Solutions, Gurgaon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Intern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Cognizant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Gurgaon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Certification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Ivy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43" w:lineRule="exact"/>
              <w:ind w:left="443"/>
              <w:rPr>
                <w:sz w:val="22"/>
              </w:rPr>
            </w:pPr>
            <w:r>
              <w:rPr>
                <w:sz w:val="22"/>
              </w:rPr>
              <w:t>Jun-Jul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16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3" w:lineRule="exact"/>
              <w:ind w:left="97"/>
              <w:rPr>
                <w:sz w:val="22"/>
              </w:rPr>
            </w:pPr>
            <w:r>
              <w:rPr>
                <w:sz w:val="22"/>
              </w:rPr>
              <w:t>Intern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Kripra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Associates,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Delhi</w:t>
            </w:r>
          </w:p>
        </w:tc>
        <w:tc>
          <w:tcPr>
            <w:tcW w:w="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1094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EDEBE0"/>
          </w:tcPr>
          <w:p>
            <w:pPr>
              <w:pStyle w:val="TableParagraph"/>
              <w:spacing w:line="280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Technical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52" w:type="dxa"/>
            <w:tcBorders>
              <w:left w:val="single" w:sz="6" w:space="0" w:color="000000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443"/>
              <w:rPr>
                <w:sz w:val="22"/>
              </w:rPr>
            </w:pPr>
            <w:r>
              <w:rPr>
                <w:sz w:val="22"/>
              </w:rPr>
              <w:t>Languages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172"/>
              <w:rPr>
                <w:sz w:val="22"/>
              </w:rPr>
            </w:pPr>
            <w:r>
              <w:rPr>
                <w:sz w:val="22"/>
              </w:rPr>
              <w:t>C,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  <w:tc>
          <w:tcPr>
            <w:tcW w:w="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84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28" w:lineRule="auto"/>
              <w:ind w:left="443" w:right="7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Technologies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172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DynamoDb</w:t>
            </w:r>
          </w:p>
          <w:p>
            <w:pPr>
              <w:pStyle w:val="TableParagraph"/>
              <w:spacing w:line="262" w:lineRule="exact"/>
              <w:ind w:left="172"/>
              <w:rPr>
                <w:sz w:val="22"/>
              </w:rPr>
            </w:pPr>
            <w:r>
              <w:rPr>
                <w:sz w:val="22"/>
              </w:rPr>
              <w:t>Apache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Spark,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Amazon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10949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val="clear" w:color="auto" w:fill="EDEBE0"/>
          </w:tcPr>
          <w:p>
            <w:pPr>
              <w:pStyle w:val="TableParagraph"/>
              <w:spacing w:line="269" w:lineRule="exact" w:before="12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Achievements</w:t>
            </w:r>
          </w:p>
        </w:tc>
        <w:tc>
          <w:tcPr>
            <w:tcW w:w="52" w:type="dxa"/>
            <w:tcBorders>
              <w:left w:val="single" w:sz="6" w:space="0" w:color="000000"/>
            </w:tcBorders>
            <w:shd w:val="clear" w:color="auto" w:fill="EDEBE0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59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8" w:lineRule="exact"/>
              <w:ind w:left="443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68" w:lineRule="exact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Spot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Winner-MLEU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(Cognizant)</w:t>
            </w:r>
          </w:p>
        </w:tc>
        <w:tc>
          <w:tcPr>
            <w:tcW w:w="5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443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Distinction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B-tech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 Computer</w:t>
            </w:r>
            <w:r>
              <w:rPr>
                <w:b/>
                <w:spacing w:val="-21"/>
                <w:sz w:val="22"/>
              </w:rPr>
              <w:t> </w:t>
            </w:r>
            <w:r>
              <w:rPr>
                <w:b/>
                <w:sz w:val="22"/>
              </w:rPr>
              <w:t>Science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(2018)</w:t>
            </w: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443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02"/>
              <w:rPr>
                <w:sz w:val="22"/>
              </w:rPr>
            </w:pPr>
            <w:r>
              <w:rPr>
                <w:sz w:val="22"/>
              </w:rPr>
              <w:t>College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Internship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Coordinator</w:t>
            </w: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0" w:lineRule="exact"/>
              <w:ind w:left="443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0" w:lineRule="exact"/>
              <w:ind w:left="202"/>
              <w:rPr>
                <w:sz w:val="22"/>
              </w:rPr>
            </w:pPr>
            <w:r>
              <w:rPr>
                <w:sz w:val="22"/>
              </w:rPr>
              <w:t>First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Prize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competition.</w:t>
            </w:r>
          </w:p>
        </w:tc>
        <w:tc>
          <w:tcPr>
            <w:tcW w:w="52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1" w:hRule="atLeast"/>
        </w:trPr>
        <w:tc>
          <w:tcPr>
            <w:tcW w:w="1735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51" w:lineRule="exact"/>
              <w:ind w:left="443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9214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51" w:lineRule="exact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topper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class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10th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CBSE</w:t>
            </w:r>
          </w:p>
        </w:tc>
        <w:tc>
          <w:tcPr>
            <w:tcW w:w="52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06" w:hRule="atLeast"/>
        </w:trPr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4" w:lineRule="auto"/>
              <w:ind w:left="383" w:right="-27" w:firstLine="60"/>
              <w:rPr>
                <w:i/>
                <w:sz w:val="22"/>
              </w:rPr>
            </w:pPr>
            <w:r>
              <w:rPr>
                <w:b/>
                <w:sz w:val="24"/>
              </w:rPr>
              <w:t>Hobbies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2"/>
              </w:rPr>
              <w:t>Reading and W</w:t>
            </w:r>
            <w:r>
              <w:rPr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Blogger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itsni</w:t>
            </w:r>
          </w:p>
        </w:tc>
        <w:tc>
          <w:tcPr>
            <w:tcW w:w="921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riting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poems</w:t>
            </w:r>
          </w:p>
          <w:p>
            <w:pPr>
              <w:pStyle w:val="TableParagraph"/>
              <w:spacing w:before="2"/>
              <w:ind w:left="6"/>
              <w:rPr>
                <w:i/>
                <w:sz w:val="22"/>
              </w:rPr>
            </w:pPr>
            <w:r>
              <w:rPr>
                <w:i/>
                <w:sz w:val="22"/>
              </w:rPr>
              <w:t>teshpandey.blogspot.com</w:t>
            </w:r>
          </w:p>
        </w:tc>
        <w:tc>
          <w:tcPr>
            <w:tcW w:w="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41.299999pt;margin-top:465.429993pt;width:533.180pt;height:15pt;mso-position-horizontal-relative:page;mso-position-vertical-relative:page;z-index:-15949824" filled="true" fillcolor="#edebe0" stroked="false">
            <v:fill type="solid"/>
            <w10:wrap type="none"/>
          </v:rect>
        </w:pict>
      </w:r>
      <w:r>
        <w:rPr/>
        <w:pict>
          <v:rect style="position:absolute;margin-left:41.299999pt;margin-top:561.505005pt;width:533.180pt;height:15.025pt;mso-position-horizontal-relative:page;mso-position-vertical-relative:page;z-index:-15949312" filled="true" fillcolor="#edebe0" stroked="false">
            <v:fill type="solid"/>
            <w10:wrap type="none"/>
          </v:rect>
        </w:pict>
      </w:r>
      <w:r>
        <w:rPr/>
        <w:pict>
          <v:rect style="position:absolute;margin-left:41.299999pt;margin-top:643.325012pt;width:533.180pt;height:15.025pt;mso-position-horizontal-relative:page;mso-position-vertical-relative:page;z-index:-15948800" filled="true" fillcolor="#edebe0" stroked="false">
            <v:fill type="solid"/>
            <w10:wrap type="none"/>
          </v:rect>
        </w:pict>
      </w:r>
      <w:r>
        <w:rPr/>
        <w:pict>
          <v:rect style="position:absolute;margin-left:41.299999pt;margin-top:752.924988pt;width:533.180pt;height:15.025pt;mso-position-horizontal-relative:page;mso-position-vertical-relative:page;z-index:-15948288" filled="true" fillcolor="#edebe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50"/>
          <w:pgMar w:top="480" w:bottom="280" w:left="380" w:right="320"/>
        </w:sectPr>
      </w:pPr>
    </w:p>
    <w:p>
      <w:pPr>
        <w:pStyle w:val="BodyText"/>
        <w:ind w:left="4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532.450pt;height:15.05pt;mso-position-horizontal-relative:char;mso-position-vertical-relative:line" type="#_x0000_t202" filled="true" fillcolor="#edebe0" stroked="false">
            <w10:anchorlock/>
            <v:textbox inset="0,0,0,0">
              <w:txbxContent>
                <w:p>
                  <w:pPr>
                    <w:spacing w:line="289" w:lineRule="exact" w:before="12"/>
                    <w:ind w:left="10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59"/>
        <w:ind w:left="490" w:right="1752"/>
      </w:pPr>
      <w:r>
        <w:rPr/>
        <w:t>I here by declare that the above furnished information is authentic to the best of my knowledge</w:t>
      </w:r>
      <w:r>
        <w:rPr>
          <w:spacing w:val="-47"/>
        </w:rPr>
        <w:t> </w:t>
      </w:r>
      <w:r>
        <w:rPr/>
        <w:t>Date</w:t>
      </w:r>
      <w:r>
        <w:rPr>
          <w:spacing w:val="38"/>
        </w:rPr>
        <w:t> </w:t>
      </w:r>
      <w:r>
        <w:rPr/>
        <w:t>:</w:t>
      </w:r>
      <w:r>
        <w:rPr>
          <w:spacing w:val="1"/>
        </w:rPr>
        <w:t> </w:t>
      </w:r>
      <w:r>
        <w:rPr/>
        <w:t>14</w:t>
      </w:r>
      <w:r>
        <w:rPr>
          <w:vertAlign w:val="superscript"/>
        </w:rPr>
        <w:t>th</w:t>
      </w:r>
      <w:r>
        <w:rPr>
          <w:spacing w:val="28"/>
          <w:vertAlign w:val="baseline"/>
        </w:rPr>
        <w:t> </w:t>
      </w:r>
      <w:r>
        <w:rPr>
          <w:vertAlign w:val="baseline"/>
        </w:rPr>
        <w:t>Aug</w:t>
      </w:r>
      <w:r>
        <w:rPr>
          <w:spacing w:val="-20"/>
          <w:vertAlign w:val="baseline"/>
        </w:rPr>
        <w:t> </w:t>
      </w:r>
      <w:r>
        <w:rPr>
          <w:vertAlign w:val="baseline"/>
        </w:rPr>
        <w:t>2020</w:t>
      </w:r>
    </w:p>
    <w:p>
      <w:pPr>
        <w:pStyle w:val="BodyText"/>
        <w:spacing w:before="4"/>
        <w:ind w:left="490"/>
      </w:pPr>
      <w:r>
        <w:rPr/>
        <w:t>Place</w:t>
      </w:r>
      <w:r>
        <w:rPr>
          <w:spacing w:val="96"/>
        </w:rPr>
        <w:t> </w:t>
      </w:r>
      <w:r>
        <w:rPr/>
        <w:t>:</w:t>
      </w:r>
      <w:r>
        <w:rPr>
          <w:spacing w:val="75"/>
        </w:rPr>
        <w:t> </w:t>
      </w:r>
      <w:r>
        <w:rPr/>
        <w:t>New</w:t>
      </w:r>
      <w:r>
        <w:rPr>
          <w:spacing w:val="-11"/>
        </w:rPr>
        <w:t> </w:t>
      </w:r>
      <w:r>
        <w:rPr/>
        <w:t>Delhi</w:t>
      </w:r>
    </w:p>
    <w:p>
      <w:pPr>
        <w:pStyle w:val="BodyText"/>
        <w:spacing w:before="2"/>
      </w:pPr>
    </w:p>
    <w:p>
      <w:pPr>
        <w:pStyle w:val="BodyText"/>
        <w:spacing w:before="1"/>
        <w:ind w:right="514"/>
        <w:jc w:val="right"/>
      </w:pPr>
      <w:r>
        <w:rPr/>
        <w:t>(Nitesh</w:t>
      </w:r>
      <w:r>
        <w:rPr>
          <w:spacing w:val="-1"/>
        </w:rPr>
        <w:t> </w:t>
      </w:r>
      <w:r>
        <w:rPr/>
        <w:t>Kr</w:t>
      </w:r>
      <w:r>
        <w:rPr>
          <w:spacing w:val="-9"/>
        </w:rPr>
        <w:t> </w:t>
      </w:r>
      <w:r>
        <w:rPr/>
        <w:t>Pandey)</w:t>
      </w:r>
    </w:p>
    <w:sectPr>
      <w:pgSz w:w="11910" w:h="16850"/>
      <w:pgMar w:top="620" w:bottom="280" w:left="380" w:right="320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18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18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8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18" w:hanging="361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5decniteshpandey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dcterms:created xsi:type="dcterms:W3CDTF">2021-09-30T12:43:34Z</dcterms:created>
  <dcterms:modified xsi:type="dcterms:W3CDTF">2021-09-30T12:43:34Z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2021-09-30T00:00:00Z</vt:filetime>
  </property>
</Properties>
</file>