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 Encryption Using Chaos-Based Cryptography</w:t>
      </w:r>
    </w:p>
    <w:p>
      <w:pPr>
        <w:pStyle w:val="Heading1"/>
      </w:pPr>
      <w:r>
        <w:t>What is Image Encryption?</w:t>
      </w:r>
    </w:p>
    <w:p>
      <w:r>
        <w:t>Image encryption is a method to protect digital images from unauthorized access. It involves transforming the image into an unrecognizable format using a specific encryption method, and only those with the correct key can decrypt and view the original image.</w:t>
      </w:r>
    </w:p>
    <w:p>
      <w:pPr>
        <w:pStyle w:val="Heading1"/>
      </w:pPr>
      <w:r>
        <w:t>What is Chaos-Based Cryptography?</w:t>
      </w:r>
    </w:p>
    <w:p>
      <w:r>
        <w:t>Chaos-based cryptography uses mathematical chaotic systems that exhibit unpredictable behavior and are highly sensitive to initial conditions. These properties are useful for encrypting images by shuffling pixel positions and modifying pixel values.</w:t>
      </w:r>
    </w:p>
    <w:p>
      <w:pPr>
        <w:pStyle w:val="Heading1"/>
      </w:pPr>
      <w:r>
        <w:t>Step-by-Step: Image Encryption Using Chaos</w:t>
      </w:r>
    </w:p>
    <w:p>
      <w:pPr>
        <w:pStyle w:val="Heading2"/>
      </w:pPr>
      <w:r>
        <w:t>Step 1: Choose a Chaotic Map</w:t>
      </w:r>
    </w:p>
    <w:p>
      <w:r>
        <w:t>Example: Logistic Map</w:t>
        <w:br/>
        <w:t>Formula:</w:t>
        <w:br/>
        <w:t xml:space="preserve">    xₙ₊₁ = r * xₙ * (1 - xₙ)</w:t>
        <w:br/>
        <w:t>Where:</w:t>
        <w:br/>
        <w:t>- xₙ is the current value (between 0 and 1)</w:t>
        <w:br/>
        <w:t>- r is a parameter (between 3.5 and 4)</w:t>
        <w:br/>
        <w:t>- x₀ is the initial value (secret key)</w:t>
      </w:r>
    </w:p>
    <w:p>
      <w:r>
        <w:drawing>
          <wp:inline xmlns:a="http://schemas.openxmlformats.org/drawingml/2006/main" xmlns:pic="http://schemas.openxmlformats.org/drawingml/2006/picture">
            <wp:extent cx="4572000" cy="1828800"/>
            <wp:docPr id="1" name="Picture 1"/>
            <wp:cNvGraphicFramePr>
              <a:graphicFrameLocks noChangeAspect="1"/>
            </wp:cNvGraphicFramePr>
            <a:graphic>
              <a:graphicData uri="http://schemas.openxmlformats.org/drawingml/2006/picture">
                <pic:pic>
                  <pic:nvPicPr>
                    <pic:cNvPr id="0" name="logistic_map.png"/>
                    <pic:cNvPicPr/>
                  </pic:nvPicPr>
                  <pic:blipFill>
                    <a:blip r:embed="rId9"/>
                    <a:stretch>
                      <a:fillRect/>
                    </a:stretch>
                  </pic:blipFill>
                  <pic:spPr>
                    <a:xfrm>
                      <a:off x="0" y="0"/>
                      <a:ext cx="4572000" cy="1828800"/>
                    </a:xfrm>
                    <a:prstGeom prst="rect"/>
                  </pic:spPr>
                </pic:pic>
              </a:graphicData>
            </a:graphic>
          </wp:inline>
        </w:drawing>
      </w:r>
    </w:p>
    <w:p>
      <w:r>
        <w:t>Figure: Chaotic sequence generated using Logistic Map.</w:t>
      </w:r>
    </w:p>
    <w:p>
      <w:pPr>
        <w:pStyle w:val="Heading2"/>
      </w:pPr>
      <w:r>
        <w:t>Step 2: Generate a Chaotic Sequence</w:t>
      </w:r>
    </w:p>
    <w:p>
      <w:r>
        <w:t>Using the logistic map, we generate a sequence of values that appear random. These values are used to decide how we shuffle and modify the pixels.</w:t>
      </w:r>
    </w:p>
    <w:p>
      <w:pPr>
        <w:pStyle w:val="Heading2"/>
      </w:pPr>
      <w:r>
        <w:t>Step 3: Shuffle Pixels</w:t>
      </w:r>
    </w:p>
    <w:p>
      <w:r>
        <w:t>The generated chaotic values help to rearrange the position of pixels in the image. This step changes the visual structure of the image, making it look scrambled like a puzzle.</w:t>
      </w:r>
    </w:p>
    <w:p>
      <w:pPr>
        <w:pStyle w:val="Heading2"/>
      </w:pPr>
      <w:r>
        <w:t>Step 4: Modify Pixel Values</w:t>
      </w:r>
    </w:p>
    <w:p>
      <w:r>
        <w:t>The pixel values are altered using the chaotic values. For example:</w:t>
        <w:br/>
        <w:t xml:space="preserve">    new_pixel_value = original_value XOR int(chaotic_value * 255)</w:t>
        <w:br/>
        <w:t>This makes the pixel values completely different from the original.</w:t>
      </w:r>
    </w:p>
    <w:p>
      <w:pPr>
        <w:pStyle w:val="Heading2"/>
      </w:pPr>
      <w:r>
        <w:t>Step 5: Decryption</w:t>
      </w:r>
    </w:p>
    <w:p>
      <w:r>
        <w:t>To recover the original image, the exact initial value (x₀) and parameter (r) are needed. The receiver regenerates the chaotic sequence and reverses the pixel shuffling and value modifications.</w:t>
      </w:r>
    </w:p>
    <w:p>
      <w:pPr>
        <w:pStyle w:val="Heading1"/>
      </w:pPr>
      <w:r>
        <w:t>Simple Example</w:t>
      </w:r>
    </w:p>
    <w:p>
      <w:r>
        <w:t>Original Pixel Values: [120, 90, 200, 45]</w:t>
        <w:br/>
        <w:t>Chaotic Values: [0.31, 0.74, 0.12, 0.85]</w:t>
        <w:br/>
        <w:t>Converted to integers: [79, 188, 30, 217]</w:t>
        <w:br/>
        <w:t>Encrypted (XOR): [120^79, 90^188, 200^30, 45^217] = [55, 230, 222, 252]</w:t>
        <w:br/>
        <w:t>Decrypted (XOR again): [55^79, 230^188, 222^30, 252^217] = [120, 90, 200, 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