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jfhvi0scv1su" w:id="0"/>
      <w:bookmarkEnd w:id="0"/>
      <w:r w:rsidDel="00000000" w:rsidR="00000000" w:rsidRPr="00000000">
        <w:rPr>
          <w:rFonts w:ascii="Roboto" w:cs="Roboto" w:eastAsia="Roboto" w:hAnsi="Roboto"/>
          <w:b w:val="1"/>
          <w:bCs w:val="1"/>
          <w:color w:val="0f1115"/>
          <w:sz w:val="36"/>
          <w:szCs w:val="36"/>
          <w:rtl w:val="0"/>
        </w:rPr>
        <w:t xml:space="preserve">Project Definition</w:t>
      </w:r>
    </w:p>
    <w:p w:rsidR="00000000" w:rsidDel="00000000" w:rsidP="00000000" w:rsidRDefault="00000000" w:rsidRPr="00000000" w14:paraId="0000000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3j4q72b2hy1p" w:id="1"/>
      <w:bookmarkEnd w:id="1"/>
      <w:r w:rsidDel="00000000" w:rsidR="00000000" w:rsidRPr="00000000">
        <w:rPr>
          <w:rFonts w:ascii="Roboto" w:cs="Roboto" w:eastAsia="Roboto" w:hAnsi="Roboto"/>
          <w:b w:val="1"/>
          <w:bCs w:val="1"/>
          <w:color w:val="0f1115"/>
          <w:sz w:val="33"/>
          <w:szCs w:val="33"/>
          <w:rtl w:val="0"/>
        </w:rPr>
        <w:t xml:space="preserve">Rust-Native Sub-Millisecond LLM Security Gateway for Prompt Injection and PII Protection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wjkteqm30yu8" w:id="2"/>
      <w:bookmarkEnd w:id="2"/>
      <w:r w:rsidDel="00000000" w:rsidR="00000000" w:rsidRPr="00000000">
        <w:rPr>
          <w:rFonts w:ascii="Roboto" w:cs="Roboto" w:eastAsia="Roboto" w:hAnsi="Roboto"/>
          <w:b w:val="1"/>
          <w:bCs w:val="1"/>
          <w:color w:val="0f1115"/>
          <w:sz w:val="33"/>
          <w:szCs w:val="33"/>
          <w:rtl w:val="0"/>
        </w:rPr>
        <w:t xml:space="preserve">1. Project Title</w:t>
      </w:r>
    </w:p>
    <w:p w:rsidR="00000000" w:rsidDel="00000000" w:rsidP="00000000" w:rsidRDefault="00000000" w:rsidRPr="00000000" w14:paraId="000000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Rust-Native Sub-Millisecond LLM Security Gateway for Prompt Injection and PII Protection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eqg3q3k23s00" w:id="3"/>
      <w:bookmarkEnd w:id="3"/>
      <w:r w:rsidDel="00000000" w:rsidR="00000000" w:rsidRPr="00000000">
        <w:rPr>
          <w:rFonts w:ascii="Roboto" w:cs="Roboto" w:eastAsia="Roboto" w:hAnsi="Roboto"/>
          <w:b w:val="1"/>
          <w:bCs w:val="1"/>
          <w:color w:val="0f1115"/>
          <w:sz w:val="33"/>
          <w:szCs w:val="33"/>
          <w:rtl w:val="0"/>
        </w:rPr>
        <w:t xml:space="preserve">2. Introduction / Background</w:t>
      </w:r>
    </w:p>
    <w:p w:rsidR="00000000" w:rsidDel="00000000" w:rsidP="00000000" w:rsidRDefault="00000000" w:rsidRPr="00000000" w14:paraId="000000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Large Language Models (LLMs) such as ChatGPT, Claude, and Gemini are increasingly used in chatbots, coding assistants, and customer support systems. These models accept natural language input from users and generate responses. However, they are vulnerable to prompt injection attacks, where a user manipulates the input to bypass safety rules. They can also accidentally leak sensitive information such as emails, phone numbers, or credit card numbers present in the input.</w:t>
      </w:r>
    </w:p>
    <w:p w:rsidR="00000000" w:rsidDel="00000000" w:rsidP="00000000" w:rsidRDefault="00000000" w:rsidRPr="00000000" w14:paraId="0000000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Existing security tools for LLMs are predominantly written in Python. These tools add significant latency, typically between 10 and 100 milliseconds per request, which degrades user experience in real-time applications. There is a need for a lightweight, fast, and self-hostable security gateway that can inspect requests in microseconds rather than milliseconds.</w:t>
      </w:r>
    </w:p>
    <w:p w:rsidR="00000000" w:rsidDel="00000000" w:rsidP="00000000" w:rsidRDefault="00000000" w:rsidRPr="00000000" w14:paraId="000000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project addresses that need by developing a security gateway in Rust, a fast and memory-safe systems programming language. The gateway performs rule-based security checks in the sub-millisecond range and optionally forwards suspicious requests to a slower machine learning detector for deeper analysis.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zhru7r7obwtj" w:id="4"/>
      <w:bookmarkEnd w:id="4"/>
      <w:r w:rsidDel="00000000" w:rsidR="00000000" w:rsidRPr="00000000">
        <w:rPr>
          <w:rFonts w:ascii="Roboto" w:cs="Roboto" w:eastAsia="Roboto" w:hAnsi="Roboto"/>
          <w:b w:val="1"/>
          <w:bCs w:val="1"/>
          <w:color w:val="0f1115"/>
          <w:sz w:val="33"/>
          <w:szCs w:val="33"/>
          <w:rtl w:val="0"/>
        </w:rPr>
        <w:t xml:space="preserve">3. Problem Statement</w:t>
      </w:r>
    </w:p>
    <w:p w:rsidR="00000000" w:rsidDel="00000000" w:rsidP="00000000" w:rsidRDefault="00000000" w:rsidRPr="00000000" w14:paraId="000000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LLM-powered applications are </w:t>
      </w:r>
      <w:r w:rsidDel="00000000" w:rsidR="00000000" w:rsidRPr="00000000">
        <w:rPr>
          <w:rFonts w:ascii="Roboto" w:cs="Roboto" w:eastAsia="Roboto" w:hAnsi="Roboto"/>
          <w:color w:val="1155cc"/>
          <w:sz w:val="24"/>
          <w:szCs w:val="24"/>
          <w:rtl w:val="0"/>
        </w:rPr>
        <w:t xml:space="preserve">vulnerable to prompt injection, jailbreak attacks, and accidental leakage of personally identifiable information (PII)</w:t>
      </w:r>
      <w:r w:rsidDel="00000000" w:rsidR="00000000" w:rsidRPr="00000000">
        <w:rPr>
          <w:rFonts w:ascii="Roboto" w:cs="Roboto" w:eastAsia="Roboto" w:hAnsi="Roboto"/>
          <w:color w:val="0f1115"/>
          <w:sz w:val="24"/>
          <w:szCs w:val="24"/>
          <w:rtl w:val="0"/>
        </w:rPr>
        <w:t xml:space="preserve">. Existing Python-based security </w:t>
      </w:r>
      <w:r w:rsidDel="00000000" w:rsidR="00000000" w:rsidRPr="00000000">
        <w:rPr>
          <w:rFonts w:ascii="Roboto" w:cs="Roboto" w:eastAsia="Roboto" w:hAnsi="Roboto"/>
          <w:color w:val="1155cc"/>
          <w:sz w:val="24"/>
          <w:szCs w:val="24"/>
          <w:rtl w:val="0"/>
        </w:rPr>
        <w:t xml:space="preserve">gateways introduce latency of 10 to 100 milliseconds per request</w:t>
      </w:r>
      <w:r w:rsidDel="00000000" w:rsidR="00000000" w:rsidRPr="00000000">
        <w:rPr>
          <w:rFonts w:ascii="Roboto" w:cs="Roboto" w:eastAsia="Roboto" w:hAnsi="Roboto"/>
          <w:color w:val="0f1115"/>
          <w:sz w:val="24"/>
          <w:szCs w:val="24"/>
          <w:rtl w:val="0"/>
        </w:rPr>
        <w:t xml:space="preserve">, making them impractical for real-time applications. There is a lack of lightweight, high-performance, self-hostable security gateways that can inspect LLM requests without degrading user experience.</w:t>
      </w:r>
    </w:p>
    <w:p w:rsidR="00000000" w:rsidDel="00000000" w:rsidP="00000000" w:rsidRDefault="00000000" w:rsidRPr="00000000" w14:paraId="000000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Research indicates that attack success rates against open-weight models increase from 13 percent in single-turn attacks to 92 percent in multi-turn continuous attacks when no protection is in place. A fast security layer is necessary to block such attacks before they reach the model.</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b3oes9j5znbo" w:id="5"/>
      <w:bookmarkEnd w:id="5"/>
      <w:r w:rsidDel="00000000" w:rsidR="00000000" w:rsidRPr="00000000">
        <w:rPr>
          <w:rFonts w:ascii="Roboto" w:cs="Roboto" w:eastAsia="Roboto" w:hAnsi="Roboto"/>
          <w:b w:val="1"/>
          <w:bCs w:val="1"/>
          <w:color w:val="0f1115"/>
          <w:sz w:val="33"/>
          <w:szCs w:val="33"/>
          <w:rtl w:val="0"/>
        </w:rPr>
        <w:t xml:space="preserve">4. Proposed Solution</w:t>
      </w:r>
    </w:p>
    <w:p w:rsidR="00000000" w:rsidDel="00000000" w:rsidP="00000000" w:rsidRDefault="00000000" w:rsidRPr="00000000" w14:paraId="000000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proposed solution of this project is to design and develop a Rust-based security gateway that sits between users and LLM APIs, performing sub-millisecond rule-based security checks for prompt injection and PII detection, and optionally forwarding requests to an ML-based detector for deeper analysis, while adding minimal latency to the request path.</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5u3hkb5bi8v9" w:id="6"/>
      <w:bookmarkEnd w:id="6"/>
      <w:r w:rsidDel="00000000" w:rsidR="00000000" w:rsidRPr="00000000">
        <w:rPr>
          <w:rFonts w:ascii="Roboto" w:cs="Roboto" w:eastAsia="Roboto" w:hAnsi="Roboto"/>
          <w:b w:val="1"/>
          <w:bCs w:val="1"/>
          <w:color w:val="0f1115"/>
          <w:sz w:val="33"/>
          <w:szCs w:val="33"/>
          <w:rtl w:val="0"/>
        </w:rPr>
        <w:t xml:space="preserve">5. Objectives</w:t>
      </w:r>
    </w:p>
    <w:p w:rsidR="00000000" w:rsidDel="00000000" w:rsidP="00000000" w:rsidRDefault="00000000" w:rsidRPr="00000000" w14:paraId="00000014">
      <w:pPr>
        <w:numPr>
          <w:ilvl w:val="0"/>
          <w:numId w:val="2"/>
        </w:numPr>
        <w:shd w:fill="ffffff" w:val="clea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To design</w:t>
      </w:r>
      <w:r w:rsidDel="00000000" w:rsidR="00000000" w:rsidRPr="00000000">
        <w:rPr>
          <w:rFonts w:ascii="Roboto" w:cs="Roboto" w:eastAsia="Roboto" w:hAnsi="Roboto"/>
          <w:color w:val="38761d"/>
          <w:sz w:val="24"/>
          <w:szCs w:val="24"/>
          <w:rtl w:val="0"/>
        </w:rPr>
        <w:t xml:space="preserve"> </w:t>
      </w:r>
      <w:r w:rsidDel="00000000" w:rsidR="00000000" w:rsidRPr="00000000">
        <w:rPr>
          <w:rFonts w:ascii="Roboto" w:cs="Roboto" w:eastAsia="Roboto" w:hAnsi="Roboto"/>
          <w:color w:val="1155cc"/>
          <w:sz w:val="24"/>
          <w:szCs w:val="24"/>
          <w:rtl w:val="0"/>
        </w:rPr>
        <w:t xml:space="preserve">a layered gateway architecture consisting of a fast rule-based path and an optional machine learning path</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15">
      <w:pPr>
        <w:numPr>
          <w:ilvl w:val="0"/>
          <w:numId w:val="2"/>
        </w:numP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color w:val="0f1115"/>
          <w:sz w:val="24"/>
          <w:szCs w:val="24"/>
          <w:rtl w:val="0"/>
        </w:rPr>
        <w:t xml:space="preserve">To develop </w:t>
      </w:r>
      <w:r w:rsidDel="00000000" w:rsidR="00000000" w:rsidRPr="00000000">
        <w:rPr>
          <w:rFonts w:ascii="Roboto" w:cs="Roboto" w:eastAsia="Roboto" w:hAnsi="Roboto"/>
          <w:color w:val="1155cc"/>
          <w:sz w:val="24"/>
          <w:szCs w:val="24"/>
          <w:rtl w:val="0"/>
        </w:rPr>
        <w:t xml:space="preserve">a high-performance rule scanning engine using the Aho-Corasick algorithm in Rust</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16">
      <w:pPr>
        <w:numPr>
          <w:ilvl w:val="0"/>
          <w:numId w:val="2"/>
        </w:numP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To implement PII detection and masking for emails, phone numbers, and credit card numbers using regular expressions and the Luhn algorithm</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7">
      <w:pPr>
        <w:numPr>
          <w:ilvl w:val="0"/>
          <w:numId w:val="2"/>
        </w:numP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color w:val="1155cc"/>
          <w:sz w:val="24"/>
          <w:szCs w:val="24"/>
          <w:rtl w:val="0"/>
        </w:rPr>
        <w:t xml:space="preserve">To implement secure request forwarding to an upstream LLM API with proper API key management</w:t>
      </w:r>
      <w:r w:rsidDel="00000000" w:rsidR="00000000" w:rsidRPr="00000000">
        <w:rPr>
          <w:rFonts w:ascii="Roboto" w:cs="Roboto" w:eastAsia="Roboto" w:hAnsi="Roboto"/>
          <w:color w:val="38761d"/>
          <w:sz w:val="24"/>
          <w:szCs w:val="24"/>
          <w:rtl w:val="0"/>
        </w:rPr>
        <w:t xml:space="preserve">.</w:t>
      </w:r>
    </w:p>
    <w:p w:rsidR="00000000" w:rsidDel="00000000" w:rsidP="00000000" w:rsidRDefault="00000000" w:rsidRPr="00000000" w14:paraId="00000018">
      <w:pPr>
        <w:numPr>
          <w:ilvl w:val="0"/>
          <w:numId w:val="2"/>
        </w:numP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color w:val="0f1115"/>
          <w:sz w:val="24"/>
          <w:szCs w:val="24"/>
          <w:rtl w:val="0"/>
        </w:rPr>
        <w:t xml:space="preserve">To benchmark the gateway's latency at p50 and p99 and compare it against direct API calls.</w:t>
      </w:r>
    </w:p>
    <w:p w:rsidR="00000000" w:rsidDel="00000000" w:rsidP="00000000" w:rsidRDefault="00000000" w:rsidRPr="00000000" w14:paraId="00000019">
      <w:pPr>
        <w:numPr>
          <w:ilvl w:val="0"/>
          <w:numId w:val="2"/>
        </w:numPr>
        <w:shd w:fill="ffffff" w:val="clea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color w:val="0f1115"/>
          <w:sz w:val="24"/>
          <w:szCs w:val="24"/>
          <w:rtl w:val="0"/>
        </w:rPr>
        <w:t xml:space="preserve">To evaluate the trade-off between speed in the rule layer and detection depth in the ML layer.</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oxtlr2lwkrcy" w:id="7"/>
      <w:bookmarkEnd w:id="7"/>
      <w:r w:rsidDel="00000000" w:rsidR="00000000" w:rsidRPr="00000000">
        <w:rPr>
          <w:rFonts w:ascii="Roboto" w:cs="Roboto" w:eastAsia="Roboto" w:hAnsi="Roboto"/>
          <w:b w:val="1"/>
          <w:bCs w:val="1"/>
          <w:color w:val="0f1115"/>
          <w:sz w:val="33"/>
          <w:szCs w:val="33"/>
          <w:rtl w:val="0"/>
        </w:rPr>
        <w:t xml:space="preserve">6. Scope of the Project</w:t>
      </w:r>
    </w:p>
    <w:p w:rsidR="00000000" w:rsidDel="00000000" w:rsidP="00000000" w:rsidRDefault="00000000" w:rsidRPr="00000000" w14:paraId="000000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the project will cover:</w:t>
      </w:r>
    </w:p>
    <w:p w:rsidR="00000000" w:rsidDel="00000000" w:rsidP="00000000" w:rsidRDefault="00000000" w:rsidRPr="00000000" w14:paraId="0000001D">
      <w:pPr>
        <w:numPr>
          <w:ilvl w:val="0"/>
          <w:numId w:val="6"/>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Rust-based HTTP gateway using the Axum framework and Tokio async runtime.</w:t>
      </w:r>
    </w:p>
    <w:p w:rsidR="00000000" w:rsidDel="00000000" w:rsidP="00000000" w:rsidRDefault="00000000" w:rsidRPr="00000000" w14:paraId="0000001E">
      <w:pPr>
        <w:numPr>
          <w:ilvl w:val="0"/>
          <w:numId w:val="6"/>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Rule-based prompt injection detection using keyword and pattern matching.</w:t>
      </w:r>
    </w:p>
    <w:p w:rsidR="00000000" w:rsidDel="00000000" w:rsidP="00000000" w:rsidRDefault="00000000" w:rsidRPr="00000000" w14:paraId="0000001F">
      <w:pPr>
        <w:numPr>
          <w:ilvl w:val="0"/>
          <w:numId w:val="6"/>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PII detection and masking for emails, phone numbers, and credit card numbers.</w:t>
      </w:r>
    </w:p>
    <w:p w:rsidR="00000000" w:rsidDel="00000000" w:rsidP="00000000" w:rsidRDefault="00000000" w:rsidRPr="00000000" w14:paraId="00000020">
      <w:pPr>
        <w:numPr>
          <w:ilvl w:val="0"/>
          <w:numId w:val="6"/>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Request forwarding to a real LLM API.</w:t>
      </w:r>
    </w:p>
    <w:p w:rsidR="00000000" w:rsidDel="00000000" w:rsidP="00000000" w:rsidRDefault="00000000" w:rsidRPr="00000000" w14:paraId="00000021">
      <w:pPr>
        <w:numPr>
          <w:ilvl w:val="0"/>
          <w:numId w:val="6"/>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Latency benchmarking and performance reporting.</w:t>
      </w:r>
    </w:p>
    <w:p w:rsidR="00000000" w:rsidDel="00000000" w:rsidP="00000000" w:rsidRDefault="00000000" w:rsidRPr="00000000" w14:paraId="00000022">
      <w:pPr>
        <w:numPr>
          <w:ilvl w:val="0"/>
          <w:numId w:val="6"/>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simple configuration file for rules and settings.</w:t>
      </w:r>
    </w:p>
    <w:p w:rsidR="00000000" w:rsidDel="00000000" w:rsidP="00000000" w:rsidRDefault="00000000" w:rsidRPr="00000000" w14:paraId="000000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the project will not cover:</w:t>
      </w:r>
    </w:p>
    <w:p w:rsidR="00000000" w:rsidDel="00000000" w:rsidP="00000000" w:rsidRDefault="00000000" w:rsidRPr="00000000" w14:paraId="00000024">
      <w:pPr>
        <w:numPr>
          <w:ilvl w:val="0"/>
          <w:numId w:val="1"/>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Training custom machine learning models.</w:t>
      </w:r>
    </w:p>
    <w:p w:rsidR="00000000" w:rsidDel="00000000" w:rsidP="00000000" w:rsidRDefault="00000000" w:rsidRPr="00000000" w14:paraId="00000025">
      <w:pPr>
        <w:numPr>
          <w:ilvl w:val="0"/>
          <w:numId w:val="1"/>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web-based admin dashboard.</w:t>
      </w:r>
    </w:p>
    <w:p w:rsidR="00000000" w:rsidDel="00000000" w:rsidP="00000000" w:rsidRDefault="00000000" w:rsidRPr="00000000" w14:paraId="00000026">
      <w:pPr>
        <w:numPr>
          <w:ilvl w:val="0"/>
          <w:numId w:val="1"/>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Multi-tenant user management.</w:t>
      </w:r>
    </w:p>
    <w:p w:rsidR="00000000" w:rsidDel="00000000" w:rsidP="00000000" w:rsidRDefault="00000000" w:rsidRPr="00000000" w14:paraId="00000027">
      <w:pPr>
        <w:numPr>
          <w:ilvl w:val="0"/>
          <w:numId w:val="1"/>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Production-grade deployment using Docker or Kubernetes.</w:t>
      </w:r>
    </w:p>
    <w:p w:rsidR="00000000" w:rsidDel="00000000" w:rsidP="00000000" w:rsidRDefault="00000000" w:rsidRPr="00000000" w14:paraId="00000028">
      <w:pPr>
        <w:numPr>
          <w:ilvl w:val="0"/>
          <w:numId w:val="1"/>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Advanced semantic or embedding-based detection beyond optional ONNX integration.</w:t>
      </w:r>
    </w:p>
    <w:p w:rsidR="00000000" w:rsidDel="00000000" w:rsidP="00000000" w:rsidRDefault="00000000" w:rsidRPr="00000000" w14:paraId="000000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Target users:</w:t>
      </w:r>
    </w:p>
    <w:p w:rsidR="00000000" w:rsidDel="00000000" w:rsidP="00000000" w:rsidRDefault="00000000" w:rsidRPr="00000000" w14:paraId="0000002A">
      <w:pPr>
        <w:numPr>
          <w:ilvl w:val="0"/>
          <w:numId w:val="10"/>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Developers building LLM-powered applications.</w:t>
      </w:r>
    </w:p>
    <w:p w:rsidR="00000000" w:rsidDel="00000000" w:rsidP="00000000" w:rsidRDefault="00000000" w:rsidRPr="00000000" w14:paraId="0000002B">
      <w:pPr>
        <w:numPr>
          <w:ilvl w:val="0"/>
          <w:numId w:val="10"/>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Students and researchers studying LLM security.</w:t>
      </w:r>
    </w:p>
    <w:p w:rsidR="00000000" w:rsidDel="00000000" w:rsidP="00000000" w:rsidRDefault="00000000" w:rsidRPr="00000000" w14:paraId="000000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Expected application area:</w:t>
      </w:r>
    </w:p>
    <w:p w:rsidR="00000000" w:rsidDel="00000000" w:rsidP="00000000" w:rsidRDefault="00000000" w:rsidRPr="00000000" w14:paraId="0000002D">
      <w:pPr>
        <w:numPr>
          <w:ilvl w:val="0"/>
          <w:numId w:val="7"/>
        </w:numPr>
        <w:shd w:fill="ffffff" w:val="clear"/>
        <w:spacing w:after="24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AI chatbots, coding assistants, customer support bots, and any application that sends user input to an LLM.</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wadkgjbx0io2" w:id="8"/>
      <w:bookmarkEnd w:id="8"/>
      <w:r w:rsidDel="00000000" w:rsidR="00000000" w:rsidRPr="00000000">
        <w:rPr>
          <w:rFonts w:ascii="Roboto" w:cs="Roboto" w:eastAsia="Roboto" w:hAnsi="Roboto"/>
          <w:b w:val="1"/>
          <w:bCs w:val="1"/>
          <w:color w:val="0f1115"/>
          <w:sz w:val="33"/>
          <w:szCs w:val="33"/>
          <w:rtl w:val="0"/>
        </w:rPr>
        <w:t xml:space="preserve">7. Proposed Methodology</w:t>
      </w:r>
    </w:p>
    <w:p w:rsidR="00000000" w:rsidDel="00000000" w:rsidP="00000000" w:rsidRDefault="00000000" w:rsidRPr="00000000" w14:paraId="000000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project will follow a modified Waterfall and Iterative approach consisting of the following phases:</w:t>
      </w:r>
    </w:p>
    <w:p w:rsidR="00000000" w:rsidDel="00000000" w:rsidP="00000000" w:rsidRDefault="00000000" w:rsidRPr="00000000" w14:paraId="00000031">
      <w:pPr>
        <w:numPr>
          <w:ilvl w:val="0"/>
          <w:numId w:val="8"/>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Requirement Analysis: Study existing gateways such as llm-guard-rs and guardrail-rs to identify core features and performance targets.</w:t>
      </w:r>
    </w:p>
    <w:p w:rsidR="00000000" w:rsidDel="00000000" w:rsidP="00000000" w:rsidRDefault="00000000" w:rsidRPr="00000000" w14:paraId="00000032">
      <w:pPr>
        <w:numPr>
          <w:ilvl w:val="0"/>
          <w:numId w:val="8"/>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System Design: Design the layered architecture consisting of a fast path for rule-based checks and an optional slow path for ML-based detection.</w:t>
      </w:r>
    </w:p>
    <w:p w:rsidR="00000000" w:rsidDel="00000000" w:rsidP="00000000" w:rsidRDefault="00000000" w:rsidRPr="00000000" w14:paraId="00000033">
      <w:pPr>
        <w:numPr>
          <w:ilvl w:val="0"/>
          <w:numId w:val="8"/>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Development: Build individual modules in the following order: HTTP server skeleton, rule scanner using Aho-Corasick, PII detection and masking, and LLM request forwarding.</w:t>
      </w:r>
    </w:p>
    <w:p w:rsidR="00000000" w:rsidDel="00000000" w:rsidP="00000000" w:rsidRDefault="00000000" w:rsidRPr="00000000" w14:paraId="00000034">
      <w:pPr>
        <w:numPr>
          <w:ilvl w:val="0"/>
          <w:numId w:val="8"/>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Implementation: Integrate all modules into a single working Rust binary.</w:t>
      </w:r>
    </w:p>
    <w:p w:rsidR="00000000" w:rsidDel="00000000" w:rsidP="00000000" w:rsidRDefault="00000000" w:rsidRPr="00000000" w14:paraId="00000035">
      <w:pPr>
        <w:numPr>
          <w:ilvl w:val="0"/>
          <w:numId w:val="8"/>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Testing: Perform unit testing for each module and integration testing for the complete request flow.</w:t>
      </w:r>
    </w:p>
    <w:p w:rsidR="00000000" w:rsidDel="00000000" w:rsidP="00000000" w:rsidRDefault="00000000" w:rsidRPr="00000000" w14:paraId="00000036">
      <w:pPr>
        <w:numPr>
          <w:ilvl w:val="0"/>
          <w:numId w:val="8"/>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Evaluation: Benchmark latency by comparing direct API calls against calls routed through the gateway. Measure p50 and p99 latency and document results.</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1fx0vuqcb7sd" w:id="9"/>
      <w:bookmarkEnd w:id="9"/>
      <w:r w:rsidDel="00000000" w:rsidR="00000000" w:rsidRPr="00000000">
        <w:rPr>
          <w:rFonts w:ascii="Roboto" w:cs="Roboto" w:eastAsia="Roboto" w:hAnsi="Roboto"/>
          <w:b w:val="1"/>
          <w:bCs w:val="1"/>
          <w:color w:val="0f1115"/>
          <w:sz w:val="33"/>
          <w:szCs w:val="33"/>
          <w:rtl w:val="0"/>
        </w:rPr>
        <w:t xml:space="preserve">8. Technology / Tools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43.936170212766"/>
        <w:gridCol w:w="5016.063829787234"/>
        <w:tblGridChange w:id="0">
          <w:tblGrid>
            <w:gridCol w:w="4343.936170212766"/>
            <w:gridCol w:w="5016.063829787234"/>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Layer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Technology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Programming Language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Rust (2021 edition)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Async Runtime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Tokio</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Web Framework</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Axum</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Rule Engine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aho-corasick crate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Pattern Matching</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regex crate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HTTP Client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reqwest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Serialization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serde, serde_json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Testing</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Rust built-in test framework, criterion for benchmarks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Optional ML Integration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ONNX Runtime (ort crate)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Version Control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Git and GitHub</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Documentation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Markdown</w:t>
            </w:r>
            <w:r w:rsidDel="00000000" w:rsidR="00000000" w:rsidRPr="00000000">
              <w:rPr>
                <w:rtl w:val="0"/>
              </w:rPr>
            </w:r>
          </w:p>
        </w:tc>
      </w:tr>
    </w:tbl>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rgghspihml8h" w:id="10"/>
      <w:bookmarkEnd w:id="10"/>
      <w:r w:rsidDel="00000000" w:rsidR="00000000" w:rsidRPr="00000000">
        <w:rPr>
          <w:rFonts w:ascii="Roboto" w:cs="Roboto" w:eastAsia="Roboto" w:hAnsi="Roboto"/>
          <w:b w:val="1"/>
          <w:bCs w:val="1"/>
          <w:color w:val="0f1115"/>
          <w:sz w:val="33"/>
          <w:szCs w:val="33"/>
          <w:rtl w:val="0"/>
        </w:rPr>
        <w:t xml:space="preserve">9. Major Modules</w:t>
      </w:r>
    </w:p>
    <w:p w:rsidR="00000000" w:rsidDel="00000000" w:rsidP="00000000" w:rsidRDefault="00000000" w:rsidRPr="00000000" w14:paraId="00000053">
      <w:pPr>
        <w:numPr>
          <w:ilvl w:val="0"/>
          <w:numId w:val="3"/>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HTTP Server Module: Receives incoming requests using the Axum framework.</w:t>
      </w:r>
    </w:p>
    <w:p w:rsidR="00000000" w:rsidDel="00000000" w:rsidP="00000000" w:rsidRDefault="00000000" w:rsidRPr="00000000" w14:paraId="00000054">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Rule Scanner Module: Uses the Aho-Corasick algorithm to detect prompt injection patterns in microseconds.</w:t>
      </w:r>
    </w:p>
    <w:p w:rsidR="00000000" w:rsidDel="00000000" w:rsidP="00000000" w:rsidRDefault="00000000" w:rsidRPr="00000000" w14:paraId="00000055">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PII Detection and Masking Module: Uses regular expressions and the Luhn algorithm to identify and redact sensitive data such as emails, phone numbers, and credit card numbers.</w:t>
      </w:r>
    </w:p>
    <w:p w:rsidR="00000000" w:rsidDel="00000000" w:rsidP="00000000" w:rsidRDefault="00000000" w:rsidRPr="00000000" w14:paraId="00000056">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Request Forwarding Module: Sends cleaned requests to the upstream LLM API using the reqwest HTTP client.</w:t>
      </w:r>
    </w:p>
    <w:p w:rsidR="00000000" w:rsidDel="00000000" w:rsidP="00000000" w:rsidRDefault="00000000" w:rsidRPr="00000000" w14:paraId="00000057">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Configuration Module: Loads rules, API keys, and settings from a configuration file.</w:t>
      </w:r>
    </w:p>
    <w:p w:rsidR="00000000" w:rsidDel="00000000" w:rsidP="00000000" w:rsidRDefault="00000000" w:rsidRPr="00000000" w14:paraId="00000058">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Benchmarking Module: Measures latency and logs performance data for evaluation.</w:t>
      </w:r>
    </w:p>
    <w:p w:rsidR="00000000" w:rsidDel="00000000" w:rsidP="00000000" w:rsidRDefault="00000000" w:rsidRPr="00000000" w14:paraId="00000059">
      <w:pPr>
        <w:numPr>
          <w:ilvl w:val="0"/>
          <w:numId w:val="3"/>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Optional ML Detection Module: Forwards suspicious requests to an ONNX model for deeper analysis when enabled.</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jjdn8kg13qg" w:id="11"/>
      <w:bookmarkEnd w:id="11"/>
      <w:r w:rsidDel="00000000" w:rsidR="00000000" w:rsidRPr="00000000">
        <w:rPr>
          <w:rFonts w:ascii="Roboto" w:cs="Roboto" w:eastAsia="Roboto" w:hAnsi="Roboto"/>
          <w:b w:val="1"/>
          <w:bCs w:val="1"/>
          <w:color w:val="0f1115"/>
          <w:sz w:val="33"/>
          <w:szCs w:val="33"/>
          <w:rtl w:val="0"/>
        </w:rPr>
        <w:t xml:space="preserve">10. Expected Outcomes</w:t>
      </w:r>
    </w:p>
    <w:p w:rsidR="00000000" w:rsidDel="00000000" w:rsidP="00000000" w:rsidRDefault="00000000" w:rsidRPr="00000000" w14:paraId="0000005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Expected results:</w:t>
      </w:r>
    </w:p>
    <w:p w:rsidR="00000000" w:rsidDel="00000000" w:rsidP="00000000" w:rsidRDefault="00000000" w:rsidRPr="00000000" w14:paraId="0000005D">
      <w:pPr>
        <w:numPr>
          <w:ilvl w:val="0"/>
          <w:numId w:val="5"/>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working Rust binary that functions as a security gateway for LLM APIs.</w:t>
      </w:r>
    </w:p>
    <w:p w:rsidR="00000000" w:rsidDel="00000000" w:rsidP="00000000" w:rsidRDefault="00000000" w:rsidRPr="00000000" w14:paraId="0000005E">
      <w:pPr>
        <w:numPr>
          <w:ilvl w:val="0"/>
          <w:numId w:val="5"/>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Rule-based scanning latency in the microsecond range, well under one millisecond.</w:t>
      </w:r>
    </w:p>
    <w:p w:rsidR="00000000" w:rsidDel="00000000" w:rsidP="00000000" w:rsidRDefault="00000000" w:rsidRPr="00000000" w14:paraId="0000005F">
      <w:pPr>
        <w:numPr>
          <w:ilvl w:val="0"/>
          <w:numId w:val="5"/>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PII masking that correctly identifies and redacts emails, phone numbers, and credit card numbers.</w:t>
      </w:r>
    </w:p>
    <w:p w:rsidR="00000000" w:rsidDel="00000000" w:rsidP="00000000" w:rsidRDefault="00000000" w:rsidRPr="00000000" w14:paraId="00000060">
      <w:pPr>
        <w:numPr>
          <w:ilvl w:val="0"/>
          <w:numId w:val="5"/>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benchmark report showing the gateway's overhead compared to direct API calls.</w:t>
      </w:r>
    </w:p>
    <w:p w:rsidR="00000000" w:rsidDel="00000000" w:rsidP="00000000" w:rsidRDefault="00000000" w:rsidRPr="00000000" w14:paraId="000000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success will be measured:</w:t>
      </w:r>
    </w:p>
    <w:p w:rsidR="00000000" w:rsidDel="00000000" w:rsidP="00000000" w:rsidRDefault="00000000" w:rsidRPr="00000000" w14:paraId="00000062">
      <w:pPr>
        <w:numPr>
          <w:ilvl w:val="0"/>
          <w:numId w:val="4"/>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Rule scanner latency below 1 millisecond at p99 on typical inputs.</w:t>
      </w:r>
    </w:p>
    <w:p w:rsidR="00000000" w:rsidDel="00000000" w:rsidP="00000000" w:rsidRDefault="00000000" w:rsidRPr="00000000" w14:paraId="00000063">
      <w:pPr>
        <w:numPr>
          <w:ilvl w:val="0"/>
          <w:numId w:val="4"/>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PII detection accuracy above 90 percent on a self-created test set.</w:t>
      </w:r>
    </w:p>
    <w:p w:rsidR="00000000" w:rsidDel="00000000" w:rsidP="00000000" w:rsidRDefault="00000000" w:rsidRPr="00000000" w14:paraId="00000064">
      <w:pPr>
        <w:numPr>
          <w:ilvl w:val="0"/>
          <w:numId w:val="4"/>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Gateway overhead below 1 millisecond for rule-only mode.</w:t>
      </w:r>
    </w:p>
    <w:p w:rsidR="00000000" w:rsidDel="00000000" w:rsidP="00000000" w:rsidRDefault="00000000" w:rsidRPr="00000000" w14:paraId="00000065">
      <w:pPr>
        <w:numPr>
          <w:ilvl w:val="0"/>
          <w:numId w:val="4"/>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All unit tests pass successfully.</w:t>
      </w:r>
    </w:p>
    <w:p w:rsidR="00000000" w:rsidDel="00000000" w:rsidP="00000000" w:rsidRDefault="00000000" w:rsidRPr="00000000" w14:paraId="00000066">
      <w:pPr>
        <w:numPr>
          <w:ilvl w:val="0"/>
          <w:numId w:val="4"/>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Benchmark data is reproducible and documented.</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c1ymlw6ztatv" w:id="12"/>
      <w:bookmarkEnd w:id="12"/>
      <w:r w:rsidDel="00000000" w:rsidR="00000000" w:rsidRPr="00000000">
        <w:rPr>
          <w:rFonts w:ascii="Roboto" w:cs="Roboto" w:eastAsia="Roboto" w:hAnsi="Roboto"/>
          <w:b w:val="1"/>
          <w:bCs w:val="1"/>
          <w:color w:val="0f1115"/>
          <w:sz w:val="33"/>
          <w:szCs w:val="33"/>
          <w:rtl w:val="0"/>
        </w:rPr>
        <w:t xml:space="preserve">11. Innovation / Novelty</w:t>
      </w:r>
    </w:p>
    <w:p w:rsidR="00000000" w:rsidDel="00000000" w:rsidP="00000000" w:rsidRDefault="00000000" w:rsidRPr="00000000" w14:paraId="0000006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new:</w:t>
      </w:r>
    </w:p>
    <w:p w:rsidR="00000000" w:rsidDel="00000000" w:rsidP="00000000" w:rsidRDefault="00000000" w:rsidRPr="00000000" w14:paraId="0000006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Most LLM security gateways are written in Python and introduce significant latency. This project uses Rust to achieve microsecond-level rule scanning. The layered architecture, consisting of a fast rule path and an optional ML path, is designed to keep normal traffic fast while still allowing deep inspection when needed.</w:t>
      </w:r>
    </w:p>
    <w:p w:rsidR="00000000" w:rsidDel="00000000" w:rsidP="00000000" w:rsidRDefault="00000000" w:rsidRPr="00000000" w14:paraId="0000006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existing limitation it addresses:</w:t>
      </w:r>
    </w:p>
    <w:p w:rsidR="00000000" w:rsidDel="00000000" w:rsidP="00000000" w:rsidRDefault="00000000" w:rsidRPr="00000000" w14:paraId="0000006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Python-based gateways add 10 to 100 milliseconds of latency, making them impractical for real-time applications. Existing tools often bundle heavy machine learning models, slowing down every request even when not necessary.</w:t>
      </w:r>
    </w:p>
    <w:p w:rsidR="00000000" w:rsidDel="00000000" w:rsidP="00000000" w:rsidRDefault="00000000" w:rsidRPr="00000000" w14:paraId="0000006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improvement is expected:</w:t>
      </w:r>
    </w:p>
    <w:p w:rsidR="00000000" w:rsidDel="00000000" w:rsidP="00000000" w:rsidRDefault="00000000" w:rsidRPr="00000000" w14:paraId="0000006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sub-millisecond rule-based security layer that can be self-hosted. A clear separation between fast deterministic checks and slow intelligent checks. An honest, benchmark-driven evaluation of the speed versus security trade-off.</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rvu5wfxaoiw4" w:id="13"/>
      <w:bookmarkEnd w:id="13"/>
      <w:r w:rsidDel="00000000" w:rsidR="00000000" w:rsidRPr="00000000">
        <w:rPr>
          <w:rFonts w:ascii="Roboto" w:cs="Roboto" w:eastAsia="Roboto" w:hAnsi="Roboto"/>
          <w:b w:val="1"/>
          <w:bCs w:val="1"/>
          <w:color w:val="0f1115"/>
          <w:sz w:val="33"/>
          <w:szCs w:val="33"/>
          <w:rtl w:val="0"/>
        </w:rPr>
        <w:t xml:space="preserve">12. Deliverables</w:t>
      </w:r>
    </w:p>
    <w:p w:rsidR="00000000" w:rsidDel="00000000" w:rsidP="00000000" w:rsidRDefault="00000000" w:rsidRPr="00000000" w14:paraId="00000071">
      <w:pPr>
        <w:numPr>
          <w:ilvl w:val="0"/>
          <w:numId w:val="9"/>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Working software: A Rust binary that runs as an LLM security gateway.</w:t>
      </w:r>
    </w:p>
    <w:p w:rsidR="00000000" w:rsidDel="00000000" w:rsidP="00000000" w:rsidRDefault="00000000" w:rsidRPr="00000000" w14:paraId="00000072">
      <w:pPr>
        <w:numPr>
          <w:ilvl w:val="0"/>
          <w:numId w:val="9"/>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Source code: Well-commented Rust code hosted on GitHub.</w:t>
      </w:r>
    </w:p>
    <w:p w:rsidR="00000000" w:rsidDel="00000000" w:rsidP="00000000" w:rsidRDefault="00000000" w:rsidRPr="00000000" w14:paraId="00000073">
      <w:pPr>
        <w:numPr>
          <w:ilvl w:val="0"/>
          <w:numId w:val="9"/>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Configuration files: Sample rules and settings for easy setup.</w:t>
      </w:r>
    </w:p>
    <w:p w:rsidR="00000000" w:rsidDel="00000000" w:rsidP="00000000" w:rsidRDefault="00000000" w:rsidRPr="00000000" w14:paraId="00000074">
      <w:pPr>
        <w:numPr>
          <w:ilvl w:val="0"/>
          <w:numId w:val="9"/>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Documentation: A README file with architecture diagram, setup instructions, and usage guide.</w:t>
      </w:r>
    </w:p>
    <w:p w:rsidR="00000000" w:rsidDel="00000000" w:rsidP="00000000" w:rsidRDefault="00000000" w:rsidRPr="00000000" w14:paraId="00000075">
      <w:pPr>
        <w:numPr>
          <w:ilvl w:val="0"/>
          <w:numId w:val="9"/>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Testing report: Unit test results and integration test results.</w:t>
      </w:r>
    </w:p>
    <w:p w:rsidR="00000000" w:rsidDel="00000000" w:rsidP="00000000" w:rsidRDefault="00000000" w:rsidRPr="00000000" w14:paraId="00000076">
      <w:pPr>
        <w:numPr>
          <w:ilvl w:val="0"/>
          <w:numId w:val="9"/>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Benchmark report: Latency data at p50 and p99 comparing direct API calls against gateway calls.</w:t>
      </w:r>
    </w:p>
    <w:p w:rsidR="00000000" w:rsidDel="00000000" w:rsidP="00000000" w:rsidRDefault="00000000" w:rsidRPr="00000000" w14:paraId="00000077">
      <w:pPr>
        <w:numPr>
          <w:ilvl w:val="0"/>
          <w:numId w:val="9"/>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Final presentation: Slides and a live demonstration of the gateway in action.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