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E69680" w14:textId="77777777" w:rsidR="006B489D" w:rsidRDefault="00E47F6D" w:rsidP="006B489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7F6D">
        <w:rPr>
          <w:rFonts w:ascii="Times New Roman" w:hAnsi="Times New Roman" w:cs="Times New Roman"/>
          <w:b/>
          <w:bCs/>
          <w:sz w:val="24"/>
          <w:szCs w:val="24"/>
        </w:rPr>
        <w:t xml:space="preserve">NERCON </w:t>
      </w:r>
      <w:proofErr w:type="spellStart"/>
      <w:r w:rsidRPr="00E47F6D">
        <w:rPr>
          <w:rFonts w:ascii="Times New Roman" w:hAnsi="Times New Roman" w:cs="Times New Roman"/>
          <w:b/>
          <w:bCs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sz w:val="24"/>
          <w:szCs w:val="24"/>
        </w:rPr>
        <w:t>ase</w:t>
      </w:r>
      <w:r w:rsidRPr="00E47F6D">
        <w:rPr>
          <w:rFonts w:ascii="Times New Roman" w:hAnsi="Times New Roman" w:cs="Times New Roman"/>
          <w:b/>
          <w:bCs/>
          <w:sz w:val="24"/>
          <w:szCs w:val="24"/>
        </w:rPr>
        <w:t>Q</w:t>
      </w:r>
      <w:r>
        <w:rPr>
          <w:rFonts w:ascii="Times New Roman" w:hAnsi="Times New Roman" w:cs="Times New Roman"/>
          <w:b/>
          <w:bCs/>
          <w:sz w:val="24"/>
          <w:szCs w:val="24"/>
        </w:rPr>
        <w:t>uest</w:t>
      </w:r>
      <w:proofErr w:type="spellEnd"/>
      <w:r w:rsidRPr="00E47F6D">
        <w:rPr>
          <w:rFonts w:ascii="Times New Roman" w:hAnsi="Times New Roman" w:cs="Times New Roman"/>
          <w:b/>
          <w:bCs/>
          <w:sz w:val="24"/>
          <w:szCs w:val="24"/>
        </w:rPr>
        <w:t xml:space="preserve"> 2026</w:t>
      </w:r>
    </w:p>
    <w:p w14:paraId="551A2897" w14:textId="519FEDAC" w:rsidR="002C6D6F" w:rsidRPr="006B489D" w:rsidRDefault="002C6D6F" w:rsidP="006B489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warm advance November Greetings,</w:t>
      </w:r>
      <w:r w:rsidR="00E8677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not </w:t>
      </w:r>
      <w:r w:rsidR="00105520">
        <w:rPr>
          <w:rFonts w:ascii="Times New Roman" w:hAnsi="Times New Roman" w:cs="Times New Roman"/>
          <w:sz w:val="24"/>
          <w:szCs w:val="24"/>
        </w:rPr>
        <w:t>“</w:t>
      </w:r>
      <w:r w:rsidRPr="00230303">
        <w:rPr>
          <w:rFonts w:ascii="Times New Roman" w:hAnsi="Times New Roman" w:cs="Times New Roman"/>
          <w:i/>
          <w:iCs/>
          <w:sz w:val="24"/>
          <w:szCs w:val="24"/>
        </w:rPr>
        <w:t>Cold November Rains</w:t>
      </w:r>
      <w:r w:rsidR="00105520">
        <w:rPr>
          <w:rFonts w:ascii="Times New Roman" w:hAnsi="Times New Roman" w:cs="Times New Roman"/>
          <w:sz w:val="24"/>
          <w:szCs w:val="24"/>
        </w:rPr>
        <w:t>”</w:t>
      </w:r>
    </w:p>
    <w:p w14:paraId="59C800DB" w14:textId="55AFBAD9" w:rsidR="00105520" w:rsidRDefault="00105520" w:rsidP="006B489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appetite for construction, not “</w:t>
      </w:r>
      <w:r w:rsidRPr="00230303">
        <w:rPr>
          <w:rFonts w:ascii="Times New Roman" w:hAnsi="Times New Roman" w:cs="Times New Roman"/>
          <w:i/>
          <w:iCs/>
          <w:sz w:val="24"/>
          <w:szCs w:val="24"/>
        </w:rPr>
        <w:t>Appetite for destruction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5851FA3" w14:textId="669E1B1A" w:rsidR="006B489D" w:rsidRDefault="002C6D6F" w:rsidP="008B59C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Scientific Committee of NERCON 2026 invites esteemed Faculty</w:t>
      </w:r>
      <w:r w:rsidR="00233477">
        <w:rPr>
          <w:rFonts w:ascii="Times New Roman" w:hAnsi="Times New Roman" w:cs="Times New Roman"/>
          <w:sz w:val="24"/>
          <w:szCs w:val="24"/>
        </w:rPr>
        <w:t xml:space="preserve"> members</w:t>
      </w:r>
      <w:r w:rsidR="009F418B">
        <w:rPr>
          <w:rFonts w:ascii="Times New Roman" w:hAnsi="Times New Roman" w:cs="Times New Roman"/>
          <w:sz w:val="24"/>
          <w:szCs w:val="24"/>
        </w:rPr>
        <w:t xml:space="preserve"> </w:t>
      </w:r>
      <w:r w:rsidR="00233477">
        <w:rPr>
          <w:rFonts w:ascii="Times New Roman" w:hAnsi="Times New Roman" w:cs="Times New Roman"/>
          <w:sz w:val="24"/>
          <w:szCs w:val="24"/>
        </w:rPr>
        <w:t>e</w:t>
      </w:r>
      <w:r w:rsidR="007336EB">
        <w:rPr>
          <w:rFonts w:ascii="Times New Roman" w:hAnsi="Times New Roman" w:cs="Times New Roman"/>
          <w:sz w:val="24"/>
          <w:szCs w:val="24"/>
        </w:rPr>
        <w:t>xclusively f</w:t>
      </w:r>
      <w:r>
        <w:rPr>
          <w:rFonts w:ascii="Times New Roman" w:hAnsi="Times New Roman" w:cs="Times New Roman"/>
          <w:sz w:val="24"/>
          <w:szCs w:val="24"/>
        </w:rPr>
        <w:t>rom North East India</w:t>
      </w:r>
      <w:r w:rsidR="00E86771">
        <w:rPr>
          <w:rFonts w:ascii="Times New Roman" w:hAnsi="Times New Roman" w:cs="Times New Roman"/>
          <w:sz w:val="24"/>
          <w:szCs w:val="24"/>
        </w:rPr>
        <w:t xml:space="preserve"> to share</w:t>
      </w:r>
    </w:p>
    <w:p w14:paraId="2961621E" w14:textId="77777777" w:rsidR="008B59C6" w:rsidRDefault="008B59C6" w:rsidP="009F418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96D785" w14:textId="77777777" w:rsidR="009F418B" w:rsidRDefault="002C6D6F" w:rsidP="00E8677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5CBC">
        <w:rPr>
          <w:rFonts w:ascii="Times New Roman" w:hAnsi="Times New Roman" w:cs="Times New Roman"/>
          <w:b/>
          <w:bCs/>
          <w:sz w:val="24"/>
          <w:szCs w:val="24"/>
        </w:rPr>
        <w:t>On</w:t>
      </w:r>
      <w:r w:rsidR="00B803BE" w:rsidRPr="00305CBC">
        <w:rPr>
          <w:rFonts w:ascii="Times New Roman" w:hAnsi="Times New Roman" w:cs="Times New Roman"/>
          <w:b/>
          <w:bCs/>
          <w:sz w:val="24"/>
          <w:szCs w:val="24"/>
        </w:rPr>
        <w:t>ly on</w:t>
      </w:r>
      <w:r w:rsidRPr="00305CBC">
        <w:rPr>
          <w:rFonts w:ascii="Times New Roman" w:hAnsi="Times New Roman" w:cs="Times New Roman"/>
          <w:b/>
          <w:bCs/>
          <w:sz w:val="24"/>
          <w:szCs w:val="24"/>
        </w:rPr>
        <w:t>e case per Institute</w:t>
      </w:r>
      <w:r>
        <w:rPr>
          <w:rFonts w:ascii="Times New Roman" w:hAnsi="Times New Roman" w:cs="Times New Roman"/>
          <w:sz w:val="24"/>
          <w:szCs w:val="24"/>
        </w:rPr>
        <w:t xml:space="preserve">, not more, to give </w:t>
      </w:r>
      <w:r w:rsidR="00105520">
        <w:rPr>
          <w:rFonts w:ascii="Times New Roman" w:hAnsi="Times New Roman" w:cs="Times New Roman"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05520">
        <w:rPr>
          <w:rFonts w:ascii="Times New Roman" w:hAnsi="Times New Roman" w:cs="Times New Roman"/>
          <w:sz w:val="24"/>
          <w:szCs w:val="24"/>
        </w:rPr>
        <w:t>“</w:t>
      </w:r>
      <w:r w:rsidR="00105520" w:rsidRPr="00230303">
        <w:rPr>
          <w:rFonts w:ascii="Times New Roman" w:hAnsi="Times New Roman" w:cs="Times New Roman"/>
          <w:i/>
          <w:iCs/>
          <w:sz w:val="24"/>
          <w:szCs w:val="24"/>
        </w:rPr>
        <w:t>Sweet child O’ North East</w:t>
      </w:r>
      <w:r w:rsidR="00105520">
        <w:rPr>
          <w:rFonts w:ascii="Times New Roman" w:hAnsi="Times New Roman" w:cs="Times New Roman"/>
          <w:sz w:val="24"/>
          <w:szCs w:val="24"/>
        </w:rPr>
        <w:t xml:space="preserve">” </w:t>
      </w:r>
      <w:r>
        <w:rPr>
          <w:rFonts w:ascii="Times New Roman" w:hAnsi="Times New Roman" w:cs="Times New Roman"/>
          <w:sz w:val="24"/>
          <w:szCs w:val="24"/>
        </w:rPr>
        <w:t xml:space="preserve">a fair </w:t>
      </w:r>
      <w:r w:rsidR="00082FC8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hance</w:t>
      </w:r>
      <w:r w:rsidR="006F2206">
        <w:rPr>
          <w:rFonts w:ascii="Times New Roman" w:hAnsi="Times New Roman" w:cs="Times New Roman"/>
          <w:sz w:val="24"/>
          <w:szCs w:val="24"/>
        </w:rPr>
        <w:t xml:space="preserve">, </w:t>
      </w:r>
      <w:r w:rsidR="006A049E">
        <w:rPr>
          <w:rFonts w:ascii="Times New Roman" w:hAnsi="Times New Roman" w:cs="Times New Roman"/>
          <w:sz w:val="24"/>
          <w:szCs w:val="24"/>
        </w:rPr>
        <w:t>with the motto</w:t>
      </w:r>
      <w:r w:rsidR="006F2206">
        <w:rPr>
          <w:rFonts w:ascii="Times New Roman" w:hAnsi="Times New Roman" w:cs="Times New Roman"/>
          <w:sz w:val="24"/>
          <w:szCs w:val="24"/>
        </w:rPr>
        <w:t xml:space="preserve"> “</w:t>
      </w:r>
      <w:r w:rsidR="006F2206" w:rsidRPr="00714D9E">
        <w:rPr>
          <w:rFonts w:ascii="Times New Roman" w:hAnsi="Times New Roman" w:cs="Times New Roman"/>
          <w:i/>
          <w:iCs/>
          <w:sz w:val="24"/>
          <w:szCs w:val="24"/>
        </w:rPr>
        <w:t>Everybody needs somebody</w:t>
      </w:r>
      <w:r w:rsidR="006F2206">
        <w:rPr>
          <w:rFonts w:ascii="Times New Roman" w:hAnsi="Times New Roman" w:cs="Times New Roman"/>
          <w:sz w:val="24"/>
          <w:szCs w:val="24"/>
        </w:rPr>
        <w:t>”</w:t>
      </w:r>
    </w:p>
    <w:p w14:paraId="52DB3274" w14:textId="77777777" w:rsidR="009F418B" w:rsidRDefault="009F418B" w:rsidP="00E8677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DE2DD6" w14:textId="49D6DCA3" w:rsidR="002C6D6F" w:rsidRDefault="002C6D6F" w:rsidP="00E8677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489D">
        <w:rPr>
          <w:rFonts w:ascii="Times New Roman" w:hAnsi="Times New Roman" w:cs="Times New Roman"/>
          <w:b/>
          <w:bCs/>
          <w:sz w:val="24"/>
          <w:szCs w:val="24"/>
        </w:rPr>
        <w:t>To throw light on</w:t>
      </w:r>
      <w:r w:rsidR="006B489D" w:rsidRPr="006B489D">
        <w:rPr>
          <w:rFonts w:ascii="Times New Roman" w:hAnsi="Times New Roman" w:cs="Times New Roman"/>
          <w:b/>
          <w:bCs/>
          <w:sz w:val="24"/>
          <w:szCs w:val="24"/>
        </w:rPr>
        <w:t xml:space="preserve"> c</w:t>
      </w:r>
      <w:r w:rsidR="00B803BE" w:rsidRPr="006B489D">
        <w:rPr>
          <w:rFonts w:ascii="Times New Roman" w:hAnsi="Times New Roman" w:cs="Times New Roman"/>
          <w:b/>
          <w:bCs/>
          <w:sz w:val="24"/>
          <w:szCs w:val="24"/>
        </w:rPr>
        <w:t>ases</w:t>
      </w:r>
      <w:r w:rsidR="00305CBC">
        <w:rPr>
          <w:rFonts w:ascii="Times New Roman" w:hAnsi="Times New Roman" w:cs="Times New Roman"/>
          <w:sz w:val="24"/>
          <w:szCs w:val="24"/>
        </w:rPr>
        <w:t xml:space="preserve"> that are </w:t>
      </w:r>
      <w:r w:rsidR="00E86771">
        <w:rPr>
          <w:rFonts w:ascii="Times New Roman" w:hAnsi="Times New Roman" w:cs="Times New Roman"/>
          <w:sz w:val="24"/>
          <w:szCs w:val="24"/>
        </w:rPr>
        <w:t>“</w:t>
      </w:r>
      <w:r w:rsidR="00305CBC" w:rsidRPr="00993F4E">
        <w:rPr>
          <w:rFonts w:ascii="Times New Roman" w:hAnsi="Times New Roman" w:cs="Times New Roman"/>
          <w:i/>
          <w:iCs/>
          <w:sz w:val="24"/>
          <w:szCs w:val="24"/>
        </w:rPr>
        <w:t>not</w:t>
      </w:r>
      <w:r w:rsidR="00305CBC">
        <w:rPr>
          <w:rFonts w:ascii="Times New Roman" w:hAnsi="Times New Roman" w:cs="Times New Roman"/>
          <w:sz w:val="24"/>
          <w:szCs w:val="24"/>
        </w:rPr>
        <w:t xml:space="preserve"> </w:t>
      </w:r>
      <w:r w:rsidR="00305CBC" w:rsidRPr="00230303">
        <w:rPr>
          <w:rFonts w:ascii="Times New Roman" w:hAnsi="Times New Roman" w:cs="Times New Roman"/>
          <w:i/>
          <w:iCs/>
          <w:sz w:val="24"/>
          <w:szCs w:val="24"/>
        </w:rPr>
        <w:t>Roses but are Guns</w:t>
      </w:r>
      <w:r w:rsidR="00E86771">
        <w:rPr>
          <w:rFonts w:ascii="Times New Roman" w:hAnsi="Times New Roman" w:cs="Times New Roman"/>
          <w:i/>
          <w:iCs/>
          <w:sz w:val="24"/>
          <w:szCs w:val="24"/>
        </w:rPr>
        <w:t>”</w:t>
      </w:r>
      <w:r w:rsidR="00305CBC">
        <w:rPr>
          <w:rFonts w:ascii="Times New Roman" w:hAnsi="Times New Roman" w:cs="Times New Roman"/>
          <w:sz w:val="24"/>
          <w:szCs w:val="24"/>
        </w:rPr>
        <w:t>,</w:t>
      </w:r>
      <w:r w:rsidR="00B803BE">
        <w:rPr>
          <w:rFonts w:ascii="Times New Roman" w:hAnsi="Times New Roman" w:cs="Times New Roman"/>
          <w:sz w:val="24"/>
          <w:szCs w:val="24"/>
        </w:rPr>
        <w:t xml:space="preserve"> </w:t>
      </w:r>
      <w:r w:rsidR="00E86771">
        <w:rPr>
          <w:rFonts w:ascii="Times New Roman" w:hAnsi="Times New Roman" w:cs="Times New Roman"/>
          <w:sz w:val="24"/>
          <w:szCs w:val="24"/>
        </w:rPr>
        <w:t xml:space="preserve">cases which may or may not be </w:t>
      </w:r>
      <w:r w:rsidR="00E86771" w:rsidRPr="00E86771">
        <w:rPr>
          <w:rFonts w:ascii="Times New Roman" w:hAnsi="Times New Roman" w:cs="Times New Roman"/>
          <w:i/>
          <w:iCs/>
          <w:sz w:val="24"/>
          <w:szCs w:val="24"/>
        </w:rPr>
        <w:t>“One in a Million”</w:t>
      </w:r>
      <w:r w:rsidR="00E86771">
        <w:rPr>
          <w:rFonts w:ascii="Times New Roman" w:hAnsi="Times New Roman" w:cs="Times New Roman"/>
          <w:sz w:val="24"/>
          <w:szCs w:val="24"/>
        </w:rPr>
        <w:t xml:space="preserve">, but </w:t>
      </w:r>
      <w:r w:rsidR="00230303">
        <w:rPr>
          <w:rFonts w:ascii="Times New Roman" w:hAnsi="Times New Roman" w:cs="Times New Roman"/>
          <w:sz w:val="24"/>
          <w:szCs w:val="24"/>
        </w:rPr>
        <w:t>c</w:t>
      </w:r>
      <w:r w:rsidR="00305CBC">
        <w:rPr>
          <w:rFonts w:ascii="Times New Roman" w:hAnsi="Times New Roman" w:cs="Times New Roman"/>
          <w:sz w:val="24"/>
          <w:szCs w:val="24"/>
        </w:rPr>
        <w:t xml:space="preserve">ases </w:t>
      </w:r>
      <w:r w:rsidR="00B803BE">
        <w:rPr>
          <w:rFonts w:ascii="Times New Roman" w:hAnsi="Times New Roman" w:cs="Times New Roman"/>
          <w:sz w:val="24"/>
          <w:szCs w:val="24"/>
        </w:rPr>
        <w:t>which get stuck and make us ask</w:t>
      </w:r>
      <w:r w:rsidR="00105520">
        <w:rPr>
          <w:rFonts w:ascii="Times New Roman" w:hAnsi="Times New Roman" w:cs="Times New Roman"/>
          <w:sz w:val="24"/>
          <w:szCs w:val="24"/>
        </w:rPr>
        <w:t xml:space="preserve"> ‘‘</w:t>
      </w:r>
      <w:r w:rsidR="00105520" w:rsidRPr="00230303">
        <w:rPr>
          <w:rFonts w:ascii="Times New Roman" w:hAnsi="Times New Roman" w:cs="Times New Roman"/>
          <w:i/>
          <w:iCs/>
          <w:sz w:val="24"/>
          <w:szCs w:val="24"/>
        </w:rPr>
        <w:t>Where do we go now</w:t>
      </w:r>
      <w:r w:rsidR="00305CBC">
        <w:rPr>
          <w:rFonts w:ascii="Times New Roman" w:hAnsi="Times New Roman" w:cs="Times New Roman"/>
          <w:sz w:val="24"/>
          <w:szCs w:val="24"/>
        </w:rPr>
        <w:t xml:space="preserve">”, </w:t>
      </w:r>
      <w:r w:rsidR="00993F4E">
        <w:rPr>
          <w:rFonts w:ascii="Times New Roman" w:hAnsi="Times New Roman" w:cs="Times New Roman"/>
          <w:sz w:val="24"/>
          <w:szCs w:val="24"/>
        </w:rPr>
        <w:t>those</w:t>
      </w:r>
      <w:r w:rsidR="00230303">
        <w:rPr>
          <w:rFonts w:ascii="Times New Roman" w:hAnsi="Times New Roman" w:cs="Times New Roman"/>
          <w:sz w:val="24"/>
          <w:szCs w:val="24"/>
        </w:rPr>
        <w:t xml:space="preserve"> </w:t>
      </w:r>
      <w:r w:rsidR="00230303" w:rsidRPr="00E65BEB">
        <w:rPr>
          <w:rFonts w:ascii="Times New Roman" w:hAnsi="Times New Roman" w:cs="Times New Roman"/>
          <w:sz w:val="24"/>
          <w:szCs w:val="24"/>
        </w:rPr>
        <w:t xml:space="preserve">that challenge, surprise, </w:t>
      </w:r>
      <w:r w:rsidR="00230303">
        <w:rPr>
          <w:rFonts w:ascii="Times New Roman" w:hAnsi="Times New Roman" w:cs="Times New Roman"/>
          <w:sz w:val="24"/>
          <w:szCs w:val="24"/>
        </w:rPr>
        <w:t>p</w:t>
      </w:r>
      <w:r w:rsidR="00230303" w:rsidRPr="00E65BEB">
        <w:rPr>
          <w:rFonts w:ascii="Times New Roman" w:hAnsi="Times New Roman" w:cs="Times New Roman"/>
          <w:sz w:val="24"/>
          <w:szCs w:val="24"/>
        </w:rPr>
        <w:t>erplex, and educat</w:t>
      </w:r>
      <w:r w:rsidR="00230303">
        <w:rPr>
          <w:rFonts w:ascii="Times New Roman" w:hAnsi="Times New Roman" w:cs="Times New Roman"/>
          <w:sz w:val="24"/>
          <w:szCs w:val="24"/>
        </w:rPr>
        <w:t xml:space="preserve">e, and </w:t>
      </w:r>
      <w:r w:rsidR="00305CBC">
        <w:rPr>
          <w:rFonts w:ascii="Times New Roman" w:hAnsi="Times New Roman" w:cs="Times New Roman"/>
          <w:sz w:val="24"/>
          <w:szCs w:val="24"/>
        </w:rPr>
        <w:t>not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803BE">
        <w:rPr>
          <w:rFonts w:ascii="Times New Roman" w:hAnsi="Times New Roman" w:cs="Times New Roman"/>
          <w:sz w:val="24"/>
          <w:szCs w:val="24"/>
        </w:rPr>
        <w:t>the “</w:t>
      </w:r>
      <w:r w:rsidR="00B803BE" w:rsidRPr="00230303">
        <w:rPr>
          <w:rFonts w:ascii="Times New Roman" w:hAnsi="Times New Roman" w:cs="Times New Roman"/>
          <w:i/>
          <w:iCs/>
          <w:sz w:val="24"/>
          <w:szCs w:val="24"/>
        </w:rPr>
        <w:t>It’s so easy</w:t>
      </w:r>
      <w:r w:rsidR="00B803BE">
        <w:rPr>
          <w:rFonts w:ascii="Times New Roman" w:hAnsi="Times New Roman" w:cs="Times New Roman"/>
          <w:sz w:val="24"/>
          <w:szCs w:val="24"/>
        </w:rPr>
        <w:t>” ones</w:t>
      </w:r>
      <w:r w:rsidR="00C858E6">
        <w:rPr>
          <w:rFonts w:ascii="Times New Roman" w:hAnsi="Times New Roman" w:cs="Times New Roman"/>
          <w:sz w:val="24"/>
          <w:szCs w:val="24"/>
        </w:rPr>
        <w:t>…</w:t>
      </w:r>
    </w:p>
    <w:p w14:paraId="580CA676" w14:textId="77777777" w:rsidR="00250480" w:rsidRDefault="00250480" w:rsidP="0099502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A0D7E6" w14:textId="46075990" w:rsidR="007F13FB" w:rsidRPr="007F13FB" w:rsidRDefault="00305CBC" w:rsidP="00995027">
      <w:pPr>
        <w:spacing w:before="36" w:line="480" w:lineRule="auto"/>
        <w:jc w:val="both"/>
        <w:rPr>
          <w:rFonts w:ascii="Times New Roman" w:hAnsi="Times New Roman" w:cs="Times New Roman"/>
          <w:bCs/>
          <w:spacing w:val="1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Important points to note:</w:t>
      </w:r>
    </w:p>
    <w:p w14:paraId="03876CC6" w14:textId="2F3E949B" w:rsidR="007F13FB" w:rsidRPr="007F13FB" w:rsidRDefault="007F13FB" w:rsidP="00995027">
      <w:pPr>
        <w:pStyle w:val="ListParagraph"/>
        <w:numPr>
          <w:ilvl w:val="0"/>
          <w:numId w:val="8"/>
        </w:numPr>
        <w:spacing w:before="36" w:after="200" w:line="480" w:lineRule="auto"/>
        <w:jc w:val="both"/>
        <w:rPr>
          <w:rFonts w:ascii="Times New Roman" w:hAnsi="Times New Roman" w:cs="Times New Roman"/>
          <w:bCs/>
          <w:spacing w:val="1"/>
          <w:sz w:val="24"/>
          <w:szCs w:val="24"/>
        </w:rPr>
      </w:pPr>
      <w:r w:rsidRPr="007F13FB">
        <w:rPr>
          <w:rFonts w:ascii="Times New Roman" w:hAnsi="Times New Roman" w:cs="Times New Roman"/>
          <w:b/>
          <w:spacing w:val="1"/>
          <w:sz w:val="24"/>
          <w:szCs w:val="24"/>
        </w:rPr>
        <w:t xml:space="preserve">Only </w:t>
      </w:r>
      <w:r w:rsidR="00305CBC">
        <w:rPr>
          <w:rFonts w:ascii="Times New Roman" w:hAnsi="Times New Roman" w:cs="Times New Roman"/>
          <w:b/>
          <w:spacing w:val="1"/>
          <w:sz w:val="24"/>
          <w:szCs w:val="24"/>
        </w:rPr>
        <w:t xml:space="preserve">one case per Institute </w:t>
      </w:r>
      <w:r w:rsidR="00305CBC" w:rsidRPr="00305CBC">
        <w:rPr>
          <w:rFonts w:ascii="Times New Roman" w:hAnsi="Times New Roman" w:cs="Times New Roman"/>
          <w:bCs/>
          <w:spacing w:val="1"/>
          <w:sz w:val="24"/>
          <w:szCs w:val="24"/>
        </w:rPr>
        <w:t>will be accepted</w:t>
      </w:r>
      <w:r w:rsidRPr="00305CBC">
        <w:rPr>
          <w:rFonts w:ascii="Times New Roman" w:hAnsi="Times New Roman" w:cs="Times New Roman"/>
          <w:bCs/>
          <w:spacing w:val="1"/>
          <w:sz w:val="24"/>
          <w:szCs w:val="24"/>
        </w:rPr>
        <w:t>.</w:t>
      </w:r>
    </w:p>
    <w:p w14:paraId="0A837049" w14:textId="08BF5977" w:rsidR="00250480" w:rsidRDefault="00250480" w:rsidP="00995027">
      <w:pPr>
        <w:pStyle w:val="ListParagraph"/>
        <w:numPr>
          <w:ilvl w:val="0"/>
          <w:numId w:val="8"/>
        </w:numPr>
        <w:spacing w:before="36" w:after="200" w:line="480" w:lineRule="auto"/>
        <w:jc w:val="both"/>
        <w:rPr>
          <w:rFonts w:ascii="Times New Roman" w:hAnsi="Times New Roman" w:cs="Times New Roman"/>
          <w:bCs/>
          <w:spacing w:val="1"/>
          <w:sz w:val="24"/>
          <w:szCs w:val="24"/>
        </w:rPr>
      </w:pPr>
      <w:r>
        <w:rPr>
          <w:rFonts w:ascii="Times New Roman" w:hAnsi="Times New Roman" w:cs="Times New Roman"/>
          <w:bCs/>
          <w:spacing w:val="1"/>
          <w:sz w:val="24"/>
          <w:szCs w:val="24"/>
        </w:rPr>
        <w:t>The cases should represent unique diagnostic challenges and should be adequately worked up to justify the diagnosis.</w:t>
      </w:r>
    </w:p>
    <w:p w14:paraId="41E2CE8F" w14:textId="77777777" w:rsidR="00F14D3B" w:rsidRDefault="00F14D3B" w:rsidP="00F14D3B">
      <w:pPr>
        <w:pStyle w:val="ListParagraph"/>
        <w:numPr>
          <w:ilvl w:val="0"/>
          <w:numId w:val="8"/>
        </w:numPr>
        <w:spacing w:before="36" w:after="200" w:line="480" w:lineRule="auto"/>
        <w:jc w:val="both"/>
        <w:rPr>
          <w:rFonts w:ascii="Times New Roman" w:hAnsi="Times New Roman" w:cs="Times New Roman"/>
          <w:bCs/>
          <w:spacing w:val="1"/>
          <w:sz w:val="24"/>
          <w:szCs w:val="24"/>
        </w:rPr>
      </w:pPr>
      <w:r>
        <w:rPr>
          <w:rFonts w:ascii="Times New Roman" w:hAnsi="Times New Roman" w:cs="Times New Roman"/>
          <w:bCs/>
          <w:spacing w:val="1"/>
          <w:sz w:val="24"/>
          <w:szCs w:val="24"/>
        </w:rPr>
        <w:t xml:space="preserve">The cases should be presented </w:t>
      </w:r>
      <w:r w:rsidRPr="00F14D3B">
        <w:rPr>
          <w:rFonts w:ascii="Times New Roman" w:hAnsi="Times New Roman" w:cs="Times New Roman"/>
          <w:b/>
          <w:spacing w:val="1"/>
          <w:sz w:val="24"/>
          <w:szCs w:val="24"/>
        </w:rPr>
        <w:t>exclusively by Faculty</w:t>
      </w:r>
      <w:r>
        <w:rPr>
          <w:rFonts w:ascii="Times New Roman" w:hAnsi="Times New Roman" w:cs="Times New Roman"/>
          <w:bCs/>
          <w:spacing w:val="1"/>
          <w:sz w:val="24"/>
          <w:szCs w:val="24"/>
        </w:rPr>
        <w:t xml:space="preserve"> and not residents.</w:t>
      </w:r>
    </w:p>
    <w:p w14:paraId="7F42B261" w14:textId="0358AF7D" w:rsidR="00230303" w:rsidRDefault="00230303" w:rsidP="00230303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5BEB">
        <w:rPr>
          <w:rFonts w:ascii="Times New Roman" w:hAnsi="Times New Roman" w:cs="Times New Roman"/>
          <w:sz w:val="24"/>
          <w:szCs w:val="24"/>
          <w:lang w:val="en-US"/>
        </w:rPr>
        <w:t>The submitting faculty and presenting faculty must be the same individual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AF97281" w14:textId="77777777" w:rsidR="001B1A61" w:rsidRDefault="00230303" w:rsidP="001B1A61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5BEB">
        <w:rPr>
          <w:rFonts w:ascii="Times New Roman" w:hAnsi="Times New Roman" w:cs="Times New Roman"/>
          <w:sz w:val="24"/>
          <w:szCs w:val="24"/>
          <w:lang w:val="en-US"/>
        </w:rPr>
        <w:t>Cases should represent genuine diagnostic challenge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with</w:t>
      </w:r>
      <w:r w:rsidRPr="00E65BEB">
        <w:rPr>
          <w:rFonts w:ascii="Times New Roman" w:hAnsi="Times New Roman" w:cs="Times New Roman"/>
          <w:sz w:val="24"/>
          <w:szCs w:val="24"/>
          <w:lang w:val="en-US"/>
        </w:rPr>
        <w:t xml:space="preserve"> important learning point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65BE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F914FE1" w14:textId="300B08D6" w:rsidR="00993F4E" w:rsidRPr="00993F4E" w:rsidRDefault="008B0A1A" w:rsidP="001B1A61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Selection process</w:t>
      </w:r>
      <w:r w:rsidR="00704B9B" w:rsidRPr="001B1A6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04B9B" w:rsidRPr="001B1A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5A1BB5" w14:textId="56988927" w:rsidR="009D77CB" w:rsidRDefault="009D77CB" w:rsidP="00993F4E">
      <w:pPr>
        <w:pStyle w:val="ListParagraph"/>
        <w:numPr>
          <w:ilvl w:val="1"/>
          <w:numId w:val="8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Organising committee will try to accommodate all cases submitted for final presentation.</w:t>
      </w:r>
    </w:p>
    <w:p w14:paraId="70C854FA" w14:textId="75608611" w:rsidR="00993F4E" w:rsidRDefault="009D77CB" w:rsidP="00993F4E">
      <w:pPr>
        <w:pStyle w:val="ListParagraph"/>
        <w:numPr>
          <w:ilvl w:val="1"/>
          <w:numId w:val="8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D77C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However, i</w:t>
      </w:r>
      <w:r w:rsidR="00C858E6" w:rsidRPr="009D77C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f the number of submissions exceeds the available presentation slots</w:t>
      </w:r>
      <w:r w:rsidR="00C858E6" w:rsidRPr="001B1A6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6E71E1">
        <w:rPr>
          <w:rFonts w:ascii="Times New Roman" w:hAnsi="Times New Roman" w:cs="Times New Roman"/>
          <w:sz w:val="24"/>
          <w:szCs w:val="24"/>
          <w:lang w:val="en-US"/>
        </w:rPr>
        <w:t xml:space="preserve">all </w:t>
      </w:r>
      <w:r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C858E6" w:rsidRPr="001B1A61">
        <w:rPr>
          <w:rFonts w:ascii="Times New Roman" w:hAnsi="Times New Roman" w:cs="Times New Roman"/>
          <w:sz w:val="24"/>
          <w:szCs w:val="24"/>
          <w:lang w:val="en-US"/>
        </w:rPr>
        <w:t xml:space="preserve"> cases will be anonymized and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assigned to </w:t>
      </w:r>
      <w:r w:rsidRPr="001B1A61">
        <w:rPr>
          <w:rFonts w:ascii="Times New Roman" w:hAnsi="Times New Roman" w:cs="Times New Roman"/>
          <w:sz w:val="24"/>
          <w:szCs w:val="24"/>
          <w:lang w:val="en-US"/>
        </w:rPr>
        <w:t>expert pathologists outside North East India</w:t>
      </w:r>
      <w:r w:rsidRPr="001B1A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by the Organising committee for </w:t>
      </w:r>
      <w:r w:rsidR="00C858E6" w:rsidRPr="001B1A61">
        <w:rPr>
          <w:rFonts w:ascii="Times New Roman" w:hAnsi="Times New Roman" w:cs="Times New Roman"/>
          <w:sz w:val="24"/>
          <w:szCs w:val="24"/>
          <w:lang w:val="en-US"/>
        </w:rPr>
        <w:t>independent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review</w:t>
      </w:r>
      <w:r w:rsidR="00C858E6" w:rsidRPr="001B1A6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90EF741" w14:textId="77777777" w:rsidR="00993F4E" w:rsidRDefault="00C858E6" w:rsidP="0026441A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93F4E">
        <w:rPr>
          <w:rFonts w:ascii="Times New Roman" w:hAnsi="Times New Roman" w:cs="Times New Roman"/>
          <w:sz w:val="24"/>
          <w:szCs w:val="24"/>
          <w:lang w:val="en-US"/>
        </w:rPr>
        <w:t>Selection for presentation will be based strictly on reviewer scores.</w:t>
      </w:r>
    </w:p>
    <w:p w14:paraId="32C86F19" w14:textId="788B5F01" w:rsidR="00704B9B" w:rsidRPr="00993F4E" w:rsidRDefault="00C858E6" w:rsidP="00993F4E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5BEB">
        <w:rPr>
          <w:rFonts w:ascii="Times New Roman" w:hAnsi="Times New Roman" w:cs="Times New Roman"/>
          <w:sz w:val="24"/>
          <w:szCs w:val="24"/>
          <w:lang w:val="en-US"/>
        </w:rPr>
        <w:lastRenderedPageBreak/>
        <w:t>The decision of the Organizing Committee shall be final and binding, with no provision for reconsideration.</w:t>
      </w:r>
    </w:p>
    <w:p w14:paraId="583DD2BC" w14:textId="6C6E06AD" w:rsidR="007F13FB" w:rsidRPr="007F13FB" w:rsidRDefault="00250480" w:rsidP="00995027">
      <w:pPr>
        <w:pStyle w:val="ListParagraph"/>
        <w:numPr>
          <w:ilvl w:val="0"/>
          <w:numId w:val="8"/>
        </w:numPr>
        <w:spacing w:before="36" w:after="200" w:line="480" w:lineRule="auto"/>
        <w:jc w:val="both"/>
        <w:rPr>
          <w:rFonts w:ascii="Times New Roman" w:hAnsi="Times New Roman" w:cs="Times New Roman"/>
          <w:bCs/>
          <w:spacing w:val="1"/>
          <w:sz w:val="24"/>
          <w:szCs w:val="24"/>
        </w:rPr>
      </w:pPr>
      <w:r>
        <w:rPr>
          <w:rFonts w:ascii="Times New Roman" w:hAnsi="Times New Roman" w:cs="Times New Roman"/>
          <w:bCs/>
          <w:spacing w:val="1"/>
          <w:sz w:val="24"/>
          <w:szCs w:val="24"/>
        </w:rPr>
        <w:t>The faculty</w:t>
      </w:r>
      <w:r w:rsidR="007F13FB" w:rsidRPr="007F13FB">
        <w:rPr>
          <w:rFonts w:ascii="Times New Roman" w:hAnsi="Times New Roman" w:cs="Times New Roman"/>
          <w:bCs/>
          <w:spacing w:val="1"/>
          <w:sz w:val="24"/>
          <w:szCs w:val="24"/>
        </w:rPr>
        <w:t xml:space="preserve"> </w:t>
      </w:r>
      <w:r w:rsidR="007F13FB" w:rsidRPr="007F13FB">
        <w:rPr>
          <w:rFonts w:ascii="Times New Roman" w:hAnsi="Times New Roman" w:cs="Times New Roman"/>
          <w:b/>
          <w:spacing w:val="1"/>
          <w:sz w:val="24"/>
          <w:szCs w:val="24"/>
        </w:rPr>
        <w:t>must be a member of NERC-IAPM</w:t>
      </w:r>
      <w:r w:rsidR="007F13FB">
        <w:rPr>
          <w:rFonts w:ascii="Times New Roman" w:hAnsi="Times New Roman" w:cs="Times New Roman"/>
          <w:bCs/>
          <w:spacing w:val="1"/>
          <w:sz w:val="24"/>
          <w:szCs w:val="24"/>
        </w:rPr>
        <w:t xml:space="preserve">. </w:t>
      </w:r>
      <w:r w:rsidR="007F13FB" w:rsidRPr="00F142B0">
        <w:rPr>
          <w:rFonts w:ascii="Times New Roman" w:hAnsi="Times New Roman" w:cs="Times New Roman"/>
          <w:sz w:val="24"/>
          <w:szCs w:val="24"/>
        </w:rPr>
        <w:t xml:space="preserve">If the </w:t>
      </w:r>
      <w:r w:rsidR="00305CBC">
        <w:rPr>
          <w:rFonts w:ascii="Times New Roman" w:hAnsi="Times New Roman" w:cs="Times New Roman"/>
          <w:sz w:val="24"/>
          <w:szCs w:val="24"/>
        </w:rPr>
        <w:t>faculty</w:t>
      </w:r>
      <w:r w:rsidR="007F13FB" w:rsidRPr="00F142B0">
        <w:rPr>
          <w:rFonts w:ascii="Times New Roman" w:hAnsi="Times New Roman" w:cs="Times New Roman"/>
          <w:sz w:val="24"/>
          <w:szCs w:val="24"/>
        </w:rPr>
        <w:t xml:space="preserve"> is a non-member and wishes to </w:t>
      </w:r>
      <w:r w:rsidR="00305CBC">
        <w:rPr>
          <w:rFonts w:ascii="Times New Roman" w:hAnsi="Times New Roman" w:cs="Times New Roman"/>
          <w:sz w:val="24"/>
          <w:szCs w:val="24"/>
        </w:rPr>
        <w:t>submit</w:t>
      </w:r>
      <w:r>
        <w:rPr>
          <w:rFonts w:ascii="Times New Roman" w:hAnsi="Times New Roman" w:cs="Times New Roman"/>
          <w:sz w:val="24"/>
          <w:szCs w:val="24"/>
        </w:rPr>
        <w:t xml:space="preserve"> and present</w:t>
      </w:r>
      <w:r w:rsidR="007F13FB" w:rsidRPr="00F142B0">
        <w:rPr>
          <w:rFonts w:ascii="Times New Roman" w:hAnsi="Times New Roman" w:cs="Times New Roman"/>
          <w:sz w:val="24"/>
          <w:szCs w:val="24"/>
        </w:rPr>
        <w:t>, then he/she should apply for NERC-IAPM membership in advance and at the earliest.</w:t>
      </w:r>
    </w:p>
    <w:p w14:paraId="79B459BA" w14:textId="54031C3F" w:rsidR="007F13FB" w:rsidRPr="00F142B0" w:rsidRDefault="007F13FB" w:rsidP="00995027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3122">
        <w:rPr>
          <w:rFonts w:ascii="Times New Roman" w:hAnsi="Times New Roman" w:cs="Times New Roman"/>
          <w:b/>
          <w:bCs/>
          <w:sz w:val="24"/>
          <w:szCs w:val="24"/>
        </w:rPr>
        <w:t xml:space="preserve">Registration of the </w:t>
      </w:r>
      <w:r w:rsidR="00305CBC">
        <w:rPr>
          <w:rFonts w:ascii="Times New Roman" w:hAnsi="Times New Roman" w:cs="Times New Roman"/>
          <w:b/>
          <w:bCs/>
          <w:sz w:val="24"/>
          <w:szCs w:val="24"/>
        </w:rPr>
        <w:t>faculty</w:t>
      </w:r>
      <w:r w:rsidRPr="00313122">
        <w:rPr>
          <w:rFonts w:ascii="Times New Roman" w:hAnsi="Times New Roman" w:cs="Times New Roman"/>
          <w:b/>
          <w:bCs/>
          <w:sz w:val="24"/>
          <w:szCs w:val="24"/>
        </w:rPr>
        <w:t xml:space="preserve"> for NERCON 2026 is mandatory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4B9E97" w14:textId="42422B42" w:rsidR="00993F4E" w:rsidRPr="00993F4E" w:rsidRDefault="0071562B" w:rsidP="00993F4E">
      <w:pPr>
        <w:pStyle w:val="ListParagraph"/>
        <w:numPr>
          <w:ilvl w:val="0"/>
          <w:numId w:val="8"/>
        </w:numPr>
        <w:spacing w:before="36" w:after="200" w:line="480" w:lineRule="auto"/>
        <w:jc w:val="both"/>
        <w:rPr>
          <w:rFonts w:ascii="Times New Roman" w:hAnsi="Times New Roman" w:cs="Times New Roman"/>
          <w:bCs/>
          <w:spacing w:val="1"/>
          <w:sz w:val="24"/>
          <w:szCs w:val="24"/>
        </w:rPr>
      </w:pPr>
      <w:r w:rsidRPr="00305CBC">
        <w:rPr>
          <w:rFonts w:ascii="Times New Roman" w:hAnsi="Times New Roman" w:cs="Times New Roman"/>
          <w:b/>
          <w:bCs/>
          <w:sz w:val="24"/>
          <w:szCs w:val="24"/>
        </w:rPr>
        <w:t xml:space="preserve">Last date for </w:t>
      </w:r>
      <w:r w:rsidR="00305CBC">
        <w:rPr>
          <w:rFonts w:ascii="Times New Roman" w:hAnsi="Times New Roman" w:cs="Times New Roman"/>
          <w:b/>
          <w:bCs/>
          <w:sz w:val="24"/>
          <w:szCs w:val="24"/>
        </w:rPr>
        <w:t>receipt</w:t>
      </w:r>
      <w:r w:rsidRPr="00305CBC">
        <w:rPr>
          <w:rFonts w:ascii="Times New Roman" w:hAnsi="Times New Roman" w:cs="Times New Roman"/>
          <w:sz w:val="24"/>
          <w:szCs w:val="24"/>
        </w:rPr>
        <w:t xml:space="preserve"> </w:t>
      </w:r>
      <w:r w:rsidR="00305CBC">
        <w:rPr>
          <w:rFonts w:ascii="Times New Roman" w:hAnsi="Times New Roman" w:cs="Times New Roman"/>
          <w:sz w:val="24"/>
          <w:szCs w:val="24"/>
        </w:rPr>
        <w:t>of the cases</w:t>
      </w:r>
      <w:r w:rsidR="00E93858" w:rsidRPr="00305CBC">
        <w:rPr>
          <w:rFonts w:ascii="Times New Roman" w:hAnsi="Times New Roman" w:cs="Times New Roman"/>
          <w:sz w:val="24"/>
          <w:szCs w:val="24"/>
        </w:rPr>
        <w:t xml:space="preserve"> </w:t>
      </w:r>
      <w:r w:rsidR="006B1C17" w:rsidRPr="00305CBC">
        <w:rPr>
          <w:rFonts w:ascii="Times New Roman" w:hAnsi="Times New Roman" w:cs="Times New Roman"/>
          <w:sz w:val="24"/>
          <w:szCs w:val="24"/>
        </w:rPr>
        <w:t xml:space="preserve">is </w:t>
      </w:r>
      <w:r w:rsidR="00082FC8">
        <w:rPr>
          <w:rFonts w:ascii="Times New Roman" w:hAnsi="Times New Roman" w:cs="Times New Roman"/>
          <w:sz w:val="24"/>
          <w:szCs w:val="24"/>
        </w:rPr>
        <w:t>31.08.2026</w:t>
      </w:r>
      <w:r w:rsidR="00903F5F" w:rsidRPr="00305CBC">
        <w:rPr>
          <w:rFonts w:ascii="Times New Roman" w:hAnsi="Times New Roman" w:cs="Times New Roman"/>
          <w:sz w:val="24"/>
          <w:szCs w:val="24"/>
        </w:rPr>
        <w:t>.</w:t>
      </w:r>
    </w:p>
    <w:p w14:paraId="0522D94A" w14:textId="016CD467" w:rsidR="00847B47" w:rsidRPr="008E0BFD" w:rsidRDefault="00847B47" w:rsidP="00993F4E">
      <w:pPr>
        <w:pStyle w:val="ListParagraph"/>
        <w:numPr>
          <w:ilvl w:val="0"/>
          <w:numId w:val="8"/>
        </w:numPr>
        <w:spacing w:before="36" w:after="200" w:line="480" w:lineRule="auto"/>
        <w:jc w:val="both"/>
        <w:rPr>
          <w:rFonts w:ascii="Times New Roman" w:hAnsi="Times New Roman" w:cs="Times New Roman"/>
          <w:spacing w:val="1"/>
          <w:sz w:val="24"/>
          <w:szCs w:val="24"/>
        </w:rPr>
      </w:pPr>
      <w:r w:rsidRPr="008E0BFD">
        <w:rPr>
          <w:rFonts w:ascii="Times New Roman" w:hAnsi="Times New Roman" w:cs="Times New Roman"/>
          <w:b/>
          <w:bCs/>
          <w:sz w:val="24"/>
          <w:szCs w:val="24"/>
        </w:rPr>
        <w:t>How to submit?</w:t>
      </w:r>
    </w:p>
    <w:p w14:paraId="11A7D5A3" w14:textId="77777777" w:rsidR="001F2871" w:rsidRPr="001F2871" w:rsidRDefault="00847B47" w:rsidP="00847B47">
      <w:pPr>
        <w:pStyle w:val="ListParagraph"/>
        <w:numPr>
          <w:ilvl w:val="0"/>
          <w:numId w:val="2"/>
        </w:numPr>
        <w:spacing w:before="36" w:after="200" w:line="480" w:lineRule="auto"/>
        <w:jc w:val="both"/>
        <w:rPr>
          <w:rStyle w:val="Hyperlink"/>
          <w:rFonts w:ascii="Times New Roman" w:hAnsi="Times New Roman" w:cs="Times New Roman"/>
          <w:bCs/>
          <w:color w:val="auto"/>
          <w:spacing w:val="1"/>
          <w:sz w:val="24"/>
          <w:szCs w:val="24"/>
          <w:u w:val="none"/>
        </w:rPr>
      </w:pPr>
      <w:r w:rsidRPr="00847B47">
        <w:rPr>
          <w:rFonts w:ascii="Times New Roman" w:hAnsi="Times New Roman" w:cs="Times New Roman"/>
          <w:sz w:val="24"/>
          <w:szCs w:val="24"/>
        </w:rPr>
        <w:t>Elaborate details of the cases (including relevant images and other relevant materials) should be e-mailed to</w:t>
      </w:r>
      <w:r w:rsidRPr="00847B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hyperlink r:id="rId5" w:history="1">
        <w:r w:rsidRPr="00847B47">
          <w:rPr>
            <w:rStyle w:val="Hyperlink"/>
            <w:rFonts w:ascii="Times New Roman" w:hAnsi="Times New Roman" w:cs="Times New Roman"/>
            <w:sz w:val="24"/>
            <w:szCs w:val="24"/>
          </w:rPr>
          <w:t>papernercon2026@gmail.com</w:t>
        </w:r>
      </w:hyperlink>
    </w:p>
    <w:p w14:paraId="18DE9CD3" w14:textId="6EBB9266" w:rsidR="00847B47" w:rsidRPr="00847B47" w:rsidRDefault="00847B47" w:rsidP="00847B47">
      <w:pPr>
        <w:pStyle w:val="ListParagraph"/>
        <w:numPr>
          <w:ilvl w:val="0"/>
          <w:numId w:val="2"/>
        </w:numPr>
        <w:spacing w:before="36" w:after="200" w:line="480" w:lineRule="auto"/>
        <w:jc w:val="both"/>
        <w:rPr>
          <w:rStyle w:val="Hyperlink"/>
          <w:rFonts w:ascii="Times New Roman" w:hAnsi="Times New Roman" w:cs="Times New Roman"/>
          <w:bCs/>
          <w:color w:val="auto"/>
          <w:spacing w:val="1"/>
          <w:sz w:val="24"/>
          <w:szCs w:val="24"/>
          <w:u w:val="none"/>
        </w:rPr>
      </w:pPr>
      <w:r w:rsidRPr="00847B47">
        <w:rPr>
          <w:rFonts w:ascii="Times New Roman" w:hAnsi="Times New Roman" w:cs="Times New Roman"/>
          <w:sz w:val="24"/>
          <w:szCs w:val="24"/>
        </w:rPr>
        <w:t xml:space="preserve">The case details </w:t>
      </w:r>
      <w:r w:rsidRPr="001F2871">
        <w:rPr>
          <w:rFonts w:ascii="Times New Roman" w:hAnsi="Times New Roman" w:cs="Times New Roman"/>
          <w:b/>
          <w:bCs/>
          <w:sz w:val="24"/>
          <w:szCs w:val="24"/>
        </w:rPr>
        <w:t>should not include</w:t>
      </w:r>
      <w:r w:rsidRPr="00847B47">
        <w:rPr>
          <w:rFonts w:ascii="Times New Roman" w:hAnsi="Times New Roman" w:cs="Times New Roman"/>
          <w:sz w:val="24"/>
          <w:szCs w:val="24"/>
        </w:rPr>
        <w:t xml:space="preserve"> identifying information of faculty/institute.</w:t>
      </w:r>
    </w:p>
    <w:p w14:paraId="48927611" w14:textId="77777777" w:rsidR="00847B47" w:rsidRDefault="00847B47" w:rsidP="00847B47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030E">
        <w:rPr>
          <w:rFonts w:ascii="Times New Roman" w:hAnsi="Times New Roman" w:cs="Times New Roman"/>
          <w:b/>
          <w:bCs/>
          <w:sz w:val="24"/>
          <w:szCs w:val="24"/>
        </w:rPr>
        <w:t>Any other mode of submission is not acceptable</w:t>
      </w:r>
      <w:r w:rsidRPr="00F142B0">
        <w:rPr>
          <w:rFonts w:ascii="Times New Roman" w:hAnsi="Times New Roman" w:cs="Times New Roman"/>
          <w:sz w:val="24"/>
          <w:szCs w:val="24"/>
        </w:rPr>
        <w:t>.</w:t>
      </w:r>
    </w:p>
    <w:p w14:paraId="481D3BD3" w14:textId="60A45BC5" w:rsidR="000018EC" w:rsidRPr="003E2812" w:rsidRDefault="000018EC" w:rsidP="00995027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Email subject should be: </w:t>
      </w:r>
      <w:r w:rsidRPr="000018EC">
        <w:rPr>
          <w:rFonts w:ascii="Times New Roman" w:hAnsi="Times New Roman" w:cs="Times New Roman"/>
          <w:sz w:val="24"/>
          <w:szCs w:val="24"/>
        </w:rPr>
        <w:t>“</w:t>
      </w:r>
      <w:r w:rsidR="00305CBC">
        <w:rPr>
          <w:rFonts w:ascii="Times New Roman" w:hAnsi="Times New Roman" w:cs="Times New Roman"/>
          <w:sz w:val="24"/>
          <w:szCs w:val="24"/>
        </w:rPr>
        <w:t>Interesting case</w:t>
      </w:r>
      <w:r w:rsidR="003E2812">
        <w:rPr>
          <w:rFonts w:ascii="Times New Roman" w:hAnsi="Times New Roman" w:cs="Times New Roman"/>
          <w:sz w:val="24"/>
          <w:szCs w:val="24"/>
        </w:rPr>
        <w:t>-</w:t>
      </w:r>
      <w:r w:rsidR="003E2812" w:rsidRPr="003E28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E2812" w:rsidRPr="0026030E">
        <w:rPr>
          <w:rFonts w:ascii="Times New Roman" w:hAnsi="Times New Roman" w:cs="Times New Roman"/>
          <w:b/>
          <w:bCs/>
          <w:sz w:val="24"/>
          <w:szCs w:val="24"/>
        </w:rPr>
        <w:t>Delegate ID</w:t>
      </w:r>
      <w:r w:rsidR="003E2812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00D186D9" w14:textId="1C6180D7" w:rsidR="003E2812" w:rsidRDefault="003E2812" w:rsidP="00995027">
      <w:pPr>
        <w:pStyle w:val="ListParagraph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F142B0">
        <w:rPr>
          <w:rFonts w:ascii="Times New Roman" w:hAnsi="Times New Roman" w:cs="Times New Roman"/>
          <w:sz w:val="24"/>
          <w:szCs w:val="24"/>
        </w:rPr>
        <w:t xml:space="preserve">Example: </w:t>
      </w:r>
      <w:r>
        <w:rPr>
          <w:rFonts w:ascii="Times New Roman" w:hAnsi="Times New Roman" w:cs="Times New Roman"/>
          <w:sz w:val="24"/>
          <w:szCs w:val="24"/>
        </w:rPr>
        <w:t>‘</w:t>
      </w:r>
      <w:r w:rsidR="00305CBC">
        <w:rPr>
          <w:rFonts w:ascii="Times New Roman" w:hAnsi="Times New Roman" w:cs="Times New Roman"/>
          <w:sz w:val="24"/>
          <w:szCs w:val="24"/>
        </w:rPr>
        <w:t>Interesting case</w:t>
      </w:r>
      <w:r w:rsidR="00980CAC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ID no.12345’</w:t>
      </w:r>
    </w:p>
    <w:p w14:paraId="44C2FC0D" w14:textId="3AEA1657" w:rsidR="0022662F" w:rsidRPr="0022662F" w:rsidRDefault="0022662F" w:rsidP="00995027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Email text should include i</w:t>
      </w:r>
      <w:r w:rsidRPr="0022662F">
        <w:rPr>
          <w:rFonts w:ascii="Times New Roman" w:hAnsi="Times New Roman" w:cs="Times New Roman"/>
          <w:b/>
          <w:bCs/>
          <w:sz w:val="24"/>
          <w:szCs w:val="24"/>
        </w:rPr>
        <w:t>dentifying details in the following sequence:</w:t>
      </w:r>
      <w:r w:rsidRPr="002266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4C569E" w14:textId="77777777" w:rsidR="0022662F" w:rsidRPr="0022662F" w:rsidRDefault="0022662F" w:rsidP="00995027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62F">
        <w:rPr>
          <w:rFonts w:ascii="Times New Roman" w:hAnsi="Times New Roman" w:cs="Times New Roman"/>
          <w:sz w:val="24"/>
          <w:szCs w:val="24"/>
        </w:rPr>
        <w:t>Delegate Registration ID:</w:t>
      </w:r>
    </w:p>
    <w:p w14:paraId="16A3A15A" w14:textId="6D2774D5" w:rsidR="0022662F" w:rsidRPr="0022662F" w:rsidRDefault="0022662F" w:rsidP="00995027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62F">
        <w:rPr>
          <w:rFonts w:ascii="Times New Roman" w:hAnsi="Times New Roman" w:cs="Times New Roman"/>
          <w:sz w:val="24"/>
          <w:szCs w:val="24"/>
        </w:rPr>
        <w:t xml:space="preserve">NERC-IAPM membership number of the </w:t>
      </w:r>
      <w:r w:rsidR="00AA249B">
        <w:rPr>
          <w:rFonts w:ascii="Times New Roman" w:hAnsi="Times New Roman" w:cs="Times New Roman"/>
          <w:sz w:val="24"/>
          <w:szCs w:val="24"/>
        </w:rPr>
        <w:t>submitting</w:t>
      </w:r>
      <w:r w:rsidRPr="0022662F">
        <w:rPr>
          <w:rFonts w:ascii="Times New Roman" w:hAnsi="Times New Roman" w:cs="Times New Roman"/>
          <w:sz w:val="24"/>
          <w:szCs w:val="24"/>
        </w:rPr>
        <w:t xml:space="preserve"> </w:t>
      </w:r>
      <w:r w:rsidR="00250480">
        <w:rPr>
          <w:rFonts w:ascii="Times New Roman" w:hAnsi="Times New Roman" w:cs="Times New Roman"/>
          <w:sz w:val="24"/>
          <w:szCs w:val="24"/>
        </w:rPr>
        <w:t>faculty</w:t>
      </w:r>
      <w:r w:rsidRPr="0022662F">
        <w:rPr>
          <w:rFonts w:ascii="Times New Roman" w:hAnsi="Times New Roman" w:cs="Times New Roman"/>
          <w:sz w:val="24"/>
          <w:szCs w:val="24"/>
        </w:rPr>
        <w:t>:</w:t>
      </w:r>
    </w:p>
    <w:p w14:paraId="08CB5125" w14:textId="74DA9E6C" w:rsidR="0022662F" w:rsidRPr="0022662F" w:rsidRDefault="0022662F" w:rsidP="00995027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62F">
        <w:rPr>
          <w:rFonts w:ascii="Times New Roman" w:hAnsi="Times New Roman" w:cs="Times New Roman"/>
          <w:sz w:val="24"/>
          <w:szCs w:val="24"/>
        </w:rPr>
        <w:t xml:space="preserve">Name of the </w:t>
      </w:r>
      <w:r w:rsidR="00250480">
        <w:rPr>
          <w:rFonts w:ascii="Times New Roman" w:hAnsi="Times New Roman" w:cs="Times New Roman"/>
          <w:sz w:val="24"/>
          <w:szCs w:val="24"/>
        </w:rPr>
        <w:t>faculty</w:t>
      </w:r>
      <w:r w:rsidR="00AA249B">
        <w:rPr>
          <w:rFonts w:ascii="Times New Roman" w:hAnsi="Times New Roman" w:cs="Times New Roman"/>
          <w:sz w:val="24"/>
          <w:szCs w:val="24"/>
        </w:rPr>
        <w:t>:</w:t>
      </w:r>
    </w:p>
    <w:p w14:paraId="7AF4ACAA" w14:textId="6EFF754E" w:rsidR="0022662F" w:rsidRDefault="0022662F" w:rsidP="00995027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62F">
        <w:rPr>
          <w:rFonts w:ascii="Times New Roman" w:hAnsi="Times New Roman" w:cs="Times New Roman"/>
          <w:sz w:val="24"/>
          <w:szCs w:val="24"/>
        </w:rPr>
        <w:t xml:space="preserve">Institutional affiliation: </w:t>
      </w:r>
    </w:p>
    <w:p w14:paraId="17EA1F3C" w14:textId="01C3E49E" w:rsidR="00E47F6D" w:rsidRPr="0022662F" w:rsidRDefault="00E47F6D" w:rsidP="00995027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Designation:</w:t>
      </w:r>
    </w:p>
    <w:p w14:paraId="1790E6C1" w14:textId="77777777" w:rsidR="0022662F" w:rsidRPr="0022662F" w:rsidRDefault="0022662F" w:rsidP="00995027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62F">
        <w:rPr>
          <w:rFonts w:ascii="Times New Roman" w:hAnsi="Times New Roman" w:cs="Times New Roman"/>
          <w:sz w:val="24"/>
          <w:szCs w:val="24"/>
        </w:rPr>
        <w:t>Address for correspondence:</w:t>
      </w:r>
    </w:p>
    <w:p w14:paraId="2CF12A4B" w14:textId="77777777" w:rsidR="0022662F" w:rsidRPr="0022662F" w:rsidRDefault="0022662F" w:rsidP="00995027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62F">
        <w:rPr>
          <w:rFonts w:ascii="Times New Roman" w:hAnsi="Times New Roman" w:cs="Times New Roman"/>
          <w:sz w:val="24"/>
          <w:szCs w:val="24"/>
        </w:rPr>
        <w:t>Mobile number (</w:t>
      </w:r>
      <w:proofErr w:type="spellStart"/>
      <w:r w:rsidRPr="0022662F"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 w:rsidRPr="0022662F">
        <w:rPr>
          <w:rFonts w:ascii="Times New Roman" w:hAnsi="Times New Roman" w:cs="Times New Roman"/>
          <w:sz w:val="24"/>
          <w:szCs w:val="24"/>
        </w:rPr>
        <w:t>):</w:t>
      </w:r>
    </w:p>
    <w:p w14:paraId="30D7F5A3" w14:textId="2B6DFB53" w:rsidR="00E65BEB" w:rsidRPr="00993F4E" w:rsidRDefault="0022662F" w:rsidP="00993F4E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62F">
        <w:rPr>
          <w:rFonts w:ascii="Times New Roman" w:hAnsi="Times New Roman" w:cs="Times New Roman"/>
          <w:sz w:val="24"/>
          <w:szCs w:val="24"/>
        </w:rPr>
        <w:t>E-mail:</w:t>
      </w:r>
    </w:p>
    <w:sectPr w:rsidR="00E65BEB" w:rsidRPr="00993F4E" w:rsidSect="002C6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F0BFD"/>
    <w:multiLevelType w:val="hybridMultilevel"/>
    <w:tmpl w:val="E978445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07352F7C"/>
    <w:multiLevelType w:val="multilevel"/>
    <w:tmpl w:val="AA20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46879"/>
    <w:multiLevelType w:val="multilevel"/>
    <w:tmpl w:val="78CA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16AA7"/>
    <w:multiLevelType w:val="multilevel"/>
    <w:tmpl w:val="D2E0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D5DF4"/>
    <w:multiLevelType w:val="hybridMultilevel"/>
    <w:tmpl w:val="FA38F7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140988"/>
    <w:multiLevelType w:val="hybridMultilevel"/>
    <w:tmpl w:val="1716E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2D6073"/>
    <w:multiLevelType w:val="hybridMultilevel"/>
    <w:tmpl w:val="BA4EC27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27A6D0C"/>
    <w:multiLevelType w:val="multilevel"/>
    <w:tmpl w:val="8752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81D71"/>
    <w:multiLevelType w:val="multilevel"/>
    <w:tmpl w:val="6D9E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371F8"/>
    <w:multiLevelType w:val="hybridMultilevel"/>
    <w:tmpl w:val="8F24DC1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2935E70"/>
    <w:multiLevelType w:val="hybridMultilevel"/>
    <w:tmpl w:val="57E4294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65D434B"/>
    <w:multiLevelType w:val="multilevel"/>
    <w:tmpl w:val="A09E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A6DDE"/>
    <w:multiLevelType w:val="multilevel"/>
    <w:tmpl w:val="4B9E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E54CD"/>
    <w:multiLevelType w:val="multilevel"/>
    <w:tmpl w:val="EE6C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F1DB9"/>
    <w:multiLevelType w:val="hybridMultilevel"/>
    <w:tmpl w:val="E85EFA82"/>
    <w:lvl w:ilvl="0" w:tplc="BCE072A0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  <w:color w:val="333333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DA3C3A"/>
    <w:multiLevelType w:val="hybridMultilevel"/>
    <w:tmpl w:val="EAE8777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8FF53DE"/>
    <w:multiLevelType w:val="hybridMultilevel"/>
    <w:tmpl w:val="533CA334"/>
    <w:lvl w:ilvl="0" w:tplc="0409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 w16cid:durableId="1000547014">
    <w:abstractNumId w:val="0"/>
  </w:num>
  <w:num w:numId="2" w16cid:durableId="894463407">
    <w:abstractNumId w:val="9"/>
  </w:num>
  <w:num w:numId="3" w16cid:durableId="2023580637">
    <w:abstractNumId w:val="10"/>
  </w:num>
  <w:num w:numId="4" w16cid:durableId="901063069">
    <w:abstractNumId w:val="6"/>
  </w:num>
  <w:num w:numId="5" w16cid:durableId="2140996715">
    <w:abstractNumId w:val="15"/>
  </w:num>
  <w:num w:numId="6" w16cid:durableId="1871911763">
    <w:abstractNumId w:val="4"/>
  </w:num>
  <w:num w:numId="7" w16cid:durableId="476606546">
    <w:abstractNumId w:val="14"/>
  </w:num>
  <w:num w:numId="8" w16cid:durableId="1014919049">
    <w:abstractNumId w:val="5"/>
  </w:num>
  <w:num w:numId="9" w16cid:durableId="676888101">
    <w:abstractNumId w:val="11"/>
  </w:num>
  <w:num w:numId="10" w16cid:durableId="171258906">
    <w:abstractNumId w:val="8"/>
  </w:num>
  <w:num w:numId="11" w16cid:durableId="37517493">
    <w:abstractNumId w:val="2"/>
  </w:num>
  <w:num w:numId="12" w16cid:durableId="161505459">
    <w:abstractNumId w:val="3"/>
  </w:num>
  <w:num w:numId="13" w16cid:durableId="181211805">
    <w:abstractNumId w:val="1"/>
  </w:num>
  <w:num w:numId="14" w16cid:durableId="1938710179">
    <w:abstractNumId w:val="13"/>
  </w:num>
  <w:num w:numId="15" w16cid:durableId="1127351610">
    <w:abstractNumId w:val="12"/>
  </w:num>
  <w:num w:numId="16" w16cid:durableId="1299414159">
    <w:abstractNumId w:val="7"/>
  </w:num>
  <w:num w:numId="17" w16cid:durableId="16217625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5CF"/>
    <w:rsid w:val="00000751"/>
    <w:rsid w:val="000018EC"/>
    <w:rsid w:val="000178B6"/>
    <w:rsid w:val="00053174"/>
    <w:rsid w:val="000662D4"/>
    <w:rsid w:val="0006675B"/>
    <w:rsid w:val="00082FC8"/>
    <w:rsid w:val="000A0A70"/>
    <w:rsid w:val="00105520"/>
    <w:rsid w:val="00115EE5"/>
    <w:rsid w:val="00130320"/>
    <w:rsid w:val="0013047A"/>
    <w:rsid w:val="0013401D"/>
    <w:rsid w:val="001A0C6E"/>
    <w:rsid w:val="001A462C"/>
    <w:rsid w:val="001B1A61"/>
    <w:rsid w:val="001F2871"/>
    <w:rsid w:val="00201447"/>
    <w:rsid w:val="0022662F"/>
    <w:rsid w:val="00230303"/>
    <w:rsid w:val="00233477"/>
    <w:rsid w:val="00241CDE"/>
    <w:rsid w:val="002466F2"/>
    <w:rsid w:val="00250480"/>
    <w:rsid w:val="002533AD"/>
    <w:rsid w:val="0026030E"/>
    <w:rsid w:val="002C2BC0"/>
    <w:rsid w:val="002C6D6F"/>
    <w:rsid w:val="002F78A7"/>
    <w:rsid w:val="00302E95"/>
    <w:rsid w:val="003043DA"/>
    <w:rsid w:val="00305CBC"/>
    <w:rsid w:val="00313122"/>
    <w:rsid w:val="003341B2"/>
    <w:rsid w:val="0038197E"/>
    <w:rsid w:val="003B7C5D"/>
    <w:rsid w:val="003D3551"/>
    <w:rsid w:val="003E2812"/>
    <w:rsid w:val="003F7B27"/>
    <w:rsid w:val="0040430C"/>
    <w:rsid w:val="0040640F"/>
    <w:rsid w:val="00406BC6"/>
    <w:rsid w:val="00430D9F"/>
    <w:rsid w:val="004559B8"/>
    <w:rsid w:val="004759BA"/>
    <w:rsid w:val="004816CA"/>
    <w:rsid w:val="004B1A89"/>
    <w:rsid w:val="004B3945"/>
    <w:rsid w:val="004B5F06"/>
    <w:rsid w:val="00562E0D"/>
    <w:rsid w:val="005643E5"/>
    <w:rsid w:val="00564CC9"/>
    <w:rsid w:val="0057202D"/>
    <w:rsid w:val="005730C4"/>
    <w:rsid w:val="00576EC5"/>
    <w:rsid w:val="005E1665"/>
    <w:rsid w:val="005E6C85"/>
    <w:rsid w:val="005F2FAF"/>
    <w:rsid w:val="00621B84"/>
    <w:rsid w:val="00636450"/>
    <w:rsid w:val="00645DFD"/>
    <w:rsid w:val="006774FA"/>
    <w:rsid w:val="006A049E"/>
    <w:rsid w:val="006A2396"/>
    <w:rsid w:val="006B1C17"/>
    <w:rsid w:val="006B489D"/>
    <w:rsid w:val="006C0873"/>
    <w:rsid w:val="006C092D"/>
    <w:rsid w:val="006D413E"/>
    <w:rsid w:val="006E71E1"/>
    <w:rsid w:val="006F03AF"/>
    <w:rsid w:val="006F2206"/>
    <w:rsid w:val="00703E13"/>
    <w:rsid w:val="00704B9B"/>
    <w:rsid w:val="00710771"/>
    <w:rsid w:val="00712C22"/>
    <w:rsid w:val="00714D9E"/>
    <w:rsid w:val="0071562B"/>
    <w:rsid w:val="007336EB"/>
    <w:rsid w:val="00746937"/>
    <w:rsid w:val="007B69F3"/>
    <w:rsid w:val="007D18C2"/>
    <w:rsid w:val="007D56A3"/>
    <w:rsid w:val="007E27F4"/>
    <w:rsid w:val="007F13FB"/>
    <w:rsid w:val="00810F5F"/>
    <w:rsid w:val="00846B71"/>
    <w:rsid w:val="0084743D"/>
    <w:rsid w:val="00847B47"/>
    <w:rsid w:val="0085370D"/>
    <w:rsid w:val="00897A25"/>
    <w:rsid w:val="008B0A1A"/>
    <w:rsid w:val="008B59C6"/>
    <w:rsid w:val="008D33D3"/>
    <w:rsid w:val="008E0BFD"/>
    <w:rsid w:val="008F49A7"/>
    <w:rsid w:val="00900A26"/>
    <w:rsid w:val="00903F5F"/>
    <w:rsid w:val="009075DC"/>
    <w:rsid w:val="00907D41"/>
    <w:rsid w:val="00914A7E"/>
    <w:rsid w:val="00924A7F"/>
    <w:rsid w:val="00946D21"/>
    <w:rsid w:val="009476BF"/>
    <w:rsid w:val="009617F5"/>
    <w:rsid w:val="00980CAC"/>
    <w:rsid w:val="00982834"/>
    <w:rsid w:val="00983FDF"/>
    <w:rsid w:val="00993F4E"/>
    <w:rsid w:val="00995027"/>
    <w:rsid w:val="00995BFB"/>
    <w:rsid w:val="009978C9"/>
    <w:rsid w:val="009D77CB"/>
    <w:rsid w:val="009E42F4"/>
    <w:rsid w:val="009F268C"/>
    <w:rsid w:val="009F3BFD"/>
    <w:rsid w:val="009F418B"/>
    <w:rsid w:val="00A605F8"/>
    <w:rsid w:val="00A91B2C"/>
    <w:rsid w:val="00AA249B"/>
    <w:rsid w:val="00AD0251"/>
    <w:rsid w:val="00AE38F5"/>
    <w:rsid w:val="00AE7A4A"/>
    <w:rsid w:val="00B4099F"/>
    <w:rsid w:val="00B703ED"/>
    <w:rsid w:val="00B803BE"/>
    <w:rsid w:val="00B85F0E"/>
    <w:rsid w:val="00BB45ED"/>
    <w:rsid w:val="00BB55CF"/>
    <w:rsid w:val="00BB7D14"/>
    <w:rsid w:val="00C140ED"/>
    <w:rsid w:val="00C858E6"/>
    <w:rsid w:val="00CE1947"/>
    <w:rsid w:val="00CF22A3"/>
    <w:rsid w:val="00CF7DF1"/>
    <w:rsid w:val="00D031E5"/>
    <w:rsid w:val="00D71175"/>
    <w:rsid w:val="00D738C3"/>
    <w:rsid w:val="00D74B65"/>
    <w:rsid w:val="00D94D6D"/>
    <w:rsid w:val="00DA650E"/>
    <w:rsid w:val="00DC7DC5"/>
    <w:rsid w:val="00E47F6D"/>
    <w:rsid w:val="00E65BEB"/>
    <w:rsid w:val="00E760BD"/>
    <w:rsid w:val="00E86771"/>
    <w:rsid w:val="00E86932"/>
    <w:rsid w:val="00E93858"/>
    <w:rsid w:val="00E97DA1"/>
    <w:rsid w:val="00EA0FDA"/>
    <w:rsid w:val="00EF577A"/>
    <w:rsid w:val="00F142B0"/>
    <w:rsid w:val="00F14D3B"/>
    <w:rsid w:val="00F72F84"/>
    <w:rsid w:val="00FA277F"/>
    <w:rsid w:val="00FC3CDB"/>
    <w:rsid w:val="00FE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80B1F"/>
  <w15:chartTrackingRefBased/>
  <w15:docId w15:val="{11E747B2-991E-42A4-96D5-4A49CDC6F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5CF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F72F84"/>
  </w:style>
  <w:style w:type="character" w:styleId="Strong">
    <w:name w:val="Strong"/>
    <w:basedOn w:val="DefaultParagraphFont"/>
    <w:uiPriority w:val="22"/>
    <w:qFormat/>
    <w:rsid w:val="00F72F84"/>
    <w:rPr>
      <w:b/>
      <w:bCs/>
    </w:rPr>
  </w:style>
  <w:style w:type="character" w:styleId="Hyperlink">
    <w:name w:val="Hyperlink"/>
    <w:basedOn w:val="DefaultParagraphFont"/>
    <w:uiPriority w:val="99"/>
    <w:unhideWhenUsed/>
    <w:rsid w:val="00AE7A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A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23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pernercon202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Amrapali Samadder</dc:creator>
  <cp:keywords/>
  <dc:description/>
  <cp:lastModifiedBy>Roopam Deka</cp:lastModifiedBy>
  <cp:revision>152</cp:revision>
  <dcterms:created xsi:type="dcterms:W3CDTF">2026-04-16T08:42:00Z</dcterms:created>
  <dcterms:modified xsi:type="dcterms:W3CDTF">2026-06-19T10:46:00Z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7da3d40f-322f-4fb5-a544-1360b1b749ce</vt:lpwstr>
  </property>
</Properties>
</file>