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2CFB" w:rsidRDefault="00541143" w:rsidP="00B72CFB">
      <w:pPr>
        <w:shd w:val="clear" w:color="auto" w:fill="FFFFFF"/>
        <w:spacing w:after="0" w:line="312" w:lineRule="atLeast"/>
        <w:textAlignment w:val="baseline"/>
        <w:outlineLvl w:val="1"/>
        <w:rPr>
          <w:rFonts w:ascii="Arial" w:eastAsia="Times New Roman" w:hAnsi="Arial" w:cs="Arial"/>
          <w:b/>
          <w:bCs/>
          <w:color w:val="004388"/>
          <w:sz w:val="36"/>
          <w:szCs w:val="36"/>
        </w:rPr>
      </w:pPr>
      <w:r w:rsidRPr="00541143">
        <w:rPr>
          <w:rFonts w:ascii="Arial" w:eastAsia="Times New Roman" w:hAnsi="Arial" w:cs="Arial"/>
          <w:b/>
          <w:bCs/>
          <w:color w:val="004388"/>
          <w:sz w:val="36"/>
          <w:szCs w:val="36"/>
        </w:rPr>
        <w:t>Welcome Address</w:t>
      </w:r>
    </w:p>
    <w:p w:rsidR="00B72CFB" w:rsidRDefault="00B72CFB" w:rsidP="00B72CFB">
      <w:pPr>
        <w:shd w:val="clear" w:color="auto" w:fill="FFFFFF"/>
        <w:spacing w:after="0" w:line="312" w:lineRule="atLeast"/>
        <w:textAlignment w:val="baseline"/>
        <w:outlineLvl w:val="1"/>
        <w:rPr>
          <w:rFonts w:ascii="Arial" w:eastAsia="Times New Roman" w:hAnsi="Arial" w:cs="Arial"/>
          <w:b/>
          <w:bCs/>
          <w:color w:val="004388"/>
          <w:sz w:val="36"/>
          <w:szCs w:val="36"/>
        </w:rPr>
      </w:pPr>
    </w:p>
    <w:p w:rsidR="00541143" w:rsidRPr="00B72CFB" w:rsidRDefault="00541143" w:rsidP="00B72CFB">
      <w:pPr>
        <w:shd w:val="clear" w:color="auto" w:fill="FFFFFF"/>
        <w:spacing w:after="0" w:line="312" w:lineRule="atLeast"/>
        <w:textAlignment w:val="baseline"/>
        <w:outlineLvl w:val="1"/>
        <w:rPr>
          <w:rFonts w:ascii="Arial" w:eastAsia="Times New Roman" w:hAnsi="Arial" w:cs="Arial"/>
          <w:b/>
          <w:bCs/>
          <w:color w:val="004388"/>
          <w:sz w:val="36"/>
          <w:szCs w:val="36"/>
        </w:rPr>
      </w:pPr>
      <w:r w:rsidRPr="00541143">
        <w:rPr>
          <w:rFonts w:ascii="Arial" w:eastAsia="Times New Roman" w:hAnsi="Arial" w:cs="Arial"/>
          <w:b/>
          <w:bCs/>
          <w:color w:val="5C5C5C"/>
          <w:sz w:val="24"/>
          <w:szCs w:val="24"/>
        </w:rPr>
        <w:t>Dear Colleagues,</w:t>
      </w:r>
    </w:p>
    <w:p w:rsidR="00B72CFB" w:rsidRPr="00BA5093" w:rsidRDefault="00B72CFB" w:rsidP="00BA5093">
      <w:pPr>
        <w:pStyle w:val="NormalWeb"/>
        <w:spacing w:line="360" w:lineRule="auto"/>
        <w:jc w:val="both"/>
        <w:rPr>
          <w:rFonts w:asciiTheme="minorHAnsi" w:hAnsiTheme="minorHAnsi" w:cstheme="minorHAnsi"/>
          <w:sz w:val="22"/>
          <w:szCs w:val="22"/>
        </w:rPr>
      </w:pPr>
      <w:r w:rsidRPr="00BA5093">
        <w:rPr>
          <w:rFonts w:asciiTheme="minorHAnsi" w:hAnsiTheme="minorHAnsi" w:cstheme="minorHAnsi"/>
          <w:sz w:val="22"/>
          <w:szCs w:val="22"/>
        </w:rPr>
        <w:t xml:space="preserve">The Department of Pathology and Laboratory Medicine at the All India Institute of Medical Sciences (AIIMS), </w:t>
      </w:r>
      <w:proofErr w:type="spellStart"/>
      <w:r w:rsidRPr="00BA5093">
        <w:rPr>
          <w:rFonts w:asciiTheme="minorHAnsi" w:hAnsiTheme="minorHAnsi" w:cstheme="minorHAnsi"/>
          <w:sz w:val="22"/>
          <w:szCs w:val="22"/>
        </w:rPr>
        <w:t>Guwahati</w:t>
      </w:r>
      <w:proofErr w:type="spellEnd"/>
      <w:r w:rsidRPr="00BA5093">
        <w:rPr>
          <w:rFonts w:asciiTheme="minorHAnsi" w:hAnsiTheme="minorHAnsi" w:cstheme="minorHAnsi"/>
          <w:sz w:val="22"/>
          <w:szCs w:val="22"/>
        </w:rPr>
        <w:t xml:space="preserve">, is pleased to invite you to the 35th Annual Conference of the North Eastern Regional Chapter of the Indian Association of Pathologists and Microbiologists (NERCON 2026), to be held from 12th to 14th November 2026 at AIIMS </w:t>
      </w:r>
      <w:proofErr w:type="spellStart"/>
      <w:r w:rsidRPr="00BA5093">
        <w:rPr>
          <w:rFonts w:asciiTheme="minorHAnsi" w:hAnsiTheme="minorHAnsi" w:cstheme="minorHAnsi"/>
          <w:sz w:val="22"/>
          <w:szCs w:val="22"/>
        </w:rPr>
        <w:t>Guwahati</w:t>
      </w:r>
      <w:proofErr w:type="spellEnd"/>
      <w:r w:rsidRPr="00BA5093">
        <w:rPr>
          <w:rFonts w:asciiTheme="minorHAnsi" w:hAnsiTheme="minorHAnsi" w:cstheme="minorHAnsi"/>
          <w:sz w:val="22"/>
          <w:szCs w:val="22"/>
        </w:rPr>
        <w:t>.</w:t>
      </w:r>
    </w:p>
    <w:p w:rsidR="00B72CFB" w:rsidRPr="00BA5093" w:rsidRDefault="00B72CFB" w:rsidP="00BA5093">
      <w:pPr>
        <w:spacing w:line="360" w:lineRule="auto"/>
        <w:jc w:val="both"/>
        <w:rPr>
          <w:rFonts w:cstheme="minorHAnsi"/>
        </w:rPr>
      </w:pPr>
      <w:r w:rsidRPr="00BA5093">
        <w:rPr>
          <w:rFonts w:cstheme="minorHAnsi"/>
        </w:rPr>
        <w:t xml:space="preserve">Set in the culturally vibrant city of </w:t>
      </w:r>
      <w:proofErr w:type="spellStart"/>
      <w:r w:rsidRPr="00BA5093">
        <w:rPr>
          <w:rFonts w:cstheme="minorHAnsi"/>
        </w:rPr>
        <w:t>Guwahati</w:t>
      </w:r>
      <w:proofErr w:type="spellEnd"/>
      <w:r w:rsidRPr="00BA5093">
        <w:rPr>
          <w:rFonts w:cstheme="minorHAnsi"/>
        </w:rPr>
        <w:t xml:space="preserve">, AIIMS </w:t>
      </w:r>
      <w:proofErr w:type="spellStart"/>
      <w:r w:rsidRPr="00BA5093">
        <w:rPr>
          <w:rFonts w:cstheme="minorHAnsi"/>
        </w:rPr>
        <w:t>Guwahati</w:t>
      </w:r>
      <w:proofErr w:type="spellEnd"/>
      <w:r w:rsidRPr="00BA5093">
        <w:rPr>
          <w:rFonts w:cstheme="minorHAnsi"/>
        </w:rPr>
        <w:t xml:space="preserve"> offers an exceptional blend of natural beauty and academic excellence. Located along the banks of the majestic Brahmaputra River, </w:t>
      </w:r>
      <w:proofErr w:type="spellStart"/>
      <w:r w:rsidRPr="00BA5093">
        <w:rPr>
          <w:rFonts w:cstheme="minorHAnsi"/>
        </w:rPr>
        <w:t>Guwahati</w:t>
      </w:r>
      <w:proofErr w:type="spellEnd"/>
      <w:r w:rsidRPr="00BA5093">
        <w:rPr>
          <w:rFonts w:cstheme="minorHAnsi"/>
        </w:rPr>
        <w:t xml:space="preserve"> is widely recognized as the gateway to Northeast </w:t>
      </w:r>
      <w:r w:rsidR="00BA5093" w:rsidRPr="00BA5093">
        <w:rPr>
          <w:rFonts w:cstheme="minorHAnsi"/>
        </w:rPr>
        <w:t>India and</w:t>
      </w:r>
      <w:r w:rsidRPr="00BA5093">
        <w:rPr>
          <w:rFonts w:cstheme="minorHAnsi"/>
        </w:rPr>
        <w:t xml:space="preserve"> is celebrated for its serene surroundings, lush landscapes, and welcoming hospitality.</w:t>
      </w:r>
    </w:p>
    <w:p w:rsidR="00B72CFB" w:rsidRPr="00E02559" w:rsidRDefault="00B72CFB" w:rsidP="00BA5093">
      <w:pPr>
        <w:shd w:val="clear" w:color="auto" w:fill="FFFFFF"/>
        <w:spacing w:after="240" w:line="360" w:lineRule="auto"/>
        <w:jc w:val="both"/>
        <w:textAlignment w:val="baseline"/>
        <w:rPr>
          <w:rFonts w:eastAsia="Times New Roman" w:cstheme="minorHAnsi"/>
        </w:rPr>
      </w:pPr>
      <w:r w:rsidRPr="00BA5093">
        <w:rPr>
          <w:rFonts w:cstheme="minorHAnsi"/>
        </w:rPr>
        <w:t xml:space="preserve">NERCON 2026 will provide an excellent platform to enhance knowledge and stay updated with recent advances in the field of pathology. The conference will feature engaging workshops and panel discussions aligned with the theme “Cells, Tissues, </w:t>
      </w:r>
      <w:proofErr w:type="gramStart"/>
      <w:r w:rsidRPr="00BA5093">
        <w:rPr>
          <w:rFonts w:cstheme="minorHAnsi"/>
        </w:rPr>
        <w:t>Insights</w:t>
      </w:r>
      <w:proofErr w:type="gramEnd"/>
      <w:r w:rsidRPr="00BA5093">
        <w:rPr>
          <w:rFonts w:cstheme="minorHAnsi"/>
        </w:rPr>
        <w:t xml:space="preserve">.” The scientific program will include keynote lectures, </w:t>
      </w:r>
      <w:r w:rsidRPr="00E02559">
        <w:rPr>
          <w:rFonts w:cstheme="minorHAnsi"/>
        </w:rPr>
        <w:t xml:space="preserve">slide seminars, and interactive microscopy sessions led by renowned national and international experts. </w:t>
      </w:r>
      <w:r w:rsidRPr="00E02559">
        <w:rPr>
          <w:rFonts w:eastAsia="Times New Roman" w:cstheme="minorHAnsi"/>
        </w:rPr>
        <w:t>There will be a special focus on digital pathology, AI integration, and emerging technologies that are transforming our field.</w:t>
      </w:r>
    </w:p>
    <w:p w:rsidR="00B72CFB" w:rsidRPr="00BA5093" w:rsidRDefault="00B72CFB" w:rsidP="00BA5093">
      <w:pPr>
        <w:pStyle w:val="NormalWeb"/>
        <w:spacing w:line="360" w:lineRule="auto"/>
        <w:jc w:val="both"/>
        <w:rPr>
          <w:rFonts w:asciiTheme="minorHAnsi" w:hAnsiTheme="minorHAnsi" w:cstheme="minorHAnsi"/>
          <w:sz w:val="22"/>
          <w:szCs w:val="22"/>
        </w:rPr>
      </w:pPr>
      <w:r w:rsidRPr="00BA5093">
        <w:rPr>
          <w:rFonts w:asciiTheme="minorHAnsi" w:hAnsiTheme="minorHAnsi" w:cstheme="minorHAnsi"/>
          <w:sz w:val="22"/>
          <w:szCs w:val="22"/>
        </w:rPr>
        <w:t xml:space="preserve">Beyond the academic sessions, </w:t>
      </w:r>
      <w:proofErr w:type="spellStart"/>
      <w:r w:rsidRPr="00BA5093">
        <w:rPr>
          <w:rFonts w:asciiTheme="minorHAnsi" w:hAnsiTheme="minorHAnsi" w:cstheme="minorHAnsi"/>
          <w:sz w:val="22"/>
          <w:szCs w:val="22"/>
        </w:rPr>
        <w:t>Guwahati</w:t>
      </w:r>
      <w:proofErr w:type="spellEnd"/>
      <w:r w:rsidRPr="00BA5093">
        <w:rPr>
          <w:rFonts w:asciiTheme="minorHAnsi" w:hAnsiTheme="minorHAnsi" w:cstheme="minorHAnsi"/>
          <w:sz w:val="22"/>
          <w:szCs w:val="22"/>
        </w:rPr>
        <w:t xml:space="preserve"> offers a rich cultural experience. Delegates can visit iconic landmarks such as the </w:t>
      </w:r>
      <w:proofErr w:type="spellStart"/>
      <w:r w:rsidRPr="00BA5093">
        <w:rPr>
          <w:rFonts w:asciiTheme="minorHAnsi" w:hAnsiTheme="minorHAnsi" w:cstheme="minorHAnsi"/>
          <w:sz w:val="22"/>
          <w:szCs w:val="22"/>
        </w:rPr>
        <w:t>Kamakhya</w:t>
      </w:r>
      <w:proofErr w:type="spellEnd"/>
      <w:r w:rsidRPr="00BA5093">
        <w:rPr>
          <w:rFonts w:asciiTheme="minorHAnsi" w:hAnsiTheme="minorHAnsi" w:cstheme="minorHAnsi"/>
          <w:sz w:val="22"/>
          <w:szCs w:val="22"/>
        </w:rPr>
        <w:t xml:space="preserve"> Temple, enjoy scenic views of rolling hills, and explore the diverse traditions and cuisine of Assam. The pleasant weather in November further adds to the appeal, making it an ideal time to visit.</w:t>
      </w:r>
    </w:p>
    <w:p w:rsidR="00B72CFB" w:rsidRPr="00BA5093" w:rsidRDefault="00B72CFB" w:rsidP="00BA5093">
      <w:pPr>
        <w:pStyle w:val="NormalWeb"/>
        <w:spacing w:line="360" w:lineRule="auto"/>
        <w:jc w:val="both"/>
        <w:rPr>
          <w:rFonts w:asciiTheme="minorHAnsi" w:hAnsiTheme="minorHAnsi" w:cstheme="minorHAnsi"/>
          <w:sz w:val="22"/>
          <w:szCs w:val="22"/>
        </w:rPr>
      </w:pPr>
      <w:r w:rsidRPr="00BA5093">
        <w:rPr>
          <w:rFonts w:asciiTheme="minorHAnsi" w:hAnsiTheme="minorHAnsi" w:cstheme="minorHAnsi"/>
          <w:sz w:val="22"/>
          <w:szCs w:val="22"/>
        </w:rPr>
        <w:t xml:space="preserve">With its unique combination of tradition, natural beauty, and modern infrastructure, </w:t>
      </w:r>
      <w:proofErr w:type="spellStart"/>
      <w:r w:rsidRPr="00BA5093">
        <w:rPr>
          <w:rFonts w:asciiTheme="minorHAnsi" w:hAnsiTheme="minorHAnsi" w:cstheme="minorHAnsi"/>
          <w:sz w:val="22"/>
          <w:szCs w:val="22"/>
        </w:rPr>
        <w:t>Guwahati</w:t>
      </w:r>
      <w:proofErr w:type="spellEnd"/>
      <w:r w:rsidRPr="00BA5093">
        <w:rPr>
          <w:rFonts w:asciiTheme="minorHAnsi" w:hAnsiTheme="minorHAnsi" w:cstheme="minorHAnsi"/>
          <w:sz w:val="22"/>
          <w:szCs w:val="22"/>
        </w:rPr>
        <w:t xml:space="preserve"> promises to make your participation in NERCON 2026 both professionally rewarding and personally memorable.</w:t>
      </w:r>
    </w:p>
    <w:p w:rsidR="00752917" w:rsidRDefault="00752917" w:rsidP="00BA5093">
      <w:pPr>
        <w:spacing w:line="360" w:lineRule="auto"/>
        <w:jc w:val="both"/>
      </w:pPr>
    </w:p>
    <w:sectPr w:rsidR="00752917" w:rsidSect="0075291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41143"/>
    <w:rsid w:val="000411FF"/>
    <w:rsid w:val="000E6DE9"/>
    <w:rsid w:val="002F319A"/>
    <w:rsid w:val="00301A40"/>
    <w:rsid w:val="004A6532"/>
    <w:rsid w:val="00541143"/>
    <w:rsid w:val="00752917"/>
    <w:rsid w:val="008B2E6E"/>
    <w:rsid w:val="00913955"/>
    <w:rsid w:val="00984A1B"/>
    <w:rsid w:val="00B72CFB"/>
    <w:rsid w:val="00BA5093"/>
    <w:rsid w:val="00E02559"/>
    <w:rsid w:val="00F378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2917"/>
  </w:style>
  <w:style w:type="paragraph" w:styleId="Heading2">
    <w:name w:val="heading 2"/>
    <w:basedOn w:val="Normal"/>
    <w:link w:val="Heading2Char"/>
    <w:uiPriority w:val="9"/>
    <w:qFormat/>
    <w:rsid w:val="005411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114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411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1143"/>
    <w:rPr>
      <w:b/>
      <w:bCs/>
    </w:rPr>
  </w:style>
  <w:style w:type="character" w:styleId="Emphasis">
    <w:name w:val="Emphasis"/>
    <w:basedOn w:val="DefaultParagraphFont"/>
    <w:uiPriority w:val="20"/>
    <w:qFormat/>
    <w:rsid w:val="00541143"/>
    <w:rPr>
      <w:i/>
      <w:iCs/>
    </w:rPr>
  </w:style>
  <w:style w:type="character" w:customStyle="1" w:styleId="whitespace-normal">
    <w:name w:val="whitespace-normal"/>
    <w:basedOn w:val="DefaultParagraphFont"/>
    <w:rsid w:val="00301A40"/>
  </w:style>
</w:styles>
</file>

<file path=word/webSettings.xml><?xml version="1.0" encoding="utf-8"?>
<w:webSettings xmlns:r="http://schemas.openxmlformats.org/officeDocument/2006/relationships" xmlns:w="http://schemas.openxmlformats.org/wordprocessingml/2006/main">
  <w:divs>
    <w:div w:id="564727043">
      <w:bodyDiv w:val="1"/>
      <w:marLeft w:val="0"/>
      <w:marRight w:val="0"/>
      <w:marTop w:val="0"/>
      <w:marBottom w:val="0"/>
      <w:divBdr>
        <w:top w:val="none" w:sz="0" w:space="0" w:color="auto"/>
        <w:left w:val="none" w:sz="0" w:space="0" w:color="auto"/>
        <w:bottom w:val="none" w:sz="0" w:space="0" w:color="auto"/>
        <w:right w:val="none" w:sz="0" w:space="0" w:color="auto"/>
      </w:divBdr>
      <w:divsChild>
        <w:div w:id="1286425366">
          <w:marLeft w:val="0"/>
          <w:marRight w:val="0"/>
          <w:marTop w:val="0"/>
          <w:marBottom w:val="0"/>
          <w:divBdr>
            <w:top w:val="none" w:sz="0" w:space="0" w:color="auto"/>
            <w:left w:val="none" w:sz="0" w:space="0" w:color="auto"/>
            <w:bottom w:val="none" w:sz="0" w:space="0" w:color="auto"/>
            <w:right w:val="none" w:sz="0" w:space="0" w:color="auto"/>
          </w:divBdr>
          <w:divsChild>
            <w:div w:id="226694137">
              <w:marLeft w:val="0"/>
              <w:marRight w:val="0"/>
              <w:marTop w:val="0"/>
              <w:marBottom w:val="0"/>
              <w:divBdr>
                <w:top w:val="none" w:sz="0" w:space="0" w:color="auto"/>
                <w:left w:val="none" w:sz="0" w:space="0" w:color="auto"/>
                <w:bottom w:val="none" w:sz="0" w:space="0" w:color="auto"/>
                <w:right w:val="none" w:sz="0" w:space="0" w:color="auto"/>
              </w:divBdr>
              <w:divsChild>
                <w:div w:id="562520368">
                  <w:marLeft w:val="0"/>
                  <w:marRight w:val="0"/>
                  <w:marTop w:val="0"/>
                  <w:marBottom w:val="0"/>
                  <w:divBdr>
                    <w:top w:val="none" w:sz="0" w:space="0" w:color="auto"/>
                    <w:left w:val="none" w:sz="0" w:space="0" w:color="auto"/>
                    <w:bottom w:val="none" w:sz="0" w:space="0" w:color="auto"/>
                    <w:right w:val="none" w:sz="0" w:space="0" w:color="auto"/>
                  </w:divBdr>
                  <w:divsChild>
                    <w:div w:id="1600719833">
                      <w:marLeft w:val="0"/>
                      <w:marRight w:val="0"/>
                      <w:marTop w:val="0"/>
                      <w:marBottom w:val="0"/>
                      <w:divBdr>
                        <w:top w:val="none" w:sz="0" w:space="0" w:color="auto"/>
                        <w:left w:val="none" w:sz="0" w:space="0" w:color="auto"/>
                        <w:bottom w:val="none" w:sz="0" w:space="0" w:color="auto"/>
                        <w:right w:val="none" w:sz="0" w:space="0" w:color="auto"/>
                      </w:divBdr>
                      <w:divsChild>
                        <w:div w:id="1503399442">
                          <w:marLeft w:val="0"/>
                          <w:marRight w:val="0"/>
                          <w:marTop w:val="0"/>
                          <w:marBottom w:val="0"/>
                          <w:divBdr>
                            <w:top w:val="none" w:sz="0" w:space="0" w:color="auto"/>
                            <w:left w:val="none" w:sz="0" w:space="0" w:color="auto"/>
                            <w:bottom w:val="none" w:sz="0" w:space="0" w:color="auto"/>
                            <w:right w:val="none" w:sz="0" w:space="0" w:color="auto"/>
                          </w:divBdr>
                          <w:divsChild>
                            <w:div w:id="444423026">
                              <w:marLeft w:val="0"/>
                              <w:marRight w:val="0"/>
                              <w:marTop w:val="0"/>
                              <w:marBottom w:val="0"/>
                              <w:divBdr>
                                <w:top w:val="none" w:sz="0" w:space="0" w:color="auto"/>
                                <w:left w:val="none" w:sz="0" w:space="0" w:color="auto"/>
                                <w:bottom w:val="none" w:sz="0" w:space="0" w:color="auto"/>
                                <w:right w:val="none" w:sz="0" w:space="0" w:color="auto"/>
                              </w:divBdr>
                              <w:divsChild>
                                <w:div w:id="8095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111261">
      <w:bodyDiv w:val="1"/>
      <w:marLeft w:val="0"/>
      <w:marRight w:val="0"/>
      <w:marTop w:val="0"/>
      <w:marBottom w:val="0"/>
      <w:divBdr>
        <w:top w:val="none" w:sz="0" w:space="0" w:color="auto"/>
        <w:left w:val="none" w:sz="0" w:space="0" w:color="auto"/>
        <w:bottom w:val="none" w:sz="0" w:space="0" w:color="auto"/>
        <w:right w:val="none" w:sz="0" w:space="0" w:color="auto"/>
      </w:divBdr>
      <w:divsChild>
        <w:div w:id="413864461">
          <w:marLeft w:val="0"/>
          <w:marRight w:val="0"/>
          <w:marTop w:val="0"/>
          <w:marBottom w:val="0"/>
          <w:divBdr>
            <w:top w:val="none" w:sz="0" w:space="0" w:color="auto"/>
            <w:left w:val="none" w:sz="0" w:space="0" w:color="auto"/>
            <w:bottom w:val="none" w:sz="0" w:space="0" w:color="auto"/>
            <w:right w:val="none" w:sz="0" w:space="0" w:color="auto"/>
          </w:divBdr>
          <w:divsChild>
            <w:div w:id="860119891">
              <w:marLeft w:val="0"/>
              <w:marRight w:val="0"/>
              <w:marTop w:val="0"/>
              <w:marBottom w:val="0"/>
              <w:divBdr>
                <w:top w:val="none" w:sz="0" w:space="0" w:color="auto"/>
                <w:left w:val="none" w:sz="0" w:space="0" w:color="auto"/>
                <w:bottom w:val="none" w:sz="0" w:space="0" w:color="auto"/>
                <w:right w:val="none" w:sz="0" w:space="0" w:color="auto"/>
              </w:divBdr>
            </w:div>
          </w:divsChild>
        </w:div>
        <w:div w:id="1910571597">
          <w:marLeft w:val="0"/>
          <w:marRight w:val="0"/>
          <w:marTop w:val="0"/>
          <w:marBottom w:val="0"/>
          <w:divBdr>
            <w:top w:val="none" w:sz="0" w:space="0" w:color="auto"/>
            <w:left w:val="none" w:sz="0" w:space="0" w:color="auto"/>
            <w:bottom w:val="none" w:sz="0" w:space="0" w:color="auto"/>
            <w:right w:val="none" w:sz="0" w:space="0" w:color="auto"/>
          </w:divBdr>
          <w:divsChild>
            <w:div w:id="41466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7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2026-04-04T05:26:00Z</dcterms:created>
  <dcterms:modified xsi:type="dcterms:W3CDTF">2026-04-04T05:26:00Z</dcterms:modified>
</cp:coreProperties>
</file>