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bookmarkStart w:id="1" w:name="_MON_1852388806"/>
    <w:bookmarkEnd w:id="1"/>
    <w:p w:rsidR="00044C0C" w:rsidRDefault="00010F46" w:rsidP="00010F46">
      <w:pPr>
        <w:jc w:val="center"/>
        <w:rPr>
          <w:b/>
          <w:bCs/>
          <w:sz w:val="32"/>
          <w:szCs w:val="32"/>
        </w:rPr>
      </w:pPr>
      <w:r>
        <w:rPr>
          <w:sz w:val="24"/>
          <w:szCs w:val="24"/>
        </w:rPr>
        <w:object w:dxaOrig="9026" w:dyaOrig="26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5pt;height:135pt" o:ole="">
            <v:imagedata r:id="rId7" o:title=""/>
          </v:shape>
          <o:OLEObject Type="Embed" ProgID="Word.OpenDocumentText.12" ShapeID="_x0000_i1025" DrawAspect="Content" ObjectID="_1852477325" r:id="rId8"/>
        </w:object>
      </w:r>
      <w:r w:rsidRPr="00010F46">
        <w:rPr>
          <w:b/>
          <w:bCs/>
          <w:sz w:val="32"/>
          <w:szCs w:val="32"/>
        </w:rPr>
        <w:t>Matching Inside Locator</w:t>
      </w:r>
    </w:p>
    <w:p w:rsidR="00010F46" w:rsidRDefault="00010F46" w:rsidP="00010F46">
      <w:pPr>
        <w:rPr>
          <w:sz w:val="24"/>
          <w:szCs w:val="24"/>
        </w:rPr>
      </w:pPr>
      <w:r>
        <w:rPr>
          <w:sz w:val="24"/>
          <w:szCs w:val="24"/>
        </w:rPr>
        <w:t>Save locator in one reference and use again it to locate another element inside it.</w:t>
      </w:r>
      <w:r>
        <w:rPr>
          <w:sz w:val="24"/>
          <w:szCs w:val="24"/>
        </w:rPr>
        <w:br/>
        <w:t>1. First locate “Product 2” list element</w:t>
      </w:r>
      <w:r>
        <w:rPr>
          <w:sz w:val="24"/>
          <w:szCs w:val="24"/>
        </w:rPr>
        <w:br/>
        <w:t>2. Then locate “Add to cart” button</w:t>
      </w:r>
    </w:p>
    <w:bookmarkStart w:id="2" w:name="_MON_1852390909"/>
    <w:bookmarkEnd w:id="2"/>
    <w:p w:rsidR="0050040B" w:rsidRDefault="0050040B" w:rsidP="00010F46">
      <w:pPr>
        <w:rPr>
          <w:sz w:val="24"/>
          <w:szCs w:val="24"/>
        </w:rPr>
      </w:pPr>
      <w:r>
        <w:rPr>
          <w:sz w:val="24"/>
          <w:szCs w:val="24"/>
        </w:rPr>
        <w:object w:dxaOrig="9026" w:dyaOrig="1586">
          <v:shape id="_x0000_i1026" type="#_x0000_t75" style="width:451.5pt;height:79.5pt" o:ole="">
            <v:imagedata r:id="rId9" o:title=""/>
          </v:shape>
          <o:OLEObject Type="Embed" ProgID="Word.OpenDocumentText.12" ShapeID="_x0000_i1026" DrawAspect="Content" ObjectID="_1852477326" r:id="rId10"/>
        </w:object>
      </w:r>
    </w:p>
    <w:p w:rsidR="0050040B" w:rsidRDefault="0050040B" w:rsidP="00010F46">
      <w:pPr>
        <w:rPr>
          <w:sz w:val="24"/>
          <w:szCs w:val="24"/>
        </w:rPr>
      </w:pPr>
    </w:p>
    <w:p w:rsidR="0050040B" w:rsidRDefault="0050040B" w:rsidP="0050040B">
      <w:pPr>
        <w:jc w:val="center"/>
        <w:rPr>
          <w:b/>
          <w:bCs/>
          <w:sz w:val="32"/>
          <w:szCs w:val="32"/>
        </w:rPr>
      </w:pPr>
      <w:r w:rsidRPr="00010F46">
        <w:rPr>
          <w:b/>
          <w:bCs/>
          <w:sz w:val="32"/>
          <w:szCs w:val="32"/>
        </w:rPr>
        <w:t xml:space="preserve">Matching </w:t>
      </w:r>
      <w:r>
        <w:rPr>
          <w:b/>
          <w:bCs/>
          <w:sz w:val="32"/>
          <w:szCs w:val="32"/>
        </w:rPr>
        <w:t>Two Locators Simultaneously</w:t>
      </w:r>
    </w:p>
    <w:p w:rsidR="0050040B" w:rsidRDefault="0050040B" w:rsidP="0050040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Use of “and” </w:t>
      </w:r>
      <w:r w:rsidR="00923927">
        <w:rPr>
          <w:sz w:val="24"/>
          <w:szCs w:val="24"/>
        </w:rPr>
        <w:t>method</w:t>
      </w:r>
    </w:p>
    <w:bookmarkStart w:id="3" w:name="_MON_1852392719"/>
    <w:bookmarkEnd w:id="3"/>
    <w:p w:rsidR="00010F46" w:rsidRDefault="00923927" w:rsidP="00010F46">
      <w:pPr>
        <w:rPr>
          <w:sz w:val="24"/>
          <w:szCs w:val="24"/>
        </w:rPr>
      </w:pPr>
      <w:r>
        <w:rPr>
          <w:sz w:val="24"/>
          <w:szCs w:val="24"/>
        </w:rPr>
        <w:object w:dxaOrig="9026" w:dyaOrig="907">
          <v:shape id="_x0000_i1027" type="#_x0000_t75" style="width:451.5pt;height:45pt" o:ole="">
            <v:imagedata r:id="rId11" o:title=""/>
          </v:shape>
          <o:OLEObject Type="Embed" ProgID="Word.OpenDocumentText.12" ShapeID="_x0000_i1027" DrawAspect="Content" ObjectID="_1852477327" r:id="rId12"/>
        </w:object>
      </w:r>
    </w:p>
    <w:p w:rsidR="00923927" w:rsidRDefault="00923927" w:rsidP="00923927">
      <w:pPr>
        <w:jc w:val="center"/>
        <w:rPr>
          <w:b/>
          <w:bCs/>
          <w:sz w:val="32"/>
          <w:szCs w:val="32"/>
        </w:rPr>
      </w:pPr>
      <w:r w:rsidRPr="00010F46">
        <w:rPr>
          <w:b/>
          <w:bCs/>
          <w:sz w:val="32"/>
          <w:szCs w:val="32"/>
        </w:rPr>
        <w:t xml:space="preserve">Matching </w:t>
      </w:r>
      <w:r>
        <w:rPr>
          <w:b/>
          <w:bCs/>
          <w:sz w:val="32"/>
          <w:szCs w:val="32"/>
        </w:rPr>
        <w:t>one of the two locators</w:t>
      </w:r>
    </w:p>
    <w:p w:rsidR="00923927" w:rsidRPr="00923927" w:rsidRDefault="00923927" w:rsidP="0092392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Use of “or” method</w:t>
      </w:r>
    </w:p>
    <w:bookmarkStart w:id="4" w:name="_MON_1852392794"/>
    <w:bookmarkEnd w:id="4"/>
    <w:p w:rsidR="00923927" w:rsidRDefault="00923927" w:rsidP="00010F46">
      <w:pPr>
        <w:rPr>
          <w:sz w:val="24"/>
          <w:szCs w:val="24"/>
        </w:rPr>
      </w:pPr>
      <w:r>
        <w:rPr>
          <w:sz w:val="24"/>
          <w:szCs w:val="24"/>
        </w:rPr>
        <w:object w:dxaOrig="9026" w:dyaOrig="907">
          <v:shape id="_x0000_i1028" type="#_x0000_t75" style="width:451.5pt;height:45pt" o:ole="">
            <v:imagedata r:id="rId13" o:title=""/>
          </v:shape>
          <o:OLEObject Type="Embed" ProgID="Word.OpenDocumentText.12" ShapeID="_x0000_i1028" DrawAspect="Content" ObjectID="_1852477328" r:id="rId14"/>
        </w:object>
      </w:r>
    </w:p>
    <w:p w:rsidR="00A97727" w:rsidRDefault="00A97727" w:rsidP="00A9772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Use of </w:t>
      </w:r>
      <w:proofErr w:type="gramStart"/>
      <w:r>
        <w:rPr>
          <w:b/>
          <w:bCs/>
          <w:sz w:val="32"/>
          <w:szCs w:val="32"/>
        </w:rPr>
        <w:t>visible(</w:t>
      </w:r>
      <w:proofErr w:type="gramEnd"/>
      <w:r>
        <w:rPr>
          <w:b/>
          <w:bCs/>
          <w:sz w:val="32"/>
          <w:szCs w:val="32"/>
        </w:rPr>
        <w:t>) method</w:t>
      </w:r>
    </w:p>
    <w:p w:rsidR="00A97727" w:rsidRPr="00A97727" w:rsidRDefault="00A97727" w:rsidP="00A9772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When visible() method is invoked on locator then it will locate only element that has “display” </w:t>
      </w:r>
      <w:proofErr w:type="spellStart"/>
      <w:r>
        <w:rPr>
          <w:sz w:val="24"/>
          <w:szCs w:val="24"/>
        </w:rPr>
        <w:t>css</w:t>
      </w:r>
      <w:proofErr w:type="spellEnd"/>
      <w:r>
        <w:rPr>
          <w:sz w:val="24"/>
          <w:szCs w:val="24"/>
        </w:rPr>
        <w:t xml:space="preserve"> as </w:t>
      </w:r>
    </w:p>
    <w:p w:rsidR="00A97727" w:rsidRDefault="00A97727" w:rsidP="00010F46">
      <w:pPr>
        <w:rPr>
          <w:sz w:val="24"/>
          <w:szCs w:val="24"/>
        </w:rPr>
      </w:pPr>
    </w:p>
    <w:p w:rsidR="00923927" w:rsidRPr="00010F46" w:rsidRDefault="00923927" w:rsidP="00010F46">
      <w:pPr>
        <w:rPr>
          <w:sz w:val="24"/>
          <w:szCs w:val="24"/>
        </w:rPr>
      </w:pPr>
    </w:p>
    <w:sectPr w:rsidR="00923927" w:rsidRPr="00010F46">
      <w:headerReference w:type="default" r:id="rId15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7799" w:rsidRDefault="00957799" w:rsidP="00010F46">
      <w:pPr>
        <w:spacing w:after="0" w:line="240" w:lineRule="auto"/>
      </w:pPr>
      <w:r>
        <w:separator/>
      </w:r>
    </w:p>
  </w:endnote>
  <w:endnote w:type="continuationSeparator" w:id="0">
    <w:p w:rsidR="00957799" w:rsidRDefault="00957799" w:rsidP="00010F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7799" w:rsidRDefault="00957799" w:rsidP="00010F46">
      <w:pPr>
        <w:spacing w:after="0" w:line="240" w:lineRule="auto"/>
      </w:pPr>
      <w:r>
        <w:separator/>
      </w:r>
    </w:p>
  </w:footnote>
  <w:footnote w:type="continuationSeparator" w:id="0">
    <w:p w:rsidR="00957799" w:rsidRDefault="00957799" w:rsidP="00010F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0F46" w:rsidRPr="00010F46" w:rsidRDefault="00010F46" w:rsidP="00010F46">
    <w:pPr>
      <w:pStyle w:val="Header"/>
      <w:jc w:val="center"/>
      <w:rPr>
        <w:b/>
        <w:bCs/>
        <w:sz w:val="40"/>
        <w:szCs w:val="40"/>
      </w:rPr>
    </w:pPr>
    <w:r>
      <w:rPr>
        <w:b/>
        <w:bCs/>
        <w:sz w:val="40"/>
        <w:szCs w:val="40"/>
      </w:rPr>
      <w:t>Locator Operators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6D3645"/>
    <w:multiLevelType w:val="hybridMultilevel"/>
    <w:tmpl w:val="7D48977C"/>
    <w:lvl w:ilvl="0" w:tplc="B9AA5104">
      <w:numFmt w:val="bullet"/>
      <w:lvlText w:val=""/>
      <w:lvlJc w:val="left"/>
      <w:pPr>
        <w:ind w:left="720" w:hanging="360"/>
      </w:pPr>
      <w:rPr>
        <w:rFonts w:ascii="Wingdings" w:eastAsiaTheme="minorHAnsi" w:hAnsi="Wingdings" w:cs="Mang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F46"/>
    <w:rsid w:val="00010F46"/>
    <w:rsid w:val="00044C0C"/>
    <w:rsid w:val="000D13FE"/>
    <w:rsid w:val="0050040B"/>
    <w:rsid w:val="00633DF8"/>
    <w:rsid w:val="0066117D"/>
    <w:rsid w:val="007F453B"/>
    <w:rsid w:val="00923927"/>
    <w:rsid w:val="0093418D"/>
    <w:rsid w:val="00957799"/>
    <w:rsid w:val="00A97727"/>
    <w:rsid w:val="00AC0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376A35-2718-4A0D-8C24-337E1A307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0F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0F46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010F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0F46"/>
    <w:rPr>
      <w:rFonts w:cs="Mangal"/>
    </w:rPr>
  </w:style>
  <w:style w:type="paragraph" w:styleId="ListParagraph">
    <w:name w:val="List Paragraph"/>
    <w:basedOn w:val="Normal"/>
    <w:uiPriority w:val="34"/>
    <w:qFormat/>
    <w:rsid w:val="005004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2026-10-01T14:06:00Z</dcterms:created>
  <dcterms:modified xsi:type="dcterms:W3CDTF">2026-10-02T14:46:00Z</dcterms:modified>
</cp:coreProperties>
</file>