
<file path=[Content_Types].xml><?xml version="1.0" encoding="utf-8"?>
<Types xmlns="http://schemas.openxmlformats.org/package/2006/content-types">
  <Override PartName="/customXml/itemProps2.xml" ContentType="application/vnd.openxmlformats-officedocument.customXmlProperti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D47DF" w:rsidRDefault="00D36B36">
      <w:pPr>
        <w:rPr>
          <w:sz w:val="40"/>
          <w:szCs w:val="40"/>
        </w:rPr>
      </w:pPr>
      <w:r>
        <w:rPr>
          <w:b/>
          <w:bCs/>
          <w:sz w:val="40"/>
          <w:szCs w:val="40"/>
        </w:rPr>
        <w:t>Capstone Project Final Report -Pneumonia Detection using Computer Vision</w:t>
      </w:r>
      <w:r w:rsidR="00620946">
        <w:rPr>
          <w:b/>
          <w:bCs/>
          <w:sz w:val="40"/>
          <w:szCs w:val="40"/>
        </w:rPr>
        <w:t xml:space="preserve"> </w:t>
      </w:r>
    </w:p>
    <w:p w:rsidR="00AD47DF" w:rsidRDefault="00D36B36">
      <w:pPr>
        <w:rPr>
          <w:b/>
          <w:bCs/>
          <w:sz w:val="24"/>
          <w:szCs w:val="24"/>
        </w:rPr>
      </w:pPr>
      <w:r>
        <w:rPr>
          <w:b/>
          <w:bCs/>
          <w:sz w:val="24"/>
          <w:szCs w:val="24"/>
        </w:rPr>
        <w:t>AIML - Post Graduate Program – Group 3A</w:t>
      </w:r>
    </w:p>
    <w:p w:rsidR="00AD47DF" w:rsidRDefault="004B59B2">
      <w:pPr>
        <w:rPr>
          <w:b/>
          <w:bCs/>
          <w:sz w:val="24"/>
          <w:szCs w:val="24"/>
        </w:rPr>
      </w:pPr>
      <w:r>
        <w:rPr>
          <w:b/>
          <w:bCs/>
          <w:sz w:val="24"/>
          <w:szCs w:val="24"/>
        </w:rPr>
        <w:t>18</w:t>
      </w:r>
      <w:r w:rsidR="00D36B36">
        <w:rPr>
          <w:b/>
          <w:bCs/>
          <w:sz w:val="24"/>
          <w:szCs w:val="24"/>
        </w:rPr>
        <w:t>-Mar-2020</w:t>
      </w:r>
    </w:p>
    <w:p w:rsidR="00AD47DF" w:rsidRDefault="00D36B36">
      <w:pPr>
        <w:rPr>
          <w:b/>
          <w:bCs/>
        </w:rPr>
      </w:pPr>
      <w:r>
        <w:rPr>
          <w:b/>
          <w:bCs/>
        </w:rPr>
        <w:t>1.Definition</w:t>
      </w:r>
    </w:p>
    <w:p w:rsidR="00AD47DF" w:rsidRDefault="00D36B36">
      <w:r>
        <w:t>Project Overview</w:t>
      </w:r>
    </w:p>
    <w:p w:rsidR="00AD47DF" w:rsidRDefault="00D36B36">
      <w:pPr>
        <w:rPr>
          <w:b/>
          <w:bCs/>
        </w:rPr>
      </w:pPr>
      <w:r>
        <w:rPr>
          <w:b/>
          <w:bCs/>
        </w:rPr>
        <w:t>Executive Summary</w:t>
      </w:r>
    </w:p>
    <w:p w:rsidR="00AD47DF" w:rsidRDefault="00D36B36">
      <w:pPr>
        <w:rPr>
          <w:rFonts w:ascii="Arial Unicode MS" w:eastAsia="Arial Unicode MS" w:hAnsi="Arial Unicode MS" w:cs="Arial Unicode MS"/>
          <w:color w:val="333333"/>
          <w:sz w:val="16"/>
          <w:szCs w:val="16"/>
          <w:highlight w:val="white"/>
        </w:rPr>
      </w:pPr>
      <w:r>
        <w:rPr>
          <w:rFonts w:ascii="Arial Unicode MS" w:eastAsia="Arial Unicode MS" w:hAnsi="Arial Unicode MS" w:cs="Arial Unicode MS"/>
          <w:color w:val="333333"/>
          <w:sz w:val="16"/>
          <w:szCs w:val="16"/>
          <w:highlight w:val="white"/>
        </w:rPr>
        <w:t xml:space="preserve">This project represents a culmination of the Ten modules of the AI and ML Specialization </w:t>
      </w:r>
      <w:r>
        <w:rPr>
          <w:rFonts w:ascii="Arial Unicode MS" w:eastAsia="Arial Unicode MS" w:hAnsi="Arial Unicode MS" w:cs="Arial Unicode MS"/>
          <w:color w:val="333333"/>
          <w:sz w:val="16"/>
          <w:szCs w:val="16"/>
          <w:highlight w:val="white"/>
        </w:rPr>
        <w:t>offered by Great Lakes Executive Learning and University of Texas at Austin via Great Learning.</w:t>
      </w:r>
      <w:r>
        <w:rPr>
          <w:rFonts w:ascii="Arial Unicode MS" w:eastAsia="Arial Unicode MS" w:hAnsi="Arial Unicode MS" w:cs="Arial Unicode MS"/>
          <w:color w:val="333333"/>
          <w:sz w:val="16"/>
          <w:szCs w:val="16"/>
          <w:highlight w:val="white"/>
        </w:rPr>
        <w:t xml:space="preserve"> </w:t>
      </w:r>
      <w:r>
        <w:rPr>
          <w:rFonts w:ascii="Arial Unicode MS" w:eastAsia="Arial Unicode MS" w:hAnsi="Arial Unicode MS" w:cs="Arial Unicode MS"/>
          <w:color w:val="333333"/>
          <w:sz w:val="16"/>
          <w:szCs w:val="16"/>
          <w:highlight w:val="white"/>
        </w:rPr>
        <w:t xml:space="preserve">The Pneumonia Detection prediction model is built based on the basics of Computer Vision Technique </w:t>
      </w:r>
      <w:r>
        <w:rPr>
          <w:rFonts w:ascii="Arial Unicode MS" w:eastAsia="Arial Unicode MS" w:hAnsi="Arial Unicode MS" w:cs="Arial Unicode MS"/>
          <w:color w:val="333333"/>
          <w:sz w:val="16"/>
          <w:szCs w:val="16"/>
          <w:highlight w:val="white"/>
        </w:rPr>
        <w:t>techniques</w:t>
      </w:r>
      <w:r>
        <w:rPr>
          <w:rFonts w:ascii="Arial Unicode MS" w:eastAsia="Arial Unicode MS" w:hAnsi="Arial Unicode MS" w:cs="Arial Unicode MS"/>
          <w:color w:val="333333"/>
          <w:sz w:val="16"/>
          <w:szCs w:val="16"/>
          <w:highlight w:val="white"/>
        </w:rPr>
        <w:t xml:space="preserve"> learned throughout the specialization.</w:t>
      </w:r>
      <w:r>
        <w:rPr>
          <w:rFonts w:ascii="Arial Unicode MS" w:eastAsia="Arial Unicode MS" w:hAnsi="Arial Unicode MS" w:cs="Arial Unicode MS"/>
          <w:color w:val="333333"/>
          <w:sz w:val="16"/>
          <w:szCs w:val="16"/>
          <w:highlight w:val="white"/>
        </w:rPr>
        <w:t xml:space="preserve"> The project</w:t>
      </w:r>
      <w:r>
        <w:rPr>
          <w:rFonts w:ascii="Arial Unicode MS" w:eastAsia="Arial Unicode MS" w:hAnsi="Arial Unicode MS" w:cs="Arial Unicode MS"/>
          <w:color w:val="333333"/>
          <w:sz w:val="16"/>
          <w:szCs w:val="16"/>
          <w:highlight w:val="white"/>
        </w:rPr>
        <w:t xml:space="preserve"> focuses on to b</w:t>
      </w:r>
      <w:r>
        <w:rPr>
          <w:rFonts w:ascii="Arial Unicode MS" w:eastAsia="Arial Unicode MS" w:hAnsi="Arial Unicode MS" w:cs="Arial Unicode MS"/>
          <w:color w:val="333333"/>
          <w:sz w:val="16"/>
          <w:szCs w:val="16"/>
          <w:highlight w:val="white"/>
        </w:rPr>
        <w:t xml:space="preserve">uild </w:t>
      </w:r>
      <w:r>
        <w:rPr>
          <w:rFonts w:ascii="Arial Unicode MS" w:eastAsia="Arial Unicode MS" w:hAnsi="Arial Unicode MS" w:cs="Arial Unicode MS"/>
          <w:color w:val="333333"/>
          <w:sz w:val="16"/>
          <w:szCs w:val="16"/>
          <w:highlight w:val="white"/>
        </w:rPr>
        <w:t>P</w:t>
      </w:r>
      <w:r>
        <w:rPr>
          <w:rFonts w:ascii="Arial Unicode MS" w:eastAsia="Arial Unicode MS" w:hAnsi="Arial Unicode MS" w:cs="Arial Unicode MS"/>
          <w:color w:val="333333"/>
          <w:sz w:val="16"/>
          <w:szCs w:val="16"/>
          <w:highlight w:val="white"/>
        </w:rPr>
        <w:t xml:space="preserve">rediction model </w:t>
      </w:r>
      <w:r>
        <w:rPr>
          <w:rFonts w:ascii="Arial Unicode MS" w:eastAsia="Arial Unicode MS" w:hAnsi="Arial Unicode MS" w:cs="Arial Unicode MS"/>
          <w:color w:val="333333"/>
          <w:sz w:val="16"/>
          <w:szCs w:val="16"/>
          <w:highlight w:val="white"/>
        </w:rPr>
        <w:t>on Pneumonia Detection</w:t>
      </w:r>
    </w:p>
    <w:p w:rsidR="00AD47DF" w:rsidRDefault="00D36B36">
      <w:pPr>
        <w:numPr>
          <w:ilvl w:val="0"/>
          <w:numId w:val="1"/>
        </w:numPr>
        <w:rPr>
          <w:rFonts w:ascii="Arial Unicode MS" w:eastAsia="Arial Unicode MS" w:hAnsi="Arial Unicode MS" w:cs="Arial Unicode MS"/>
          <w:color w:val="333333"/>
          <w:sz w:val="16"/>
          <w:szCs w:val="16"/>
          <w:highlight w:val="white"/>
        </w:rPr>
      </w:pPr>
      <w:r>
        <w:rPr>
          <w:rFonts w:ascii="Arial Unicode MS" w:eastAsia="Arial Unicode MS" w:hAnsi="Arial Unicode MS" w:cs="Arial Unicode MS"/>
          <w:color w:val="333333"/>
          <w:sz w:val="16"/>
          <w:szCs w:val="16"/>
          <w:highlight w:val="white"/>
        </w:rPr>
        <w:t>Build a pneumonia detection model starting from basic CNN and then improving upon it.</w:t>
      </w:r>
    </w:p>
    <w:p w:rsidR="00AD47DF" w:rsidRDefault="00D36B36">
      <w:pPr>
        <w:numPr>
          <w:ilvl w:val="0"/>
          <w:numId w:val="2"/>
        </w:numPr>
        <w:rPr>
          <w:rFonts w:ascii="Arial Unicode MS" w:eastAsia="Arial Unicode MS" w:hAnsi="Arial Unicode MS" w:cs="Arial Unicode MS"/>
          <w:color w:val="333333"/>
          <w:sz w:val="16"/>
          <w:szCs w:val="16"/>
          <w:highlight w:val="white"/>
        </w:rPr>
      </w:pPr>
      <w:r>
        <w:rPr>
          <w:rFonts w:ascii="Arial Unicode MS" w:eastAsia="Arial Unicode MS" w:hAnsi="Arial Unicode MS" w:cs="Arial Unicode MS"/>
          <w:color w:val="333333"/>
          <w:sz w:val="16"/>
          <w:szCs w:val="16"/>
          <w:highlight w:val="white"/>
        </w:rPr>
        <w:t>Train the model</w:t>
      </w:r>
      <w:r>
        <w:rPr>
          <w:rFonts w:ascii="Arial Unicode MS" w:eastAsia="Arial Unicode MS" w:hAnsi="Arial Unicode MS" w:cs="Arial Unicode MS"/>
          <w:color w:val="333333"/>
          <w:sz w:val="16"/>
          <w:szCs w:val="16"/>
          <w:highlight w:val="white"/>
        </w:rPr>
        <w:t xml:space="preserve">. </w:t>
      </w:r>
      <w:r>
        <w:rPr>
          <w:rFonts w:ascii="Arial Unicode MS" w:eastAsia="Arial Unicode MS" w:hAnsi="Arial Unicode MS" w:cs="Arial Unicode MS"/>
          <w:color w:val="333333"/>
          <w:sz w:val="16"/>
          <w:szCs w:val="16"/>
          <w:highlight w:val="white"/>
        </w:rPr>
        <w:t>To deal with large training time, save the weights so that you can use them when training th</w:t>
      </w:r>
      <w:r>
        <w:rPr>
          <w:rFonts w:ascii="Arial Unicode MS" w:eastAsia="Arial Unicode MS" w:hAnsi="Arial Unicode MS" w:cs="Arial Unicode MS"/>
          <w:color w:val="333333"/>
          <w:sz w:val="16"/>
          <w:szCs w:val="16"/>
          <w:highlight w:val="white"/>
        </w:rPr>
        <w:t xml:space="preserve">e model for the second time without starting from scratch. </w:t>
      </w:r>
    </w:p>
    <w:p w:rsidR="00AD47DF" w:rsidRDefault="00D36B36">
      <w:pPr>
        <w:numPr>
          <w:ilvl w:val="0"/>
          <w:numId w:val="2"/>
        </w:numPr>
        <w:rPr>
          <w:rFonts w:ascii="Helvetica Neue" w:eastAsia="Helvetica Neue" w:hAnsi="Helvetica Neue" w:cs="Helvetica Neue"/>
          <w:color w:val="333333"/>
          <w:sz w:val="16"/>
          <w:szCs w:val="16"/>
          <w:highlight w:val="white"/>
        </w:rPr>
      </w:pPr>
      <w:r>
        <w:rPr>
          <w:rFonts w:ascii="Arial Unicode MS" w:eastAsia="Arial Unicode MS" w:hAnsi="Arial Unicode MS" w:cs="Arial Unicode MS"/>
          <w:color w:val="333333"/>
          <w:sz w:val="16"/>
          <w:szCs w:val="16"/>
          <w:highlight w:val="white"/>
        </w:rPr>
        <w:t xml:space="preserve">Test the model and report as per evaluation metrics </w:t>
      </w:r>
      <w:r>
        <w:rPr>
          <w:rFonts w:ascii="Arial Unicode MS" w:eastAsia="Arial Unicode MS" w:hAnsi="Arial Unicode MS" w:cs="Arial Unicode MS"/>
          <w:color w:val="333333"/>
          <w:sz w:val="16"/>
          <w:szCs w:val="16"/>
          <w:highlight w:val="white"/>
        </w:rPr>
        <w:t>- IOU - Intersection over Union</w:t>
      </w:r>
    </w:p>
    <w:p w:rsidR="00AD47DF" w:rsidRDefault="00D36B36">
      <w:pPr>
        <w:numPr>
          <w:ilvl w:val="0"/>
          <w:numId w:val="2"/>
        </w:numPr>
        <w:rPr>
          <w:rFonts w:ascii="Helvetica Neue" w:eastAsia="Helvetica Neue" w:hAnsi="Helvetica Neue" w:cs="Helvetica Neue"/>
          <w:color w:val="333333"/>
          <w:sz w:val="16"/>
          <w:szCs w:val="16"/>
          <w:highlight w:val="white"/>
        </w:rPr>
      </w:pPr>
      <w:r>
        <w:rPr>
          <w:rFonts w:ascii="Arial Unicode MS" w:eastAsia="Arial Unicode MS" w:hAnsi="Arial Unicode MS" w:cs="Arial Unicode MS"/>
          <w:color w:val="333333"/>
          <w:sz w:val="16"/>
          <w:szCs w:val="16"/>
          <w:highlight w:val="white"/>
        </w:rPr>
        <w:t xml:space="preserve">Build </w:t>
      </w:r>
      <w:r>
        <w:rPr>
          <w:rFonts w:ascii="Arial Unicode MS" w:eastAsia="Arial Unicode MS" w:hAnsi="Arial Unicode MS" w:cs="Arial Unicode MS"/>
          <w:color w:val="333333"/>
          <w:sz w:val="16"/>
          <w:szCs w:val="16"/>
          <w:highlight w:val="white"/>
        </w:rPr>
        <w:t xml:space="preserve">models </w:t>
      </w:r>
      <w:r>
        <w:rPr>
          <w:rFonts w:ascii="Arial Unicode MS" w:eastAsia="Arial Unicode MS" w:hAnsi="Arial Unicode MS" w:cs="Arial Unicode MS"/>
          <w:color w:val="333333"/>
          <w:sz w:val="16"/>
          <w:szCs w:val="16"/>
          <w:highlight w:val="white"/>
        </w:rPr>
        <w:t xml:space="preserve">on </w:t>
      </w:r>
      <w:r>
        <w:rPr>
          <w:rFonts w:ascii="Arial Unicode MS" w:eastAsia="Arial Unicode MS" w:hAnsi="Arial Unicode MS" w:cs="Arial Unicode MS"/>
          <w:color w:val="333333"/>
          <w:sz w:val="16"/>
          <w:szCs w:val="16"/>
          <w:highlight w:val="white"/>
        </w:rPr>
        <w:t xml:space="preserve"> SSD, </w:t>
      </w:r>
      <w:r>
        <w:rPr>
          <w:rFonts w:ascii="Arial Unicode MS" w:eastAsia="Arial Unicode MS" w:hAnsi="Arial Unicode MS" w:cs="Arial Unicode MS"/>
          <w:color w:val="333333"/>
          <w:sz w:val="16"/>
          <w:szCs w:val="16"/>
          <w:highlight w:val="white"/>
        </w:rPr>
        <w:t xml:space="preserve">Mask R CNN, </w:t>
      </w:r>
      <w:r>
        <w:rPr>
          <w:rFonts w:ascii="Arial Unicode MS" w:eastAsia="Arial Unicode MS" w:hAnsi="Arial Unicode MS" w:cs="Arial Unicode MS"/>
          <w:color w:val="333333"/>
          <w:sz w:val="16"/>
          <w:szCs w:val="16"/>
          <w:highlight w:val="white"/>
        </w:rPr>
        <w:t xml:space="preserve">YoloV3 </w:t>
      </w:r>
      <w:r>
        <w:rPr>
          <w:rFonts w:ascii="Arial Unicode MS" w:eastAsia="Arial Unicode MS" w:hAnsi="Arial Unicode MS" w:cs="Arial Unicode MS"/>
          <w:color w:val="333333"/>
          <w:sz w:val="16"/>
          <w:szCs w:val="16"/>
          <w:highlight w:val="white"/>
        </w:rPr>
        <w:t xml:space="preserve"> for the Pneumonia Detection</w:t>
      </w:r>
    </w:p>
    <w:p w:rsidR="00AD47DF" w:rsidRDefault="00D36B36">
      <w:pPr>
        <w:numPr>
          <w:ilvl w:val="0"/>
          <w:numId w:val="2"/>
        </w:numPr>
        <w:rPr>
          <w:rFonts w:ascii="Helvetica Neue" w:eastAsia="Helvetica Neue" w:hAnsi="Helvetica Neue" w:cs="Helvetica Neue"/>
          <w:color w:val="333333"/>
          <w:sz w:val="16"/>
          <w:szCs w:val="16"/>
          <w:highlight w:val="white"/>
        </w:rPr>
      </w:pPr>
      <w:r>
        <w:rPr>
          <w:rFonts w:ascii="Arial Unicode MS" w:eastAsia="Arial Unicode MS" w:hAnsi="Arial Unicode MS" w:cs="Arial Unicode MS"/>
          <w:color w:val="333333"/>
          <w:sz w:val="16"/>
          <w:szCs w:val="16"/>
          <w:highlight w:val="white"/>
        </w:rPr>
        <w:t xml:space="preserve">Set different hyper parameters, by trying </w:t>
      </w:r>
      <w:r>
        <w:rPr>
          <w:rFonts w:ascii="Arial Unicode MS" w:eastAsia="Arial Unicode MS" w:hAnsi="Arial Unicode MS" w:cs="Arial Unicode MS"/>
          <w:color w:val="333333"/>
          <w:sz w:val="16"/>
          <w:szCs w:val="16"/>
          <w:highlight w:val="white"/>
        </w:rPr>
        <w:t>different optimizers, loss functions, epochs, learning rate, batch size, check pointing, early stopping etc..for these models to fine</w:t>
      </w:r>
      <w:r>
        <w:rPr>
          <w:rFonts w:ascii="Arial Unicode MS" w:eastAsia="Arial Unicode MS" w:hAnsi="Arial Unicode MS" w:cs="Arial Unicode MS"/>
          <w:color w:val="333333"/>
          <w:sz w:val="16"/>
          <w:szCs w:val="16"/>
          <w:highlight w:val="white"/>
        </w:rPr>
        <w:t xml:space="preserve"> </w:t>
      </w:r>
      <w:r>
        <w:rPr>
          <w:rFonts w:ascii="Arial Unicode MS" w:eastAsia="Arial Unicode MS" w:hAnsi="Arial Unicode MS" w:cs="Arial Unicode MS"/>
          <w:color w:val="333333"/>
          <w:sz w:val="16"/>
          <w:szCs w:val="16"/>
          <w:highlight w:val="white"/>
        </w:rPr>
        <w:t xml:space="preserve">tune them </w:t>
      </w:r>
    </w:p>
    <w:p w:rsidR="00AD47DF" w:rsidRDefault="00D36B36">
      <w:pPr>
        <w:numPr>
          <w:ilvl w:val="0"/>
          <w:numId w:val="2"/>
        </w:numPr>
        <w:rPr>
          <w:rFonts w:ascii="Helvetica Neue" w:eastAsia="Helvetica Neue" w:hAnsi="Helvetica Neue" w:cs="Helvetica Neue"/>
          <w:color w:val="333333"/>
          <w:sz w:val="16"/>
          <w:szCs w:val="16"/>
          <w:highlight w:val="white"/>
        </w:rPr>
      </w:pPr>
      <w:r>
        <w:rPr>
          <w:rFonts w:ascii="Arial Unicode MS" w:eastAsia="Arial Unicode MS" w:hAnsi="Arial Unicode MS" w:cs="Arial Unicode MS"/>
          <w:color w:val="333333"/>
          <w:sz w:val="16"/>
          <w:szCs w:val="16"/>
          <w:highlight w:val="white"/>
        </w:rPr>
        <w:t>E</w:t>
      </w:r>
      <w:r>
        <w:rPr>
          <w:rFonts w:ascii="Arial Unicode MS" w:eastAsia="Arial Unicode MS" w:hAnsi="Arial Unicode MS" w:cs="Arial Unicode MS"/>
          <w:color w:val="333333"/>
          <w:sz w:val="16"/>
          <w:szCs w:val="16"/>
          <w:highlight w:val="white"/>
        </w:rPr>
        <w:t>valuat</w:t>
      </w:r>
      <w:r>
        <w:rPr>
          <w:rFonts w:ascii="Arial Unicode MS" w:eastAsia="Arial Unicode MS" w:hAnsi="Arial Unicode MS" w:cs="Arial Unicode MS"/>
          <w:color w:val="333333"/>
          <w:sz w:val="16"/>
          <w:szCs w:val="16"/>
          <w:highlight w:val="white"/>
        </w:rPr>
        <w:t>e</w:t>
      </w:r>
      <w:r>
        <w:rPr>
          <w:rFonts w:ascii="Arial Unicode MS" w:eastAsia="Arial Unicode MS" w:hAnsi="Arial Unicode MS" w:cs="Arial Unicode MS"/>
          <w:color w:val="333333"/>
          <w:sz w:val="16"/>
          <w:szCs w:val="16"/>
          <w:highlight w:val="white"/>
        </w:rPr>
        <w:t xml:space="preserve"> metrics for these models along with your observation on how changing different hyper parameters leads </w:t>
      </w:r>
      <w:r>
        <w:rPr>
          <w:rFonts w:ascii="Arial Unicode MS" w:eastAsia="Arial Unicode MS" w:hAnsi="Arial Unicode MS" w:cs="Arial Unicode MS"/>
          <w:color w:val="333333"/>
          <w:sz w:val="16"/>
          <w:szCs w:val="16"/>
          <w:highlight w:val="white"/>
        </w:rPr>
        <w:t xml:space="preserve">to change in the final evaluation metric. </w:t>
      </w:r>
    </w:p>
    <w:p w:rsidR="00AD47DF" w:rsidRDefault="00D36B36">
      <w:pPr>
        <w:numPr>
          <w:ilvl w:val="0"/>
          <w:numId w:val="2"/>
        </w:numPr>
        <w:rPr>
          <w:rFonts w:ascii="Helvetica Neue" w:eastAsia="Helvetica Neue" w:hAnsi="Helvetica Neue" w:cs="Helvetica Neue"/>
          <w:color w:val="333333"/>
          <w:sz w:val="18"/>
          <w:szCs w:val="18"/>
          <w:highlight w:val="white"/>
        </w:rPr>
      </w:pPr>
      <w:r>
        <w:rPr>
          <w:rFonts w:ascii="Arial Unicode MS" w:eastAsia="Arial Unicode MS" w:hAnsi="Arial Unicode MS" w:cs="Arial Unicode MS"/>
          <w:color w:val="333333"/>
          <w:sz w:val="16"/>
          <w:szCs w:val="16"/>
          <w:highlight w:val="white"/>
        </w:rPr>
        <w:t>Deploy the Best Predicting Model on to Google Cloud Platform</w:t>
      </w:r>
    </w:p>
    <w:p w:rsidR="00AD47DF" w:rsidRDefault="00D36B36">
      <w:pPr>
        <w:rPr>
          <w:b/>
          <w:bCs/>
          <w:sz w:val="21"/>
          <w:szCs w:val="21"/>
        </w:rPr>
      </w:pPr>
      <w:r>
        <w:rPr>
          <w:b/>
          <w:bCs/>
          <w:sz w:val="21"/>
          <w:szCs w:val="21"/>
        </w:rPr>
        <w:t>2.Analysis</w:t>
      </w:r>
    </w:p>
    <w:p w:rsidR="00AD47DF" w:rsidRDefault="00D36B36">
      <w:pPr>
        <w:rPr>
          <w:rFonts w:ascii="Arial Unicode MS" w:eastAsia="Arial Unicode MS" w:hAnsi="Arial Unicode MS" w:cs="Arial Unicode MS"/>
          <w:b/>
          <w:bCs/>
          <w:color w:val="333333"/>
          <w:sz w:val="16"/>
          <w:szCs w:val="16"/>
          <w:highlight w:val="white"/>
        </w:rPr>
      </w:pPr>
      <w:r>
        <w:rPr>
          <w:rFonts w:ascii="Arial Unicode MS" w:eastAsia="Arial Unicode MS" w:hAnsi="Arial Unicode MS" w:cs="Arial Unicode MS"/>
          <w:b/>
          <w:bCs/>
          <w:color w:val="333333"/>
          <w:sz w:val="16"/>
          <w:szCs w:val="16"/>
          <w:highlight w:val="white"/>
        </w:rPr>
        <w:t>Exploratory Data Analysis</w:t>
      </w:r>
    </w:p>
    <w:p w:rsidR="00AD47DF" w:rsidRDefault="00D36B36">
      <w:pPr>
        <w:rPr>
          <w:rFonts w:ascii="Arial Unicode MS" w:eastAsia="Arial Unicode MS" w:hAnsi="Arial Unicode MS" w:cs="Arial Unicode MS"/>
          <w:color w:val="333333"/>
          <w:sz w:val="16"/>
          <w:szCs w:val="16"/>
          <w:highlight w:val="white"/>
        </w:rPr>
      </w:pPr>
      <w:r>
        <w:rPr>
          <w:rFonts w:ascii="Arial Unicode MS" w:eastAsia="Arial Unicode MS" w:hAnsi="Arial Unicode MS" w:cs="Arial Unicode MS"/>
          <w:color w:val="333333"/>
          <w:sz w:val="16"/>
          <w:szCs w:val="16"/>
          <w:highlight w:val="white"/>
        </w:rPr>
        <w:t xml:space="preserve">The corpora given comprises X-RAY of Lung images of very large datasets from Kaggle competition - of more than1000 </w:t>
      </w:r>
      <w:r>
        <w:rPr>
          <w:rFonts w:ascii="Arial Unicode MS" w:eastAsia="Arial Unicode MS" w:hAnsi="Arial Unicode MS" w:cs="Arial Unicode MS"/>
          <w:color w:val="333333"/>
          <w:sz w:val="16"/>
          <w:szCs w:val="16"/>
          <w:highlight w:val="white"/>
        </w:rPr>
        <w:t>and above DICOM images with file size of over 4 GB.</w:t>
      </w:r>
    </w:p>
    <w:p w:rsidR="00AD47DF" w:rsidRDefault="00D36B36">
      <w:pPr>
        <w:rPr>
          <w:rFonts w:ascii="Arial Unicode MS" w:eastAsia="Arial Unicode MS" w:hAnsi="Arial Unicode MS" w:cs="Arial Unicode MS"/>
          <w:b/>
          <w:bCs/>
          <w:color w:val="333333"/>
          <w:sz w:val="16"/>
          <w:szCs w:val="16"/>
          <w:highlight w:val="white"/>
          <w:u w:val="single"/>
        </w:rPr>
      </w:pPr>
      <w:r>
        <w:rPr>
          <w:rFonts w:ascii="Arial Unicode MS" w:eastAsia="Arial Unicode MS" w:hAnsi="Arial Unicode MS" w:cs="Arial Unicode MS"/>
          <w:b/>
          <w:bCs/>
          <w:color w:val="333333"/>
          <w:sz w:val="16"/>
          <w:szCs w:val="16"/>
          <w:highlight w:val="white"/>
          <w:u w:val="single"/>
        </w:rPr>
        <w:t>Reference Jupyter notebook- EDA_PneumoniaDetection.ipynb</w:t>
      </w:r>
    </w:p>
    <w:p w:rsidR="00AD47DF" w:rsidRDefault="00D36B36">
      <w:pPr>
        <w:rPr>
          <w:rFonts w:ascii="Arial Unicode MS" w:eastAsia="Arial Unicode MS" w:hAnsi="Arial Unicode MS" w:cs="Arial Unicode MS"/>
          <w:color w:val="333333"/>
          <w:sz w:val="16"/>
          <w:szCs w:val="16"/>
          <w:highlight w:val="white"/>
        </w:rPr>
      </w:pPr>
      <w:r>
        <w:rPr>
          <w:rFonts w:ascii="Arial Unicode MS" w:eastAsia="Arial Unicode MS" w:hAnsi="Arial Unicode MS" w:cs="Arial Unicode MS"/>
          <w:color w:val="333333"/>
          <w:sz w:val="16"/>
          <w:szCs w:val="16"/>
          <w:highlight w:val="white"/>
        </w:rPr>
        <w:t>Kaggle dataset - quick look</w:t>
      </w:r>
    </w:p>
    <w:p w:rsidR="00AD47DF" w:rsidRDefault="00D36B36">
      <w:pPr>
        <w:numPr>
          <w:ilvl w:val="0"/>
          <w:numId w:val="2"/>
        </w:numPr>
        <w:tabs>
          <w:tab w:val="clear" w:pos="420"/>
        </w:tabs>
        <w:rPr>
          <w:rFonts w:ascii="Arial Unicode MS" w:eastAsia="Arial Unicode MS" w:hAnsi="Arial Unicode MS" w:cs="Arial Unicode MS"/>
          <w:color w:val="333333"/>
          <w:sz w:val="16"/>
          <w:szCs w:val="16"/>
          <w:highlight w:val="white"/>
        </w:rPr>
      </w:pPr>
      <w:r>
        <w:rPr>
          <w:rFonts w:ascii="Arial Unicode MS" w:eastAsia="Arial Unicode MS" w:hAnsi="Arial Unicode MS" w:cs="Arial Unicode MS"/>
          <w:color w:val="333333"/>
          <w:sz w:val="16"/>
          <w:szCs w:val="16"/>
          <w:highlight w:val="white"/>
        </w:rPr>
        <w:t xml:space="preserve">5’863 X-Ray images </w:t>
      </w:r>
    </w:p>
    <w:p w:rsidR="00AD47DF" w:rsidRDefault="00D36B36">
      <w:pPr>
        <w:numPr>
          <w:ilvl w:val="0"/>
          <w:numId w:val="2"/>
        </w:numPr>
        <w:tabs>
          <w:tab w:val="clear" w:pos="420"/>
        </w:tabs>
        <w:rPr>
          <w:rFonts w:ascii="Arial Unicode MS" w:eastAsia="Arial Unicode MS" w:hAnsi="Arial Unicode MS" w:cs="Arial Unicode MS"/>
          <w:color w:val="333333"/>
          <w:sz w:val="16"/>
          <w:szCs w:val="16"/>
          <w:highlight w:val="white"/>
        </w:rPr>
      </w:pPr>
      <w:r>
        <w:rPr>
          <w:rFonts w:ascii="Arial Unicode MS" w:eastAsia="Arial Unicode MS" w:hAnsi="Arial Unicode MS" w:cs="Arial Unicode MS"/>
          <w:color w:val="333333"/>
          <w:sz w:val="16"/>
          <w:szCs w:val="16"/>
          <w:highlight w:val="white"/>
        </w:rPr>
        <w:t xml:space="preserve">pediatric patients 1-5 years old </w:t>
      </w:r>
    </w:p>
    <w:p w:rsidR="00AD47DF" w:rsidRDefault="00D36B36">
      <w:pPr>
        <w:numPr>
          <w:ilvl w:val="0"/>
          <w:numId w:val="2"/>
        </w:numPr>
        <w:tabs>
          <w:tab w:val="clear" w:pos="420"/>
        </w:tabs>
        <w:rPr>
          <w:rFonts w:ascii="Arial Unicode MS" w:eastAsia="Arial Unicode MS" w:hAnsi="Arial Unicode MS" w:cs="Arial Unicode MS"/>
          <w:color w:val="333333"/>
          <w:sz w:val="16"/>
          <w:szCs w:val="16"/>
          <w:highlight w:val="white"/>
        </w:rPr>
      </w:pPr>
      <w:r>
        <w:rPr>
          <w:rFonts w:ascii="Arial Unicode MS" w:eastAsia="Arial Unicode MS" w:hAnsi="Arial Unicode MS" w:cs="Arial Unicode MS"/>
          <w:color w:val="333333"/>
          <w:sz w:val="16"/>
          <w:szCs w:val="16"/>
          <w:highlight w:val="white"/>
        </w:rPr>
        <w:t xml:space="preserve">labeled by several specialists </w:t>
      </w:r>
    </w:p>
    <w:p w:rsidR="00AD47DF" w:rsidRDefault="00AD47DF">
      <w:pPr>
        <w:shd w:val="clear" w:color="auto" w:fill="FFFFFF"/>
        <w:spacing w:after="120"/>
        <w:rPr>
          <w:rFonts w:ascii="Helvetica Neue" w:eastAsia="Helvetica Neue" w:hAnsi="Helvetica Neue" w:cs="Helvetica Neue"/>
          <w:color w:val="333333"/>
          <w:sz w:val="18"/>
          <w:szCs w:val="18"/>
          <w:highlight w:val="white"/>
        </w:rPr>
      </w:pPr>
    </w:p>
    <w:p w:rsidR="00AD47DF" w:rsidRDefault="00D36B36">
      <w:pPr>
        <w:shd w:val="clear" w:color="auto" w:fill="FFFFFF"/>
        <w:spacing w:after="120"/>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lang w:val="en-IN"/>
        </w:rPr>
        <w:lastRenderedPageBreak/>
        <w:drawing>
          <wp:inline distT="0" distB="0" distL="114300" distR="114300">
            <wp:extent cx="3966845" cy="1487805"/>
            <wp:effectExtent l="0" t="0" r="10795" b="5715"/>
            <wp:docPr id="5" name="image13.png"/>
            <wp:cNvGraphicFramePr/>
            <a:graphic xmlns:a="http://schemas.openxmlformats.org/drawingml/2006/main">
              <a:graphicData uri="http://schemas.openxmlformats.org/drawingml/2006/picture">
                <pic:pic xmlns:pic="http://schemas.openxmlformats.org/drawingml/2006/picture">
                  <pic:nvPicPr>
                    <pic:cNvPr id="5" name="image13.png"/>
                    <pic:cNvPicPr preferRelativeResize="0"/>
                  </pic:nvPicPr>
                  <pic:blipFill>
                    <a:blip r:embed="rId7" cstate="print"/>
                    <a:srcRect/>
                    <a:stretch>
                      <a:fillRect/>
                    </a:stretch>
                  </pic:blipFill>
                  <pic:spPr>
                    <a:xfrm>
                      <a:off x="0" y="0"/>
                      <a:ext cx="3966845" cy="1487805"/>
                    </a:xfrm>
                    <a:prstGeom prst="rect">
                      <a:avLst/>
                    </a:prstGeom>
                  </pic:spPr>
                </pic:pic>
              </a:graphicData>
            </a:graphic>
          </wp:inline>
        </w:drawing>
      </w:r>
    </w:p>
    <w:p w:rsidR="00AD47DF" w:rsidRDefault="00AD47DF">
      <w:pPr>
        <w:shd w:val="clear" w:color="auto" w:fill="FFFFFF"/>
        <w:spacing w:after="120"/>
        <w:rPr>
          <w:rFonts w:ascii="Times New Roman" w:eastAsia="Times New Roman" w:hAnsi="Times New Roman" w:cs="Times New Roman"/>
          <w:color w:val="000000"/>
          <w:sz w:val="24"/>
          <w:szCs w:val="24"/>
        </w:rPr>
      </w:pPr>
    </w:p>
    <w:p w:rsidR="00AD47DF" w:rsidRDefault="00D36B36">
      <w:pPr>
        <w:shd w:val="clear" w:color="auto" w:fill="FFFFFF"/>
        <w:spacing w:after="120"/>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lang w:val="en-IN"/>
        </w:rPr>
        <w:drawing>
          <wp:inline distT="0" distB="0" distL="114300" distR="114300">
            <wp:extent cx="4098925" cy="1436370"/>
            <wp:effectExtent l="0" t="0" r="635" b="11430"/>
            <wp:docPr id="7" name="image11.png"/>
            <wp:cNvGraphicFramePr/>
            <a:graphic xmlns:a="http://schemas.openxmlformats.org/drawingml/2006/main">
              <a:graphicData uri="http://schemas.openxmlformats.org/drawingml/2006/picture">
                <pic:pic xmlns:pic="http://schemas.openxmlformats.org/drawingml/2006/picture">
                  <pic:nvPicPr>
                    <pic:cNvPr id="7" name="image11.png"/>
                    <pic:cNvPicPr preferRelativeResize="0"/>
                  </pic:nvPicPr>
                  <pic:blipFill>
                    <a:blip r:embed="rId8" cstate="print"/>
                    <a:srcRect/>
                    <a:stretch>
                      <a:fillRect/>
                    </a:stretch>
                  </pic:blipFill>
                  <pic:spPr>
                    <a:xfrm>
                      <a:off x="0" y="0"/>
                      <a:ext cx="4098925" cy="1436370"/>
                    </a:xfrm>
                    <a:prstGeom prst="rect">
                      <a:avLst/>
                    </a:prstGeom>
                  </pic:spPr>
                </pic:pic>
              </a:graphicData>
            </a:graphic>
          </wp:inline>
        </w:drawing>
      </w:r>
    </w:p>
    <w:p w:rsidR="00AD47DF" w:rsidRDefault="00D36B36">
      <w:pPr>
        <w:shd w:val="clear" w:color="auto" w:fill="FFFFFF"/>
        <w:spacing w:after="120"/>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lang w:val="en-IN"/>
        </w:rPr>
        <w:drawing>
          <wp:inline distT="0" distB="0" distL="114300" distR="114300">
            <wp:extent cx="4141470" cy="1754505"/>
            <wp:effectExtent l="0" t="0" r="3810" b="13335"/>
            <wp:docPr id="6" name="image20.png"/>
            <wp:cNvGraphicFramePr/>
            <a:graphic xmlns:a="http://schemas.openxmlformats.org/drawingml/2006/main">
              <a:graphicData uri="http://schemas.openxmlformats.org/drawingml/2006/picture">
                <pic:pic xmlns:pic="http://schemas.openxmlformats.org/drawingml/2006/picture">
                  <pic:nvPicPr>
                    <pic:cNvPr id="6" name="image20.png"/>
                    <pic:cNvPicPr preferRelativeResize="0"/>
                  </pic:nvPicPr>
                  <pic:blipFill>
                    <a:blip r:embed="rId9" cstate="print"/>
                    <a:srcRect/>
                    <a:stretch>
                      <a:fillRect/>
                    </a:stretch>
                  </pic:blipFill>
                  <pic:spPr>
                    <a:xfrm>
                      <a:off x="0" y="0"/>
                      <a:ext cx="4141470" cy="1754505"/>
                    </a:xfrm>
                    <a:prstGeom prst="rect">
                      <a:avLst/>
                    </a:prstGeom>
                  </pic:spPr>
                </pic:pic>
              </a:graphicData>
            </a:graphic>
          </wp:inline>
        </w:drawing>
      </w:r>
    </w:p>
    <w:p w:rsidR="00AD47DF" w:rsidRDefault="00AD47DF">
      <w:pPr>
        <w:shd w:val="clear" w:color="auto" w:fill="FFFFFF"/>
        <w:spacing w:after="120"/>
        <w:rPr>
          <w:rFonts w:ascii="Helvetica Neue" w:eastAsia="Helvetica Neue" w:hAnsi="Helvetica Neue" w:cs="Helvetica Neue"/>
          <w:color w:val="333333"/>
          <w:sz w:val="18"/>
          <w:szCs w:val="18"/>
          <w:highlight w:val="white"/>
        </w:rPr>
      </w:pPr>
    </w:p>
    <w:p w:rsidR="00AD47DF" w:rsidRDefault="00D36B36">
      <w:pPr>
        <w:rPr>
          <w:rFonts w:ascii="Arial Unicode MS" w:eastAsia="Arial Unicode MS" w:hAnsi="Arial Unicode MS" w:cs="Arial Unicode MS"/>
          <w:color w:val="333333"/>
          <w:sz w:val="16"/>
          <w:szCs w:val="16"/>
          <w:highlight w:val="white"/>
        </w:rPr>
      </w:pPr>
      <w:r>
        <w:rPr>
          <w:rFonts w:ascii="Arial Unicode MS" w:eastAsia="Arial Unicode MS" w:hAnsi="Arial Unicode MS" w:cs="Arial Unicode MS"/>
          <w:color w:val="333333"/>
          <w:sz w:val="16"/>
          <w:szCs w:val="16"/>
          <w:highlight w:val="white"/>
        </w:rPr>
        <w:t xml:space="preserve">In order to be </w:t>
      </w:r>
      <w:r>
        <w:rPr>
          <w:rFonts w:ascii="Arial Unicode MS" w:eastAsia="Arial Unicode MS" w:hAnsi="Arial Unicode MS" w:cs="Arial Unicode MS"/>
          <w:color w:val="333333"/>
          <w:sz w:val="16"/>
          <w:szCs w:val="16"/>
          <w:highlight w:val="white"/>
        </w:rPr>
        <w:t>accomodated within my system limitations (and in keeping with the approach recommended) a sample of the corpus was selected for study in order to build and train the prediction model.</w:t>
      </w:r>
    </w:p>
    <w:p w:rsidR="00AD47DF" w:rsidRDefault="00D36B36">
      <w:pPr>
        <w:rPr>
          <w:rFonts w:ascii="Arial Unicode MS" w:eastAsia="Arial Unicode MS" w:hAnsi="Arial Unicode MS" w:cs="Arial Unicode MS"/>
          <w:color w:val="333333"/>
          <w:sz w:val="16"/>
          <w:szCs w:val="16"/>
          <w:highlight w:val="white"/>
        </w:rPr>
      </w:pPr>
      <w:r>
        <w:rPr>
          <w:rFonts w:ascii="Arial Unicode MS" w:eastAsia="Arial Unicode MS" w:hAnsi="Arial Unicode MS" w:cs="Arial Unicode MS"/>
          <w:color w:val="333333"/>
          <w:sz w:val="16"/>
          <w:szCs w:val="16"/>
          <w:highlight w:val="white"/>
        </w:rPr>
        <w:t>It is very important to understand the data in DICOM files before we wor</w:t>
      </w:r>
      <w:r>
        <w:rPr>
          <w:rFonts w:ascii="Arial Unicode MS" w:eastAsia="Arial Unicode MS" w:hAnsi="Arial Unicode MS" w:cs="Arial Unicode MS"/>
          <w:color w:val="333333"/>
          <w:sz w:val="16"/>
          <w:szCs w:val="16"/>
          <w:highlight w:val="white"/>
        </w:rPr>
        <w:t>k on Prediction Models.</w:t>
      </w:r>
    </w:p>
    <w:p w:rsidR="00AD47DF" w:rsidRDefault="00D36B36">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Consolas" w:hAnsi="Consolas" w:cs="Consolas"/>
          <w:color w:val="24292E"/>
          <w:sz w:val="16"/>
          <w:szCs w:val="16"/>
          <w:shd w:val="clear" w:color="auto" w:fill="F6F8FA"/>
        </w:rPr>
      </w:pPr>
      <w:r>
        <w:rPr>
          <w:rFonts w:ascii="Consolas" w:eastAsia="Consolas" w:hAnsi="Consolas" w:cs="Consolas"/>
          <w:color w:val="D73A49"/>
          <w:sz w:val="16"/>
          <w:szCs w:val="16"/>
          <w:shd w:val="clear" w:color="auto" w:fill="F6F8FA"/>
        </w:rPr>
        <w:t>import</w:t>
      </w:r>
      <w:r>
        <w:rPr>
          <w:rFonts w:ascii="Consolas" w:eastAsia="Consolas" w:hAnsi="Consolas" w:cs="Consolas"/>
          <w:color w:val="24292E"/>
          <w:sz w:val="16"/>
          <w:szCs w:val="16"/>
          <w:shd w:val="clear" w:color="auto" w:fill="F6F8FA"/>
        </w:rPr>
        <w:t xml:space="preserve"> pydicom</w:t>
      </w:r>
    </w:p>
    <w:p w:rsidR="00AD47DF" w:rsidRDefault="00D36B36">
      <w:pPr>
        <w:shd w:val="clear" w:color="auto" w:fill="FFFFFE"/>
        <w:rPr>
          <w:rFonts w:ascii="Consolas" w:eastAsia="Consolas" w:hAnsi="Consolas" w:cs="Consolas"/>
          <w:color w:val="000000"/>
          <w:sz w:val="16"/>
          <w:szCs w:val="16"/>
        </w:rPr>
      </w:pPr>
      <w:r>
        <w:rPr>
          <w:rFonts w:ascii="Consolas" w:eastAsia="Consolas" w:hAnsi="Consolas" w:cs="Consolas"/>
          <w:color w:val="000000"/>
          <w:sz w:val="16"/>
          <w:szCs w:val="16"/>
          <w:shd w:val="clear" w:color="auto" w:fill="FFFFFE"/>
        </w:rPr>
        <w:t>dcm_file = </w:t>
      </w:r>
      <w:r>
        <w:rPr>
          <w:rFonts w:ascii="Consolas" w:eastAsia="Consolas" w:hAnsi="Consolas" w:cs="Consolas"/>
          <w:color w:val="A31515"/>
          <w:sz w:val="16"/>
          <w:szCs w:val="16"/>
          <w:shd w:val="clear" w:color="auto" w:fill="FFFFFE"/>
        </w:rPr>
        <w:t>'../content/RSNAdata/data/stage_2_train_images/%s.dcm'</w:t>
      </w:r>
      <w:r>
        <w:rPr>
          <w:rFonts w:ascii="Consolas" w:eastAsia="Consolas" w:hAnsi="Consolas" w:cs="Consolas"/>
          <w:color w:val="000000"/>
          <w:sz w:val="16"/>
          <w:szCs w:val="16"/>
          <w:shd w:val="clear" w:color="auto" w:fill="FFFFFE"/>
        </w:rPr>
        <w:t> % pat_choose</w:t>
      </w:r>
    </w:p>
    <w:p w:rsidR="00AD47DF" w:rsidRDefault="00D36B36">
      <w:pPr>
        <w:shd w:val="clear" w:color="auto" w:fill="FFFFFE"/>
        <w:rPr>
          <w:rFonts w:ascii="Consolas" w:eastAsia="Consolas" w:hAnsi="Consolas" w:cs="Consolas"/>
          <w:color w:val="000000"/>
          <w:sz w:val="16"/>
          <w:szCs w:val="16"/>
        </w:rPr>
      </w:pPr>
      <w:r>
        <w:rPr>
          <w:rFonts w:ascii="Consolas" w:eastAsia="Consolas" w:hAnsi="Consolas" w:cs="Consolas"/>
          <w:color w:val="000000"/>
          <w:sz w:val="16"/>
          <w:szCs w:val="16"/>
          <w:shd w:val="clear" w:color="auto" w:fill="FFFFFE"/>
        </w:rPr>
        <w:t>dcm_data = pydicom.read_file(dcm_file)</w:t>
      </w:r>
    </w:p>
    <w:p w:rsidR="00AD47DF" w:rsidRDefault="00D36B36">
      <w:pPr>
        <w:shd w:val="clear" w:color="auto" w:fill="FFFFFE"/>
        <w:rPr>
          <w:rFonts w:ascii="Consolas" w:eastAsia="Consolas" w:hAnsi="Consolas" w:cs="Consolas"/>
          <w:color w:val="000000"/>
          <w:sz w:val="16"/>
          <w:szCs w:val="16"/>
        </w:rPr>
      </w:pPr>
      <w:r>
        <w:rPr>
          <w:rFonts w:ascii="Consolas" w:eastAsia="Consolas" w:hAnsi="Consolas" w:cs="Consolas"/>
          <w:color w:val="795E26"/>
          <w:sz w:val="16"/>
          <w:szCs w:val="16"/>
          <w:shd w:val="clear" w:color="auto" w:fill="FFFFFE"/>
        </w:rPr>
        <w:t>print</w:t>
      </w:r>
      <w:r>
        <w:rPr>
          <w:rFonts w:ascii="Consolas" w:eastAsia="Consolas" w:hAnsi="Consolas" w:cs="Consolas"/>
          <w:color w:val="000000"/>
          <w:sz w:val="16"/>
          <w:szCs w:val="16"/>
          <w:shd w:val="clear" w:color="auto" w:fill="FFFFFE"/>
        </w:rPr>
        <w:t>(dcm_data)</w:t>
      </w:r>
    </w:p>
    <w:p w:rsidR="00AD47DF" w:rsidRDefault="00AD47DF">
      <w:pPr>
        <w:shd w:val="clear" w:color="auto" w:fill="FFFFFF"/>
        <w:spacing w:after="120"/>
        <w:rPr>
          <w:rFonts w:ascii="Helvetica Neue" w:eastAsia="Helvetica Neue" w:hAnsi="Helvetica Neue" w:cs="Helvetica Neue"/>
          <w:color w:val="333333"/>
          <w:sz w:val="18"/>
          <w:szCs w:val="18"/>
        </w:rPr>
      </w:pPr>
    </w:p>
    <w:p w:rsidR="00AD47DF" w:rsidRDefault="00D36B36">
      <w:pPr>
        <w:shd w:val="clear" w:color="auto" w:fill="FFFFFF"/>
        <w:spacing w:after="120"/>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lang w:val="en-IN"/>
        </w:rPr>
        <w:lastRenderedPageBreak/>
        <w:drawing>
          <wp:inline distT="0" distB="0" distL="114300" distR="114300">
            <wp:extent cx="5271770" cy="3689350"/>
            <wp:effectExtent l="0" t="0" r="0" b="0"/>
            <wp:docPr id="9" name="image12.png"/>
            <wp:cNvGraphicFramePr/>
            <a:graphic xmlns:a="http://schemas.openxmlformats.org/drawingml/2006/main">
              <a:graphicData uri="http://schemas.openxmlformats.org/drawingml/2006/picture">
                <pic:pic xmlns:pic="http://schemas.openxmlformats.org/drawingml/2006/picture">
                  <pic:nvPicPr>
                    <pic:cNvPr id="9" name="image12.png"/>
                    <pic:cNvPicPr preferRelativeResize="0"/>
                  </pic:nvPicPr>
                  <pic:blipFill>
                    <a:blip r:embed="rId10" cstate="print"/>
                    <a:srcRect/>
                    <a:stretch>
                      <a:fillRect/>
                    </a:stretch>
                  </pic:blipFill>
                  <pic:spPr>
                    <a:xfrm>
                      <a:off x="0" y="0"/>
                      <a:ext cx="5271770" cy="3689350"/>
                    </a:xfrm>
                    <a:prstGeom prst="rect">
                      <a:avLst/>
                    </a:prstGeom>
                  </pic:spPr>
                </pic:pic>
              </a:graphicData>
            </a:graphic>
          </wp:inline>
        </w:drawing>
      </w:r>
    </w:p>
    <w:p w:rsidR="00AD47DF" w:rsidRDefault="00AD47DF">
      <w:pPr>
        <w:shd w:val="clear" w:color="auto" w:fill="FFFFFF"/>
        <w:spacing w:after="120"/>
        <w:rPr>
          <w:rFonts w:ascii="Times New Roman" w:eastAsia="Times New Roman" w:hAnsi="Times New Roman" w:cs="Times New Roman"/>
          <w:color w:val="000000"/>
          <w:sz w:val="24"/>
          <w:szCs w:val="24"/>
        </w:rPr>
      </w:pPr>
    </w:p>
    <w:p w:rsidR="00AD47DF" w:rsidRDefault="00D36B36">
      <w:pPr>
        <w:rPr>
          <w:rFonts w:ascii="Arial Unicode MS" w:eastAsia="Arial Unicode MS" w:hAnsi="Arial Unicode MS" w:cs="Arial Unicode MS"/>
          <w:color w:val="333333"/>
          <w:sz w:val="16"/>
          <w:szCs w:val="16"/>
          <w:highlight w:val="white"/>
        </w:rPr>
      </w:pPr>
      <w:r>
        <w:rPr>
          <w:rFonts w:ascii="Arial Unicode MS" w:eastAsia="Arial Unicode MS" w:hAnsi="Arial Unicode MS" w:cs="Arial Unicode MS"/>
          <w:color w:val="333333"/>
          <w:sz w:val="16"/>
          <w:szCs w:val="16"/>
          <w:highlight w:val="white"/>
        </w:rPr>
        <w:t xml:space="preserve">Understanding the data from the DICOM files is imperative to being able to </w:t>
      </w:r>
      <w:r>
        <w:rPr>
          <w:rFonts w:ascii="Arial Unicode MS" w:eastAsia="Arial Unicode MS" w:hAnsi="Arial Unicode MS" w:cs="Arial Unicode MS"/>
          <w:color w:val="333333"/>
          <w:sz w:val="16"/>
          <w:szCs w:val="16"/>
          <w:highlight w:val="white"/>
        </w:rPr>
        <w:t>ensure one's conceptualization of bounding boxes on the arrays from those files. We need to visualize those boxes in order to augment the knowledge regarding the visual aspects of pneumonia:</w:t>
      </w:r>
    </w:p>
    <w:p w:rsidR="00AD47DF" w:rsidRDefault="00D36B36">
      <w:r>
        <w:rPr>
          <w:noProof/>
          <w:lang w:val="en-IN"/>
        </w:rPr>
        <w:drawing>
          <wp:inline distT="0" distB="0" distL="114300" distR="114300">
            <wp:extent cx="3298825" cy="3616960"/>
            <wp:effectExtent l="0" t="0" r="8255" b="10160"/>
            <wp:docPr id="8" name="image19.png"/>
            <wp:cNvGraphicFramePr/>
            <a:graphic xmlns:a="http://schemas.openxmlformats.org/drawingml/2006/main">
              <a:graphicData uri="http://schemas.openxmlformats.org/drawingml/2006/picture">
                <pic:pic xmlns:pic="http://schemas.openxmlformats.org/drawingml/2006/picture">
                  <pic:nvPicPr>
                    <pic:cNvPr id="8" name="image19.png"/>
                    <pic:cNvPicPr preferRelativeResize="0"/>
                  </pic:nvPicPr>
                  <pic:blipFill>
                    <a:blip r:embed="rId11" cstate="print"/>
                    <a:srcRect/>
                    <a:stretch>
                      <a:fillRect/>
                    </a:stretch>
                  </pic:blipFill>
                  <pic:spPr>
                    <a:xfrm>
                      <a:off x="0" y="0"/>
                      <a:ext cx="3298825" cy="3616960"/>
                    </a:xfrm>
                    <a:prstGeom prst="rect">
                      <a:avLst/>
                    </a:prstGeom>
                  </pic:spPr>
                </pic:pic>
              </a:graphicData>
            </a:graphic>
          </wp:inline>
        </w:drawing>
      </w:r>
      <w:bookmarkStart w:id="0" w:name="_GoBack"/>
      <w:bookmarkEnd w:id="0"/>
    </w:p>
    <w:p w:rsidR="009D1326" w:rsidRDefault="009D1326"/>
    <w:p w:rsidR="009D1326" w:rsidRDefault="009D1326">
      <w:r>
        <w:lastRenderedPageBreak/>
        <w:t>Overview: Data present in the form of pydicom images and the pixel array is extracted out of the pydicom file and the annotations are used from the CSV supplied to us which consists of the bounding box dimensions.</w:t>
      </w:r>
    </w:p>
    <w:p w:rsidR="009D1326" w:rsidRDefault="009D1326">
      <w:r>
        <w:t>Created a metadata of the model names and the annotation objects so that the data set can be prepared accordingly based on the training on sample or whole data</w:t>
      </w:r>
    </w:p>
    <w:p w:rsidR="009D1326" w:rsidRDefault="009D1326">
      <w:r>
        <w:t xml:space="preserve">Approach planned is to evaluate different models like SSD, YOLO, </w:t>
      </w:r>
      <w:r w:rsidR="00EC26F8">
        <w:t>MASK R CNN on the sample data to see which architecture is performing better compared to the others based on accuracy</w:t>
      </w:r>
    </w:p>
    <w:p w:rsidR="00EC26F8" w:rsidRDefault="00EC26F8">
      <w:r>
        <w:t>Finalized model would be trained on full dataset to do improvements on hyper parameters and save the best model.</w:t>
      </w:r>
    </w:p>
    <w:p w:rsidR="00AD47DF" w:rsidRDefault="00AD47DF"/>
    <w:p w:rsidR="00AD47DF" w:rsidRDefault="00D36B36">
      <w:pPr>
        <w:numPr>
          <w:ilvl w:val="0"/>
          <w:numId w:val="3"/>
        </w:numPr>
        <w:rPr>
          <w:b/>
          <w:bCs/>
        </w:rPr>
      </w:pPr>
      <w:r>
        <w:rPr>
          <w:b/>
          <w:bCs/>
        </w:rPr>
        <w:t>Methodology</w:t>
      </w:r>
      <w:r w:rsidR="009D1326">
        <w:rPr>
          <w:b/>
          <w:bCs/>
        </w:rPr>
        <w:t xml:space="preserve"> (Step by step walkthrough of solution)</w:t>
      </w:r>
    </w:p>
    <w:p w:rsidR="00AD47DF" w:rsidRDefault="00D36B36">
      <w:pPr>
        <w:rPr>
          <w:b/>
          <w:bCs/>
        </w:rPr>
      </w:pPr>
      <w:r>
        <w:rPr>
          <w:b/>
          <w:bCs/>
        </w:rPr>
        <w:t>Model Building</w:t>
      </w:r>
    </w:p>
    <w:p w:rsidR="00AD47DF" w:rsidRDefault="00D36B36">
      <w:pPr>
        <w:rPr>
          <w:b/>
          <w:bCs/>
          <w:sz w:val="21"/>
          <w:szCs w:val="22"/>
        </w:rPr>
      </w:pPr>
      <w:r>
        <w:rPr>
          <w:b/>
          <w:bCs/>
          <w:sz w:val="21"/>
          <w:szCs w:val="22"/>
        </w:rPr>
        <w:t>Approach 1- Bounding Box Predictor with CNN</w:t>
      </w:r>
    </w:p>
    <w:p w:rsidR="00AD47DF" w:rsidRDefault="00D36B36">
      <w:pPr>
        <w:rPr>
          <w:sz w:val="21"/>
          <w:szCs w:val="22"/>
          <w:u w:val="single"/>
        </w:rPr>
      </w:pPr>
      <w:r>
        <w:rPr>
          <w:sz w:val="21"/>
          <w:szCs w:val="22"/>
          <w:u w:val="single"/>
        </w:rPr>
        <w:t xml:space="preserve">Reference </w:t>
      </w:r>
      <w:r>
        <w:rPr>
          <w:sz w:val="21"/>
          <w:szCs w:val="22"/>
          <w:u w:val="single"/>
        </w:rPr>
        <w:t>jupyter notebook</w:t>
      </w:r>
      <w:r>
        <w:rPr>
          <w:sz w:val="21"/>
          <w:szCs w:val="22"/>
          <w:u w:val="single"/>
        </w:rPr>
        <w:t>- BoundingBoxPredictor(CNN).ipynb</w:t>
      </w:r>
    </w:p>
    <w:p w:rsidR="00AD47DF" w:rsidRDefault="00D36B36">
      <w:pPr>
        <w:rPr>
          <w:rFonts w:eastAsia="SimSun"/>
          <w:color w:val="000000"/>
          <w:sz w:val="22"/>
          <w:szCs w:val="22"/>
        </w:rPr>
      </w:pPr>
      <w:r>
        <w:rPr>
          <w:rFonts w:eastAsia="SimSun"/>
          <w:color w:val="000000"/>
          <w:sz w:val="22"/>
          <w:szCs w:val="22"/>
        </w:rPr>
        <w:t xml:space="preserve">Step 1: Load the </w:t>
      </w:r>
      <w:r>
        <w:rPr>
          <w:rFonts w:eastAsia="SimSun"/>
          <w:color w:val="000000"/>
          <w:sz w:val="22"/>
          <w:szCs w:val="22"/>
        </w:rPr>
        <w:t>trainingdataSample , BoundingdataSamples and testdatasample and parse through Patient ID</w:t>
      </w:r>
    </w:p>
    <w:p w:rsidR="00AD47DF" w:rsidRDefault="00D36B36">
      <w:pPr>
        <w:rPr>
          <w:rFonts w:eastAsia="SimSun"/>
          <w:color w:val="000000"/>
          <w:sz w:val="22"/>
          <w:szCs w:val="22"/>
        </w:rPr>
      </w:pPr>
      <w:r>
        <w:rPr>
          <w:rFonts w:eastAsia="SimSun"/>
          <w:color w:val="000000"/>
          <w:sz w:val="22"/>
          <w:szCs w:val="22"/>
        </w:rPr>
        <w:t xml:space="preserve">Step 2: </w:t>
      </w:r>
      <w:r>
        <w:rPr>
          <w:rFonts w:eastAsia="SimSun"/>
          <w:color w:val="000000"/>
          <w:sz w:val="22"/>
          <w:szCs w:val="22"/>
        </w:rPr>
        <w:t xml:space="preserve">Create Classification labels on “Pneumonia” and “LungOpacity” and load images with label “Pneumonia” and perform masking using CV2. </w:t>
      </w:r>
      <w:r>
        <w:rPr>
          <w:rFonts w:eastAsia="SimSun"/>
          <w:color w:val="000000"/>
          <w:sz w:val="22"/>
          <w:szCs w:val="22"/>
        </w:rPr>
        <w:tab/>
      </w:r>
    </w:p>
    <w:p w:rsidR="00AD47DF" w:rsidRDefault="00D36B36">
      <w:pPr>
        <w:rPr>
          <w:rFonts w:eastAsia="SimSun"/>
          <w:color w:val="000000"/>
          <w:sz w:val="22"/>
          <w:szCs w:val="22"/>
        </w:rPr>
      </w:pPr>
      <w:r>
        <w:rPr>
          <w:rFonts w:eastAsia="SimSun"/>
          <w:color w:val="000000"/>
          <w:sz w:val="22"/>
          <w:szCs w:val="22"/>
        </w:rPr>
        <w:t xml:space="preserve">Step 3: </w:t>
      </w:r>
      <w:r>
        <w:rPr>
          <w:rFonts w:eastAsia="SimSun"/>
          <w:color w:val="000000"/>
          <w:sz w:val="22"/>
          <w:szCs w:val="22"/>
        </w:rPr>
        <w:t>Perform Image annotations over the Training images</w:t>
      </w:r>
      <w:r>
        <w:rPr>
          <w:rFonts w:eastAsia="SimSun"/>
          <w:color w:val="000000"/>
          <w:sz w:val="22"/>
          <w:szCs w:val="22"/>
        </w:rPr>
        <w:br/>
        <w:t xml:space="preserve">Step 4: </w:t>
      </w:r>
      <w:r>
        <w:rPr>
          <w:rFonts w:eastAsia="SimSun"/>
          <w:color w:val="000000"/>
          <w:sz w:val="22"/>
          <w:szCs w:val="22"/>
        </w:rPr>
        <w:t>Plot the masked images and set Detector configurations</w:t>
      </w:r>
    </w:p>
    <w:p w:rsidR="00AD47DF" w:rsidRDefault="00D36B36">
      <w:pPr>
        <w:rPr>
          <w:rFonts w:eastAsia="SimSun"/>
          <w:color w:val="000000"/>
          <w:sz w:val="22"/>
          <w:szCs w:val="22"/>
        </w:rPr>
      </w:pPr>
      <w:r>
        <w:rPr>
          <w:rFonts w:eastAsia="SimSun"/>
          <w:color w:val="000000"/>
          <w:sz w:val="22"/>
          <w:szCs w:val="22"/>
        </w:rPr>
        <w:t xml:space="preserve">Step 5: </w:t>
      </w:r>
      <w:r>
        <w:rPr>
          <w:rFonts w:eastAsia="SimSun"/>
          <w:color w:val="000000"/>
          <w:sz w:val="22"/>
          <w:szCs w:val="22"/>
        </w:rPr>
        <w:t xml:space="preserve">Load the pre-trained Mobilenet SSD models </w:t>
      </w:r>
      <w:r>
        <w:rPr>
          <w:rFonts w:eastAsia="SimSun"/>
          <w:color w:val="000000"/>
          <w:sz w:val="22"/>
          <w:szCs w:val="22"/>
        </w:rPr>
        <w:t>with all layers</w:t>
      </w:r>
      <w:r>
        <w:rPr>
          <w:rFonts w:eastAsia="SimSun"/>
          <w:color w:val="000000"/>
          <w:sz w:val="22"/>
          <w:szCs w:val="22"/>
        </w:rPr>
        <w:t xml:space="preserve"> and batched dataset.</w:t>
      </w:r>
    </w:p>
    <w:p w:rsidR="00AD47DF" w:rsidRDefault="00D36B36">
      <w:pPr>
        <w:rPr>
          <w:rFonts w:eastAsia="SimSun"/>
          <w:color w:val="000000"/>
          <w:sz w:val="22"/>
          <w:szCs w:val="22"/>
        </w:rPr>
      </w:pPr>
      <w:r>
        <w:rPr>
          <w:rFonts w:eastAsia="SimSun"/>
          <w:color w:val="000000"/>
          <w:sz w:val="22"/>
          <w:szCs w:val="22"/>
        </w:rPr>
        <w:t>Step 6:</w:t>
      </w:r>
      <w:r>
        <w:rPr>
          <w:rFonts w:eastAsia="SimSun"/>
          <w:color w:val="000000"/>
          <w:sz w:val="22"/>
          <w:szCs w:val="22"/>
        </w:rPr>
        <w:t xml:space="preserve"> Load the weights on the Mask RCNN model and get</w:t>
      </w:r>
      <w:r>
        <w:rPr>
          <w:rFonts w:eastAsia="SimSun"/>
          <w:color w:val="000000"/>
          <w:sz w:val="22"/>
          <w:szCs w:val="22"/>
        </w:rPr>
        <w:t xml:space="preserve"> colors for Class ID =1</w:t>
      </w:r>
    </w:p>
    <w:p w:rsidR="00AD47DF" w:rsidRDefault="00D36B36">
      <w:pPr>
        <w:rPr>
          <w:rFonts w:eastAsia="SimSun"/>
          <w:color w:val="000000"/>
          <w:sz w:val="22"/>
          <w:szCs w:val="22"/>
        </w:rPr>
      </w:pPr>
      <w:r>
        <w:rPr>
          <w:rFonts w:eastAsia="SimSun"/>
          <w:color w:val="000000"/>
          <w:sz w:val="22"/>
          <w:szCs w:val="22"/>
        </w:rPr>
        <w:t xml:space="preserve"> Step 7: </w:t>
      </w:r>
      <w:r>
        <w:rPr>
          <w:rFonts w:eastAsia="SimSun"/>
          <w:color w:val="000000"/>
          <w:sz w:val="22"/>
          <w:szCs w:val="22"/>
        </w:rPr>
        <w:t>Once the model is loaded, plot and visualize the model detection output</w:t>
      </w:r>
    </w:p>
    <w:p w:rsidR="00AD47DF" w:rsidRDefault="00D36B36">
      <w:pPr>
        <w:rPr>
          <w:sz w:val="21"/>
          <w:szCs w:val="22"/>
          <w:u w:val="single"/>
        </w:rPr>
      </w:pPr>
      <w:r>
        <w:rPr>
          <w:noProof/>
          <w:lang w:val="en-IN"/>
        </w:rPr>
        <w:drawing>
          <wp:inline distT="0" distB="0" distL="114300" distR="114300">
            <wp:extent cx="2216785" cy="2068830"/>
            <wp:effectExtent l="0" t="0" r="8255" b="3810"/>
            <wp:docPr id="3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6"/>
                    <pic:cNvPicPr>
                      <a:picLocks noChangeAspect="1"/>
                    </pic:cNvPicPr>
                  </pic:nvPicPr>
                  <pic:blipFill>
                    <a:blip r:embed="rId12" cstate="print"/>
                    <a:stretch>
                      <a:fillRect/>
                    </a:stretch>
                  </pic:blipFill>
                  <pic:spPr>
                    <a:xfrm>
                      <a:off x="0" y="0"/>
                      <a:ext cx="2216785" cy="2068830"/>
                    </a:xfrm>
                    <a:prstGeom prst="rect">
                      <a:avLst/>
                    </a:prstGeom>
                    <a:noFill/>
                    <a:ln>
                      <a:noFill/>
                    </a:ln>
                  </pic:spPr>
                </pic:pic>
              </a:graphicData>
            </a:graphic>
          </wp:inline>
        </w:drawing>
      </w:r>
    </w:p>
    <w:p w:rsidR="00AD47DF" w:rsidRDefault="00D36B36">
      <w:pPr>
        <w:rPr>
          <w:b/>
          <w:bCs/>
          <w:sz w:val="21"/>
          <w:szCs w:val="22"/>
        </w:rPr>
      </w:pPr>
      <w:r>
        <w:rPr>
          <w:b/>
          <w:bCs/>
          <w:sz w:val="21"/>
          <w:szCs w:val="22"/>
        </w:rPr>
        <w:t>Approach 2- Bounding Box Predictor using</w:t>
      </w:r>
      <w:r>
        <w:rPr>
          <w:b/>
          <w:bCs/>
          <w:sz w:val="21"/>
          <w:szCs w:val="22"/>
        </w:rPr>
        <w:t xml:space="preserve"> </w:t>
      </w:r>
      <w:r>
        <w:rPr>
          <w:b/>
          <w:bCs/>
          <w:sz w:val="21"/>
          <w:szCs w:val="22"/>
        </w:rPr>
        <w:t>SSD</w:t>
      </w:r>
    </w:p>
    <w:p w:rsidR="00AD47DF" w:rsidRDefault="00D36B36">
      <w:pPr>
        <w:rPr>
          <w:sz w:val="21"/>
          <w:szCs w:val="22"/>
          <w:u w:val="single"/>
        </w:rPr>
      </w:pPr>
      <w:r>
        <w:rPr>
          <w:sz w:val="21"/>
          <w:szCs w:val="22"/>
          <w:u w:val="single"/>
        </w:rPr>
        <w:t xml:space="preserve">Reference </w:t>
      </w:r>
      <w:r>
        <w:rPr>
          <w:sz w:val="21"/>
          <w:szCs w:val="22"/>
          <w:u w:val="single"/>
        </w:rPr>
        <w:t>jupyter notebook</w:t>
      </w:r>
      <w:r>
        <w:rPr>
          <w:sz w:val="21"/>
          <w:szCs w:val="22"/>
          <w:u w:val="single"/>
        </w:rPr>
        <w:t>- PneumoniaDetection_SSD_Nitesh.ipynb</w:t>
      </w:r>
    </w:p>
    <w:p w:rsidR="00AD47DF" w:rsidRDefault="00D36B36">
      <w:pPr>
        <w:rPr>
          <w:rFonts w:eastAsia="SimSun"/>
          <w:color w:val="000000"/>
          <w:sz w:val="22"/>
          <w:szCs w:val="22"/>
        </w:rPr>
      </w:pPr>
      <w:r>
        <w:rPr>
          <w:rFonts w:eastAsia="SimSun"/>
          <w:color w:val="000000"/>
          <w:sz w:val="22"/>
          <w:szCs w:val="22"/>
        </w:rPr>
        <w:t xml:space="preserve">Step 1: Load the </w:t>
      </w:r>
      <w:r>
        <w:rPr>
          <w:rFonts w:eastAsia="SimSun"/>
          <w:color w:val="000000"/>
          <w:sz w:val="22"/>
          <w:szCs w:val="22"/>
        </w:rPr>
        <w:t>trainingdataSample , Bo</w:t>
      </w:r>
      <w:r>
        <w:rPr>
          <w:rFonts w:eastAsia="SimSun"/>
          <w:color w:val="000000"/>
          <w:sz w:val="22"/>
          <w:szCs w:val="22"/>
        </w:rPr>
        <w:t>undingdataSamples and testdatasample and parse through Patient ID</w:t>
      </w:r>
    </w:p>
    <w:p w:rsidR="00AD47DF" w:rsidRDefault="00D36B36">
      <w:pPr>
        <w:rPr>
          <w:rFonts w:eastAsia="SimSun"/>
          <w:color w:val="000000"/>
          <w:sz w:val="22"/>
          <w:szCs w:val="22"/>
        </w:rPr>
      </w:pPr>
      <w:r>
        <w:rPr>
          <w:rFonts w:eastAsia="SimSun"/>
          <w:color w:val="000000"/>
          <w:sz w:val="22"/>
          <w:szCs w:val="22"/>
        </w:rPr>
        <w:lastRenderedPageBreak/>
        <w:t xml:space="preserve">Step 2: </w:t>
      </w:r>
      <w:r>
        <w:rPr>
          <w:rFonts w:eastAsia="SimSun"/>
          <w:color w:val="000000"/>
          <w:sz w:val="22"/>
          <w:szCs w:val="22"/>
        </w:rPr>
        <w:t xml:space="preserve">Create Classification labels on “Pneumonia” and “LungOpacity” and load images with label “Pneumonia” and perform masking using CV2. </w:t>
      </w:r>
      <w:r>
        <w:rPr>
          <w:rFonts w:eastAsia="SimSun"/>
          <w:color w:val="000000"/>
          <w:sz w:val="22"/>
          <w:szCs w:val="22"/>
        </w:rPr>
        <w:tab/>
      </w:r>
    </w:p>
    <w:p w:rsidR="00AD47DF" w:rsidRDefault="00D36B36">
      <w:pPr>
        <w:rPr>
          <w:rFonts w:eastAsia="SimSun"/>
          <w:color w:val="000000"/>
          <w:sz w:val="22"/>
          <w:szCs w:val="22"/>
        </w:rPr>
      </w:pPr>
      <w:r>
        <w:rPr>
          <w:rFonts w:eastAsia="SimSun"/>
          <w:color w:val="000000"/>
          <w:sz w:val="22"/>
          <w:szCs w:val="22"/>
        </w:rPr>
        <w:t xml:space="preserve">Step 3: </w:t>
      </w:r>
      <w:r>
        <w:rPr>
          <w:rFonts w:eastAsia="SimSun"/>
          <w:color w:val="000000"/>
          <w:sz w:val="22"/>
          <w:szCs w:val="22"/>
        </w:rPr>
        <w:t xml:space="preserve">Perform Image annotations over the </w:t>
      </w:r>
      <w:r>
        <w:rPr>
          <w:rFonts w:eastAsia="SimSun"/>
          <w:color w:val="000000"/>
          <w:sz w:val="22"/>
          <w:szCs w:val="22"/>
        </w:rPr>
        <w:t>Training images</w:t>
      </w:r>
      <w:r>
        <w:rPr>
          <w:rFonts w:eastAsia="SimSun"/>
          <w:color w:val="000000"/>
          <w:sz w:val="22"/>
          <w:szCs w:val="22"/>
        </w:rPr>
        <w:br/>
        <w:t xml:space="preserve">Step 4: </w:t>
      </w:r>
      <w:r>
        <w:rPr>
          <w:rFonts w:eastAsia="SimSun"/>
          <w:color w:val="000000"/>
          <w:sz w:val="22"/>
          <w:szCs w:val="22"/>
        </w:rPr>
        <w:t>Plot the masked images and set Detector configurations</w:t>
      </w:r>
    </w:p>
    <w:p w:rsidR="00AD47DF" w:rsidRDefault="00D36B36">
      <w:pPr>
        <w:rPr>
          <w:rFonts w:eastAsia="SimSun"/>
          <w:color w:val="000000"/>
          <w:sz w:val="22"/>
          <w:szCs w:val="22"/>
        </w:rPr>
      </w:pPr>
      <w:r>
        <w:rPr>
          <w:rFonts w:eastAsia="SimSun"/>
          <w:color w:val="000000"/>
          <w:sz w:val="22"/>
          <w:szCs w:val="22"/>
        </w:rPr>
        <w:t xml:space="preserve">Step 5: </w:t>
      </w:r>
      <w:r>
        <w:rPr>
          <w:rFonts w:eastAsia="SimSun"/>
          <w:color w:val="000000"/>
          <w:sz w:val="22"/>
          <w:szCs w:val="22"/>
        </w:rPr>
        <w:t xml:space="preserve">Load the pre-trained Mobilenet SSD models </w:t>
      </w:r>
      <w:r>
        <w:rPr>
          <w:rFonts w:eastAsia="SimSun"/>
          <w:color w:val="000000"/>
          <w:sz w:val="22"/>
          <w:szCs w:val="22"/>
        </w:rPr>
        <w:t>with all layers</w:t>
      </w:r>
      <w:r>
        <w:rPr>
          <w:rFonts w:eastAsia="SimSun"/>
          <w:color w:val="000000"/>
          <w:sz w:val="22"/>
          <w:szCs w:val="22"/>
        </w:rPr>
        <w:t xml:space="preserve"> and batched dataset.</w:t>
      </w:r>
    </w:p>
    <w:p w:rsidR="00AD47DF" w:rsidRDefault="00D36B36">
      <w:pPr>
        <w:rPr>
          <w:rFonts w:eastAsia="SimSun"/>
          <w:color w:val="000000"/>
          <w:sz w:val="22"/>
          <w:szCs w:val="22"/>
        </w:rPr>
      </w:pPr>
      <w:r>
        <w:rPr>
          <w:rFonts w:eastAsia="SimSun"/>
          <w:color w:val="000000"/>
          <w:sz w:val="22"/>
          <w:szCs w:val="22"/>
        </w:rPr>
        <w:t>Step 6:</w:t>
      </w:r>
      <w:r>
        <w:rPr>
          <w:rFonts w:eastAsia="SimSun"/>
          <w:color w:val="000000"/>
          <w:sz w:val="22"/>
          <w:szCs w:val="22"/>
        </w:rPr>
        <w:t xml:space="preserve"> Load the weights on the Mask RCNN model and get colors for Class ID =1</w:t>
      </w:r>
    </w:p>
    <w:p w:rsidR="00AD47DF" w:rsidRDefault="00D36B36">
      <w:pPr>
        <w:rPr>
          <w:rFonts w:eastAsia="SimSun"/>
          <w:color w:val="000000"/>
          <w:sz w:val="22"/>
          <w:szCs w:val="22"/>
        </w:rPr>
      </w:pPr>
      <w:r>
        <w:rPr>
          <w:rFonts w:eastAsia="SimSun"/>
          <w:color w:val="000000"/>
          <w:sz w:val="22"/>
          <w:szCs w:val="22"/>
        </w:rPr>
        <w:t xml:space="preserve"> Step 7: </w:t>
      </w:r>
      <w:r>
        <w:rPr>
          <w:rFonts w:eastAsia="SimSun"/>
          <w:color w:val="000000"/>
          <w:sz w:val="22"/>
          <w:szCs w:val="22"/>
        </w:rPr>
        <w:t>On</w:t>
      </w:r>
      <w:r>
        <w:rPr>
          <w:rFonts w:eastAsia="SimSun"/>
          <w:color w:val="000000"/>
          <w:sz w:val="22"/>
          <w:szCs w:val="22"/>
        </w:rPr>
        <w:t>ce the model is loaded, plot and visualize the model detection output</w:t>
      </w:r>
    </w:p>
    <w:p w:rsidR="00AD47DF" w:rsidRDefault="00D36B36">
      <w:pPr>
        <w:rPr>
          <w:sz w:val="21"/>
          <w:szCs w:val="22"/>
          <w:u w:val="single"/>
        </w:rPr>
      </w:pPr>
      <w:r>
        <w:rPr>
          <w:noProof/>
          <w:lang w:val="en-IN"/>
        </w:rPr>
        <w:drawing>
          <wp:inline distT="0" distB="0" distL="114300" distR="114300">
            <wp:extent cx="2774315" cy="2196465"/>
            <wp:effectExtent l="0" t="0" r="14605" b="13335"/>
            <wp:docPr id="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4"/>
                    <pic:cNvPicPr>
                      <a:picLocks noChangeAspect="1"/>
                    </pic:cNvPicPr>
                  </pic:nvPicPr>
                  <pic:blipFill>
                    <a:blip r:embed="rId13" cstate="print"/>
                    <a:stretch>
                      <a:fillRect/>
                    </a:stretch>
                  </pic:blipFill>
                  <pic:spPr>
                    <a:xfrm>
                      <a:off x="0" y="0"/>
                      <a:ext cx="2774315" cy="2196465"/>
                    </a:xfrm>
                    <a:prstGeom prst="rect">
                      <a:avLst/>
                    </a:prstGeom>
                    <a:noFill/>
                    <a:ln>
                      <a:noFill/>
                    </a:ln>
                  </pic:spPr>
                </pic:pic>
              </a:graphicData>
            </a:graphic>
          </wp:inline>
        </w:drawing>
      </w:r>
    </w:p>
    <w:p w:rsidR="00AD47DF" w:rsidRDefault="00D36B36">
      <w:pPr>
        <w:rPr>
          <w:b/>
          <w:bCs/>
          <w:sz w:val="21"/>
          <w:szCs w:val="22"/>
        </w:rPr>
      </w:pPr>
      <w:r>
        <w:rPr>
          <w:b/>
          <w:bCs/>
          <w:sz w:val="21"/>
          <w:szCs w:val="22"/>
        </w:rPr>
        <w:t>Approach 3 - Bounding Box Predictor using Mask R CNN</w:t>
      </w:r>
    </w:p>
    <w:p w:rsidR="00AD47DF" w:rsidRDefault="00D36B36">
      <w:pPr>
        <w:rPr>
          <w:sz w:val="21"/>
          <w:szCs w:val="22"/>
          <w:u w:val="single"/>
        </w:rPr>
      </w:pPr>
      <w:r>
        <w:rPr>
          <w:sz w:val="21"/>
          <w:szCs w:val="22"/>
          <w:u w:val="single"/>
        </w:rPr>
        <w:t xml:space="preserve">Reference </w:t>
      </w:r>
      <w:r>
        <w:rPr>
          <w:sz w:val="21"/>
          <w:szCs w:val="22"/>
          <w:u w:val="single"/>
        </w:rPr>
        <w:t>jupyter notebook</w:t>
      </w:r>
      <w:r>
        <w:rPr>
          <w:sz w:val="21"/>
          <w:szCs w:val="22"/>
          <w:u w:val="single"/>
        </w:rPr>
        <w:t>- PneumoniaDetection_Maskrcnn_Nitesh.ipynb</w:t>
      </w:r>
    </w:p>
    <w:p w:rsidR="00AD47DF" w:rsidRDefault="00D36B36">
      <w:pPr>
        <w:rPr>
          <w:rFonts w:eastAsia="SimSun"/>
          <w:color w:val="000000"/>
          <w:sz w:val="22"/>
          <w:szCs w:val="22"/>
        </w:rPr>
      </w:pPr>
      <w:r>
        <w:rPr>
          <w:rFonts w:eastAsia="SimSun"/>
          <w:color w:val="000000"/>
          <w:sz w:val="22"/>
          <w:szCs w:val="22"/>
        </w:rPr>
        <w:t xml:space="preserve">Step 1: </w:t>
      </w:r>
      <w:r w:rsidR="004B59B2">
        <w:rPr>
          <w:rFonts w:eastAsia="SimSun"/>
          <w:color w:val="000000"/>
          <w:sz w:val="22"/>
          <w:szCs w:val="22"/>
        </w:rPr>
        <w:t>Load the sample data for the train and test</w:t>
      </w:r>
    </w:p>
    <w:p w:rsidR="00AD47DF" w:rsidRDefault="00D36B36">
      <w:pPr>
        <w:rPr>
          <w:rFonts w:eastAsia="SimSun"/>
          <w:color w:val="000000"/>
          <w:sz w:val="22"/>
          <w:szCs w:val="22"/>
        </w:rPr>
      </w:pPr>
      <w:r>
        <w:rPr>
          <w:rFonts w:eastAsia="SimSun"/>
          <w:color w:val="000000"/>
          <w:sz w:val="22"/>
          <w:szCs w:val="22"/>
        </w:rPr>
        <w:t xml:space="preserve">Step 2: </w:t>
      </w:r>
      <w:r>
        <w:rPr>
          <w:rFonts w:eastAsia="SimSun"/>
          <w:color w:val="000000"/>
          <w:sz w:val="22"/>
          <w:szCs w:val="22"/>
        </w:rPr>
        <w:t>Create Classification labels on “Pneumonia” and “LungOpacity” and load images with label “Pneumon</w:t>
      </w:r>
      <w:r w:rsidR="004B59B2">
        <w:rPr>
          <w:rFonts w:eastAsia="SimSun"/>
          <w:color w:val="000000"/>
          <w:sz w:val="22"/>
          <w:szCs w:val="22"/>
        </w:rPr>
        <w:t>ia”</w:t>
      </w:r>
      <w:r>
        <w:rPr>
          <w:rFonts w:eastAsia="SimSun"/>
          <w:color w:val="000000"/>
          <w:sz w:val="22"/>
          <w:szCs w:val="22"/>
        </w:rPr>
        <w:t xml:space="preserve">. </w:t>
      </w:r>
    </w:p>
    <w:p w:rsidR="00AD47DF" w:rsidRDefault="00D36B36">
      <w:pPr>
        <w:rPr>
          <w:rFonts w:eastAsia="SimSun"/>
          <w:color w:val="000000"/>
          <w:sz w:val="22"/>
          <w:szCs w:val="22"/>
        </w:rPr>
      </w:pPr>
      <w:r>
        <w:rPr>
          <w:rFonts w:eastAsia="SimSun"/>
          <w:color w:val="000000"/>
          <w:sz w:val="22"/>
          <w:szCs w:val="22"/>
        </w:rPr>
        <w:t xml:space="preserve">Step 3: </w:t>
      </w:r>
      <w:r w:rsidR="004B59B2">
        <w:rPr>
          <w:rFonts w:eastAsia="SimSun"/>
          <w:color w:val="000000"/>
          <w:sz w:val="22"/>
          <w:szCs w:val="22"/>
        </w:rPr>
        <w:t>Parse the dataset to create a generator object and prepare the dataset (annotations dictionary and the generator object)</w:t>
      </w:r>
      <w:r>
        <w:rPr>
          <w:rFonts w:eastAsia="SimSun"/>
          <w:color w:val="000000"/>
          <w:sz w:val="22"/>
          <w:szCs w:val="22"/>
        </w:rPr>
        <w:br/>
        <w:t xml:space="preserve">Step 4: </w:t>
      </w:r>
      <w:r>
        <w:rPr>
          <w:rFonts w:eastAsia="SimSun"/>
          <w:color w:val="000000"/>
          <w:sz w:val="22"/>
          <w:szCs w:val="22"/>
        </w:rPr>
        <w:t>Plot</w:t>
      </w:r>
      <w:r>
        <w:rPr>
          <w:rFonts w:eastAsia="SimSun"/>
          <w:color w:val="000000"/>
          <w:sz w:val="22"/>
          <w:szCs w:val="22"/>
        </w:rPr>
        <w:t xml:space="preserve"> the masked images and set Detector configurations</w:t>
      </w:r>
    </w:p>
    <w:p w:rsidR="00AD47DF" w:rsidRDefault="00D36B36">
      <w:pPr>
        <w:rPr>
          <w:rFonts w:eastAsia="SimSun"/>
          <w:color w:val="000000"/>
          <w:sz w:val="22"/>
          <w:szCs w:val="22"/>
        </w:rPr>
      </w:pPr>
      <w:r>
        <w:rPr>
          <w:rFonts w:eastAsia="SimSun"/>
          <w:color w:val="000000"/>
          <w:sz w:val="22"/>
          <w:szCs w:val="22"/>
        </w:rPr>
        <w:t xml:space="preserve">Step 5: </w:t>
      </w:r>
      <w:r>
        <w:rPr>
          <w:rFonts w:eastAsia="SimSun"/>
          <w:color w:val="000000"/>
          <w:sz w:val="22"/>
          <w:szCs w:val="22"/>
        </w:rPr>
        <w:t xml:space="preserve">Load the pre-trained Mask RCNN models </w:t>
      </w:r>
      <w:r>
        <w:rPr>
          <w:rFonts w:eastAsia="SimSun"/>
          <w:color w:val="000000"/>
          <w:sz w:val="22"/>
          <w:szCs w:val="22"/>
        </w:rPr>
        <w:t>with all layers</w:t>
      </w:r>
      <w:r>
        <w:rPr>
          <w:rFonts w:eastAsia="SimSun"/>
          <w:color w:val="000000"/>
          <w:sz w:val="22"/>
          <w:szCs w:val="22"/>
        </w:rPr>
        <w:t>.</w:t>
      </w:r>
    </w:p>
    <w:p w:rsidR="004B59B2" w:rsidRDefault="00D36B36">
      <w:pPr>
        <w:rPr>
          <w:rFonts w:eastAsia="SimSun"/>
          <w:color w:val="000000"/>
          <w:sz w:val="22"/>
          <w:szCs w:val="22"/>
        </w:rPr>
      </w:pPr>
      <w:r>
        <w:rPr>
          <w:rFonts w:eastAsia="SimSun"/>
          <w:color w:val="000000"/>
          <w:sz w:val="22"/>
          <w:szCs w:val="22"/>
        </w:rPr>
        <w:t>Step 6:</w:t>
      </w:r>
      <w:r>
        <w:rPr>
          <w:rFonts w:eastAsia="SimSun"/>
          <w:color w:val="000000"/>
          <w:sz w:val="22"/>
          <w:szCs w:val="22"/>
        </w:rPr>
        <w:t xml:space="preserve"> </w:t>
      </w:r>
      <w:r w:rsidR="004B59B2">
        <w:rPr>
          <w:rFonts w:eastAsia="SimSun"/>
          <w:color w:val="000000"/>
          <w:sz w:val="22"/>
          <w:szCs w:val="22"/>
        </w:rPr>
        <w:t>Prepare the configuration to be used by the model</w:t>
      </w:r>
    </w:p>
    <w:p w:rsidR="00AD47DF" w:rsidRDefault="00D36B36">
      <w:pPr>
        <w:rPr>
          <w:rFonts w:eastAsia="SimSun"/>
          <w:color w:val="000000"/>
          <w:sz w:val="22"/>
          <w:szCs w:val="22"/>
        </w:rPr>
      </w:pPr>
      <w:r>
        <w:rPr>
          <w:rFonts w:eastAsia="SimSun"/>
          <w:color w:val="000000"/>
          <w:sz w:val="22"/>
          <w:szCs w:val="22"/>
        </w:rPr>
        <w:t xml:space="preserve"> Step 7: </w:t>
      </w:r>
      <w:r w:rsidR="004B59B2">
        <w:rPr>
          <w:rFonts w:eastAsia="SimSun"/>
          <w:color w:val="000000"/>
          <w:sz w:val="22"/>
          <w:szCs w:val="22"/>
        </w:rPr>
        <w:t>Train the model on the detector dataset prepared using the training data and validate on the test data</w:t>
      </w:r>
    </w:p>
    <w:p w:rsidR="00AD47DF" w:rsidRDefault="00D36B36">
      <w:pPr>
        <w:rPr>
          <w:rFonts w:eastAsia="SimSun"/>
          <w:color w:val="000000"/>
          <w:sz w:val="22"/>
          <w:szCs w:val="22"/>
        </w:rPr>
      </w:pPr>
      <w:r>
        <w:rPr>
          <w:noProof/>
          <w:lang w:val="en-IN"/>
        </w:rPr>
        <w:lastRenderedPageBreak/>
        <w:drawing>
          <wp:inline distT="0" distB="0" distL="114300" distR="114300">
            <wp:extent cx="4396105" cy="3558540"/>
            <wp:effectExtent l="0" t="0" r="8255" b="7620"/>
            <wp:docPr id="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3"/>
                    <pic:cNvPicPr>
                      <a:picLocks noChangeAspect="1"/>
                    </pic:cNvPicPr>
                  </pic:nvPicPr>
                  <pic:blipFill>
                    <a:blip r:embed="rId14" cstate="print"/>
                    <a:stretch>
                      <a:fillRect/>
                    </a:stretch>
                  </pic:blipFill>
                  <pic:spPr>
                    <a:xfrm>
                      <a:off x="0" y="0"/>
                      <a:ext cx="4396105" cy="3558540"/>
                    </a:xfrm>
                    <a:prstGeom prst="rect">
                      <a:avLst/>
                    </a:prstGeom>
                    <a:noFill/>
                    <a:ln>
                      <a:noFill/>
                    </a:ln>
                  </pic:spPr>
                </pic:pic>
              </a:graphicData>
            </a:graphic>
          </wp:inline>
        </w:drawing>
      </w:r>
    </w:p>
    <w:p w:rsidR="00AD47DF" w:rsidRDefault="00D36B36">
      <w:pPr>
        <w:rPr>
          <w:b/>
          <w:bCs/>
          <w:sz w:val="21"/>
          <w:szCs w:val="22"/>
        </w:rPr>
      </w:pPr>
      <w:r>
        <w:rPr>
          <w:b/>
          <w:bCs/>
          <w:sz w:val="21"/>
          <w:szCs w:val="22"/>
        </w:rPr>
        <w:t>Approch 4 - Bounding Box Predictor using Yolo V3</w:t>
      </w:r>
    </w:p>
    <w:p w:rsidR="00AD47DF" w:rsidRDefault="00D36B36">
      <w:pPr>
        <w:rPr>
          <w:sz w:val="21"/>
          <w:szCs w:val="22"/>
          <w:u w:val="single"/>
        </w:rPr>
      </w:pPr>
      <w:r>
        <w:rPr>
          <w:sz w:val="21"/>
          <w:szCs w:val="22"/>
          <w:u w:val="single"/>
        </w:rPr>
        <w:t xml:space="preserve">Reference </w:t>
      </w:r>
      <w:r>
        <w:rPr>
          <w:sz w:val="21"/>
          <w:szCs w:val="22"/>
          <w:u w:val="single"/>
        </w:rPr>
        <w:t>jupyter notebook</w:t>
      </w:r>
      <w:r>
        <w:rPr>
          <w:sz w:val="21"/>
          <w:szCs w:val="22"/>
          <w:u w:val="single"/>
        </w:rPr>
        <w:t>- PneumoniaDetection_</w:t>
      </w:r>
      <w:r>
        <w:rPr>
          <w:sz w:val="21"/>
          <w:szCs w:val="22"/>
          <w:u w:val="single"/>
        </w:rPr>
        <w:t>YoloV3</w:t>
      </w:r>
      <w:r>
        <w:rPr>
          <w:sz w:val="21"/>
          <w:szCs w:val="22"/>
          <w:u w:val="single"/>
        </w:rPr>
        <w:t>.ipynb</w:t>
      </w:r>
    </w:p>
    <w:p w:rsidR="00AD47DF" w:rsidRDefault="00D36B36">
      <w:pPr>
        <w:rPr>
          <w:rFonts w:eastAsia="SimSun"/>
          <w:color w:val="000000"/>
          <w:sz w:val="22"/>
          <w:szCs w:val="22"/>
        </w:rPr>
      </w:pPr>
      <w:r>
        <w:rPr>
          <w:rFonts w:eastAsia="SimSun"/>
          <w:color w:val="000000"/>
          <w:sz w:val="22"/>
          <w:szCs w:val="22"/>
        </w:rPr>
        <w:t xml:space="preserve">Step 1: Load the </w:t>
      </w:r>
      <w:r>
        <w:rPr>
          <w:rFonts w:eastAsia="SimSun"/>
          <w:color w:val="000000"/>
          <w:sz w:val="22"/>
          <w:szCs w:val="22"/>
        </w:rPr>
        <w:t>trainingdataSample , BoundingdataSamples and testdatasample and parse through Patient ID</w:t>
      </w:r>
    </w:p>
    <w:p w:rsidR="00AD47DF" w:rsidRDefault="00D36B36">
      <w:pPr>
        <w:rPr>
          <w:rFonts w:eastAsia="SimSun"/>
          <w:color w:val="000000"/>
          <w:sz w:val="22"/>
          <w:szCs w:val="22"/>
        </w:rPr>
      </w:pPr>
      <w:r>
        <w:rPr>
          <w:rFonts w:eastAsia="SimSun"/>
          <w:color w:val="000000"/>
          <w:sz w:val="22"/>
          <w:szCs w:val="22"/>
        </w:rPr>
        <w:t>S</w:t>
      </w:r>
      <w:r>
        <w:rPr>
          <w:rFonts w:eastAsia="SimSun"/>
          <w:color w:val="000000"/>
          <w:sz w:val="22"/>
          <w:szCs w:val="22"/>
        </w:rPr>
        <w:t xml:space="preserve">tep 2: </w:t>
      </w:r>
      <w:r>
        <w:rPr>
          <w:rFonts w:eastAsia="SimSun"/>
          <w:color w:val="000000"/>
          <w:sz w:val="22"/>
          <w:szCs w:val="22"/>
        </w:rPr>
        <w:t xml:space="preserve">Create Classification labels on “Pneumonia” and “LungOpacity” and load images with label “Pneumonia” and perform masking using CV2. </w:t>
      </w:r>
    </w:p>
    <w:p w:rsidR="00AD47DF" w:rsidRDefault="00D36B36">
      <w:pPr>
        <w:rPr>
          <w:rFonts w:eastAsia="SimSun"/>
          <w:color w:val="000000"/>
          <w:sz w:val="22"/>
          <w:szCs w:val="22"/>
        </w:rPr>
      </w:pPr>
      <w:r>
        <w:rPr>
          <w:rFonts w:eastAsia="SimSun"/>
          <w:color w:val="000000"/>
          <w:sz w:val="22"/>
          <w:szCs w:val="22"/>
        </w:rPr>
        <w:t xml:space="preserve">Step 3: </w:t>
      </w:r>
      <w:r>
        <w:rPr>
          <w:rFonts w:eastAsia="SimSun"/>
          <w:color w:val="000000"/>
          <w:sz w:val="22"/>
          <w:szCs w:val="22"/>
        </w:rPr>
        <w:t>Perform Image annotations over the Training images</w:t>
      </w:r>
      <w:r>
        <w:rPr>
          <w:rFonts w:eastAsia="SimSun"/>
          <w:color w:val="000000"/>
          <w:sz w:val="22"/>
          <w:szCs w:val="22"/>
        </w:rPr>
        <w:br/>
        <w:t xml:space="preserve">Step 4: </w:t>
      </w:r>
      <w:r>
        <w:rPr>
          <w:rFonts w:eastAsia="SimSun"/>
          <w:color w:val="000000"/>
          <w:sz w:val="22"/>
          <w:szCs w:val="22"/>
        </w:rPr>
        <w:t>Plot the masked images and set Detector configura</w:t>
      </w:r>
      <w:r>
        <w:rPr>
          <w:rFonts w:eastAsia="SimSun"/>
          <w:color w:val="000000"/>
          <w:sz w:val="22"/>
          <w:szCs w:val="22"/>
        </w:rPr>
        <w:t>tions</w:t>
      </w:r>
    </w:p>
    <w:p w:rsidR="00AD47DF" w:rsidRDefault="00D36B36">
      <w:pPr>
        <w:rPr>
          <w:rFonts w:eastAsia="SimSun"/>
          <w:color w:val="000000"/>
          <w:sz w:val="22"/>
          <w:szCs w:val="22"/>
        </w:rPr>
      </w:pPr>
      <w:r>
        <w:rPr>
          <w:rFonts w:eastAsia="SimSun"/>
          <w:color w:val="000000"/>
          <w:sz w:val="22"/>
          <w:szCs w:val="22"/>
        </w:rPr>
        <w:t xml:space="preserve">Step 5: </w:t>
      </w:r>
      <w:r>
        <w:rPr>
          <w:rFonts w:eastAsia="SimSun"/>
          <w:color w:val="000000"/>
          <w:sz w:val="22"/>
          <w:szCs w:val="22"/>
        </w:rPr>
        <w:t xml:space="preserve">Load the pre-trained Mask RCNN models </w:t>
      </w:r>
      <w:r>
        <w:rPr>
          <w:rFonts w:eastAsia="SimSun"/>
          <w:color w:val="000000"/>
          <w:sz w:val="22"/>
          <w:szCs w:val="22"/>
        </w:rPr>
        <w:t>with all layers</w:t>
      </w:r>
      <w:r>
        <w:rPr>
          <w:rFonts w:eastAsia="SimSun"/>
          <w:color w:val="000000"/>
          <w:sz w:val="22"/>
          <w:szCs w:val="22"/>
        </w:rPr>
        <w:t xml:space="preserve"> and batched dataset.</w:t>
      </w:r>
    </w:p>
    <w:p w:rsidR="00AD47DF" w:rsidRDefault="00D36B36">
      <w:pPr>
        <w:rPr>
          <w:rFonts w:eastAsia="SimSun"/>
          <w:color w:val="000000"/>
          <w:sz w:val="22"/>
          <w:szCs w:val="22"/>
        </w:rPr>
      </w:pPr>
      <w:r>
        <w:rPr>
          <w:rFonts w:eastAsia="SimSun"/>
          <w:color w:val="000000"/>
          <w:sz w:val="22"/>
          <w:szCs w:val="22"/>
        </w:rPr>
        <w:t>Step 6:</w:t>
      </w:r>
      <w:r>
        <w:rPr>
          <w:rFonts w:eastAsia="SimSun"/>
          <w:color w:val="000000"/>
          <w:sz w:val="22"/>
          <w:szCs w:val="22"/>
        </w:rPr>
        <w:t xml:space="preserve"> Load the weights on the Mask RCNN model and get colors for Class ID =1</w:t>
      </w:r>
    </w:p>
    <w:p w:rsidR="00AD47DF" w:rsidRDefault="00D36B36">
      <w:pPr>
        <w:rPr>
          <w:rFonts w:eastAsia="SimSun"/>
          <w:color w:val="000000"/>
          <w:sz w:val="22"/>
          <w:szCs w:val="22"/>
        </w:rPr>
      </w:pPr>
      <w:r>
        <w:rPr>
          <w:rFonts w:eastAsia="SimSun"/>
          <w:color w:val="000000"/>
          <w:sz w:val="22"/>
          <w:szCs w:val="22"/>
        </w:rPr>
        <w:t xml:space="preserve"> Step 7: </w:t>
      </w:r>
      <w:r>
        <w:rPr>
          <w:rFonts w:eastAsia="SimSun"/>
          <w:color w:val="000000"/>
          <w:sz w:val="22"/>
          <w:szCs w:val="22"/>
        </w:rPr>
        <w:t>Once the model is loaded, plot and visualize the model detection output</w:t>
      </w:r>
    </w:p>
    <w:p w:rsidR="00AD47DF" w:rsidRDefault="00AD47DF">
      <w:pPr>
        <w:rPr>
          <w:b/>
          <w:bCs/>
        </w:rPr>
      </w:pPr>
    </w:p>
    <w:p w:rsidR="00AD47DF" w:rsidRDefault="00AD47DF">
      <w:pPr>
        <w:rPr>
          <w:b/>
          <w:bCs/>
        </w:rPr>
      </w:pPr>
    </w:p>
    <w:p w:rsidR="00AD47DF" w:rsidRDefault="00AD47DF">
      <w:pPr>
        <w:rPr>
          <w:b/>
          <w:bCs/>
        </w:rPr>
      </w:pPr>
    </w:p>
    <w:p w:rsidR="00AD47DF" w:rsidRDefault="00AD47DF">
      <w:pPr>
        <w:rPr>
          <w:b/>
          <w:bCs/>
        </w:rPr>
      </w:pPr>
    </w:p>
    <w:p w:rsidR="00AD47DF" w:rsidRDefault="00AD47DF">
      <w:pPr>
        <w:rPr>
          <w:b/>
          <w:bCs/>
        </w:rPr>
      </w:pPr>
    </w:p>
    <w:p w:rsidR="00AD47DF" w:rsidRDefault="00AD47DF">
      <w:pPr>
        <w:rPr>
          <w:b/>
          <w:bCs/>
        </w:rPr>
      </w:pPr>
    </w:p>
    <w:p w:rsidR="00AD47DF" w:rsidRDefault="00AD47DF">
      <w:pPr>
        <w:rPr>
          <w:b/>
          <w:bCs/>
        </w:rPr>
      </w:pPr>
    </w:p>
    <w:p w:rsidR="00AD47DF" w:rsidRDefault="00AD47DF">
      <w:pPr>
        <w:rPr>
          <w:b/>
          <w:bCs/>
        </w:rPr>
      </w:pPr>
    </w:p>
    <w:p w:rsidR="00AD47DF" w:rsidRDefault="00AD47DF">
      <w:pPr>
        <w:rPr>
          <w:b/>
          <w:bCs/>
        </w:rPr>
      </w:pPr>
    </w:p>
    <w:p w:rsidR="00AD47DF" w:rsidRDefault="00AD47DF">
      <w:pPr>
        <w:rPr>
          <w:b/>
          <w:bCs/>
        </w:rPr>
      </w:pPr>
    </w:p>
    <w:p w:rsidR="00AD47DF" w:rsidRDefault="00D36B36">
      <w:pPr>
        <w:numPr>
          <w:ilvl w:val="0"/>
          <w:numId w:val="3"/>
        </w:numPr>
        <w:rPr>
          <w:b/>
          <w:bCs/>
        </w:rPr>
      </w:pPr>
      <w:r>
        <w:rPr>
          <w:b/>
          <w:bCs/>
        </w:rPr>
        <w:t>Results</w:t>
      </w:r>
    </w:p>
    <w:p w:rsidR="00AD47DF" w:rsidRDefault="00D36B36">
      <w:pPr>
        <w:rPr>
          <w:b/>
          <w:bCs/>
        </w:rPr>
      </w:pPr>
      <w:r>
        <w:rPr>
          <w:b/>
          <w:bCs/>
        </w:rPr>
        <w:t>Model Evaluation and Validation</w:t>
      </w:r>
    </w:p>
    <w:p w:rsidR="00AD47DF" w:rsidRDefault="00D36B36">
      <w:pPr>
        <w:rPr>
          <w:sz w:val="21"/>
          <w:szCs w:val="22"/>
        </w:rPr>
      </w:pPr>
      <w:r>
        <w:rPr>
          <w:b/>
          <w:bCs/>
        </w:rPr>
        <w:t xml:space="preserve">IOU - </w:t>
      </w:r>
      <w:r>
        <w:rPr>
          <w:sz w:val="21"/>
          <w:szCs w:val="22"/>
        </w:rPr>
        <w:t xml:space="preserve">Intersection over union has been set as a benchmark against all 4 Models ( CNN, SSD, Mask R CNN, Yolo V3 ). </w:t>
      </w:r>
      <w:r>
        <w:rPr>
          <w:sz w:val="21"/>
          <w:szCs w:val="22"/>
        </w:rPr>
        <w:t xml:space="preserve">Objects in an Image/Frame are detected with a simple box plotted around them.This task of plotting </w:t>
      </w:r>
      <w:r>
        <w:rPr>
          <w:sz w:val="21"/>
          <w:szCs w:val="22"/>
        </w:rPr>
        <w:t>a box around the Object can be called bounding boxes.The bounding box is nothing but (x-y ) coordinates of the object in the image. These co-ordinates uniquely defined objects in the Image.Now, the bounding box for an Object in Image is primarily hand labe</w:t>
      </w:r>
      <w:r>
        <w:rPr>
          <w:sz w:val="21"/>
          <w:szCs w:val="22"/>
        </w:rPr>
        <w:t>led and can be called as Primary Boundary Box.The Deep Learning model predicts a bounding box around the Object which can be called Predicted Boundary Box.</w:t>
      </w:r>
    </w:p>
    <w:p w:rsidR="00AD47DF" w:rsidRDefault="00D36B36">
      <w:pPr>
        <w:pStyle w:val="NormalWeb"/>
        <w:shd w:val="clear" w:color="auto" w:fill="FFFFFF"/>
        <w:spacing w:before="420" w:line="19" w:lineRule="atLeast"/>
        <w:rPr>
          <w:sz w:val="21"/>
          <w:szCs w:val="22"/>
        </w:rPr>
      </w:pPr>
      <w:r>
        <w:rPr>
          <w:sz w:val="21"/>
          <w:szCs w:val="22"/>
        </w:rPr>
        <w:t>IOU can be computed as Area of Intersection divided over Area of Union</w:t>
      </w:r>
    </w:p>
    <w:p w:rsidR="00AD47DF" w:rsidRDefault="00D36B36">
      <w:pPr>
        <w:rPr>
          <w:sz w:val="21"/>
          <w:szCs w:val="22"/>
        </w:rPr>
      </w:pPr>
      <w:r>
        <w:rPr>
          <w:sz w:val="21"/>
          <w:szCs w:val="22"/>
        </w:rPr>
        <w:t>Areas of Intersection</w:t>
      </w:r>
    </w:p>
    <w:p w:rsidR="00AD47DF" w:rsidRDefault="00D36B36">
      <w:pPr>
        <w:rPr>
          <w:rFonts w:ascii="SimSun" w:eastAsia="SimSun" w:hAnsi="SimSun" w:cs="SimSun"/>
          <w:sz w:val="24"/>
          <w:szCs w:val="24"/>
        </w:rPr>
      </w:pPr>
      <w:r>
        <w:rPr>
          <w:rFonts w:ascii="SimSun" w:eastAsia="SimSun" w:hAnsi="SimSun" w:cs="SimSun"/>
          <w:noProof/>
          <w:sz w:val="24"/>
          <w:szCs w:val="24"/>
          <w:lang w:val="en-IN"/>
        </w:rPr>
        <w:drawing>
          <wp:inline distT="0" distB="0" distL="114300" distR="114300">
            <wp:extent cx="1053465" cy="676275"/>
            <wp:effectExtent l="0" t="0" r="13335" b="9525"/>
            <wp:docPr id="25"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 descr="IMG_256"/>
                    <pic:cNvPicPr>
                      <a:picLocks noChangeAspect="1"/>
                    </pic:cNvPicPr>
                  </pic:nvPicPr>
                  <pic:blipFill>
                    <a:blip r:embed="rId15" cstate="print"/>
                    <a:stretch>
                      <a:fillRect/>
                    </a:stretch>
                  </pic:blipFill>
                  <pic:spPr>
                    <a:xfrm>
                      <a:off x="0" y="0"/>
                      <a:ext cx="1053465" cy="676275"/>
                    </a:xfrm>
                    <a:prstGeom prst="rect">
                      <a:avLst/>
                    </a:prstGeom>
                    <a:noFill/>
                    <a:ln w="9525">
                      <a:noFill/>
                    </a:ln>
                  </pic:spPr>
                </pic:pic>
              </a:graphicData>
            </a:graphic>
          </wp:inline>
        </w:drawing>
      </w:r>
    </w:p>
    <w:p w:rsidR="00AD47DF" w:rsidRDefault="00D36B36">
      <w:pPr>
        <w:rPr>
          <w:sz w:val="21"/>
          <w:szCs w:val="22"/>
        </w:rPr>
      </w:pPr>
      <w:r>
        <w:rPr>
          <w:sz w:val="21"/>
          <w:szCs w:val="22"/>
        </w:rPr>
        <w:t>Areas</w:t>
      </w:r>
      <w:r>
        <w:rPr>
          <w:sz w:val="21"/>
          <w:szCs w:val="22"/>
        </w:rPr>
        <w:t xml:space="preserve"> of Union</w:t>
      </w:r>
    </w:p>
    <w:p w:rsidR="00AD47DF" w:rsidRDefault="00D36B36">
      <w:pPr>
        <w:rPr>
          <w:b/>
          <w:bCs/>
        </w:rPr>
      </w:pPr>
      <w:r>
        <w:rPr>
          <w:rFonts w:ascii="SimSun" w:eastAsia="SimSun" w:hAnsi="SimSun" w:cs="SimSun"/>
          <w:noProof/>
          <w:sz w:val="24"/>
          <w:szCs w:val="24"/>
          <w:lang w:val="en-IN"/>
        </w:rPr>
        <w:drawing>
          <wp:inline distT="0" distB="0" distL="114300" distR="114300">
            <wp:extent cx="1132205" cy="720090"/>
            <wp:effectExtent l="0" t="0" r="10795" b="11430"/>
            <wp:docPr id="26"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 descr="IMG_256"/>
                    <pic:cNvPicPr>
                      <a:picLocks noChangeAspect="1"/>
                    </pic:cNvPicPr>
                  </pic:nvPicPr>
                  <pic:blipFill>
                    <a:blip r:embed="rId16" cstate="print"/>
                    <a:stretch>
                      <a:fillRect/>
                    </a:stretch>
                  </pic:blipFill>
                  <pic:spPr>
                    <a:xfrm>
                      <a:off x="0" y="0"/>
                      <a:ext cx="1132205" cy="720090"/>
                    </a:xfrm>
                    <a:prstGeom prst="rect">
                      <a:avLst/>
                    </a:prstGeom>
                    <a:noFill/>
                    <a:ln w="9525">
                      <a:noFill/>
                    </a:ln>
                  </pic:spPr>
                </pic:pic>
              </a:graphicData>
            </a:graphic>
          </wp:inline>
        </w:drawing>
      </w:r>
      <w:r>
        <w:rPr>
          <w:b/>
          <w:bCs/>
        </w:rPr>
        <w:t xml:space="preserve"> </w:t>
      </w:r>
    </w:p>
    <w:p w:rsidR="00AD47DF" w:rsidRDefault="00D36B36">
      <w:pPr>
        <w:rPr>
          <w:sz w:val="21"/>
          <w:szCs w:val="22"/>
        </w:rPr>
      </w:pPr>
      <w:r>
        <w:rPr>
          <w:sz w:val="21"/>
          <w:szCs w:val="22"/>
        </w:rPr>
        <w:t>The model output for predicted bounding box is extremely unlikely to be as an exact primary bounding box in reality. Therefore to measure how accurate is the object identified in the Image/Frame we can make use of metric IOU.</w:t>
      </w:r>
    </w:p>
    <w:p w:rsidR="00AD47DF" w:rsidRDefault="00D36B36">
      <w:pPr>
        <w:rPr>
          <w:sz w:val="21"/>
          <w:szCs w:val="22"/>
        </w:rPr>
      </w:pPr>
      <w:r>
        <w:rPr>
          <w:sz w:val="21"/>
          <w:szCs w:val="22"/>
        </w:rPr>
        <w:t xml:space="preserve">This gives us an </w:t>
      </w:r>
      <w:r>
        <w:rPr>
          <w:sz w:val="21"/>
          <w:szCs w:val="22"/>
        </w:rPr>
        <w:t>option to consider the object detected is complete or not. The IOU is a simple way of evaluation of our training model +bounding box with its performance on the testing set.</w:t>
      </w:r>
    </w:p>
    <w:p w:rsidR="00AD47DF" w:rsidRDefault="00D36B36">
      <w:pPr>
        <w:rPr>
          <w:sz w:val="21"/>
          <w:szCs w:val="22"/>
        </w:rPr>
      </w:pPr>
      <w:r>
        <w:rPr>
          <w:sz w:val="21"/>
          <w:szCs w:val="22"/>
        </w:rPr>
        <w:t xml:space="preserve">General Threshold for the IOU can be 0.5. This can vary from problem to problem. Normally </w:t>
      </w:r>
      <w:r>
        <w:rPr>
          <w:b/>
          <w:bCs/>
          <w:sz w:val="21"/>
          <w:szCs w:val="22"/>
        </w:rPr>
        <w:t>IOU&gt;0.5 is considered a good prediction.</w:t>
      </w:r>
    </w:p>
    <w:p w:rsidR="00AD47DF" w:rsidRDefault="00D36B36">
      <w:pPr>
        <w:rPr>
          <w:sz w:val="21"/>
          <w:szCs w:val="22"/>
        </w:rPr>
      </w:pPr>
      <w:r>
        <w:rPr>
          <w:sz w:val="21"/>
          <w:szCs w:val="22"/>
        </w:rPr>
        <w:t> IOU is an important metric in deciding the object prediction of deep learning models.</w:t>
      </w:r>
    </w:p>
    <w:p w:rsidR="00AD47DF" w:rsidRDefault="00D36B36">
      <w:pPr>
        <w:rPr>
          <w:sz w:val="21"/>
          <w:szCs w:val="22"/>
        </w:rPr>
      </w:pPr>
      <w:r>
        <w:rPr>
          <w:sz w:val="21"/>
          <w:szCs w:val="22"/>
        </w:rPr>
        <w:t>Sample IOU plot is shown below</w:t>
      </w:r>
    </w:p>
    <w:p w:rsidR="00AD47DF" w:rsidRDefault="00D36B36">
      <w:pPr>
        <w:rPr>
          <w:sz w:val="21"/>
          <w:szCs w:val="22"/>
        </w:rPr>
      </w:pPr>
      <w:r>
        <w:rPr>
          <w:noProof/>
          <w:lang w:val="en-IN"/>
        </w:rPr>
        <w:drawing>
          <wp:inline distT="0" distB="0" distL="114300" distR="114300">
            <wp:extent cx="5267960" cy="1889125"/>
            <wp:effectExtent l="0" t="0" r="5080" b="635"/>
            <wp:docPr id="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5"/>
                    <pic:cNvPicPr>
                      <a:picLocks noChangeAspect="1"/>
                    </pic:cNvPicPr>
                  </pic:nvPicPr>
                  <pic:blipFill>
                    <a:blip r:embed="rId17" cstate="print"/>
                    <a:stretch>
                      <a:fillRect/>
                    </a:stretch>
                  </pic:blipFill>
                  <pic:spPr>
                    <a:xfrm>
                      <a:off x="0" y="0"/>
                      <a:ext cx="5267960" cy="1889125"/>
                    </a:xfrm>
                    <a:prstGeom prst="rect">
                      <a:avLst/>
                    </a:prstGeom>
                    <a:noFill/>
                    <a:ln>
                      <a:noFill/>
                    </a:ln>
                  </pic:spPr>
                </pic:pic>
              </a:graphicData>
            </a:graphic>
          </wp:inline>
        </w:drawing>
      </w:r>
    </w:p>
    <w:p w:rsidR="00AD47DF" w:rsidRDefault="00D36B36">
      <w:pPr>
        <w:rPr>
          <w:sz w:val="21"/>
          <w:szCs w:val="22"/>
        </w:rPr>
      </w:pPr>
      <w:r>
        <w:rPr>
          <w:sz w:val="21"/>
          <w:szCs w:val="22"/>
        </w:rPr>
        <w:lastRenderedPageBreak/>
        <w:t>As pe</w:t>
      </w:r>
      <w:r>
        <w:rPr>
          <w:sz w:val="21"/>
          <w:szCs w:val="22"/>
        </w:rPr>
        <w:t>r our Analysis, our findings on each models shows as below</w:t>
      </w:r>
    </w:p>
    <w:tbl>
      <w:tblPr>
        <w:tblStyle w:val="TableGrid"/>
        <w:tblW w:w="0" w:type="auto"/>
        <w:tblLook w:val="04A0"/>
      </w:tblPr>
      <w:tblGrid>
        <w:gridCol w:w="2840"/>
        <w:gridCol w:w="2841"/>
        <w:gridCol w:w="2841"/>
      </w:tblGrid>
      <w:tr w:rsidR="00AD47DF">
        <w:tc>
          <w:tcPr>
            <w:tcW w:w="2840" w:type="dxa"/>
          </w:tcPr>
          <w:p w:rsidR="00AD47DF" w:rsidRDefault="00D36B36">
            <w:pPr>
              <w:rPr>
                <w:b/>
                <w:bCs/>
                <w:i/>
                <w:iCs/>
                <w:sz w:val="21"/>
                <w:szCs w:val="22"/>
              </w:rPr>
            </w:pPr>
            <w:r>
              <w:rPr>
                <w:b/>
                <w:bCs/>
                <w:i/>
                <w:iCs/>
                <w:sz w:val="21"/>
                <w:szCs w:val="22"/>
              </w:rPr>
              <w:t>Model</w:t>
            </w:r>
          </w:p>
        </w:tc>
        <w:tc>
          <w:tcPr>
            <w:tcW w:w="2841" w:type="dxa"/>
          </w:tcPr>
          <w:p w:rsidR="00AD47DF" w:rsidRDefault="00D36B36">
            <w:pPr>
              <w:rPr>
                <w:b/>
                <w:bCs/>
                <w:i/>
                <w:iCs/>
                <w:sz w:val="21"/>
                <w:szCs w:val="22"/>
              </w:rPr>
            </w:pPr>
            <w:r>
              <w:rPr>
                <w:b/>
                <w:bCs/>
                <w:i/>
                <w:iCs/>
                <w:sz w:val="21"/>
                <w:szCs w:val="22"/>
              </w:rPr>
              <w:t>IOU Metric</w:t>
            </w:r>
          </w:p>
        </w:tc>
        <w:tc>
          <w:tcPr>
            <w:tcW w:w="2841" w:type="dxa"/>
          </w:tcPr>
          <w:p w:rsidR="00AD47DF" w:rsidRDefault="00D36B36">
            <w:pPr>
              <w:rPr>
                <w:b/>
                <w:bCs/>
                <w:i/>
                <w:iCs/>
                <w:sz w:val="21"/>
                <w:szCs w:val="22"/>
              </w:rPr>
            </w:pPr>
            <w:r>
              <w:rPr>
                <w:b/>
                <w:bCs/>
                <w:i/>
                <w:iCs/>
                <w:sz w:val="21"/>
                <w:szCs w:val="22"/>
              </w:rPr>
              <w:t>Remarks</w:t>
            </w:r>
          </w:p>
        </w:tc>
      </w:tr>
      <w:tr w:rsidR="00AD47DF">
        <w:tc>
          <w:tcPr>
            <w:tcW w:w="2840" w:type="dxa"/>
          </w:tcPr>
          <w:p w:rsidR="00AD47DF" w:rsidRDefault="00D36B36">
            <w:pPr>
              <w:rPr>
                <w:sz w:val="21"/>
                <w:szCs w:val="22"/>
              </w:rPr>
            </w:pPr>
            <w:r>
              <w:rPr>
                <w:sz w:val="21"/>
                <w:szCs w:val="22"/>
              </w:rPr>
              <w:t>CNN</w:t>
            </w:r>
          </w:p>
        </w:tc>
        <w:tc>
          <w:tcPr>
            <w:tcW w:w="2841" w:type="dxa"/>
          </w:tcPr>
          <w:p w:rsidR="00AD47DF" w:rsidRDefault="00D36B36">
            <w:pPr>
              <w:rPr>
                <w:sz w:val="21"/>
                <w:szCs w:val="22"/>
              </w:rPr>
            </w:pPr>
            <w:r>
              <w:rPr>
                <w:sz w:val="21"/>
                <w:szCs w:val="22"/>
              </w:rPr>
              <w:t>0.65</w:t>
            </w:r>
          </w:p>
        </w:tc>
        <w:tc>
          <w:tcPr>
            <w:tcW w:w="2841" w:type="dxa"/>
          </w:tcPr>
          <w:p w:rsidR="00AD47DF" w:rsidRDefault="00D36B36">
            <w:pPr>
              <w:rPr>
                <w:sz w:val="21"/>
                <w:szCs w:val="22"/>
              </w:rPr>
            </w:pPr>
            <w:r>
              <w:rPr>
                <w:sz w:val="21"/>
                <w:szCs w:val="22"/>
              </w:rPr>
              <w:t>Bad</w:t>
            </w:r>
          </w:p>
        </w:tc>
      </w:tr>
      <w:tr w:rsidR="00AD47DF">
        <w:tc>
          <w:tcPr>
            <w:tcW w:w="2840" w:type="dxa"/>
          </w:tcPr>
          <w:p w:rsidR="00AD47DF" w:rsidRDefault="00D36B36">
            <w:pPr>
              <w:rPr>
                <w:sz w:val="21"/>
                <w:szCs w:val="22"/>
              </w:rPr>
            </w:pPr>
            <w:r>
              <w:rPr>
                <w:sz w:val="21"/>
                <w:szCs w:val="22"/>
              </w:rPr>
              <w:t>SSD</w:t>
            </w:r>
          </w:p>
        </w:tc>
        <w:tc>
          <w:tcPr>
            <w:tcW w:w="2841" w:type="dxa"/>
          </w:tcPr>
          <w:p w:rsidR="00AD47DF" w:rsidRDefault="00D36B36">
            <w:pPr>
              <w:rPr>
                <w:sz w:val="21"/>
                <w:szCs w:val="22"/>
              </w:rPr>
            </w:pPr>
            <w:r>
              <w:rPr>
                <w:sz w:val="21"/>
                <w:szCs w:val="22"/>
              </w:rPr>
              <w:t>0.</w:t>
            </w:r>
            <w:r w:rsidR="00203D32">
              <w:rPr>
                <w:sz w:val="21"/>
                <w:szCs w:val="22"/>
              </w:rPr>
              <w:t>69</w:t>
            </w:r>
          </w:p>
        </w:tc>
        <w:tc>
          <w:tcPr>
            <w:tcW w:w="2841" w:type="dxa"/>
          </w:tcPr>
          <w:p w:rsidR="00AD47DF" w:rsidRDefault="00D36B36">
            <w:pPr>
              <w:rPr>
                <w:sz w:val="21"/>
                <w:szCs w:val="22"/>
              </w:rPr>
            </w:pPr>
            <w:r>
              <w:rPr>
                <w:sz w:val="21"/>
                <w:szCs w:val="22"/>
              </w:rPr>
              <w:t>Good</w:t>
            </w:r>
          </w:p>
        </w:tc>
      </w:tr>
      <w:tr w:rsidR="00AD47DF">
        <w:tc>
          <w:tcPr>
            <w:tcW w:w="2840" w:type="dxa"/>
          </w:tcPr>
          <w:p w:rsidR="00AD47DF" w:rsidRDefault="00D36B36">
            <w:pPr>
              <w:rPr>
                <w:sz w:val="21"/>
                <w:szCs w:val="22"/>
              </w:rPr>
            </w:pPr>
            <w:r>
              <w:rPr>
                <w:sz w:val="21"/>
                <w:szCs w:val="22"/>
              </w:rPr>
              <w:t>Mask R CNN</w:t>
            </w:r>
          </w:p>
        </w:tc>
        <w:tc>
          <w:tcPr>
            <w:tcW w:w="2841" w:type="dxa"/>
          </w:tcPr>
          <w:p w:rsidR="00AD47DF" w:rsidRDefault="00D36B36">
            <w:pPr>
              <w:rPr>
                <w:sz w:val="21"/>
                <w:szCs w:val="22"/>
              </w:rPr>
            </w:pPr>
            <w:r>
              <w:rPr>
                <w:sz w:val="21"/>
                <w:szCs w:val="22"/>
              </w:rPr>
              <w:t>0.89</w:t>
            </w:r>
          </w:p>
        </w:tc>
        <w:tc>
          <w:tcPr>
            <w:tcW w:w="2841" w:type="dxa"/>
          </w:tcPr>
          <w:p w:rsidR="00AD47DF" w:rsidRDefault="00203D32">
            <w:pPr>
              <w:rPr>
                <w:sz w:val="21"/>
                <w:szCs w:val="22"/>
              </w:rPr>
            </w:pPr>
            <w:r>
              <w:rPr>
                <w:sz w:val="21"/>
                <w:szCs w:val="22"/>
              </w:rPr>
              <w:t>Best</w:t>
            </w:r>
          </w:p>
        </w:tc>
      </w:tr>
      <w:tr w:rsidR="00AD47DF">
        <w:trPr>
          <w:trHeight w:val="224"/>
        </w:trPr>
        <w:tc>
          <w:tcPr>
            <w:tcW w:w="2840" w:type="dxa"/>
          </w:tcPr>
          <w:p w:rsidR="00AD47DF" w:rsidRDefault="00D36B36">
            <w:pPr>
              <w:rPr>
                <w:sz w:val="21"/>
                <w:szCs w:val="22"/>
              </w:rPr>
            </w:pPr>
            <w:r>
              <w:rPr>
                <w:sz w:val="21"/>
                <w:szCs w:val="22"/>
              </w:rPr>
              <w:t>Yolo V3</w:t>
            </w:r>
          </w:p>
        </w:tc>
        <w:tc>
          <w:tcPr>
            <w:tcW w:w="2841" w:type="dxa"/>
          </w:tcPr>
          <w:p w:rsidR="00AD47DF" w:rsidRDefault="00D36B36">
            <w:pPr>
              <w:rPr>
                <w:sz w:val="21"/>
                <w:szCs w:val="22"/>
              </w:rPr>
            </w:pPr>
            <w:r>
              <w:rPr>
                <w:sz w:val="21"/>
                <w:szCs w:val="22"/>
              </w:rPr>
              <w:t>0.7</w:t>
            </w:r>
            <w:r w:rsidR="00203D32">
              <w:rPr>
                <w:sz w:val="21"/>
                <w:szCs w:val="22"/>
              </w:rPr>
              <w:t>1</w:t>
            </w:r>
          </w:p>
        </w:tc>
        <w:tc>
          <w:tcPr>
            <w:tcW w:w="2841" w:type="dxa"/>
          </w:tcPr>
          <w:p w:rsidR="00AD47DF" w:rsidRDefault="00D36B36">
            <w:pPr>
              <w:rPr>
                <w:sz w:val="21"/>
                <w:szCs w:val="22"/>
              </w:rPr>
            </w:pPr>
            <w:r>
              <w:rPr>
                <w:sz w:val="21"/>
                <w:szCs w:val="22"/>
              </w:rPr>
              <w:t>Good</w:t>
            </w:r>
          </w:p>
        </w:tc>
      </w:tr>
    </w:tbl>
    <w:p w:rsidR="00AD47DF" w:rsidRDefault="00AD47DF"/>
    <w:p w:rsidR="00203D32" w:rsidRDefault="00203D32" w:rsidP="00203D32">
      <w:pPr>
        <w:rPr>
          <w:sz w:val="21"/>
          <w:szCs w:val="22"/>
        </w:rPr>
      </w:pPr>
      <w:r>
        <w:rPr>
          <w:sz w:val="21"/>
          <w:szCs w:val="22"/>
        </w:rPr>
        <w:t>Mask R CNN scored better compared to other models in terms of the IOU metrics</w:t>
      </w:r>
      <w:r w:rsidR="00D36B36">
        <w:rPr>
          <w:sz w:val="21"/>
          <w:szCs w:val="22"/>
        </w:rPr>
        <w:t>.</w:t>
      </w:r>
      <w:r>
        <w:rPr>
          <w:sz w:val="21"/>
          <w:szCs w:val="22"/>
        </w:rPr>
        <w:t xml:space="preserve"> </w:t>
      </w:r>
    </w:p>
    <w:p w:rsidR="00203D32" w:rsidRPr="00203D32" w:rsidRDefault="00203D32">
      <w:pPr>
        <w:shd w:val="clear" w:color="auto" w:fill="FFFFFF"/>
        <w:spacing w:after="120"/>
        <w:rPr>
          <w:b/>
          <w:sz w:val="21"/>
          <w:szCs w:val="22"/>
        </w:rPr>
      </w:pPr>
    </w:p>
    <w:p w:rsidR="00203D32" w:rsidRDefault="00AC3C46">
      <w:pPr>
        <w:shd w:val="clear" w:color="auto" w:fill="FFFFFF"/>
        <w:spacing w:after="120"/>
        <w:rPr>
          <w:b/>
          <w:sz w:val="21"/>
          <w:szCs w:val="22"/>
        </w:rPr>
      </w:pPr>
      <w:r w:rsidRPr="00203D32">
        <w:rPr>
          <w:b/>
          <w:sz w:val="21"/>
          <w:szCs w:val="22"/>
        </w:rPr>
        <w:t>Comparison</w:t>
      </w:r>
      <w:r w:rsidR="00203D32" w:rsidRPr="00203D32">
        <w:rPr>
          <w:b/>
          <w:sz w:val="21"/>
          <w:szCs w:val="22"/>
        </w:rPr>
        <w:t xml:space="preserve"> to Benchmark</w:t>
      </w:r>
      <w:r w:rsidR="00203D32">
        <w:rPr>
          <w:b/>
          <w:sz w:val="21"/>
          <w:szCs w:val="22"/>
        </w:rPr>
        <w:t>:</w:t>
      </w:r>
    </w:p>
    <w:p w:rsidR="00203D32" w:rsidRDefault="00203D32">
      <w:pPr>
        <w:shd w:val="clear" w:color="auto" w:fill="FFFFFF"/>
        <w:spacing w:after="120"/>
        <w:rPr>
          <w:sz w:val="21"/>
          <w:szCs w:val="22"/>
        </w:rPr>
      </w:pPr>
      <w:r>
        <w:rPr>
          <w:sz w:val="21"/>
          <w:szCs w:val="22"/>
        </w:rPr>
        <w:t>Mask R CNN model was trained with different hyper parameters and randomized tuning of the hyper parameters were done on the sample data set to evaluate the model performance and benchmark the optimal settings among the trial cases performed.</w:t>
      </w:r>
    </w:p>
    <w:p w:rsidR="00203D32" w:rsidRDefault="00203D32">
      <w:pPr>
        <w:shd w:val="clear" w:color="auto" w:fill="FFFFFF"/>
        <w:spacing w:after="120"/>
        <w:rPr>
          <w:sz w:val="21"/>
          <w:szCs w:val="22"/>
        </w:rPr>
      </w:pPr>
      <w:r>
        <w:rPr>
          <w:sz w:val="21"/>
          <w:szCs w:val="22"/>
        </w:rPr>
        <w:t>Configuration was tweaked manually for the different range of hyper parameters and the IOU score was verified.</w:t>
      </w:r>
      <w:r w:rsidR="00AC3C46">
        <w:rPr>
          <w:sz w:val="21"/>
          <w:szCs w:val="22"/>
        </w:rPr>
        <w:t xml:space="preserve"> Parameters mentioned below were tweaked for the tuning:</w:t>
      </w:r>
    </w:p>
    <w:p w:rsidR="00AC3C46" w:rsidRDefault="00AC3C46" w:rsidP="00AC3C46">
      <w:pPr>
        <w:pStyle w:val="ListParagraph"/>
        <w:numPr>
          <w:ilvl w:val="0"/>
          <w:numId w:val="6"/>
        </w:numPr>
        <w:shd w:val="clear" w:color="auto" w:fill="FFFFFF"/>
        <w:spacing w:after="120"/>
        <w:rPr>
          <w:sz w:val="21"/>
          <w:szCs w:val="22"/>
        </w:rPr>
      </w:pPr>
      <w:r>
        <w:rPr>
          <w:sz w:val="21"/>
          <w:szCs w:val="22"/>
        </w:rPr>
        <w:t>BATCH_SIZE (5,8,10)</w:t>
      </w:r>
    </w:p>
    <w:p w:rsidR="00AC3C46" w:rsidRDefault="00AC3C46" w:rsidP="00AC3C46">
      <w:pPr>
        <w:pStyle w:val="ListParagraph"/>
        <w:numPr>
          <w:ilvl w:val="0"/>
          <w:numId w:val="6"/>
        </w:numPr>
        <w:shd w:val="clear" w:color="auto" w:fill="FFFFFF"/>
        <w:spacing w:after="120"/>
        <w:rPr>
          <w:sz w:val="21"/>
          <w:szCs w:val="22"/>
        </w:rPr>
      </w:pPr>
      <w:r>
        <w:rPr>
          <w:sz w:val="21"/>
          <w:szCs w:val="22"/>
        </w:rPr>
        <w:t>LEARNING RATE (0.1,0.01,0.001)</w:t>
      </w:r>
    </w:p>
    <w:p w:rsidR="00AC3C46" w:rsidRPr="00AC3C46" w:rsidRDefault="00AC3C46" w:rsidP="00AC3C46">
      <w:pPr>
        <w:pStyle w:val="ListParagraph"/>
        <w:numPr>
          <w:ilvl w:val="0"/>
          <w:numId w:val="6"/>
        </w:numPr>
        <w:shd w:val="clear" w:color="auto" w:fill="FFFFFF"/>
        <w:spacing w:after="120"/>
        <w:rPr>
          <w:sz w:val="21"/>
          <w:szCs w:val="22"/>
        </w:rPr>
      </w:pPr>
      <w:r>
        <w:rPr>
          <w:sz w:val="21"/>
          <w:szCs w:val="22"/>
        </w:rPr>
        <w:t>STEPS_PER_EPOCH (100,150,225)</w:t>
      </w:r>
    </w:p>
    <w:p w:rsidR="00203D32" w:rsidRDefault="00203D32">
      <w:pPr>
        <w:shd w:val="clear" w:color="auto" w:fill="FFFFFF"/>
        <w:spacing w:after="120"/>
        <w:rPr>
          <w:sz w:val="21"/>
          <w:szCs w:val="22"/>
        </w:rPr>
      </w:pPr>
    </w:p>
    <w:p w:rsidR="00AC3C46" w:rsidRDefault="00AC3C46">
      <w:pPr>
        <w:shd w:val="clear" w:color="auto" w:fill="FFFFFF"/>
        <w:spacing w:after="120"/>
        <w:rPr>
          <w:sz w:val="21"/>
          <w:szCs w:val="22"/>
        </w:rPr>
      </w:pPr>
      <w:r>
        <w:rPr>
          <w:sz w:val="21"/>
          <w:szCs w:val="22"/>
        </w:rPr>
        <w:t>For the above combinations, the best model accuracy for the IOU metric was arrived for the parameter values of BATCH_SIZE = 8, LEARNING_RATE = 0.001 and STEPS_PER_EPOCH = 225.</w:t>
      </w:r>
    </w:p>
    <w:p w:rsidR="00203D32" w:rsidRDefault="00203D32">
      <w:pPr>
        <w:shd w:val="clear" w:color="auto" w:fill="FFFFFF"/>
        <w:spacing w:after="120"/>
        <w:rPr>
          <w:sz w:val="21"/>
          <w:szCs w:val="22"/>
        </w:rPr>
      </w:pPr>
      <w:r>
        <w:rPr>
          <w:sz w:val="21"/>
          <w:szCs w:val="22"/>
        </w:rPr>
        <w:t>Below is the finalized configuration added for the benchmarked model.</w:t>
      </w:r>
    </w:p>
    <w:p w:rsidR="00203D32" w:rsidRPr="00203D32" w:rsidRDefault="00203D32" w:rsidP="00203D32">
      <w:pPr>
        <w:spacing w:after="0" w:line="240" w:lineRule="auto"/>
        <w:rPr>
          <w:rFonts w:ascii="Courier New" w:eastAsia="Times New Roman" w:hAnsi="Courier New" w:cs="Courier New"/>
          <w:color w:val="212121"/>
          <w:sz w:val="16"/>
          <w:szCs w:val="16"/>
          <w:shd w:val="clear" w:color="auto" w:fill="FFFFFF"/>
          <w:lang w:val="en-IN"/>
        </w:rPr>
      </w:pPr>
      <w:r w:rsidRPr="00203D32">
        <w:rPr>
          <w:rFonts w:ascii="Times New Roman" w:eastAsia="Times New Roman" w:hAnsi="Times New Roman" w:cs="Times New Roman"/>
          <w:sz w:val="24"/>
          <w:szCs w:val="24"/>
          <w:lang w:val="en-IN"/>
        </w:rPr>
        <w:br/>
      </w:r>
    </w:p>
    <w:p w:rsidR="00203D32" w:rsidRPr="00203D32" w:rsidRDefault="00203D32" w:rsidP="00203D32">
      <w:pPr>
        <w:spacing w:after="0" w:line="240" w:lineRule="auto"/>
        <w:rPr>
          <w:rFonts w:ascii="Courier New" w:eastAsia="Times New Roman" w:hAnsi="Courier New" w:cs="Courier New"/>
          <w:color w:val="212121"/>
          <w:sz w:val="16"/>
          <w:szCs w:val="16"/>
          <w:shd w:val="clear" w:color="auto" w:fill="FFFFFF"/>
          <w:lang w:val="en-IN"/>
        </w:rPr>
      </w:pPr>
      <w:r w:rsidRPr="00203D32">
        <w:rPr>
          <w:rFonts w:ascii="Courier New" w:eastAsia="Times New Roman" w:hAnsi="Courier New" w:cs="Courier New"/>
          <w:color w:val="212121"/>
          <w:sz w:val="16"/>
          <w:szCs w:val="16"/>
          <w:shd w:val="clear" w:color="auto" w:fill="FFFFFF"/>
          <w:lang w:val="en-IN"/>
        </w:rPr>
        <w:t>Configurations:</w:t>
      </w:r>
    </w:p>
    <w:p w:rsidR="00203D32" w:rsidRPr="00203D32" w:rsidRDefault="00203D32" w:rsidP="00203D32">
      <w:pPr>
        <w:spacing w:after="0" w:line="240" w:lineRule="auto"/>
        <w:rPr>
          <w:rFonts w:ascii="Courier New" w:eastAsia="Times New Roman" w:hAnsi="Courier New" w:cs="Courier New"/>
          <w:color w:val="212121"/>
          <w:sz w:val="16"/>
          <w:szCs w:val="16"/>
          <w:shd w:val="clear" w:color="auto" w:fill="FFFFFF"/>
          <w:lang w:val="en-IN"/>
        </w:rPr>
      </w:pPr>
      <w:r w:rsidRPr="00203D32">
        <w:rPr>
          <w:rFonts w:ascii="Courier New" w:eastAsia="Times New Roman" w:hAnsi="Courier New" w:cs="Courier New"/>
          <w:color w:val="212121"/>
          <w:sz w:val="16"/>
          <w:szCs w:val="16"/>
          <w:shd w:val="clear" w:color="auto" w:fill="FFFFFF"/>
          <w:lang w:val="en-IN"/>
        </w:rPr>
        <w:t>BACKBONE                       resnet50</w:t>
      </w:r>
    </w:p>
    <w:p w:rsidR="00203D32" w:rsidRPr="00203D32" w:rsidRDefault="00203D32" w:rsidP="00203D32">
      <w:pPr>
        <w:spacing w:after="0" w:line="240" w:lineRule="auto"/>
        <w:rPr>
          <w:rFonts w:ascii="Courier New" w:eastAsia="Times New Roman" w:hAnsi="Courier New" w:cs="Courier New"/>
          <w:color w:val="212121"/>
          <w:sz w:val="16"/>
          <w:szCs w:val="16"/>
          <w:shd w:val="clear" w:color="auto" w:fill="FFFFFF"/>
          <w:lang w:val="en-IN"/>
        </w:rPr>
      </w:pPr>
      <w:r w:rsidRPr="00203D32">
        <w:rPr>
          <w:rFonts w:ascii="Courier New" w:eastAsia="Times New Roman" w:hAnsi="Courier New" w:cs="Courier New"/>
          <w:color w:val="212121"/>
          <w:sz w:val="16"/>
          <w:szCs w:val="16"/>
          <w:shd w:val="clear" w:color="auto" w:fill="FFFFFF"/>
          <w:lang w:val="en-IN"/>
        </w:rPr>
        <w:t>BACKBONE_STRIDES               [4, 8, 16, 32, 64]</w:t>
      </w:r>
    </w:p>
    <w:p w:rsidR="00203D32" w:rsidRPr="00203D32" w:rsidRDefault="00203D32" w:rsidP="00203D32">
      <w:pPr>
        <w:spacing w:after="0" w:line="240" w:lineRule="auto"/>
        <w:rPr>
          <w:rFonts w:ascii="Courier New" w:eastAsia="Times New Roman" w:hAnsi="Courier New" w:cs="Courier New"/>
          <w:color w:val="212121"/>
          <w:sz w:val="16"/>
          <w:szCs w:val="16"/>
          <w:shd w:val="clear" w:color="auto" w:fill="FFFFFF"/>
          <w:lang w:val="en-IN"/>
        </w:rPr>
      </w:pPr>
      <w:r w:rsidRPr="00203D32">
        <w:rPr>
          <w:rFonts w:ascii="Courier New" w:eastAsia="Times New Roman" w:hAnsi="Courier New" w:cs="Courier New"/>
          <w:color w:val="212121"/>
          <w:sz w:val="16"/>
          <w:szCs w:val="16"/>
          <w:shd w:val="clear" w:color="auto" w:fill="FFFFFF"/>
          <w:lang w:val="en-IN"/>
        </w:rPr>
        <w:t>BATCH_SIZE                     8</w:t>
      </w:r>
    </w:p>
    <w:p w:rsidR="00203D32" w:rsidRPr="00203D32" w:rsidRDefault="00203D32" w:rsidP="00203D32">
      <w:pPr>
        <w:spacing w:after="0" w:line="240" w:lineRule="auto"/>
        <w:rPr>
          <w:rFonts w:ascii="Courier New" w:eastAsia="Times New Roman" w:hAnsi="Courier New" w:cs="Courier New"/>
          <w:color w:val="212121"/>
          <w:sz w:val="16"/>
          <w:szCs w:val="16"/>
          <w:shd w:val="clear" w:color="auto" w:fill="FFFFFF"/>
          <w:lang w:val="en-IN"/>
        </w:rPr>
      </w:pPr>
      <w:r w:rsidRPr="00203D32">
        <w:rPr>
          <w:rFonts w:ascii="Courier New" w:eastAsia="Times New Roman" w:hAnsi="Courier New" w:cs="Courier New"/>
          <w:color w:val="212121"/>
          <w:sz w:val="16"/>
          <w:szCs w:val="16"/>
          <w:shd w:val="clear" w:color="auto" w:fill="FFFFFF"/>
          <w:lang w:val="en-IN"/>
        </w:rPr>
        <w:t>BBOX_STD_DEV                   [0.1 0.1 0.2 0.2]</w:t>
      </w:r>
    </w:p>
    <w:p w:rsidR="00203D32" w:rsidRPr="00203D32" w:rsidRDefault="00203D32" w:rsidP="00203D32">
      <w:pPr>
        <w:spacing w:after="0" w:line="240" w:lineRule="auto"/>
        <w:rPr>
          <w:rFonts w:ascii="Courier New" w:eastAsia="Times New Roman" w:hAnsi="Courier New" w:cs="Courier New"/>
          <w:color w:val="212121"/>
          <w:sz w:val="16"/>
          <w:szCs w:val="16"/>
          <w:shd w:val="clear" w:color="auto" w:fill="FFFFFF"/>
          <w:lang w:val="en-IN"/>
        </w:rPr>
      </w:pPr>
      <w:r w:rsidRPr="00203D32">
        <w:rPr>
          <w:rFonts w:ascii="Courier New" w:eastAsia="Times New Roman" w:hAnsi="Courier New" w:cs="Courier New"/>
          <w:color w:val="212121"/>
          <w:sz w:val="16"/>
          <w:szCs w:val="16"/>
          <w:shd w:val="clear" w:color="auto" w:fill="FFFFFF"/>
          <w:lang w:val="en-IN"/>
        </w:rPr>
        <w:t>COMPUTE_BACKBONE_SHAPE         None</w:t>
      </w:r>
    </w:p>
    <w:p w:rsidR="00203D32" w:rsidRPr="00203D32" w:rsidRDefault="00203D32" w:rsidP="00203D32">
      <w:pPr>
        <w:spacing w:after="0" w:line="240" w:lineRule="auto"/>
        <w:rPr>
          <w:rFonts w:ascii="Courier New" w:eastAsia="Times New Roman" w:hAnsi="Courier New" w:cs="Courier New"/>
          <w:color w:val="212121"/>
          <w:sz w:val="16"/>
          <w:szCs w:val="16"/>
          <w:shd w:val="clear" w:color="auto" w:fill="FFFFFF"/>
          <w:lang w:val="en-IN"/>
        </w:rPr>
      </w:pPr>
      <w:r w:rsidRPr="00203D32">
        <w:rPr>
          <w:rFonts w:ascii="Courier New" w:eastAsia="Times New Roman" w:hAnsi="Courier New" w:cs="Courier New"/>
          <w:color w:val="212121"/>
          <w:sz w:val="16"/>
          <w:szCs w:val="16"/>
          <w:shd w:val="clear" w:color="auto" w:fill="FFFFFF"/>
          <w:lang w:val="en-IN"/>
        </w:rPr>
        <w:t>DETECTION_MAX_INSTANCES        3</w:t>
      </w:r>
    </w:p>
    <w:p w:rsidR="00203D32" w:rsidRPr="00203D32" w:rsidRDefault="00203D32" w:rsidP="00203D32">
      <w:pPr>
        <w:spacing w:after="0" w:line="240" w:lineRule="auto"/>
        <w:rPr>
          <w:rFonts w:ascii="Courier New" w:eastAsia="Times New Roman" w:hAnsi="Courier New" w:cs="Courier New"/>
          <w:color w:val="212121"/>
          <w:sz w:val="16"/>
          <w:szCs w:val="16"/>
          <w:shd w:val="clear" w:color="auto" w:fill="FFFFFF"/>
          <w:lang w:val="en-IN"/>
        </w:rPr>
      </w:pPr>
      <w:r w:rsidRPr="00203D32">
        <w:rPr>
          <w:rFonts w:ascii="Courier New" w:eastAsia="Times New Roman" w:hAnsi="Courier New" w:cs="Courier New"/>
          <w:color w:val="212121"/>
          <w:sz w:val="16"/>
          <w:szCs w:val="16"/>
          <w:shd w:val="clear" w:color="auto" w:fill="FFFFFF"/>
          <w:lang w:val="en-IN"/>
        </w:rPr>
        <w:t>DETECTION_MIN_CONFIDENCE       0.7</w:t>
      </w:r>
    </w:p>
    <w:p w:rsidR="00203D32" w:rsidRPr="00203D32" w:rsidRDefault="00203D32" w:rsidP="00203D32">
      <w:pPr>
        <w:spacing w:after="0" w:line="240" w:lineRule="auto"/>
        <w:rPr>
          <w:rFonts w:ascii="Courier New" w:eastAsia="Times New Roman" w:hAnsi="Courier New" w:cs="Courier New"/>
          <w:color w:val="212121"/>
          <w:sz w:val="16"/>
          <w:szCs w:val="16"/>
          <w:shd w:val="clear" w:color="auto" w:fill="FFFFFF"/>
          <w:lang w:val="en-IN"/>
        </w:rPr>
      </w:pPr>
      <w:r w:rsidRPr="00203D32">
        <w:rPr>
          <w:rFonts w:ascii="Courier New" w:eastAsia="Times New Roman" w:hAnsi="Courier New" w:cs="Courier New"/>
          <w:color w:val="212121"/>
          <w:sz w:val="16"/>
          <w:szCs w:val="16"/>
          <w:shd w:val="clear" w:color="auto" w:fill="FFFFFF"/>
          <w:lang w:val="en-IN"/>
        </w:rPr>
        <w:t>DETECTION_NMS_THRESHOLD        0.1</w:t>
      </w:r>
    </w:p>
    <w:p w:rsidR="00203D32" w:rsidRPr="00203D32" w:rsidRDefault="00203D32" w:rsidP="00203D32">
      <w:pPr>
        <w:spacing w:after="0" w:line="240" w:lineRule="auto"/>
        <w:rPr>
          <w:rFonts w:ascii="Courier New" w:eastAsia="Times New Roman" w:hAnsi="Courier New" w:cs="Courier New"/>
          <w:color w:val="212121"/>
          <w:sz w:val="16"/>
          <w:szCs w:val="16"/>
          <w:shd w:val="clear" w:color="auto" w:fill="FFFFFF"/>
          <w:lang w:val="en-IN"/>
        </w:rPr>
      </w:pPr>
      <w:r w:rsidRPr="00203D32">
        <w:rPr>
          <w:rFonts w:ascii="Courier New" w:eastAsia="Times New Roman" w:hAnsi="Courier New" w:cs="Courier New"/>
          <w:color w:val="212121"/>
          <w:sz w:val="16"/>
          <w:szCs w:val="16"/>
          <w:shd w:val="clear" w:color="auto" w:fill="FFFFFF"/>
          <w:lang w:val="en-IN"/>
        </w:rPr>
        <w:t>FPN_CLASSIF_FC_LAYERS_SIZE     1024</w:t>
      </w:r>
    </w:p>
    <w:p w:rsidR="00203D32" w:rsidRPr="00203D32" w:rsidRDefault="00203D32" w:rsidP="00203D32">
      <w:pPr>
        <w:spacing w:after="0" w:line="240" w:lineRule="auto"/>
        <w:rPr>
          <w:rFonts w:ascii="Courier New" w:eastAsia="Times New Roman" w:hAnsi="Courier New" w:cs="Courier New"/>
          <w:color w:val="212121"/>
          <w:sz w:val="16"/>
          <w:szCs w:val="16"/>
          <w:shd w:val="clear" w:color="auto" w:fill="FFFFFF"/>
          <w:lang w:val="en-IN"/>
        </w:rPr>
      </w:pPr>
      <w:r w:rsidRPr="00203D32">
        <w:rPr>
          <w:rFonts w:ascii="Courier New" w:eastAsia="Times New Roman" w:hAnsi="Courier New" w:cs="Courier New"/>
          <w:color w:val="212121"/>
          <w:sz w:val="16"/>
          <w:szCs w:val="16"/>
          <w:shd w:val="clear" w:color="auto" w:fill="FFFFFF"/>
          <w:lang w:val="en-IN"/>
        </w:rPr>
        <w:t>GPU_COUNT                      1</w:t>
      </w:r>
    </w:p>
    <w:p w:rsidR="00203D32" w:rsidRPr="00203D32" w:rsidRDefault="00203D32" w:rsidP="00203D32">
      <w:pPr>
        <w:spacing w:after="0" w:line="240" w:lineRule="auto"/>
        <w:rPr>
          <w:rFonts w:ascii="Courier New" w:eastAsia="Times New Roman" w:hAnsi="Courier New" w:cs="Courier New"/>
          <w:color w:val="212121"/>
          <w:sz w:val="16"/>
          <w:szCs w:val="16"/>
          <w:shd w:val="clear" w:color="auto" w:fill="FFFFFF"/>
          <w:lang w:val="en-IN"/>
        </w:rPr>
      </w:pPr>
      <w:r w:rsidRPr="00203D32">
        <w:rPr>
          <w:rFonts w:ascii="Courier New" w:eastAsia="Times New Roman" w:hAnsi="Courier New" w:cs="Courier New"/>
          <w:color w:val="212121"/>
          <w:sz w:val="16"/>
          <w:szCs w:val="16"/>
          <w:shd w:val="clear" w:color="auto" w:fill="FFFFFF"/>
          <w:lang w:val="en-IN"/>
        </w:rPr>
        <w:t>GRADIENT_CLIP_NORM             5.0</w:t>
      </w:r>
    </w:p>
    <w:p w:rsidR="00203D32" w:rsidRPr="00203D32" w:rsidRDefault="00203D32" w:rsidP="00203D32">
      <w:pPr>
        <w:spacing w:after="0" w:line="240" w:lineRule="auto"/>
        <w:rPr>
          <w:rFonts w:ascii="Courier New" w:eastAsia="Times New Roman" w:hAnsi="Courier New" w:cs="Courier New"/>
          <w:color w:val="212121"/>
          <w:sz w:val="16"/>
          <w:szCs w:val="16"/>
          <w:shd w:val="clear" w:color="auto" w:fill="FFFFFF"/>
          <w:lang w:val="en-IN"/>
        </w:rPr>
      </w:pPr>
      <w:r w:rsidRPr="00203D32">
        <w:rPr>
          <w:rFonts w:ascii="Courier New" w:eastAsia="Times New Roman" w:hAnsi="Courier New" w:cs="Courier New"/>
          <w:color w:val="212121"/>
          <w:sz w:val="16"/>
          <w:szCs w:val="16"/>
          <w:shd w:val="clear" w:color="auto" w:fill="FFFFFF"/>
          <w:lang w:val="en-IN"/>
        </w:rPr>
        <w:t>IMAGES_PER_GPU                 8</w:t>
      </w:r>
    </w:p>
    <w:p w:rsidR="00203D32" w:rsidRPr="00203D32" w:rsidRDefault="00203D32" w:rsidP="00203D32">
      <w:pPr>
        <w:spacing w:after="0" w:line="240" w:lineRule="auto"/>
        <w:rPr>
          <w:rFonts w:ascii="Courier New" w:eastAsia="Times New Roman" w:hAnsi="Courier New" w:cs="Courier New"/>
          <w:color w:val="212121"/>
          <w:sz w:val="16"/>
          <w:szCs w:val="16"/>
          <w:shd w:val="clear" w:color="auto" w:fill="FFFFFF"/>
          <w:lang w:val="en-IN"/>
        </w:rPr>
      </w:pPr>
      <w:r w:rsidRPr="00203D32">
        <w:rPr>
          <w:rFonts w:ascii="Courier New" w:eastAsia="Times New Roman" w:hAnsi="Courier New" w:cs="Courier New"/>
          <w:color w:val="212121"/>
          <w:sz w:val="16"/>
          <w:szCs w:val="16"/>
          <w:shd w:val="clear" w:color="auto" w:fill="FFFFFF"/>
          <w:lang w:val="en-IN"/>
        </w:rPr>
        <w:t>IMAGE_MAX_DIM                  256</w:t>
      </w:r>
    </w:p>
    <w:p w:rsidR="00203D32" w:rsidRPr="00203D32" w:rsidRDefault="00203D32" w:rsidP="00203D32">
      <w:pPr>
        <w:spacing w:after="0" w:line="240" w:lineRule="auto"/>
        <w:rPr>
          <w:rFonts w:ascii="Courier New" w:eastAsia="Times New Roman" w:hAnsi="Courier New" w:cs="Courier New"/>
          <w:color w:val="212121"/>
          <w:sz w:val="16"/>
          <w:szCs w:val="16"/>
          <w:shd w:val="clear" w:color="auto" w:fill="FFFFFF"/>
          <w:lang w:val="en-IN"/>
        </w:rPr>
      </w:pPr>
      <w:r w:rsidRPr="00203D32">
        <w:rPr>
          <w:rFonts w:ascii="Courier New" w:eastAsia="Times New Roman" w:hAnsi="Courier New" w:cs="Courier New"/>
          <w:color w:val="212121"/>
          <w:sz w:val="16"/>
          <w:szCs w:val="16"/>
          <w:shd w:val="clear" w:color="auto" w:fill="FFFFFF"/>
          <w:lang w:val="en-IN"/>
        </w:rPr>
        <w:t>IMAGE_META_SIZE                14</w:t>
      </w:r>
    </w:p>
    <w:p w:rsidR="00203D32" w:rsidRPr="00203D32" w:rsidRDefault="00203D32" w:rsidP="00203D32">
      <w:pPr>
        <w:spacing w:after="0" w:line="240" w:lineRule="auto"/>
        <w:rPr>
          <w:rFonts w:ascii="Courier New" w:eastAsia="Times New Roman" w:hAnsi="Courier New" w:cs="Courier New"/>
          <w:color w:val="212121"/>
          <w:sz w:val="16"/>
          <w:szCs w:val="16"/>
          <w:shd w:val="clear" w:color="auto" w:fill="FFFFFF"/>
          <w:lang w:val="en-IN"/>
        </w:rPr>
      </w:pPr>
      <w:r w:rsidRPr="00203D32">
        <w:rPr>
          <w:rFonts w:ascii="Courier New" w:eastAsia="Times New Roman" w:hAnsi="Courier New" w:cs="Courier New"/>
          <w:color w:val="212121"/>
          <w:sz w:val="16"/>
          <w:szCs w:val="16"/>
          <w:shd w:val="clear" w:color="auto" w:fill="FFFFFF"/>
          <w:lang w:val="en-IN"/>
        </w:rPr>
        <w:t>IMAGE_MIN_DIM                  256</w:t>
      </w:r>
    </w:p>
    <w:p w:rsidR="00203D32" w:rsidRPr="00203D32" w:rsidRDefault="00203D32" w:rsidP="00203D32">
      <w:pPr>
        <w:spacing w:after="0" w:line="240" w:lineRule="auto"/>
        <w:rPr>
          <w:rFonts w:ascii="Courier New" w:eastAsia="Times New Roman" w:hAnsi="Courier New" w:cs="Courier New"/>
          <w:color w:val="212121"/>
          <w:sz w:val="16"/>
          <w:szCs w:val="16"/>
          <w:shd w:val="clear" w:color="auto" w:fill="FFFFFF"/>
          <w:lang w:val="en-IN"/>
        </w:rPr>
      </w:pPr>
      <w:r w:rsidRPr="00203D32">
        <w:rPr>
          <w:rFonts w:ascii="Courier New" w:eastAsia="Times New Roman" w:hAnsi="Courier New" w:cs="Courier New"/>
          <w:color w:val="212121"/>
          <w:sz w:val="16"/>
          <w:szCs w:val="16"/>
          <w:shd w:val="clear" w:color="auto" w:fill="FFFFFF"/>
          <w:lang w:val="en-IN"/>
        </w:rPr>
        <w:t>IMAGE_MIN_SCALE                0</w:t>
      </w:r>
    </w:p>
    <w:p w:rsidR="00203D32" w:rsidRPr="00203D32" w:rsidRDefault="00203D32" w:rsidP="00203D32">
      <w:pPr>
        <w:spacing w:after="0" w:line="240" w:lineRule="auto"/>
        <w:rPr>
          <w:rFonts w:ascii="Courier New" w:eastAsia="Times New Roman" w:hAnsi="Courier New" w:cs="Courier New"/>
          <w:color w:val="212121"/>
          <w:sz w:val="16"/>
          <w:szCs w:val="16"/>
          <w:shd w:val="clear" w:color="auto" w:fill="FFFFFF"/>
          <w:lang w:val="en-IN"/>
        </w:rPr>
      </w:pPr>
      <w:r w:rsidRPr="00203D32">
        <w:rPr>
          <w:rFonts w:ascii="Courier New" w:eastAsia="Times New Roman" w:hAnsi="Courier New" w:cs="Courier New"/>
          <w:color w:val="212121"/>
          <w:sz w:val="16"/>
          <w:szCs w:val="16"/>
          <w:shd w:val="clear" w:color="auto" w:fill="FFFFFF"/>
          <w:lang w:val="en-IN"/>
        </w:rPr>
        <w:t>IMAGE_RESIZE_MODE              square</w:t>
      </w:r>
    </w:p>
    <w:p w:rsidR="00203D32" w:rsidRPr="00203D32" w:rsidRDefault="00203D32" w:rsidP="00203D32">
      <w:pPr>
        <w:spacing w:after="0" w:line="240" w:lineRule="auto"/>
        <w:rPr>
          <w:rFonts w:ascii="Courier New" w:eastAsia="Times New Roman" w:hAnsi="Courier New" w:cs="Courier New"/>
          <w:color w:val="212121"/>
          <w:sz w:val="16"/>
          <w:szCs w:val="16"/>
          <w:shd w:val="clear" w:color="auto" w:fill="FFFFFF"/>
          <w:lang w:val="en-IN"/>
        </w:rPr>
      </w:pPr>
      <w:r w:rsidRPr="00203D32">
        <w:rPr>
          <w:rFonts w:ascii="Courier New" w:eastAsia="Times New Roman" w:hAnsi="Courier New" w:cs="Courier New"/>
          <w:color w:val="212121"/>
          <w:sz w:val="16"/>
          <w:szCs w:val="16"/>
          <w:shd w:val="clear" w:color="auto" w:fill="FFFFFF"/>
          <w:lang w:val="en-IN"/>
        </w:rPr>
        <w:t>IMAGE_SHAPE                    [256 256   3]</w:t>
      </w:r>
    </w:p>
    <w:p w:rsidR="00203D32" w:rsidRPr="00203D32" w:rsidRDefault="00203D32" w:rsidP="00203D32">
      <w:pPr>
        <w:spacing w:after="0" w:line="240" w:lineRule="auto"/>
        <w:rPr>
          <w:rFonts w:ascii="Courier New" w:eastAsia="Times New Roman" w:hAnsi="Courier New" w:cs="Courier New"/>
          <w:color w:val="212121"/>
          <w:sz w:val="16"/>
          <w:szCs w:val="16"/>
          <w:shd w:val="clear" w:color="auto" w:fill="FFFFFF"/>
          <w:lang w:val="en-IN"/>
        </w:rPr>
      </w:pPr>
      <w:r w:rsidRPr="00203D32">
        <w:rPr>
          <w:rFonts w:ascii="Courier New" w:eastAsia="Times New Roman" w:hAnsi="Courier New" w:cs="Courier New"/>
          <w:color w:val="212121"/>
          <w:sz w:val="16"/>
          <w:szCs w:val="16"/>
          <w:shd w:val="clear" w:color="auto" w:fill="FFFFFF"/>
          <w:lang w:val="en-IN"/>
        </w:rPr>
        <w:t>LEARNING_MOMENTUM              0.9</w:t>
      </w:r>
    </w:p>
    <w:p w:rsidR="00203D32" w:rsidRPr="00203D32" w:rsidRDefault="00203D32" w:rsidP="00203D32">
      <w:pPr>
        <w:spacing w:after="0" w:line="240" w:lineRule="auto"/>
        <w:rPr>
          <w:rFonts w:ascii="Courier New" w:eastAsia="Times New Roman" w:hAnsi="Courier New" w:cs="Courier New"/>
          <w:color w:val="212121"/>
          <w:sz w:val="16"/>
          <w:szCs w:val="16"/>
          <w:shd w:val="clear" w:color="auto" w:fill="FFFFFF"/>
          <w:lang w:val="en-IN"/>
        </w:rPr>
      </w:pPr>
      <w:r w:rsidRPr="00203D32">
        <w:rPr>
          <w:rFonts w:ascii="Courier New" w:eastAsia="Times New Roman" w:hAnsi="Courier New" w:cs="Courier New"/>
          <w:color w:val="212121"/>
          <w:sz w:val="16"/>
          <w:szCs w:val="16"/>
          <w:shd w:val="clear" w:color="auto" w:fill="FFFFFF"/>
          <w:lang w:val="en-IN"/>
        </w:rPr>
        <w:t>LEARNING_RATE                  0.001</w:t>
      </w:r>
    </w:p>
    <w:p w:rsidR="00203D32" w:rsidRPr="00203D32" w:rsidRDefault="00203D32" w:rsidP="00203D32">
      <w:pPr>
        <w:spacing w:after="0" w:line="240" w:lineRule="auto"/>
        <w:rPr>
          <w:rFonts w:ascii="Courier New" w:eastAsia="Times New Roman" w:hAnsi="Courier New" w:cs="Courier New"/>
          <w:color w:val="212121"/>
          <w:sz w:val="16"/>
          <w:szCs w:val="16"/>
          <w:shd w:val="clear" w:color="auto" w:fill="FFFFFF"/>
          <w:lang w:val="en-IN"/>
        </w:rPr>
      </w:pPr>
      <w:r w:rsidRPr="00203D32">
        <w:rPr>
          <w:rFonts w:ascii="Courier New" w:eastAsia="Times New Roman" w:hAnsi="Courier New" w:cs="Courier New"/>
          <w:color w:val="212121"/>
          <w:sz w:val="16"/>
          <w:szCs w:val="16"/>
          <w:shd w:val="clear" w:color="auto" w:fill="FFFFFF"/>
          <w:lang w:val="en-IN"/>
        </w:rPr>
        <w:t>LOSS_WEIGHTS                   {'rpn_class_loss': 1.0, 'rpn_bbox_loss': 1.0, 'mrcnn_class_loss': 1.0, 'mrcnn_bbox_loss': 1.0, 'mrcnn_mask_loss': 1.0}</w:t>
      </w:r>
    </w:p>
    <w:p w:rsidR="00203D32" w:rsidRPr="00203D32" w:rsidRDefault="00203D32" w:rsidP="00203D32">
      <w:pPr>
        <w:spacing w:after="0" w:line="240" w:lineRule="auto"/>
        <w:rPr>
          <w:rFonts w:ascii="Courier New" w:eastAsia="Times New Roman" w:hAnsi="Courier New" w:cs="Courier New"/>
          <w:color w:val="212121"/>
          <w:sz w:val="16"/>
          <w:szCs w:val="16"/>
          <w:shd w:val="clear" w:color="auto" w:fill="FFFFFF"/>
          <w:lang w:val="en-IN"/>
        </w:rPr>
      </w:pPr>
      <w:r w:rsidRPr="00203D32">
        <w:rPr>
          <w:rFonts w:ascii="Courier New" w:eastAsia="Times New Roman" w:hAnsi="Courier New" w:cs="Courier New"/>
          <w:color w:val="212121"/>
          <w:sz w:val="16"/>
          <w:szCs w:val="16"/>
          <w:shd w:val="clear" w:color="auto" w:fill="FFFFFF"/>
          <w:lang w:val="en-IN"/>
        </w:rPr>
        <w:t>MASK_POOL_SIZE                 14</w:t>
      </w:r>
    </w:p>
    <w:p w:rsidR="00203D32" w:rsidRPr="00203D32" w:rsidRDefault="00203D32" w:rsidP="00203D32">
      <w:pPr>
        <w:spacing w:after="0" w:line="240" w:lineRule="auto"/>
        <w:rPr>
          <w:rFonts w:ascii="Courier New" w:eastAsia="Times New Roman" w:hAnsi="Courier New" w:cs="Courier New"/>
          <w:color w:val="212121"/>
          <w:sz w:val="16"/>
          <w:szCs w:val="16"/>
          <w:shd w:val="clear" w:color="auto" w:fill="FFFFFF"/>
          <w:lang w:val="en-IN"/>
        </w:rPr>
      </w:pPr>
      <w:r w:rsidRPr="00203D32">
        <w:rPr>
          <w:rFonts w:ascii="Courier New" w:eastAsia="Times New Roman" w:hAnsi="Courier New" w:cs="Courier New"/>
          <w:color w:val="212121"/>
          <w:sz w:val="16"/>
          <w:szCs w:val="16"/>
          <w:shd w:val="clear" w:color="auto" w:fill="FFFFFF"/>
          <w:lang w:val="en-IN"/>
        </w:rPr>
        <w:t>MASK_SHAPE                     [28, 28]</w:t>
      </w:r>
    </w:p>
    <w:p w:rsidR="00203D32" w:rsidRPr="00203D32" w:rsidRDefault="00203D32" w:rsidP="00203D32">
      <w:pPr>
        <w:spacing w:after="0" w:line="240" w:lineRule="auto"/>
        <w:rPr>
          <w:rFonts w:ascii="Courier New" w:eastAsia="Times New Roman" w:hAnsi="Courier New" w:cs="Courier New"/>
          <w:color w:val="212121"/>
          <w:sz w:val="16"/>
          <w:szCs w:val="16"/>
          <w:shd w:val="clear" w:color="auto" w:fill="FFFFFF"/>
          <w:lang w:val="en-IN"/>
        </w:rPr>
      </w:pPr>
      <w:r w:rsidRPr="00203D32">
        <w:rPr>
          <w:rFonts w:ascii="Courier New" w:eastAsia="Times New Roman" w:hAnsi="Courier New" w:cs="Courier New"/>
          <w:color w:val="212121"/>
          <w:sz w:val="16"/>
          <w:szCs w:val="16"/>
          <w:shd w:val="clear" w:color="auto" w:fill="FFFFFF"/>
          <w:lang w:val="en-IN"/>
        </w:rPr>
        <w:t>MAX_GT_INSTANCES               3</w:t>
      </w:r>
    </w:p>
    <w:p w:rsidR="00203D32" w:rsidRPr="00203D32" w:rsidRDefault="00203D32" w:rsidP="00203D32">
      <w:pPr>
        <w:spacing w:after="0" w:line="240" w:lineRule="auto"/>
        <w:rPr>
          <w:rFonts w:ascii="Courier New" w:eastAsia="Times New Roman" w:hAnsi="Courier New" w:cs="Courier New"/>
          <w:color w:val="212121"/>
          <w:sz w:val="16"/>
          <w:szCs w:val="16"/>
          <w:shd w:val="clear" w:color="auto" w:fill="FFFFFF"/>
          <w:lang w:val="en-IN"/>
        </w:rPr>
      </w:pPr>
      <w:r w:rsidRPr="00203D32">
        <w:rPr>
          <w:rFonts w:ascii="Courier New" w:eastAsia="Times New Roman" w:hAnsi="Courier New" w:cs="Courier New"/>
          <w:color w:val="212121"/>
          <w:sz w:val="16"/>
          <w:szCs w:val="16"/>
          <w:shd w:val="clear" w:color="auto" w:fill="FFFFFF"/>
          <w:lang w:val="en-IN"/>
        </w:rPr>
        <w:t>MEAN_PIXEL                     [123.7 116.8 103.9]</w:t>
      </w:r>
    </w:p>
    <w:p w:rsidR="00203D32" w:rsidRPr="00203D32" w:rsidRDefault="00203D32" w:rsidP="00203D32">
      <w:pPr>
        <w:spacing w:after="0" w:line="240" w:lineRule="auto"/>
        <w:rPr>
          <w:rFonts w:ascii="Courier New" w:eastAsia="Times New Roman" w:hAnsi="Courier New" w:cs="Courier New"/>
          <w:color w:val="212121"/>
          <w:sz w:val="16"/>
          <w:szCs w:val="16"/>
          <w:shd w:val="clear" w:color="auto" w:fill="FFFFFF"/>
          <w:lang w:val="en-IN"/>
        </w:rPr>
      </w:pPr>
      <w:r w:rsidRPr="00203D32">
        <w:rPr>
          <w:rFonts w:ascii="Courier New" w:eastAsia="Times New Roman" w:hAnsi="Courier New" w:cs="Courier New"/>
          <w:color w:val="212121"/>
          <w:sz w:val="16"/>
          <w:szCs w:val="16"/>
          <w:shd w:val="clear" w:color="auto" w:fill="FFFFFF"/>
          <w:lang w:val="en-IN"/>
        </w:rPr>
        <w:t>MINI_MASK_SHAPE                (56, 56)</w:t>
      </w:r>
    </w:p>
    <w:p w:rsidR="00203D32" w:rsidRPr="00203D32" w:rsidRDefault="00203D32" w:rsidP="00203D32">
      <w:pPr>
        <w:spacing w:after="0" w:line="240" w:lineRule="auto"/>
        <w:rPr>
          <w:rFonts w:ascii="Courier New" w:eastAsia="Times New Roman" w:hAnsi="Courier New" w:cs="Courier New"/>
          <w:color w:val="212121"/>
          <w:sz w:val="16"/>
          <w:szCs w:val="16"/>
          <w:shd w:val="clear" w:color="auto" w:fill="FFFFFF"/>
          <w:lang w:val="en-IN"/>
        </w:rPr>
      </w:pPr>
      <w:r w:rsidRPr="00203D32">
        <w:rPr>
          <w:rFonts w:ascii="Courier New" w:eastAsia="Times New Roman" w:hAnsi="Courier New" w:cs="Courier New"/>
          <w:color w:val="212121"/>
          <w:sz w:val="16"/>
          <w:szCs w:val="16"/>
          <w:shd w:val="clear" w:color="auto" w:fill="FFFFFF"/>
          <w:lang w:val="en-IN"/>
        </w:rPr>
        <w:lastRenderedPageBreak/>
        <w:t>NAME                           pneumoniaFull</w:t>
      </w:r>
    </w:p>
    <w:p w:rsidR="00203D32" w:rsidRPr="00203D32" w:rsidRDefault="00203D32" w:rsidP="00203D32">
      <w:pPr>
        <w:spacing w:after="0" w:line="240" w:lineRule="auto"/>
        <w:rPr>
          <w:rFonts w:ascii="Courier New" w:eastAsia="Times New Roman" w:hAnsi="Courier New" w:cs="Courier New"/>
          <w:color w:val="212121"/>
          <w:sz w:val="16"/>
          <w:szCs w:val="16"/>
          <w:shd w:val="clear" w:color="auto" w:fill="FFFFFF"/>
          <w:lang w:val="en-IN"/>
        </w:rPr>
      </w:pPr>
      <w:r w:rsidRPr="00203D32">
        <w:rPr>
          <w:rFonts w:ascii="Courier New" w:eastAsia="Times New Roman" w:hAnsi="Courier New" w:cs="Courier New"/>
          <w:color w:val="212121"/>
          <w:sz w:val="16"/>
          <w:szCs w:val="16"/>
          <w:shd w:val="clear" w:color="auto" w:fill="FFFFFF"/>
          <w:lang w:val="en-IN"/>
        </w:rPr>
        <w:t>NUM_CLASSES                    2</w:t>
      </w:r>
    </w:p>
    <w:p w:rsidR="00203D32" w:rsidRPr="00203D32" w:rsidRDefault="00203D32" w:rsidP="00203D32">
      <w:pPr>
        <w:spacing w:after="0" w:line="240" w:lineRule="auto"/>
        <w:rPr>
          <w:rFonts w:ascii="Courier New" w:eastAsia="Times New Roman" w:hAnsi="Courier New" w:cs="Courier New"/>
          <w:color w:val="212121"/>
          <w:sz w:val="16"/>
          <w:szCs w:val="16"/>
          <w:shd w:val="clear" w:color="auto" w:fill="FFFFFF"/>
          <w:lang w:val="en-IN"/>
        </w:rPr>
      </w:pPr>
      <w:r w:rsidRPr="00203D32">
        <w:rPr>
          <w:rFonts w:ascii="Courier New" w:eastAsia="Times New Roman" w:hAnsi="Courier New" w:cs="Courier New"/>
          <w:color w:val="212121"/>
          <w:sz w:val="16"/>
          <w:szCs w:val="16"/>
          <w:shd w:val="clear" w:color="auto" w:fill="FFFFFF"/>
          <w:lang w:val="en-IN"/>
        </w:rPr>
        <w:t>POOL_SIZE                      7</w:t>
      </w:r>
    </w:p>
    <w:p w:rsidR="00203D32" w:rsidRPr="00203D32" w:rsidRDefault="00203D32" w:rsidP="00203D32">
      <w:pPr>
        <w:spacing w:after="0" w:line="240" w:lineRule="auto"/>
        <w:rPr>
          <w:rFonts w:ascii="Courier New" w:eastAsia="Times New Roman" w:hAnsi="Courier New" w:cs="Courier New"/>
          <w:color w:val="212121"/>
          <w:sz w:val="16"/>
          <w:szCs w:val="16"/>
          <w:shd w:val="clear" w:color="auto" w:fill="FFFFFF"/>
          <w:lang w:val="en-IN"/>
        </w:rPr>
      </w:pPr>
      <w:r w:rsidRPr="00203D32">
        <w:rPr>
          <w:rFonts w:ascii="Courier New" w:eastAsia="Times New Roman" w:hAnsi="Courier New" w:cs="Courier New"/>
          <w:color w:val="212121"/>
          <w:sz w:val="16"/>
          <w:szCs w:val="16"/>
          <w:shd w:val="clear" w:color="auto" w:fill="FFFFFF"/>
          <w:lang w:val="en-IN"/>
        </w:rPr>
        <w:t>POST_NMS_ROIS_INFERENCE        1000</w:t>
      </w:r>
    </w:p>
    <w:p w:rsidR="00203D32" w:rsidRPr="00203D32" w:rsidRDefault="00203D32" w:rsidP="00203D32">
      <w:pPr>
        <w:spacing w:after="0" w:line="240" w:lineRule="auto"/>
        <w:rPr>
          <w:rFonts w:ascii="Courier New" w:eastAsia="Times New Roman" w:hAnsi="Courier New" w:cs="Courier New"/>
          <w:color w:val="212121"/>
          <w:sz w:val="16"/>
          <w:szCs w:val="16"/>
          <w:shd w:val="clear" w:color="auto" w:fill="FFFFFF"/>
          <w:lang w:val="en-IN"/>
        </w:rPr>
      </w:pPr>
      <w:r w:rsidRPr="00203D32">
        <w:rPr>
          <w:rFonts w:ascii="Courier New" w:eastAsia="Times New Roman" w:hAnsi="Courier New" w:cs="Courier New"/>
          <w:color w:val="212121"/>
          <w:sz w:val="16"/>
          <w:szCs w:val="16"/>
          <w:shd w:val="clear" w:color="auto" w:fill="FFFFFF"/>
          <w:lang w:val="en-IN"/>
        </w:rPr>
        <w:t>POST_NMS_ROIS_TRAINING         2000</w:t>
      </w:r>
    </w:p>
    <w:p w:rsidR="00203D32" w:rsidRPr="00203D32" w:rsidRDefault="00203D32" w:rsidP="00203D32">
      <w:pPr>
        <w:spacing w:after="0" w:line="240" w:lineRule="auto"/>
        <w:rPr>
          <w:rFonts w:ascii="Courier New" w:eastAsia="Times New Roman" w:hAnsi="Courier New" w:cs="Courier New"/>
          <w:color w:val="212121"/>
          <w:sz w:val="16"/>
          <w:szCs w:val="16"/>
          <w:shd w:val="clear" w:color="auto" w:fill="FFFFFF"/>
          <w:lang w:val="en-IN"/>
        </w:rPr>
      </w:pPr>
      <w:r w:rsidRPr="00203D32">
        <w:rPr>
          <w:rFonts w:ascii="Courier New" w:eastAsia="Times New Roman" w:hAnsi="Courier New" w:cs="Courier New"/>
          <w:color w:val="212121"/>
          <w:sz w:val="16"/>
          <w:szCs w:val="16"/>
          <w:shd w:val="clear" w:color="auto" w:fill="FFFFFF"/>
          <w:lang w:val="en-IN"/>
        </w:rPr>
        <w:t>ROI_POSITIVE_RATIO             0.33</w:t>
      </w:r>
    </w:p>
    <w:p w:rsidR="00203D32" w:rsidRPr="00203D32" w:rsidRDefault="00203D32" w:rsidP="00203D32">
      <w:pPr>
        <w:spacing w:after="0" w:line="240" w:lineRule="auto"/>
        <w:rPr>
          <w:rFonts w:ascii="Courier New" w:eastAsia="Times New Roman" w:hAnsi="Courier New" w:cs="Courier New"/>
          <w:color w:val="212121"/>
          <w:sz w:val="16"/>
          <w:szCs w:val="16"/>
          <w:shd w:val="clear" w:color="auto" w:fill="FFFFFF"/>
          <w:lang w:val="en-IN"/>
        </w:rPr>
      </w:pPr>
      <w:r w:rsidRPr="00203D32">
        <w:rPr>
          <w:rFonts w:ascii="Courier New" w:eastAsia="Times New Roman" w:hAnsi="Courier New" w:cs="Courier New"/>
          <w:color w:val="212121"/>
          <w:sz w:val="16"/>
          <w:szCs w:val="16"/>
          <w:shd w:val="clear" w:color="auto" w:fill="FFFFFF"/>
          <w:lang w:val="en-IN"/>
        </w:rPr>
        <w:t>RPN_ANCHOR_RATIOS              [0.5, 1, 2]</w:t>
      </w:r>
    </w:p>
    <w:p w:rsidR="00203D32" w:rsidRPr="00203D32" w:rsidRDefault="00203D32" w:rsidP="00203D32">
      <w:pPr>
        <w:spacing w:after="0" w:line="240" w:lineRule="auto"/>
        <w:rPr>
          <w:rFonts w:ascii="Courier New" w:eastAsia="Times New Roman" w:hAnsi="Courier New" w:cs="Courier New"/>
          <w:color w:val="212121"/>
          <w:sz w:val="16"/>
          <w:szCs w:val="16"/>
          <w:shd w:val="clear" w:color="auto" w:fill="FFFFFF"/>
          <w:lang w:val="en-IN"/>
        </w:rPr>
      </w:pPr>
      <w:r w:rsidRPr="00203D32">
        <w:rPr>
          <w:rFonts w:ascii="Courier New" w:eastAsia="Times New Roman" w:hAnsi="Courier New" w:cs="Courier New"/>
          <w:color w:val="212121"/>
          <w:sz w:val="16"/>
          <w:szCs w:val="16"/>
          <w:shd w:val="clear" w:color="auto" w:fill="FFFFFF"/>
          <w:lang w:val="en-IN"/>
        </w:rPr>
        <w:t>RPN_ANCHOR_SCALES              (32, 64, 128, 256)</w:t>
      </w:r>
    </w:p>
    <w:p w:rsidR="00203D32" w:rsidRPr="00203D32" w:rsidRDefault="00203D32" w:rsidP="00203D32">
      <w:pPr>
        <w:spacing w:after="0" w:line="240" w:lineRule="auto"/>
        <w:rPr>
          <w:rFonts w:ascii="Courier New" w:eastAsia="Times New Roman" w:hAnsi="Courier New" w:cs="Courier New"/>
          <w:color w:val="212121"/>
          <w:sz w:val="16"/>
          <w:szCs w:val="16"/>
          <w:shd w:val="clear" w:color="auto" w:fill="FFFFFF"/>
          <w:lang w:val="en-IN"/>
        </w:rPr>
      </w:pPr>
      <w:r w:rsidRPr="00203D32">
        <w:rPr>
          <w:rFonts w:ascii="Courier New" w:eastAsia="Times New Roman" w:hAnsi="Courier New" w:cs="Courier New"/>
          <w:color w:val="212121"/>
          <w:sz w:val="16"/>
          <w:szCs w:val="16"/>
          <w:shd w:val="clear" w:color="auto" w:fill="FFFFFF"/>
          <w:lang w:val="en-IN"/>
        </w:rPr>
        <w:t>RPN_ANCHOR_STRIDE              1</w:t>
      </w:r>
    </w:p>
    <w:p w:rsidR="00203D32" w:rsidRPr="00203D32" w:rsidRDefault="00203D32" w:rsidP="00203D32">
      <w:pPr>
        <w:spacing w:after="0" w:line="240" w:lineRule="auto"/>
        <w:rPr>
          <w:rFonts w:ascii="Courier New" w:eastAsia="Times New Roman" w:hAnsi="Courier New" w:cs="Courier New"/>
          <w:color w:val="212121"/>
          <w:sz w:val="16"/>
          <w:szCs w:val="16"/>
          <w:shd w:val="clear" w:color="auto" w:fill="FFFFFF"/>
          <w:lang w:val="en-IN"/>
        </w:rPr>
      </w:pPr>
      <w:r w:rsidRPr="00203D32">
        <w:rPr>
          <w:rFonts w:ascii="Courier New" w:eastAsia="Times New Roman" w:hAnsi="Courier New" w:cs="Courier New"/>
          <w:color w:val="212121"/>
          <w:sz w:val="16"/>
          <w:szCs w:val="16"/>
          <w:shd w:val="clear" w:color="auto" w:fill="FFFFFF"/>
          <w:lang w:val="en-IN"/>
        </w:rPr>
        <w:t>RPN_BBOX_STD_DEV               [0.1 0.1 0.2 0.2]</w:t>
      </w:r>
    </w:p>
    <w:p w:rsidR="00203D32" w:rsidRPr="00203D32" w:rsidRDefault="00203D32" w:rsidP="00203D32">
      <w:pPr>
        <w:spacing w:after="0" w:line="240" w:lineRule="auto"/>
        <w:rPr>
          <w:rFonts w:ascii="Courier New" w:eastAsia="Times New Roman" w:hAnsi="Courier New" w:cs="Courier New"/>
          <w:color w:val="212121"/>
          <w:sz w:val="16"/>
          <w:szCs w:val="16"/>
          <w:shd w:val="clear" w:color="auto" w:fill="FFFFFF"/>
          <w:lang w:val="en-IN"/>
        </w:rPr>
      </w:pPr>
      <w:r w:rsidRPr="00203D32">
        <w:rPr>
          <w:rFonts w:ascii="Courier New" w:eastAsia="Times New Roman" w:hAnsi="Courier New" w:cs="Courier New"/>
          <w:color w:val="212121"/>
          <w:sz w:val="16"/>
          <w:szCs w:val="16"/>
          <w:shd w:val="clear" w:color="auto" w:fill="FFFFFF"/>
          <w:lang w:val="en-IN"/>
        </w:rPr>
        <w:t>RPN_NMS_THRESHOLD              0.7</w:t>
      </w:r>
    </w:p>
    <w:p w:rsidR="00203D32" w:rsidRPr="00203D32" w:rsidRDefault="00203D32" w:rsidP="00203D32">
      <w:pPr>
        <w:spacing w:after="0" w:line="240" w:lineRule="auto"/>
        <w:rPr>
          <w:rFonts w:ascii="Courier New" w:eastAsia="Times New Roman" w:hAnsi="Courier New" w:cs="Courier New"/>
          <w:color w:val="212121"/>
          <w:sz w:val="16"/>
          <w:szCs w:val="16"/>
          <w:shd w:val="clear" w:color="auto" w:fill="FFFFFF"/>
          <w:lang w:val="en-IN"/>
        </w:rPr>
      </w:pPr>
      <w:r w:rsidRPr="00203D32">
        <w:rPr>
          <w:rFonts w:ascii="Courier New" w:eastAsia="Times New Roman" w:hAnsi="Courier New" w:cs="Courier New"/>
          <w:color w:val="212121"/>
          <w:sz w:val="16"/>
          <w:szCs w:val="16"/>
          <w:shd w:val="clear" w:color="auto" w:fill="FFFFFF"/>
          <w:lang w:val="en-IN"/>
        </w:rPr>
        <w:t>RPN_TRAIN_ANCHORS_PER_IMAGE    256</w:t>
      </w:r>
    </w:p>
    <w:p w:rsidR="00203D32" w:rsidRPr="00203D32" w:rsidRDefault="00203D32" w:rsidP="00203D32">
      <w:pPr>
        <w:spacing w:after="0" w:line="240" w:lineRule="auto"/>
        <w:rPr>
          <w:rFonts w:ascii="Courier New" w:eastAsia="Times New Roman" w:hAnsi="Courier New" w:cs="Courier New"/>
          <w:color w:val="212121"/>
          <w:sz w:val="16"/>
          <w:szCs w:val="16"/>
          <w:shd w:val="clear" w:color="auto" w:fill="FFFFFF"/>
          <w:lang w:val="en-IN"/>
        </w:rPr>
      </w:pPr>
      <w:r w:rsidRPr="00203D32">
        <w:rPr>
          <w:rFonts w:ascii="Courier New" w:eastAsia="Times New Roman" w:hAnsi="Courier New" w:cs="Courier New"/>
          <w:color w:val="212121"/>
          <w:sz w:val="16"/>
          <w:szCs w:val="16"/>
          <w:shd w:val="clear" w:color="auto" w:fill="FFFFFF"/>
          <w:lang w:val="en-IN"/>
        </w:rPr>
        <w:t>STEPS_PER_EPOCH                225</w:t>
      </w:r>
    </w:p>
    <w:p w:rsidR="00203D32" w:rsidRPr="00203D32" w:rsidRDefault="00203D32" w:rsidP="00203D32">
      <w:pPr>
        <w:spacing w:after="0" w:line="240" w:lineRule="auto"/>
        <w:rPr>
          <w:rFonts w:ascii="Courier New" w:eastAsia="Times New Roman" w:hAnsi="Courier New" w:cs="Courier New"/>
          <w:color w:val="212121"/>
          <w:sz w:val="16"/>
          <w:szCs w:val="16"/>
          <w:shd w:val="clear" w:color="auto" w:fill="FFFFFF"/>
          <w:lang w:val="en-IN"/>
        </w:rPr>
      </w:pPr>
      <w:r w:rsidRPr="00203D32">
        <w:rPr>
          <w:rFonts w:ascii="Courier New" w:eastAsia="Times New Roman" w:hAnsi="Courier New" w:cs="Courier New"/>
          <w:color w:val="212121"/>
          <w:sz w:val="16"/>
          <w:szCs w:val="16"/>
          <w:shd w:val="clear" w:color="auto" w:fill="FFFFFF"/>
          <w:lang w:val="en-IN"/>
        </w:rPr>
        <w:t>TOP_DOWN_PYRAMID_SIZE          256</w:t>
      </w:r>
    </w:p>
    <w:p w:rsidR="00203D32" w:rsidRPr="00203D32" w:rsidRDefault="00203D32" w:rsidP="00203D32">
      <w:pPr>
        <w:spacing w:after="0" w:line="240" w:lineRule="auto"/>
        <w:rPr>
          <w:rFonts w:ascii="Courier New" w:eastAsia="Times New Roman" w:hAnsi="Courier New" w:cs="Courier New"/>
          <w:color w:val="212121"/>
          <w:sz w:val="16"/>
          <w:szCs w:val="16"/>
          <w:shd w:val="clear" w:color="auto" w:fill="FFFFFF"/>
          <w:lang w:val="en-IN"/>
        </w:rPr>
      </w:pPr>
      <w:r w:rsidRPr="00203D32">
        <w:rPr>
          <w:rFonts w:ascii="Courier New" w:eastAsia="Times New Roman" w:hAnsi="Courier New" w:cs="Courier New"/>
          <w:color w:val="212121"/>
          <w:sz w:val="16"/>
          <w:szCs w:val="16"/>
          <w:shd w:val="clear" w:color="auto" w:fill="FFFFFF"/>
          <w:lang w:val="en-IN"/>
        </w:rPr>
        <w:t>TRAIN_BN                       False</w:t>
      </w:r>
    </w:p>
    <w:p w:rsidR="00203D32" w:rsidRPr="00203D32" w:rsidRDefault="00203D32" w:rsidP="00203D32">
      <w:pPr>
        <w:spacing w:after="0" w:line="240" w:lineRule="auto"/>
        <w:rPr>
          <w:rFonts w:ascii="Courier New" w:eastAsia="Times New Roman" w:hAnsi="Courier New" w:cs="Courier New"/>
          <w:color w:val="212121"/>
          <w:sz w:val="16"/>
          <w:szCs w:val="16"/>
          <w:shd w:val="clear" w:color="auto" w:fill="FFFFFF"/>
          <w:lang w:val="en-IN"/>
        </w:rPr>
      </w:pPr>
      <w:r w:rsidRPr="00203D32">
        <w:rPr>
          <w:rFonts w:ascii="Courier New" w:eastAsia="Times New Roman" w:hAnsi="Courier New" w:cs="Courier New"/>
          <w:color w:val="212121"/>
          <w:sz w:val="16"/>
          <w:szCs w:val="16"/>
          <w:shd w:val="clear" w:color="auto" w:fill="FFFFFF"/>
          <w:lang w:val="en-IN"/>
        </w:rPr>
        <w:t>TRAIN_ROIS_PER_IMAGE           32</w:t>
      </w:r>
    </w:p>
    <w:p w:rsidR="00203D32" w:rsidRPr="00203D32" w:rsidRDefault="00203D32" w:rsidP="00203D32">
      <w:pPr>
        <w:spacing w:after="0" w:line="240" w:lineRule="auto"/>
        <w:rPr>
          <w:rFonts w:ascii="Courier New" w:eastAsia="Times New Roman" w:hAnsi="Courier New" w:cs="Courier New"/>
          <w:color w:val="212121"/>
          <w:sz w:val="16"/>
          <w:szCs w:val="16"/>
          <w:shd w:val="clear" w:color="auto" w:fill="FFFFFF"/>
          <w:lang w:val="en-IN"/>
        </w:rPr>
      </w:pPr>
      <w:r w:rsidRPr="00203D32">
        <w:rPr>
          <w:rFonts w:ascii="Courier New" w:eastAsia="Times New Roman" w:hAnsi="Courier New" w:cs="Courier New"/>
          <w:color w:val="212121"/>
          <w:sz w:val="16"/>
          <w:szCs w:val="16"/>
          <w:shd w:val="clear" w:color="auto" w:fill="FFFFFF"/>
          <w:lang w:val="en-IN"/>
        </w:rPr>
        <w:t>USE_MINI_MASK                  True</w:t>
      </w:r>
    </w:p>
    <w:p w:rsidR="00203D32" w:rsidRPr="00203D32" w:rsidRDefault="00203D32" w:rsidP="00203D32">
      <w:pPr>
        <w:spacing w:after="0" w:line="240" w:lineRule="auto"/>
        <w:rPr>
          <w:rFonts w:ascii="Courier New" w:eastAsia="Times New Roman" w:hAnsi="Courier New" w:cs="Courier New"/>
          <w:color w:val="212121"/>
          <w:sz w:val="16"/>
          <w:szCs w:val="16"/>
          <w:shd w:val="clear" w:color="auto" w:fill="FFFFFF"/>
          <w:lang w:val="en-IN"/>
        </w:rPr>
      </w:pPr>
      <w:r w:rsidRPr="00203D32">
        <w:rPr>
          <w:rFonts w:ascii="Courier New" w:eastAsia="Times New Roman" w:hAnsi="Courier New" w:cs="Courier New"/>
          <w:color w:val="212121"/>
          <w:sz w:val="16"/>
          <w:szCs w:val="16"/>
          <w:shd w:val="clear" w:color="auto" w:fill="FFFFFF"/>
          <w:lang w:val="en-IN"/>
        </w:rPr>
        <w:t>USE_RPN_ROIS                   True</w:t>
      </w:r>
    </w:p>
    <w:p w:rsidR="00203D32" w:rsidRPr="00203D32" w:rsidRDefault="00203D32" w:rsidP="00203D32">
      <w:pPr>
        <w:spacing w:after="0" w:line="240" w:lineRule="auto"/>
        <w:rPr>
          <w:rFonts w:ascii="Courier New" w:eastAsia="Times New Roman" w:hAnsi="Courier New" w:cs="Courier New"/>
          <w:color w:val="212121"/>
          <w:sz w:val="16"/>
          <w:szCs w:val="16"/>
          <w:shd w:val="clear" w:color="auto" w:fill="FFFFFF"/>
          <w:lang w:val="en-IN"/>
        </w:rPr>
      </w:pPr>
      <w:r w:rsidRPr="00203D32">
        <w:rPr>
          <w:rFonts w:ascii="Courier New" w:eastAsia="Times New Roman" w:hAnsi="Courier New" w:cs="Courier New"/>
          <w:color w:val="212121"/>
          <w:sz w:val="16"/>
          <w:szCs w:val="16"/>
          <w:shd w:val="clear" w:color="auto" w:fill="FFFFFF"/>
          <w:lang w:val="en-IN"/>
        </w:rPr>
        <w:t>VALIDATION_STEPS               50</w:t>
      </w:r>
    </w:p>
    <w:p w:rsidR="00203D32" w:rsidRPr="00203D32" w:rsidRDefault="00203D32" w:rsidP="00203D32">
      <w:pPr>
        <w:spacing w:after="0" w:line="240" w:lineRule="auto"/>
        <w:rPr>
          <w:rFonts w:ascii="Courier New" w:eastAsia="Times New Roman" w:hAnsi="Courier New" w:cs="Courier New"/>
          <w:color w:val="212121"/>
          <w:sz w:val="16"/>
          <w:szCs w:val="16"/>
          <w:shd w:val="clear" w:color="auto" w:fill="FFFFFF"/>
          <w:lang w:val="en-IN"/>
        </w:rPr>
      </w:pPr>
      <w:r w:rsidRPr="00203D32">
        <w:rPr>
          <w:rFonts w:ascii="Courier New" w:eastAsia="Times New Roman" w:hAnsi="Courier New" w:cs="Courier New"/>
          <w:color w:val="212121"/>
          <w:sz w:val="16"/>
          <w:szCs w:val="16"/>
          <w:shd w:val="clear" w:color="auto" w:fill="FFFFFF"/>
          <w:lang w:val="en-IN"/>
        </w:rPr>
        <w:t>WEIGHT_DECAY                   0.0001</w:t>
      </w:r>
    </w:p>
    <w:p w:rsidR="00203D32" w:rsidRPr="00203D32" w:rsidRDefault="00203D32" w:rsidP="00203D32">
      <w:pPr>
        <w:spacing w:after="0" w:line="240" w:lineRule="auto"/>
        <w:rPr>
          <w:rFonts w:ascii="Courier New" w:eastAsia="Times New Roman" w:hAnsi="Courier New" w:cs="Courier New"/>
          <w:color w:val="212121"/>
          <w:sz w:val="16"/>
          <w:szCs w:val="16"/>
          <w:shd w:val="clear" w:color="auto" w:fill="FFFFFF"/>
          <w:lang w:val="en-IN"/>
        </w:rPr>
      </w:pPr>
    </w:p>
    <w:p w:rsidR="00AC3C46" w:rsidRDefault="00AC3C46" w:rsidP="00AC3C46">
      <w:pPr>
        <w:shd w:val="clear" w:color="auto" w:fill="FFFFFF"/>
        <w:spacing w:after="120"/>
        <w:rPr>
          <w:b/>
          <w:sz w:val="21"/>
          <w:szCs w:val="22"/>
        </w:rPr>
      </w:pPr>
    </w:p>
    <w:p w:rsidR="00AC3C46" w:rsidRDefault="00AC3C46" w:rsidP="00AC3C46">
      <w:pPr>
        <w:shd w:val="clear" w:color="auto" w:fill="FFFFFF"/>
        <w:spacing w:after="120"/>
        <w:rPr>
          <w:b/>
          <w:sz w:val="21"/>
          <w:szCs w:val="22"/>
        </w:rPr>
      </w:pPr>
      <w:r>
        <w:rPr>
          <w:b/>
          <w:sz w:val="21"/>
          <w:szCs w:val="22"/>
        </w:rPr>
        <w:t>Visualization:</w:t>
      </w:r>
    </w:p>
    <w:p w:rsidR="00AC3C46" w:rsidRDefault="00AC3C46" w:rsidP="00AC3C46">
      <w:pPr>
        <w:shd w:val="clear" w:color="auto" w:fill="FFFFFF"/>
        <w:spacing w:after="120"/>
        <w:rPr>
          <w:sz w:val="21"/>
          <w:szCs w:val="22"/>
        </w:rPr>
      </w:pPr>
      <w:r>
        <w:rPr>
          <w:sz w:val="21"/>
          <w:szCs w:val="22"/>
        </w:rPr>
        <w:t>Input image and bounding box prediction for random samples of data were checked</w:t>
      </w:r>
    </w:p>
    <w:p w:rsidR="00AC3C46" w:rsidRDefault="00AC3C46" w:rsidP="00AC3C46">
      <w:pPr>
        <w:shd w:val="clear" w:color="auto" w:fill="FFFFFF"/>
        <w:spacing w:after="120"/>
        <w:rPr>
          <w:sz w:val="21"/>
          <w:szCs w:val="22"/>
        </w:rPr>
      </w:pPr>
    </w:p>
    <w:p w:rsidR="00AC3C46" w:rsidRDefault="00AC3C46" w:rsidP="00AC3C46">
      <w:pPr>
        <w:shd w:val="clear" w:color="auto" w:fill="FFFFFF"/>
        <w:spacing w:after="120"/>
        <w:rPr>
          <w:rFonts w:ascii="Helvetica Neue" w:eastAsia="Helvetica Neue" w:hAnsi="Helvetica Neue" w:cs="Helvetica Neue"/>
          <w:b/>
          <w:color w:val="333333"/>
          <w:sz w:val="16"/>
          <w:szCs w:val="16"/>
          <w:highlight w:val="white"/>
        </w:rPr>
      </w:pPr>
      <w:r>
        <w:rPr>
          <w:rFonts w:ascii="Helvetica Neue" w:eastAsia="Helvetica Neue" w:hAnsi="Helvetica Neue" w:cs="Helvetica Neue"/>
          <w:b/>
          <w:noProof/>
          <w:color w:val="333333"/>
          <w:sz w:val="16"/>
          <w:szCs w:val="16"/>
          <w:lang w:val="en-IN"/>
        </w:rPr>
        <w:drawing>
          <wp:inline distT="0" distB="0" distL="0" distR="0">
            <wp:extent cx="5274310" cy="2314625"/>
            <wp:effectExtent l="19050" t="0" r="2540" b="0"/>
            <wp:docPr id="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srcRect/>
                    <a:stretch>
                      <a:fillRect/>
                    </a:stretch>
                  </pic:blipFill>
                  <pic:spPr bwMode="auto">
                    <a:xfrm>
                      <a:off x="0" y="0"/>
                      <a:ext cx="5274310" cy="2314625"/>
                    </a:xfrm>
                    <a:prstGeom prst="rect">
                      <a:avLst/>
                    </a:prstGeom>
                    <a:noFill/>
                    <a:ln w="9525">
                      <a:noFill/>
                      <a:miter lim="800000"/>
                      <a:headEnd/>
                      <a:tailEnd/>
                    </a:ln>
                  </pic:spPr>
                </pic:pic>
              </a:graphicData>
            </a:graphic>
          </wp:inline>
        </w:drawing>
      </w:r>
    </w:p>
    <w:p w:rsidR="00AC3C46" w:rsidRDefault="00AC3C46" w:rsidP="00AC3C46">
      <w:pPr>
        <w:shd w:val="clear" w:color="auto" w:fill="FFFFFF"/>
        <w:spacing w:after="120"/>
        <w:rPr>
          <w:sz w:val="21"/>
          <w:szCs w:val="22"/>
        </w:rPr>
      </w:pPr>
      <w:r>
        <w:rPr>
          <w:sz w:val="21"/>
          <w:szCs w:val="22"/>
        </w:rPr>
        <w:t>Figure above shows the input image and the mask created by the model.</w:t>
      </w:r>
    </w:p>
    <w:p w:rsidR="00AC3C46" w:rsidRDefault="00AC3C46" w:rsidP="00AC3C46">
      <w:pPr>
        <w:shd w:val="clear" w:color="auto" w:fill="FFFFFF"/>
        <w:spacing w:after="120"/>
        <w:rPr>
          <w:sz w:val="21"/>
          <w:szCs w:val="22"/>
        </w:rPr>
      </w:pPr>
      <w:r>
        <w:rPr>
          <w:sz w:val="21"/>
          <w:szCs w:val="22"/>
        </w:rPr>
        <w:t>As can be observed, the model is able to identify the minute intricacies of the shaded areas of lung opacity and the shading along with the bounding box is drawn.</w:t>
      </w:r>
    </w:p>
    <w:p w:rsidR="00AC3C46" w:rsidRDefault="00AC3C46" w:rsidP="00AC3C46">
      <w:pPr>
        <w:shd w:val="clear" w:color="auto" w:fill="FFFFFF"/>
        <w:spacing w:after="120"/>
        <w:rPr>
          <w:sz w:val="21"/>
          <w:szCs w:val="22"/>
        </w:rPr>
      </w:pPr>
    </w:p>
    <w:p w:rsidR="00AC3C46" w:rsidRDefault="00AC3C46" w:rsidP="00AC3C46">
      <w:pPr>
        <w:shd w:val="clear" w:color="auto" w:fill="FFFFFF"/>
        <w:spacing w:after="120"/>
        <w:rPr>
          <w:rFonts w:ascii="Helvetica Neue" w:eastAsia="Helvetica Neue" w:hAnsi="Helvetica Neue" w:cs="Helvetica Neue"/>
          <w:b/>
          <w:color w:val="333333"/>
          <w:sz w:val="16"/>
          <w:szCs w:val="16"/>
          <w:highlight w:val="white"/>
        </w:rPr>
      </w:pPr>
      <w:r>
        <w:rPr>
          <w:rFonts w:ascii="Helvetica Neue" w:eastAsia="Helvetica Neue" w:hAnsi="Helvetica Neue" w:cs="Helvetica Neue"/>
          <w:b/>
          <w:noProof/>
          <w:color w:val="333333"/>
          <w:sz w:val="16"/>
          <w:szCs w:val="16"/>
          <w:lang w:val="en-IN"/>
        </w:rPr>
        <w:lastRenderedPageBreak/>
        <w:drawing>
          <wp:inline distT="0" distB="0" distL="0" distR="0">
            <wp:extent cx="5274310" cy="2314625"/>
            <wp:effectExtent l="19050" t="0" r="2540" b="0"/>
            <wp:docPr id="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srcRect/>
                    <a:stretch>
                      <a:fillRect/>
                    </a:stretch>
                  </pic:blipFill>
                  <pic:spPr bwMode="auto">
                    <a:xfrm>
                      <a:off x="0" y="0"/>
                      <a:ext cx="5274310" cy="2314625"/>
                    </a:xfrm>
                    <a:prstGeom prst="rect">
                      <a:avLst/>
                    </a:prstGeom>
                    <a:noFill/>
                    <a:ln w="9525">
                      <a:noFill/>
                      <a:miter lim="800000"/>
                      <a:headEnd/>
                      <a:tailEnd/>
                    </a:ln>
                  </pic:spPr>
                </pic:pic>
              </a:graphicData>
            </a:graphic>
          </wp:inline>
        </w:drawing>
      </w:r>
    </w:p>
    <w:p w:rsidR="00AC3C46" w:rsidRDefault="00AC3C46" w:rsidP="00AC3C46">
      <w:pPr>
        <w:shd w:val="clear" w:color="auto" w:fill="FFFFFF"/>
        <w:spacing w:after="120"/>
        <w:rPr>
          <w:sz w:val="21"/>
          <w:szCs w:val="22"/>
        </w:rPr>
      </w:pPr>
      <w:r>
        <w:rPr>
          <w:sz w:val="21"/>
          <w:szCs w:val="22"/>
        </w:rPr>
        <w:t>Another sample shown above is representative of the very intricate shading of the areas where the area around the ribs is highlighted as being opaque.</w:t>
      </w:r>
    </w:p>
    <w:p w:rsidR="00AC3C46" w:rsidRDefault="00AC3C46" w:rsidP="00AC3C46">
      <w:pPr>
        <w:shd w:val="clear" w:color="auto" w:fill="FFFFFF"/>
        <w:spacing w:after="120"/>
        <w:rPr>
          <w:rFonts w:ascii="Helvetica Neue" w:eastAsia="Helvetica Neue" w:hAnsi="Helvetica Neue" w:cs="Helvetica Neue"/>
          <w:b/>
          <w:color w:val="333333"/>
          <w:sz w:val="16"/>
          <w:szCs w:val="16"/>
          <w:highlight w:val="white"/>
        </w:rPr>
      </w:pPr>
    </w:p>
    <w:p w:rsidR="008B4DC2" w:rsidRDefault="008B4DC2" w:rsidP="008B4DC2">
      <w:pPr>
        <w:shd w:val="clear" w:color="auto" w:fill="FFFFFF"/>
        <w:spacing w:after="120"/>
        <w:rPr>
          <w:sz w:val="21"/>
          <w:szCs w:val="22"/>
        </w:rPr>
      </w:pPr>
      <w:r>
        <w:rPr>
          <w:b/>
          <w:sz w:val="21"/>
          <w:szCs w:val="22"/>
        </w:rPr>
        <w:t>Implications on business:</w:t>
      </w:r>
    </w:p>
    <w:p w:rsidR="008B4DC2" w:rsidRPr="008B4DC2" w:rsidRDefault="008B4DC2" w:rsidP="008B4DC2">
      <w:pPr>
        <w:pStyle w:val="ListParagraph"/>
        <w:numPr>
          <w:ilvl w:val="0"/>
          <w:numId w:val="7"/>
        </w:numPr>
        <w:shd w:val="clear" w:color="auto" w:fill="FFFFFF"/>
        <w:spacing w:after="120"/>
        <w:rPr>
          <w:sz w:val="21"/>
          <w:szCs w:val="22"/>
        </w:rPr>
      </w:pPr>
      <w:r w:rsidRPr="008B4DC2">
        <w:rPr>
          <w:sz w:val="21"/>
          <w:szCs w:val="22"/>
        </w:rPr>
        <w:t>Solution achieved currently helps the radiologist to identify the areas of opacity to assess the degree of pneumonia which the patient is affected with in order to visually communicate it to the doctors for further investigations.</w:t>
      </w:r>
    </w:p>
    <w:p w:rsidR="008B4DC2" w:rsidRDefault="008B4DC2" w:rsidP="008B4DC2">
      <w:pPr>
        <w:pStyle w:val="ListParagraph"/>
        <w:numPr>
          <w:ilvl w:val="0"/>
          <w:numId w:val="7"/>
        </w:numPr>
        <w:shd w:val="clear" w:color="auto" w:fill="FFFFFF"/>
        <w:spacing w:after="120"/>
        <w:rPr>
          <w:sz w:val="21"/>
          <w:szCs w:val="22"/>
        </w:rPr>
      </w:pPr>
      <w:r w:rsidRPr="008B4DC2">
        <w:rPr>
          <w:sz w:val="21"/>
          <w:szCs w:val="22"/>
        </w:rPr>
        <w:t>Secon</w:t>
      </w:r>
      <w:r>
        <w:rPr>
          <w:sz w:val="21"/>
          <w:szCs w:val="22"/>
        </w:rPr>
        <w:t>dly, it also helps speed up the process of medical diagnosis to treatment so that the patient can be relieved of his symptoms as the treatment can be started much earlier.</w:t>
      </w:r>
    </w:p>
    <w:p w:rsidR="008B4DC2" w:rsidRDefault="008B4DC2" w:rsidP="008B4DC2">
      <w:pPr>
        <w:pStyle w:val="ListParagraph"/>
        <w:numPr>
          <w:ilvl w:val="0"/>
          <w:numId w:val="7"/>
        </w:numPr>
        <w:shd w:val="clear" w:color="auto" w:fill="FFFFFF"/>
        <w:spacing w:after="120"/>
        <w:rPr>
          <w:sz w:val="21"/>
          <w:szCs w:val="22"/>
        </w:rPr>
      </w:pPr>
      <w:r>
        <w:rPr>
          <w:sz w:val="21"/>
          <w:szCs w:val="22"/>
        </w:rPr>
        <w:t>Thirdly, the confidence level can be tweaked up based on the potential risk that can be allowed by the model error and the current confidence allowed is 80%.</w:t>
      </w:r>
    </w:p>
    <w:p w:rsidR="008B4DC2" w:rsidRPr="008B4DC2" w:rsidRDefault="008B4DC2" w:rsidP="008B4DC2">
      <w:pPr>
        <w:pStyle w:val="ListParagraph"/>
        <w:shd w:val="clear" w:color="auto" w:fill="FFFFFF"/>
        <w:spacing w:after="120"/>
        <w:rPr>
          <w:sz w:val="21"/>
          <w:szCs w:val="22"/>
        </w:rPr>
      </w:pPr>
    </w:p>
    <w:p w:rsidR="008B4DC2" w:rsidRDefault="008B4DC2" w:rsidP="008B4DC2">
      <w:pPr>
        <w:shd w:val="clear" w:color="auto" w:fill="FFFFFF"/>
        <w:spacing w:after="120"/>
        <w:rPr>
          <w:sz w:val="21"/>
          <w:szCs w:val="22"/>
        </w:rPr>
      </w:pPr>
      <w:r>
        <w:rPr>
          <w:b/>
          <w:sz w:val="21"/>
          <w:szCs w:val="22"/>
        </w:rPr>
        <w:t>Limitation of solution:</w:t>
      </w:r>
    </w:p>
    <w:p w:rsidR="00AC3C46" w:rsidRPr="008B4DC2" w:rsidRDefault="008B4DC2" w:rsidP="008B4DC2">
      <w:pPr>
        <w:pStyle w:val="ListParagraph"/>
        <w:numPr>
          <w:ilvl w:val="0"/>
          <w:numId w:val="8"/>
        </w:numPr>
        <w:shd w:val="clear" w:color="auto" w:fill="FFFFFF"/>
        <w:spacing w:after="120"/>
        <w:rPr>
          <w:rFonts w:ascii="Helvetica Neue" w:eastAsia="Helvetica Neue" w:hAnsi="Helvetica Neue" w:cs="Helvetica Neue"/>
          <w:b/>
          <w:color w:val="333333"/>
          <w:sz w:val="16"/>
          <w:szCs w:val="16"/>
          <w:highlight w:val="white"/>
        </w:rPr>
      </w:pPr>
      <w:r>
        <w:rPr>
          <w:sz w:val="21"/>
          <w:szCs w:val="22"/>
        </w:rPr>
        <w:t>X-Ray films having the opaque area not belonging to the chest may be identified as lung opacity</w:t>
      </w:r>
    </w:p>
    <w:p w:rsidR="008B4DC2" w:rsidRPr="008B4DC2" w:rsidRDefault="008B4DC2" w:rsidP="008B4DC2">
      <w:pPr>
        <w:pStyle w:val="ListParagraph"/>
        <w:numPr>
          <w:ilvl w:val="0"/>
          <w:numId w:val="8"/>
        </w:numPr>
        <w:shd w:val="clear" w:color="auto" w:fill="FFFFFF"/>
        <w:spacing w:after="120"/>
        <w:rPr>
          <w:rFonts w:ascii="Helvetica Neue" w:eastAsia="Helvetica Neue" w:hAnsi="Helvetica Neue" w:cs="Helvetica Neue"/>
          <w:b/>
          <w:color w:val="333333"/>
          <w:sz w:val="16"/>
          <w:szCs w:val="16"/>
          <w:highlight w:val="white"/>
        </w:rPr>
      </w:pPr>
      <w:r>
        <w:rPr>
          <w:sz w:val="21"/>
          <w:szCs w:val="22"/>
        </w:rPr>
        <w:t>Typically, minute opacities present in few cases and fall under the model error may not be predicted correctly</w:t>
      </w:r>
    </w:p>
    <w:p w:rsidR="008B4DC2" w:rsidRPr="00201E70" w:rsidRDefault="008B4DC2" w:rsidP="008B4DC2">
      <w:pPr>
        <w:pStyle w:val="ListParagraph"/>
        <w:numPr>
          <w:ilvl w:val="0"/>
          <w:numId w:val="8"/>
        </w:numPr>
        <w:shd w:val="clear" w:color="auto" w:fill="FFFFFF"/>
        <w:spacing w:after="120"/>
        <w:rPr>
          <w:rFonts w:ascii="Helvetica Neue" w:eastAsia="Helvetica Neue" w:hAnsi="Helvetica Neue" w:cs="Helvetica Neue"/>
          <w:b/>
          <w:color w:val="333333"/>
          <w:sz w:val="16"/>
          <w:szCs w:val="16"/>
          <w:highlight w:val="white"/>
        </w:rPr>
      </w:pPr>
      <w:r>
        <w:rPr>
          <w:sz w:val="21"/>
          <w:szCs w:val="22"/>
        </w:rPr>
        <w:t xml:space="preserve">Cases pertaining to defect in X-Ray image due to which a non opaque region is seemingly looking like an opaque area, model tends to classify it and draw a mask </w:t>
      </w:r>
      <w:r w:rsidR="00201E70">
        <w:rPr>
          <w:sz w:val="21"/>
          <w:szCs w:val="22"/>
        </w:rPr>
        <w:t>as lung opacity.</w:t>
      </w:r>
    </w:p>
    <w:p w:rsidR="00201E70" w:rsidRDefault="00201E70" w:rsidP="00201E70">
      <w:pPr>
        <w:pStyle w:val="ListParagraph"/>
        <w:shd w:val="clear" w:color="auto" w:fill="FFFFFF"/>
        <w:spacing w:after="120"/>
        <w:rPr>
          <w:rFonts w:ascii="Helvetica Neue" w:eastAsia="Helvetica Neue" w:hAnsi="Helvetica Neue" w:cs="Helvetica Neue"/>
          <w:b/>
          <w:color w:val="333333"/>
          <w:sz w:val="16"/>
          <w:szCs w:val="16"/>
          <w:highlight w:val="white"/>
        </w:rPr>
      </w:pPr>
    </w:p>
    <w:p w:rsidR="00201E70" w:rsidRDefault="00201E70" w:rsidP="00201E70">
      <w:pPr>
        <w:shd w:val="clear" w:color="auto" w:fill="FFFFFF"/>
        <w:spacing w:after="120"/>
        <w:rPr>
          <w:b/>
          <w:sz w:val="21"/>
          <w:szCs w:val="22"/>
        </w:rPr>
      </w:pPr>
      <w:r>
        <w:rPr>
          <w:b/>
          <w:sz w:val="21"/>
          <w:szCs w:val="22"/>
        </w:rPr>
        <w:t>Closing Reflections:</w:t>
      </w:r>
    </w:p>
    <w:p w:rsidR="00201E70" w:rsidRPr="00201E70" w:rsidRDefault="00201E70" w:rsidP="00201E70">
      <w:pPr>
        <w:shd w:val="clear" w:color="auto" w:fill="FFFFFF"/>
        <w:spacing w:after="120"/>
        <w:rPr>
          <w:sz w:val="21"/>
          <w:szCs w:val="22"/>
        </w:rPr>
      </w:pPr>
      <w:r>
        <w:rPr>
          <w:b/>
          <w:sz w:val="21"/>
          <w:szCs w:val="22"/>
        </w:rPr>
        <w:tab/>
        <w:t>Learnings:</w:t>
      </w:r>
    </w:p>
    <w:p w:rsidR="00201E70" w:rsidRPr="00201E70" w:rsidRDefault="00201E70" w:rsidP="00201E70">
      <w:pPr>
        <w:pStyle w:val="ListParagraph"/>
        <w:numPr>
          <w:ilvl w:val="0"/>
          <w:numId w:val="8"/>
        </w:numPr>
        <w:shd w:val="clear" w:color="auto" w:fill="FFFFFF"/>
        <w:spacing w:after="120"/>
        <w:rPr>
          <w:rFonts w:ascii="Helvetica Neue" w:eastAsia="Helvetica Neue" w:hAnsi="Helvetica Neue" w:cs="Helvetica Neue"/>
          <w:b/>
          <w:color w:val="333333"/>
          <w:sz w:val="16"/>
          <w:szCs w:val="16"/>
          <w:highlight w:val="white"/>
        </w:rPr>
      </w:pPr>
      <w:r>
        <w:rPr>
          <w:sz w:val="21"/>
          <w:szCs w:val="22"/>
        </w:rPr>
        <w:t>Dealing with DICOM images and working with pydicom library for the data pre-processing</w:t>
      </w:r>
    </w:p>
    <w:p w:rsidR="00201E70" w:rsidRPr="00201E70" w:rsidRDefault="00201E70" w:rsidP="00201E70">
      <w:pPr>
        <w:pStyle w:val="ListParagraph"/>
        <w:numPr>
          <w:ilvl w:val="0"/>
          <w:numId w:val="8"/>
        </w:numPr>
        <w:shd w:val="clear" w:color="auto" w:fill="FFFFFF"/>
        <w:spacing w:after="120"/>
        <w:rPr>
          <w:rFonts w:ascii="Helvetica Neue" w:eastAsia="Helvetica Neue" w:hAnsi="Helvetica Neue" w:cs="Helvetica Neue"/>
          <w:b/>
          <w:color w:val="333333"/>
          <w:sz w:val="16"/>
          <w:szCs w:val="16"/>
          <w:highlight w:val="white"/>
        </w:rPr>
      </w:pPr>
      <w:r>
        <w:rPr>
          <w:sz w:val="21"/>
          <w:szCs w:val="22"/>
        </w:rPr>
        <w:t>Hands on working knowledge of various algorithms used for bounding box detection and how to customize the layers to match the requirements.</w:t>
      </w:r>
    </w:p>
    <w:p w:rsidR="00201E70" w:rsidRPr="00201E70" w:rsidRDefault="00201E70" w:rsidP="00201E70">
      <w:pPr>
        <w:pStyle w:val="ListParagraph"/>
        <w:numPr>
          <w:ilvl w:val="0"/>
          <w:numId w:val="8"/>
        </w:numPr>
        <w:shd w:val="clear" w:color="auto" w:fill="FFFFFF"/>
        <w:spacing w:after="120"/>
        <w:rPr>
          <w:rFonts w:ascii="Helvetica Neue" w:eastAsia="Helvetica Neue" w:hAnsi="Helvetica Neue" w:cs="Helvetica Neue"/>
          <w:b/>
          <w:color w:val="333333"/>
          <w:sz w:val="16"/>
          <w:szCs w:val="16"/>
          <w:highlight w:val="white"/>
        </w:rPr>
      </w:pPr>
      <w:r>
        <w:rPr>
          <w:sz w:val="21"/>
          <w:szCs w:val="22"/>
        </w:rPr>
        <w:t>Fine – tuning the models and improving the accuracies based on the validation set by tuning the hyper parameters to improve the model performance.</w:t>
      </w:r>
    </w:p>
    <w:p w:rsidR="00201E70" w:rsidRPr="004B59B2" w:rsidRDefault="00201E70" w:rsidP="00201E70">
      <w:pPr>
        <w:pStyle w:val="ListParagraph"/>
        <w:numPr>
          <w:ilvl w:val="0"/>
          <w:numId w:val="8"/>
        </w:numPr>
        <w:shd w:val="clear" w:color="auto" w:fill="FFFFFF"/>
        <w:spacing w:after="120"/>
        <w:rPr>
          <w:rFonts w:ascii="Helvetica Neue" w:eastAsia="Helvetica Neue" w:hAnsi="Helvetica Neue" w:cs="Helvetica Neue"/>
          <w:b/>
          <w:color w:val="333333"/>
          <w:sz w:val="16"/>
          <w:szCs w:val="16"/>
          <w:highlight w:val="white"/>
        </w:rPr>
      </w:pPr>
      <w:r>
        <w:rPr>
          <w:sz w:val="21"/>
          <w:szCs w:val="22"/>
        </w:rPr>
        <w:t>Plotting pydicom</w:t>
      </w:r>
      <w:r w:rsidR="004B59B2">
        <w:rPr>
          <w:sz w:val="21"/>
          <w:szCs w:val="22"/>
        </w:rPr>
        <w:t xml:space="preserve"> images and adding masks over it to visualize the image with masks / bounding box</w:t>
      </w:r>
    </w:p>
    <w:p w:rsidR="004B59B2" w:rsidRPr="004B59B2" w:rsidRDefault="004B59B2" w:rsidP="004B59B2">
      <w:pPr>
        <w:pStyle w:val="ListParagraph"/>
        <w:shd w:val="clear" w:color="auto" w:fill="FFFFFF"/>
        <w:spacing w:after="120"/>
        <w:rPr>
          <w:rFonts w:ascii="Helvetica Neue" w:eastAsia="Helvetica Neue" w:hAnsi="Helvetica Neue" w:cs="Helvetica Neue"/>
          <w:b/>
          <w:color w:val="333333"/>
          <w:sz w:val="16"/>
          <w:szCs w:val="16"/>
          <w:highlight w:val="white"/>
        </w:rPr>
      </w:pPr>
      <w:r w:rsidRPr="004B59B2">
        <w:rPr>
          <w:b/>
          <w:sz w:val="21"/>
          <w:szCs w:val="22"/>
        </w:rPr>
        <w:t>What can be improved?</w:t>
      </w:r>
    </w:p>
    <w:p w:rsidR="00201E70" w:rsidRPr="00201E70" w:rsidRDefault="00201E70" w:rsidP="00201E70">
      <w:pPr>
        <w:pStyle w:val="ListParagraph"/>
        <w:numPr>
          <w:ilvl w:val="0"/>
          <w:numId w:val="8"/>
        </w:numPr>
        <w:shd w:val="clear" w:color="auto" w:fill="FFFFFF"/>
        <w:spacing w:after="120"/>
        <w:rPr>
          <w:rFonts w:ascii="Helvetica Neue" w:eastAsia="Helvetica Neue" w:hAnsi="Helvetica Neue" w:cs="Helvetica Neue"/>
          <w:b/>
          <w:color w:val="333333"/>
          <w:sz w:val="16"/>
          <w:szCs w:val="16"/>
          <w:highlight w:val="white"/>
        </w:rPr>
      </w:pPr>
      <w:r>
        <w:rPr>
          <w:sz w:val="21"/>
          <w:szCs w:val="22"/>
        </w:rPr>
        <w:lastRenderedPageBreak/>
        <w:t>Model developed is using the configuration and minimal</w:t>
      </w:r>
      <w:r w:rsidR="004B59B2">
        <w:rPr>
          <w:sz w:val="21"/>
          <w:szCs w:val="22"/>
        </w:rPr>
        <w:t xml:space="preserve">istic performance tuning </w:t>
      </w:r>
      <w:r>
        <w:rPr>
          <w:sz w:val="21"/>
          <w:szCs w:val="22"/>
        </w:rPr>
        <w:t>is done on the hyper parameters due to the lack of the computing resources and computing time.</w:t>
      </w:r>
    </w:p>
    <w:p w:rsidR="00201E70" w:rsidRPr="00201E70" w:rsidRDefault="00201E70" w:rsidP="00201E70">
      <w:pPr>
        <w:pStyle w:val="ListParagraph"/>
        <w:numPr>
          <w:ilvl w:val="0"/>
          <w:numId w:val="8"/>
        </w:numPr>
        <w:shd w:val="clear" w:color="auto" w:fill="FFFFFF"/>
        <w:spacing w:after="120"/>
        <w:rPr>
          <w:rFonts w:ascii="Helvetica Neue" w:eastAsia="Helvetica Neue" w:hAnsi="Helvetica Neue" w:cs="Helvetica Neue"/>
          <w:b/>
          <w:color w:val="333333"/>
          <w:sz w:val="16"/>
          <w:szCs w:val="16"/>
          <w:highlight w:val="white"/>
        </w:rPr>
      </w:pPr>
      <w:r>
        <w:rPr>
          <w:sz w:val="21"/>
          <w:szCs w:val="22"/>
        </w:rPr>
        <w:t>Model can be improved further more if the randomized grid search is implemented to find the optimal values of hyper parameters and the validation data is used as a basis to finalize the hyper parameters</w:t>
      </w:r>
    </w:p>
    <w:p w:rsidR="004B59B2" w:rsidRDefault="004B59B2" w:rsidP="004B59B2">
      <w:pPr>
        <w:pStyle w:val="ListParagraph"/>
        <w:shd w:val="clear" w:color="auto" w:fill="FFFFFF"/>
        <w:spacing w:after="120"/>
        <w:rPr>
          <w:b/>
          <w:sz w:val="21"/>
          <w:szCs w:val="22"/>
        </w:rPr>
      </w:pPr>
    </w:p>
    <w:p w:rsidR="004B59B2" w:rsidRPr="004B59B2" w:rsidRDefault="004B59B2" w:rsidP="004B59B2">
      <w:pPr>
        <w:pStyle w:val="ListParagraph"/>
        <w:shd w:val="clear" w:color="auto" w:fill="FFFFFF"/>
        <w:spacing w:after="120"/>
        <w:rPr>
          <w:b/>
          <w:sz w:val="21"/>
          <w:szCs w:val="22"/>
        </w:rPr>
      </w:pPr>
      <w:r w:rsidRPr="004B59B2">
        <w:rPr>
          <w:b/>
          <w:sz w:val="21"/>
          <w:szCs w:val="22"/>
        </w:rPr>
        <w:t xml:space="preserve">What can be </w:t>
      </w:r>
      <w:r>
        <w:rPr>
          <w:b/>
          <w:sz w:val="21"/>
          <w:szCs w:val="22"/>
        </w:rPr>
        <w:t>done differently next time:</w:t>
      </w:r>
    </w:p>
    <w:p w:rsidR="004B59B2" w:rsidRPr="004B59B2" w:rsidRDefault="004B59B2" w:rsidP="004B59B2">
      <w:pPr>
        <w:pStyle w:val="ListParagraph"/>
        <w:numPr>
          <w:ilvl w:val="0"/>
          <w:numId w:val="9"/>
        </w:numPr>
        <w:shd w:val="clear" w:color="auto" w:fill="FFFFFF"/>
        <w:spacing w:after="120"/>
        <w:ind w:left="709" w:hanging="283"/>
        <w:rPr>
          <w:rFonts w:ascii="Helvetica Neue" w:eastAsia="Helvetica Neue" w:hAnsi="Helvetica Neue" w:cs="Helvetica Neue"/>
          <w:color w:val="333333"/>
          <w:sz w:val="16"/>
          <w:szCs w:val="16"/>
          <w:highlight w:val="white"/>
        </w:rPr>
      </w:pPr>
      <w:r>
        <w:rPr>
          <w:sz w:val="21"/>
          <w:szCs w:val="22"/>
        </w:rPr>
        <w:t>Model tuning can be more effective</w:t>
      </w:r>
    </w:p>
    <w:p w:rsidR="004B59B2" w:rsidRPr="004B59B2" w:rsidRDefault="004B59B2" w:rsidP="004B59B2">
      <w:pPr>
        <w:pStyle w:val="ListParagraph"/>
        <w:numPr>
          <w:ilvl w:val="0"/>
          <w:numId w:val="9"/>
        </w:numPr>
        <w:shd w:val="clear" w:color="auto" w:fill="FFFFFF"/>
        <w:spacing w:after="120"/>
        <w:ind w:left="709" w:hanging="283"/>
        <w:rPr>
          <w:rFonts w:ascii="Helvetica Neue" w:eastAsia="Helvetica Neue" w:hAnsi="Helvetica Neue" w:cs="Helvetica Neue"/>
          <w:color w:val="333333"/>
          <w:sz w:val="16"/>
          <w:szCs w:val="16"/>
          <w:highlight w:val="white"/>
        </w:rPr>
      </w:pPr>
      <w:r>
        <w:rPr>
          <w:sz w:val="21"/>
          <w:szCs w:val="22"/>
        </w:rPr>
        <w:t>Randomized grid search CV could be implemented</w:t>
      </w:r>
    </w:p>
    <w:p w:rsidR="004B59B2" w:rsidRPr="004B59B2" w:rsidRDefault="004B59B2" w:rsidP="004B59B2">
      <w:pPr>
        <w:pStyle w:val="ListParagraph"/>
        <w:numPr>
          <w:ilvl w:val="0"/>
          <w:numId w:val="9"/>
        </w:numPr>
        <w:shd w:val="clear" w:color="auto" w:fill="FFFFFF"/>
        <w:spacing w:after="120"/>
        <w:ind w:left="709" w:hanging="283"/>
        <w:rPr>
          <w:rFonts w:ascii="Helvetica Neue" w:eastAsia="Helvetica Neue" w:hAnsi="Helvetica Neue" w:cs="Helvetica Neue"/>
          <w:color w:val="333333"/>
          <w:sz w:val="16"/>
          <w:szCs w:val="16"/>
          <w:highlight w:val="white"/>
        </w:rPr>
      </w:pPr>
      <w:r>
        <w:rPr>
          <w:sz w:val="21"/>
          <w:szCs w:val="22"/>
        </w:rPr>
        <w:t>Other metrics of model accuracy could be explored and evaluated</w:t>
      </w:r>
    </w:p>
    <w:p w:rsidR="004B59B2" w:rsidRPr="004B59B2" w:rsidRDefault="004B59B2" w:rsidP="004B59B2">
      <w:pPr>
        <w:pStyle w:val="ListParagraph"/>
        <w:numPr>
          <w:ilvl w:val="0"/>
          <w:numId w:val="9"/>
        </w:numPr>
        <w:shd w:val="clear" w:color="auto" w:fill="FFFFFF"/>
        <w:spacing w:after="120"/>
        <w:ind w:left="709" w:hanging="283"/>
        <w:rPr>
          <w:rFonts w:ascii="Helvetica Neue" w:eastAsia="Helvetica Neue" w:hAnsi="Helvetica Neue" w:cs="Helvetica Neue"/>
          <w:color w:val="333333"/>
          <w:sz w:val="16"/>
          <w:szCs w:val="16"/>
          <w:highlight w:val="white"/>
        </w:rPr>
      </w:pPr>
      <w:r>
        <w:rPr>
          <w:sz w:val="21"/>
          <w:szCs w:val="22"/>
        </w:rPr>
        <w:t>More epochs and lower learning rates could be tried out based on the availability of time and computing resources.</w:t>
      </w:r>
    </w:p>
    <w:p w:rsidR="00201E70" w:rsidRPr="008B4DC2" w:rsidRDefault="00201E70" w:rsidP="00201E70">
      <w:pPr>
        <w:pStyle w:val="ListParagraph"/>
        <w:shd w:val="clear" w:color="auto" w:fill="FFFFFF"/>
        <w:spacing w:after="120"/>
        <w:ind w:left="360"/>
        <w:rPr>
          <w:rFonts w:ascii="Helvetica Neue" w:eastAsia="Helvetica Neue" w:hAnsi="Helvetica Neue" w:cs="Helvetica Neue"/>
          <w:b/>
          <w:color w:val="333333"/>
          <w:sz w:val="16"/>
          <w:szCs w:val="16"/>
          <w:highlight w:val="white"/>
        </w:rPr>
      </w:pPr>
    </w:p>
    <w:sectPr w:rsidR="00201E70" w:rsidRPr="008B4DC2" w:rsidSect="00AD47DF">
      <w:pgSz w:w="11906" w:h="16838"/>
      <w:pgMar w:top="1440" w:right="1800" w:bottom="1440" w:left="1800" w:header="720" w:footer="720" w:gutter="0"/>
      <w:pgNumType w:start="1"/>
      <w:cols w:space="720"/>
    </w:sectPr>
  </w:body>
</w:document>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Helvetica Neue">
    <w:altName w:val="Segoe Print"/>
    <w:charset w:val="00"/>
    <w:family w:val="auto"/>
    <w:pitch w:val="default"/>
    <w:sig w:usb0="00000000" w:usb1="00000000" w:usb2="00000000" w:usb3="00000000" w:csb0="00000000"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CAA71809"/>
    <w:multiLevelType w:val="singleLevel"/>
    <w:tmpl w:val="CAA71809"/>
    <w:lvl w:ilvl="0">
      <w:start w:val="3"/>
      <w:numFmt w:val="decimal"/>
      <w:suff w:val="space"/>
      <w:lvlText w:val="%1."/>
      <w:lvlJc w:val="left"/>
    </w:lvl>
  </w:abstractNum>
  <w:abstractNum w:abstractNumId="1">
    <w:nsid w:val="CF092B84"/>
    <w:multiLevelType w:val="multilevel"/>
    <w:tmpl w:val="CF092B8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nsid w:val="F2FCFD8D"/>
    <w:multiLevelType w:val="singleLevel"/>
    <w:tmpl w:val="F2FCFD8D"/>
    <w:lvl w:ilvl="0">
      <w:start w:val="1"/>
      <w:numFmt w:val="bullet"/>
      <w:lvlText w:val=""/>
      <w:lvlJc w:val="left"/>
      <w:pPr>
        <w:tabs>
          <w:tab w:val="left" w:pos="420"/>
        </w:tabs>
        <w:ind w:left="420" w:hanging="420"/>
      </w:pPr>
      <w:rPr>
        <w:rFonts w:ascii="Wingdings" w:hAnsi="Wingdings" w:hint="default"/>
      </w:rPr>
    </w:lvl>
  </w:abstractNum>
  <w:abstractNum w:abstractNumId="3">
    <w:nsid w:val="0E093080"/>
    <w:multiLevelType w:val="singleLevel"/>
    <w:tmpl w:val="0E093080"/>
    <w:lvl w:ilvl="0">
      <w:start w:val="1"/>
      <w:numFmt w:val="bullet"/>
      <w:lvlText w:val=""/>
      <w:lvlJc w:val="left"/>
      <w:pPr>
        <w:tabs>
          <w:tab w:val="left" w:pos="420"/>
        </w:tabs>
        <w:ind w:left="420" w:hanging="420"/>
      </w:pPr>
      <w:rPr>
        <w:rFonts w:ascii="Wingdings" w:hAnsi="Wingdings" w:hint="default"/>
      </w:rPr>
    </w:lvl>
  </w:abstractNum>
  <w:abstractNum w:abstractNumId="4">
    <w:nsid w:val="18A63FC8"/>
    <w:multiLevelType w:val="hybridMultilevel"/>
    <w:tmpl w:val="71E4B3A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40914E94"/>
    <w:multiLevelType w:val="hybridMultilevel"/>
    <w:tmpl w:val="B050A18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
    <w:nsid w:val="4F2622BF"/>
    <w:multiLevelType w:val="hybridMultilevel"/>
    <w:tmpl w:val="6F487E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59ADCABA"/>
    <w:multiLevelType w:val="multilevel"/>
    <w:tmpl w:val="59ADCABA"/>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8">
    <w:nsid w:val="70971E6D"/>
    <w:multiLevelType w:val="hybridMultilevel"/>
    <w:tmpl w:val="F6769C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0"/>
  </w:num>
  <w:num w:numId="4">
    <w:abstractNumId w:val="1"/>
  </w:num>
  <w:num w:numId="5">
    <w:abstractNumId w:val="7"/>
  </w:num>
  <w:num w:numId="6">
    <w:abstractNumId w:val="4"/>
  </w:num>
  <w:num w:numId="7">
    <w:abstractNumId w:val="6"/>
  </w:num>
  <w:num w:numId="8">
    <w:abstractNumId w:val="8"/>
  </w:num>
  <w:num w:numId="9">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defaultTabStop w:val="720"/>
  <w:noPunctuationKerning/>
  <w:characterSpacingControl w:val="doNotCompress"/>
  <w:compat>
    <w:doNotExpandShiftReturn/>
    <w:doNotWrapTextWithPunct/>
    <w:doNotUseEastAsianBreakRules/>
    <w:useFELayout/>
    <w:doNotUseIndentAsNumberingTabStop/>
    <w:useAltKinsokuLineBreakRules/>
  </w:compat>
  <w:rsids>
    <w:rsidRoot w:val="00AD47DF"/>
    <w:rsid w:val="00201E70"/>
    <w:rsid w:val="00203D32"/>
    <w:rsid w:val="004B59B2"/>
    <w:rsid w:val="00620946"/>
    <w:rsid w:val="008B4DC2"/>
    <w:rsid w:val="009D1326"/>
    <w:rsid w:val="00AC3C46"/>
    <w:rsid w:val="00AD47DF"/>
    <w:rsid w:val="00D36B36"/>
    <w:rsid w:val="00EC26F8"/>
    <w:rsid w:val="02E35C7A"/>
    <w:rsid w:val="0A695FAC"/>
    <w:rsid w:val="0B976EDE"/>
    <w:rsid w:val="0F1116EC"/>
    <w:rsid w:val="12A13919"/>
    <w:rsid w:val="1D1C4912"/>
    <w:rsid w:val="1E1B0C98"/>
    <w:rsid w:val="22AE059C"/>
    <w:rsid w:val="24422148"/>
    <w:rsid w:val="2D1B183D"/>
    <w:rsid w:val="358202A9"/>
    <w:rsid w:val="38AD19EE"/>
    <w:rsid w:val="43B52BF5"/>
    <w:rsid w:val="55F739D5"/>
    <w:rsid w:val="56BD1714"/>
    <w:rsid w:val="56D214B9"/>
    <w:rsid w:val="594B0EDF"/>
    <w:rsid w:val="5BC20872"/>
    <w:rsid w:val="5BC23972"/>
    <w:rsid w:val="636642BA"/>
    <w:rsid w:val="663C0405"/>
    <w:rsid w:val="6C4D43E6"/>
    <w:rsid w:val="71AD6D75"/>
    <w:rsid w:val="77310B71"/>
    <w:rsid w:val="79C81C86"/>
    <w:rsid w:val="7F00703A"/>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SimSun" w:hAnsi="Times New Roman" w:cs="Times New Roman"/>
        <w:lang w:val="en-IN" w:eastAsia="en-IN" w:bidi="ar-SA"/>
      </w:rPr>
    </w:rPrDefault>
    <w:pPrDefault>
      <w:pPr>
        <w:spacing w:after="200" w:line="276" w:lineRule="auto"/>
      </w:pPr>
    </w:pPrDefault>
  </w:docDefaults>
  <w:latentStyles w:defLockedState="0" w:defUIPriority="0" w:defSemiHidden="0" w:defUnhideWhenUsed="0" w:defQFormat="0" w:count="267">
    <w:lsdException w:name="Normal"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Default Paragraph Font" w:semiHidden="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AD47DF"/>
    <w:pPr>
      <w:spacing w:after="160" w:line="259" w:lineRule="auto"/>
    </w:pPr>
    <w:rPr>
      <w:rFonts w:ascii="Calibri" w:eastAsia="Calibri" w:hAnsi="Calibri" w:cs="Calibri"/>
      <w:lang w:val="en-US"/>
    </w:rPr>
  </w:style>
  <w:style w:type="paragraph" w:styleId="Heading1">
    <w:name w:val="heading 1"/>
    <w:basedOn w:val="Normal"/>
    <w:next w:val="Normal"/>
    <w:link w:val="Heading1Char"/>
    <w:rsid w:val="00AD47DF"/>
    <w:pPr>
      <w:outlineLvl w:val="0"/>
    </w:pPr>
    <w:rPr>
      <w:rFonts w:ascii="SimSun" w:eastAsia="SimSun" w:hAnsi="SimSun" w:cs="SimSun"/>
      <w:b/>
      <w:color w:val="000000"/>
      <w:sz w:val="48"/>
      <w:szCs w:val="48"/>
    </w:rPr>
  </w:style>
  <w:style w:type="paragraph" w:styleId="Heading2">
    <w:name w:val="heading 2"/>
    <w:basedOn w:val="Normal"/>
    <w:next w:val="Normal"/>
    <w:rsid w:val="00AD47DF"/>
    <w:pPr>
      <w:keepNext/>
      <w:keepLines/>
      <w:spacing w:before="40" w:after="0"/>
      <w:outlineLvl w:val="1"/>
    </w:pPr>
    <w:rPr>
      <w:color w:val="2E75B5"/>
      <w:sz w:val="26"/>
      <w:szCs w:val="26"/>
    </w:rPr>
  </w:style>
  <w:style w:type="paragraph" w:styleId="Heading3">
    <w:name w:val="heading 3"/>
    <w:basedOn w:val="Normal"/>
    <w:next w:val="Normal"/>
    <w:rsid w:val="00AD47DF"/>
    <w:pPr>
      <w:outlineLvl w:val="2"/>
    </w:pPr>
    <w:rPr>
      <w:rFonts w:ascii="SimSun" w:eastAsia="SimSun" w:hAnsi="SimSun" w:cs="SimSun"/>
      <w:b/>
      <w:color w:val="000000"/>
      <w:sz w:val="27"/>
      <w:szCs w:val="27"/>
    </w:rPr>
  </w:style>
  <w:style w:type="paragraph" w:styleId="Heading4">
    <w:name w:val="heading 4"/>
    <w:basedOn w:val="Normal"/>
    <w:next w:val="Normal"/>
    <w:rsid w:val="00AD47DF"/>
    <w:pPr>
      <w:outlineLvl w:val="3"/>
    </w:pPr>
    <w:rPr>
      <w:rFonts w:ascii="SimSun" w:eastAsia="SimSun" w:hAnsi="SimSun" w:cs="SimSun"/>
      <w:b/>
      <w:color w:val="000000"/>
      <w:sz w:val="24"/>
      <w:szCs w:val="24"/>
    </w:rPr>
  </w:style>
  <w:style w:type="paragraph" w:styleId="Heading5">
    <w:name w:val="heading 5"/>
    <w:basedOn w:val="Normal"/>
    <w:next w:val="Normal"/>
    <w:rsid w:val="00AD47DF"/>
    <w:pPr>
      <w:keepNext/>
      <w:keepLines/>
      <w:spacing w:before="220" w:after="40"/>
      <w:outlineLvl w:val="4"/>
    </w:pPr>
    <w:rPr>
      <w:b/>
      <w:sz w:val="22"/>
      <w:szCs w:val="22"/>
    </w:rPr>
  </w:style>
  <w:style w:type="paragraph" w:styleId="Heading6">
    <w:name w:val="heading 6"/>
    <w:basedOn w:val="Normal"/>
    <w:next w:val="Normal"/>
    <w:rsid w:val="00AD47DF"/>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rsid w:val="00AD47DF"/>
    <w:rPr>
      <w:sz w:val="24"/>
      <w:szCs w:val="24"/>
    </w:rPr>
  </w:style>
  <w:style w:type="paragraph" w:styleId="Subtitle">
    <w:name w:val="Subtitle"/>
    <w:basedOn w:val="Normal"/>
    <w:next w:val="Normal"/>
    <w:rsid w:val="00AD47DF"/>
    <w:pPr>
      <w:keepNext/>
      <w:keepLines/>
      <w:spacing w:before="360" w:after="80"/>
    </w:pPr>
    <w:rPr>
      <w:rFonts w:ascii="Georgia" w:eastAsia="Georgia" w:hAnsi="Georgia" w:cs="Georgia"/>
      <w:i/>
      <w:color w:val="666666"/>
      <w:sz w:val="48"/>
      <w:szCs w:val="48"/>
    </w:rPr>
  </w:style>
  <w:style w:type="paragraph" w:styleId="Title">
    <w:name w:val="Title"/>
    <w:basedOn w:val="Normal"/>
    <w:next w:val="Normal"/>
    <w:rsid w:val="00AD47DF"/>
    <w:pPr>
      <w:keepNext/>
      <w:keepLines/>
      <w:spacing w:before="480" w:after="120"/>
    </w:pPr>
    <w:rPr>
      <w:b/>
      <w:sz w:val="72"/>
      <w:szCs w:val="72"/>
    </w:rPr>
  </w:style>
  <w:style w:type="character" w:styleId="Emphasis">
    <w:name w:val="Emphasis"/>
    <w:basedOn w:val="DefaultParagraphFont"/>
    <w:qFormat/>
    <w:rsid w:val="00AD47DF"/>
    <w:rPr>
      <w:i/>
      <w:iCs/>
    </w:rPr>
  </w:style>
  <w:style w:type="table" w:styleId="TableGrid">
    <w:name w:val="Table Grid"/>
    <w:basedOn w:val="TableNormal"/>
    <w:rsid w:val="00AD47DF"/>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Normal1">
    <w:name w:val="Table Normal1"/>
    <w:rsid w:val="00AD47DF"/>
    <w:tblPr>
      <w:tblCellMar>
        <w:top w:w="0" w:type="dxa"/>
        <w:left w:w="0" w:type="dxa"/>
        <w:bottom w:w="0" w:type="dxa"/>
        <w:right w:w="0" w:type="dxa"/>
      </w:tblCellMar>
    </w:tblPr>
  </w:style>
  <w:style w:type="character" w:customStyle="1" w:styleId="Heading1Char">
    <w:name w:val="Heading 1 Char"/>
    <w:link w:val="Heading1"/>
    <w:rsid w:val="00AD47DF"/>
    <w:rPr>
      <w:rFonts w:ascii="SimSun" w:eastAsia="SimSun" w:hAnsi="SimSun" w:cs="SimSun"/>
      <w:b/>
      <w:color w:val="000000"/>
      <w:sz w:val="48"/>
      <w:szCs w:val="48"/>
      <w:u w:val="none"/>
      <w:shd w:val="clear" w:color="auto" w:fill="auto"/>
      <w:vertAlign w:val="baseline"/>
    </w:rPr>
  </w:style>
  <w:style w:type="character" w:customStyle="1" w:styleId="fontstyle01">
    <w:name w:val="fontstyle01"/>
    <w:rsid w:val="00AD47DF"/>
    <w:rPr>
      <w:rFonts w:ascii="Calibri" w:hAnsi="Calibri" w:cs="Calibri"/>
      <w:color w:val="000000"/>
      <w:sz w:val="22"/>
      <w:szCs w:val="22"/>
    </w:rPr>
  </w:style>
  <w:style w:type="paragraph" w:styleId="BalloonText">
    <w:name w:val="Balloon Text"/>
    <w:basedOn w:val="Normal"/>
    <w:link w:val="BalloonTextChar"/>
    <w:rsid w:val="00203D3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203D32"/>
    <w:rPr>
      <w:rFonts w:ascii="Tahoma" w:eastAsia="Calibri" w:hAnsi="Tahoma" w:cs="Tahoma"/>
      <w:sz w:val="16"/>
      <w:szCs w:val="16"/>
      <w:lang w:val="en-US"/>
    </w:rPr>
  </w:style>
  <w:style w:type="paragraph" w:styleId="ListParagraph">
    <w:name w:val="List Paragraph"/>
    <w:basedOn w:val="Normal"/>
    <w:uiPriority w:val="99"/>
    <w:unhideWhenUsed/>
    <w:rsid w:val="00AC3C46"/>
    <w:pPr>
      <w:ind w:left="720"/>
      <w:contextualSpacing/>
    </w:pPr>
  </w:style>
</w:styles>
</file>

<file path=word/webSettings.xml><?xml version="1.0" encoding="utf-8"?>
<w:webSettings xmlns:r="http://schemas.openxmlformats.org/officeDocument/2006/relationships" xmlns:w="http://schemas.openxmlformats.org/wordprocessingml/2006/main">
  <w:divs>
    <w:div w:id="195520716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BBD2617-D264-4AC0-9478-8B605B4CF4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TotalTime>
  <Pages>11</Pages>
  <Words>1958</Words>
  <Characters>11167</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13099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dinu_</dc:creator>
  <cp:lastModifiedBy>Nitesh Reddy</cp:lastModifiedBy>
  <cp:revision>7</cp:revision>
  <dcterms:created xsi:type="dcterms:W3CDTF">2020-03-14T08:19:00Z</dcterms:created>
  <dcterms:modified xsi:type="dcterms:W3CDTF">2020-03-17T17:54:00Z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1033-11.2.0.9107</vt:lpwstr>
  </property>
</Properties>
</file>