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283" w:rsidRPr="00485842" w:rsidRDefault="000B5283" w:rsidP="000B5283">
      <w:pPr>
        <w:spacing w:line="480" w:lineRule="auto"/>
        <w:jc w:val="both"/>
        <w:rPr>
          <w:rFonts w:ascii="Times New Roman" w:hAnsi="Times New Roman"/>
          <w:b/>
          <w:bCs/>
          <w:kern w:val="36"/>
          <w:sz w:val="24"/>
          <w:szCs w:val="24"/>
        </w:rPr>
      </w:pPr>
      <w:r w:rsidRPr="00485842">
        <w:rPr>
          <w:rFonts w:ascii="Times New Roman" w:hAnsi="Times New Roman"/>
          <w:b/>
          <w:bCs/>
          <w:kern w:val="36"/>
          <w:sz w:val="24"/>
          <w:szCs w:val="24"/>
        </w:rPr>
        <w:t xml:space="preserve">Technologies of emissions control for </w:t>
      </w:r>
      <w:proofErr w:type="spellStart"/>
      <w:r w:rsidRPr="00485842">
        <w:rPr>
          <w:rFonts w:ascii="Times New Roman" w:hAnsi="Times New Roman"/>
          <w:b/>
          <w:bCs/>
          <w:kern w:val="36"/>
          <w:sz w:val="24"/>
          <w:szCs w:val="24"/>
        </w:rPr>
        <w:t>NOx</w:t>
      </w:r>
      <w:proofErr w:type="spellEnd"/>
      <w:r w:rsidRPr="00485842">
        <w:rPr>
          <w:rFonts w:ascii="Times New Roman" w:hAnsi="Times New Roman"/>
          <w:b/>
          <w:bCs/>
          <w:kern w:val="36"/>
          <w:sz w:val="24"/>
          <w:szCs w:val="24"/>
        </w:rPr>
        <w:t xml:space="preserve"> and PM on diesel engine 2011</w:t>
      </w:r>
    </w:p>
    <w:p w:rsidR="000B5283" w:rsidRPr="00485842" w:rsidRDefault="000B5283" w:rsidP="000B5283">
      <w:pPr>
        <w:spacing w:line="480" w:lineRule="auto"/>
        <w:jc w:val="both"/>
        <w:rPr>
          <w:rFonts w:ascii="Times New Roman" w:hAnsi="Times New Roman"/>
          <w:kern w:val="36"/>
          <w:sz w:val="24"/>
          <w:szCs w:val="24"/>
        </w:rPr>
      </w:pPr>
      <w:r w:rsidRPr="00485842">
        <w:rPr>
          <w:rFonts w:ascii="Times New Roman" w:hAnsi="Times New Roman"/>
          <w:kern w:val="36"/>
          <w:sz w:val="24"/>
          <w:szCs w:val="24"/>
        </w:rPr>
        <w:t xml:space="preserve">With an increasing number of critical issues of environmental pollutants, the technologies of diesel engine are confronted with extremely good demanding situations on decreasing emissions to fulfill stringent emission law. because the foremost pollutants emitted by using diesel engines, it becomes a totally vital trouble to reduce the quantity of </w:t>
      </w:r>
      <w:proofErr w:type="spellStart"/>
      <w:r w:rsidRPr="00485842">
        <w:rPr>
          <w:rFonts w:ascii="Times New Roman" w:hAnsi="Times New Roman"/>
          <w:kern w:val="36"/>
          <w:sz w:val="24"/>
          <w:szCs w:val="24"/>
        </w:rPr>
        <w:t>NOx</w:t>
      </w:r>
      <w:proofErr w:type="spellEnd"/>
      <w:r w:rsidRPr="00485842">
        <w:rPr>
          <w:rFonts w:ascii="Times New Roman" w:hAnsi="Times New Roman"/>
          <w:kern w:val="36"/>
          <w:sz w:val="24"/>
          <w:szCs w:val="24"/>
        </w:rPr>
        <w:t xml:space="preserve"> and PM. primarily based on pre-remedy and post-treatment concepts, the paper specially introduces numerous technology to lessen the emissions of </w:t>
      </w:r>
      <w:proofErr w:type="spellStart"/>
      <w:r w:rsidRPr="00485842">
        <w:rPr>
          <w:rFonts w:ascii="Times New Roman" w:hAnsi="Times New Roman"/>
          <w:kern w:val="36"/>
          <w:sz w:val="24"/>
          <w:szCs w:val="24"/>
        </w:rPr>
        <w:t>NOx</w:t>
      </w:r>
      <w:proofErr w:type="spellEnd"/>
      <w:r w:rsidRPr="00485842">
        <w:rPr>
          <w:rFonts w:ascii="Times New Roman" w:hAnsi="Times New Roman"/>
          <w:kern w:val="36"/>
          <w:sz w:val="24"/>
          <w:szCs w:val="24"/>
        </w:rPr>
        <w:t xml:space="preserve"> and PM. those technologies encompass CO 2 in-cylinder injection, the usage of oxygenated fuels, NIS and MK et al.</w:t>
      </w:r>
    </w:p>
    <w:p w:rsidR="000B5283" w:rsidRPr="00485842" w:rsidRDefault="000B5283" w:rsidP="000B5283">
      <w:pPr>
        <w:spacing w:line="480" w:lineRule="auto"/>
        <w:jc w:val="both"/>
        <w:rPr>
          <w:rFonts w:ascii="Times New Roman" w:hAnsi="Times New Roman"/>
          <w:b/>
          <w:bCs/>
          <w:kern w:val="36"/>
          <w:sz w:val="24"/>
          <w:szCs w:val="24"/>
        </w:rPr>
      </w:pPr>
      <w:r w:rsidRPr="00485842">
        <w:rPr>
          <w:rFonts w:ascii="Times New Roman" w:hAnsi="Times New Roman"/>
          <w:b/>
          <w:bCs/>
          <w:kern w:val="36"/>
          <w:sz w:val="24"/>
          <w:szCs w:val="24"/>
        </w:rPr>
        <w:t>Modal analysis of the cylinder block of 4D25G diesel engine 2011</w:t>
      </w:r>
    </w:p>
    <w:p w:rsidR="000B5283" w:rsidRPr="00485842" w:rsidRDefault="000B5283" w:rsidP="000B5283">
      <w:pPr>
        <w:spacing w:line="480" w:lineRule="auto"/>
        <w:jc w:val="both"/>
        <w:rPr>
          <w:rFonts w:ascii="Times New Roman" w:hAnsi="Times New Roman"/>
          <w:kern w:val="36"/>
          <w:sz w:val="24"/>
          <w:szCs w:val="24"/>
        </w:rPr>
      </w:pPr>
      <w:r w:rsidRPr="00485842">
        <w:rPr>
          <w:rFonts w:ascii="Times New Roman" w:hAnsi="Times New Roman"/>
          <w:kern w:val="36"/>
          <w:sz w:val="24"/>
          <w:szCs w:val="24"/>
        </w:rPr>
        <w:t>The 3-D fashions of the cylinder block of 4D25G Diesel Engine, have been modeled with pro/Engineer and simplified</w:t>
      </w:r>
      <w:r>
        <w:rPr>
          <w:rFonts w:ascii="Times New Roman" w:hAnsi="Times New Roman"/>
          <w:kern w:val="36"/>
          <w:sz w:val="24"/>
          <w:szCs w:val="24"/>
        </w:rPr>
        <w:t xml:space="preserve">, </w:t>
      </w:r>
      <w:r w:rsidRPr="00485842">
        <w:rPr>
          <w:rFonts w:ascii="Times New Roman" w:hAnsi="Times New Roman"/>
          <w:kern w:val="36"/>
          <w:sz w:val="24"/>
          <w:szCs w:val="24"/>
        </w:rPr>
        <w:t xml:space="preserve">factors were applied to mesh 3-D geometric fashions, after which the FEM model turned into constructed. </w:t>
      </w:r>
      <w:r>
        <w:rPr>
          <w:rFonts w:ascii="Times New Roman" w:hAnsi="Times New Roman"/>
          <w:kern w:val="36"/>
          <w:sz w:val="24"/>
          <w:szCs w:val="24"/>
        </w:rPr>
        <w:t>U</w:t>
      </w:r>
      <w:r w:rsidRPr="00485842">
        <w:rPr>
          <w:rFonts w:ascii="Times New Roman" w:hAnsi="Times New Roman"/>
          <w:kern w:val="36"/>
          <w:sz w:val="24"/>
          <w:szCs w:val="24"/>
        </w:rPr>
        <w:t xml:space="preserve">sing the version, a modal analysis changed into carried out to get the basic vibration mode and the nature frequency of the cylinder block. </w:t>
      </w:r>
      <w:proofErr w:type="gramStart"/>
      <w:r w:rsidRPr="00485842">
        <w:rPr>
          <w:rFonts w:ascii="Times New Roman" w:hAnsi="Times New Roman"/>
          <w:kern w:val="36"/>
          <w:sz w:val="24"/>
          <w:szCs w:val="24"/>
        </w:rPr>
        <w:t>via</w:t>
      </w:r>
      <w:proofErr w:type="gramEnd"/>
      <w:r w:rsidRPr="00485842">
        <w:rPr>
          <w:rFonts w:ascii="Times New Roman" w:hAnsi="Times New Roman"/>
          <w:kern w:val="36"/>
          <w:sz w:val="24"/>
          <w:szCs w:val="24"/>
        </w:rPr>
        <w:t xml:space="preserve"> evaluation for consequences, we can analyze dynamic function of the cylinder block. </w:t>
      </w:r>
      <w:proofErr w:type="gramStart"/>
      <w:r w:rsidRPr="00485842">
        <w:rPr>
          <w:rFonts w:ascii="Times New Roman" w:hAnsi="Times New Roman"/>
          <w:kern w:val="36"/>
          <w:sz w:val="24"/>
          <w:szCs w:val="24"/>
        </w:rPr>
        <w:t>it</w:t>
      </w:r>
      <w:proofErr w:type="gramEnd"/>
      <w:r w:rsidRPr="00485842">
        <w:rPr>
          <w:rFonts w:ascii="Times New Roman" w:hAnsi="Times New Roman"/>
          <w:kern w:val="36"/>
          <w:sz w:val="24"/>
          <w:szCs w:val="24"/>
        </w:rPr>
        <w:t xml:space="preserve"> can provide the route wherein the vibration and noise could be further decreased through the structural development.</w:t>
      </w:r>
    </w:p>
    <w:p w:rsidR="000B5283" w:rsidRPr="00485842" w:rsidRDefault="000B5283" w:rsidP="000B5283">
      <w:pPr>
        <w:spacing w:line="480" w:lineRule="auto"/>
        <w:jc w:val="both"/>
        <w:rPr>
          <w:rFonts w:ascii="Times New Roman" w:hAnsi="Times New Roman"/>
          <w:b/>
          <w:bCs/>
          <w:kern w:val="36"/>
          <w:sz w:val="24"/>
          <w:szCs w:val="24"/>
        </w:rPr>
      </w:pPr>
      <w:r w:rsidRPr="00485842">
        <w:rPr>
          <w:rFonts w:ascii="Times New Roman" w:hAnsi="Times New Roman"/>
          <w:b/>
          <w:bCs/>
          <w:kern w:val="36"/>
          <w:sz w:val="24"/>
          <w:szCs w:val="24"/>
        </w:rPr>
        <w:t xml:space="preserve">Numerical simulation on effects of nozzle </w:t>
      </w:r>
      <w:proofErr w:type="gramStart"/>
      <w:r w:rsidRPr="00485842">
        <w:rPr>
          <w:rFonts w:ascii="Times New Roman" w:hAnsi="Times New Roman"/>
          <w:b/>
          <w:bCs/>
          <w:kern w:val="36"/>
          <w:sz w:val="24"/>
          <w:szCs w:val="24"/>
        </w:rPr>
        <w:t>hole</w:t>
      </w:r>
      <w:proofErr w:type="gramEnd"/>
      <w:r w:rsidRPr="00485842">
        <w:rPr>
          <w:rFonts w:ascii="Times New Roman" w:hAnsi="Times New Roman"/>
          <w:b/>
          <w:bCs/>
          <w:kern w:val="36"/>
          <w:sz w:val="24"/>
          <w:szCs w:val="24"/>
        </w:rPr>
        <w:t xml:space="preserve"> cone angle on combustion and emissions in a diesel engine 2011</w:t>
      </w:r>
    </w:p>
    <w:p w:rsidR="000B5283" w:rsidRPr="00485842" w:rsidRDefault="000B5283" w:rsidP="000B5283">
      <w:pPr>
        <w:spacing w:line="480" w:lineRule="auto"/>
        <w:jc w:val="both"/>
        <w:rPr>
          <w:rFonts w:ascii="Times New Roman" w:hAnsi="Times New Roman"/>
          <w:kern w:val="36"/>
          <w:sz w:val="24"/>
          <w:szCs w:val="24"/>
        </w:rPr>
      </w:pPr>
      <w:r w:rsidRPr="00485842">
        <w:rPr>
          <w:rFonts w:ascii="Times New Roman" w:hAnsi="Times New Roman"/>
          <w:kern w:val="36"/>
          <w:sz w:val="24"/>
          <w:szCs w:val="24"/>
        </w:rPr>
        <w:t xml:space="preserve">The combustion procedure and emission traits in diesel engine specially rely on the mixture formation in cylinder. Spray function is a crucial factor which affects the combination formation and combustion process. In addition, nozzle hollow cone angle of the gasoline injector at once impact the spray characteristic. </w:t>
      </w:r>
      <w:r>
        <w:rPr>
          <w:rFonts w:ascii="Times New Roman" w:hAnsi="Times New Roman"/>
          <w:kern w:val="36"/>
          <w:sz w:val="24"/>
          <w:szCs w:val="24"/>
        </w:rPr>
        <w:t>In</w:t>
      </w:r>
      <w:r w:rsidRPr="00485842">
        <w:rPr>
          <w:rFonts w:ascii="Times New Roman" w:hAnsi="Times New Roman"/>
          <w:kern w:val="36"/>
          <w:sz w:val="24"/>
          <w:szCs w:val="24"/>
        </w:rPr>
        <w:t xml:space="preserve"> this paper, float evolution manner, spray distribution, fuel/air </w:t>
      </w:r>
      <w:r w:rsidRPr="00485842">
        <w:rPr>
          <w:rFonts w:ascii="Times New Roman" w:hAnsi="Times New Roman"/>
          <w:kern w:val="36"/>
          <w:sz w:val="24"/>
          <w:szCs w:val="24"/>
        </w:rPr>
        <w:lastRenderedPageBreak/>
        <w:t>ratio equivalence ratio distribution, temperature distribution and emissions formation are analyzed. The results display that: combination formation pleasant may be stepped forward if selecting the nozzle hole cone angle accurately, and consequently combustion manner could be advanced, and emissions can be decreased.</w:t>
      </w:r>
    </w:p>
    <w:p w:rsidR="000B5283" w:rsidRPr="00485842" w:rsidRDefault="000B5283" w:rsidP="000B5283">
      <w:pPr>
        <w:spacing w:line="480" w:lineRule="auto"/>
        <w:jc w:val="both"/>
        <w:rPr>
          <w:rFonts w:ascii="Times New Roman" w:hAnsi="Times New Roman"/>
          <w:b/>
          <w:bCs/>
          <w:kern w:val="36"/>
          <w:sz w:val="24"/>
          <w:szCs w:val="24"/>
        </w:rPr>
      </w:pPr>
      <w:r w:rsidRPr="00485842">
        <w:rPr>
          <w:rFonts w:ascii="Times New Roman" w:hAnsi="Times New Roman"/>
          <w:b/>
          <w:bCs/>
          <w:kern w:val="36"/>
          <w:sz w:val="24"/>
          <w:szCs w:val="24"/>
        </w:rPr>
        <w:t>Diesel engine dynamics modeling based on heat release rate identification 2011</w:t>
      </w:r>
    </w:p>
    <w:p w:rsidR="000B5283" w:rsidRPr="00485842" w:rsidRDefault="000B5283" w:rsidP="000B5283">
      <w:pPr>
        <w:spacing w:line="480" w:lineRule="auto"/>
        <w:jc w:val="both"/>
        <w:rPr>
          <w:rFonts w:ascii="Times New Roman" w:hAnsi="Times New Roman"/>
          <w:sz w:val="24"/>
          <w:szCs w:val="24"/>
        </w:rPr>
      </w:pPr>
      <w:r w:rsidRPr="00485842">
        <w:rPr>
          <w:rFonts w:ascii="Times New Roman" w:hAnsi="Times New Roman"/>
          <w:sz w:val="24"/>
          <w:szCs w:val="24"/>
        </w:rPr>
        <w:t xml:space="preserve">Warmth launch rate is one of the crucial elements affecting diesel engine traits. This paper gives a diesel engine dynamics model primarily based on identification of heat release rate. </w:t>
      </w:r>
      <w:proofErr w:type="gramStart"/>
      <w:r w:rsidRPr="00485842">
        <w:rPr>
          <w:rFonts w:ascii="Times New Roman" w:hAnsi="Times New Roman"/>
          <w:sz w:val="24"/>
          <w:szCs w:val="24"/>
        </w:rPr>
        <w:t>on</w:t>
      </w:r>
      <w:proofErr w:type="gramEnd"/>
      <w:r w:rsidRPr="00485842">
        <w:rPr>
          <w:rFonts w:ascii="Times New Roman" w:hAnsi="Times New Roman"/>
          <w:sz w:val="24"/>
          <w:szCs w:val="24"/>
        </w:rPr>
        <w:t xml:space="preserve"> the spot engine speed and cylinder strain can be received via numerical simulation of air intake and exhaust houses, in-cylinder combustion process and crank rotational dynamics using the identity outcomes. Simulation consequences of the engine velocity and cylinder pressure nicely coincide with experimental ones for one-of-a-kind outside loads and nominal engine pace.</w:t>
      </w:r>
    </w:p>
    <w:p w:rsidR="000B5283" w:rsidRPr="00485842" w:rsidRDefault="000B5283" w:rsidP="000B5283">
      <w:pPr>
        <w:spacing w:line="480" w:lineRule="auto"/>
        <w:jc w:val="both"/>
        <w:rPr>
          <w:rFonts w:ascii="Times New Roman" w:hAnsi="Times New Roman"/>
          <w:b/>
          <w:bCs/>
          <w:kern w:val="36"/>
          <w:sz w:val="24"/>
          <w:szCs w:val="24"/>
        </w:rPr>
      </w:pPr>
      <w:r w:rsidRPr="00485842">
        <w:rPr>
          <w:rFonts w:ascii="Times New Roman" w:hAnsi="Times New Roman"/>
          <w:b/>
          <w:bCs/>
          <w:kern w:val="36"/>
          <w:sz w:val="24"/>
          <w:szCs w:val="24"/>
        </w:rPr>
        <w:t>Simulation Research on Two Stage Injection of a Heavy-Duty Diesel Engine 2010</w:t>
      </w:r>
    </w:p>
    <w:p w:rsidR="000B5283" w:rsidRPr="00485842" w:rsidRDefault="000B5283" w:rsidP="000B5283">
      <w:pPr>
        <w:spacing w:line="480" w:lineRule="auto"/>
        <w:jc w:val="both"/>
        <w:rPr>
          <w:rFonts w:ascii="Times New Roman" w:hAnsi="Times New Roman"/>
          <w:kern w:val="36"/>
          <w:sz w:val="24"/>
          <w:szCs w:val="24"/>
        </w:rPr>
      </w:pPr>
      <w:r w:rsidRPr="00485842">
        <w:rPr>
          <w:rFonts w:ascii="Times New Roman" w:hAnsi="Times New Roman"/>
          <w:kern w:val="36"/>
          <w:sz w:val="24"/>
          <w:szCs w:val="24"/>
        </w:rPr>
        <w:t xml:space="preserve">The16V280ZJ diesel engine is the energy unit of Chinese most important railway diesel locomotive. This newsletter has hooked up this diesel engine electron injection gadget's complete device version the use of the GT software. Then a chain of combustion cases of heavy duty D.I. diesel engine is calculated based on ordinary cut up injection modes. Simulation parameters are changed via contrast with given experimental consequences. </w:t>
      </w:r>
      <w:proofErr w:type="gramStart"/>
      <w:r w:rsidRPr="00485842">
        <w:rPr>
          <w:rFonts w:ascii="Times New Roman" w:hAnsi="Times New Roman"/>
          <w:kern w:val="36"/>
          <w:sz w:val="24"/>
          <w:szCs w:val="24"/>
        </w:rPr>
        <w:t>Calculation consequences efficaciously proven the consequences on warmness release price with the aid of unique injection speed, gas distribution and pulse c program language period.</w:t>
      </w:r>
      <w:proofErr w:type="gramEnd"/>
      <w:r w:rsidRPr="00485842">
        <w:rPr>
          <w:rFonts w:ascii="Times New Roman" w:hAnsi="Times New Roman"/>
          <w:kern w:val="36"/>
          <w:sz w:val="24"/>
          <w:szCs w:val="24"/>
        </w:rPr>
        <w:t xml:space="preserve"> Therefore, injection optimization underneath multi-injection mode is summarized.</w:t>
      </w:r>
    </w:p>
    <w:p w:rsidR="000B5283" w:rsidRPr="00485842" w:rsidRDefault="000B5283" w:rsidP="000B5283">
      <w:pPr>
        <w:spacing w:line="480" w:lineRule="auto"/>
        <w:jc w:val="both"/>
        <w:rPr>
          <w:rFonts w:ascii="Times New Roman" w:hAnsi="Times New Roman"/>
          <w:b/>
          <w:bCs/>
          <w:kern w:val="36"/>
          <w:sz w:val="24"/>
          <w:szCs w:val="24"/>
        </w:rPr>
      </w:pPr>
      <w:r w:rsidRPr="00485842">
        <w:rPr>
          <w:rFonts w:ascii="Times New Roman" w:hAnsi="Times New Roman"/>
          <w:b/>
          <w:bCs/>
          <w:kern w:val="36"/>
          <w:sz w:val="24"/>
          <w:szCs w:val="24"/>
        </w:rPr>
        <w:t>Experimental Study on Plateau Matching Performance of Turbocharger and Vehicle Diesel Engine 2010</w:t>
      </w:r>
    </w:p>
    <w:p w:rsidR="000B5283" w:rsidRPr="00485842" w:rsidRDefault="000B5283" w:rsidP="000B5283">
      <w:pPr>
        <w:spacing w:line="480" w:lineRule="auto"/>
        <w:jc w:val="both"/>
        <w:rPr>
          <w:rFonts w:ascii="Times New Roman" w:hAnsi="Times New Roman"/>
          <w:kern w:val="36"/>
          <w:sz w:val="24"/>
          <w:szCs w:val="24"/>
        </w:rPr>
      </w:pPr>
      <w:r w:rsidRPr="00485842">
        <w:rPr>
          <w:rFonts w:ascii="Times New Roman" w:hAnsi="Times New Roman"/>
          <w:kern w:val="36"/>
          <w:sz w:val="24"/>
          <w:szCs w:val="24"/>
        </w:rPr>
        <w:lastRenderedPageBreak/>
        <w:t xml:space="preserve">A good way to enhance the plateau adaptability of CY4102BZLQ-A2A turbocharged diesel engine, the matching performances of the diesel engine with TB28 and HP60 turbochargers at one-of-a-kind altitudes (0 m, 2,000 m, 3,000 m, three,500 m, 4,000 m) have been investigated on the engine check bed for simulating excessive altitude (1ow atmosphere stress). </w:t>
      </w:r>
      <w:proofErr w:type="gramStart"/>
      <w:r w:rsidRPr="00485842">
        <w:rPr>
          <w:rFonts w:ascii="Times New Roman" w:hAnsi="Times New Roman"/>
          <w:kern w:val="36"/>
          <w:sz w:val="24"/>
          <w:szCs w:val="24"/>
        </w:rPr>
        <w:t>effects</w:t>
      </w:r>
      <w:proofErr w:type="gramEnd"/>
      <w:r w:rsidRPr="00485842">
        <w:rPr>
          <w:rFonts w:ascii="Times New Roman" w:hAnsi="Times New Roman"/>
          <w:kern w:val="36"/>
          <w:sz w:val="24"/>
          <w:szCs w:val="24"/>
        </w:rPr>
        <w:t xml:space="preserve"> show that HP 60 turbocharger is greater suitable to fit the engine in phrases of engine overall performance, intake air traits, turbocharger rotational velocity etc. TB28 turbocharger is over velocity whilst the engine runs at three,500 m altitude and 2, 600 r/min rotational speed, whilst HP60 turbocharger is over velocity when the engine runs at 4,000 m altitude and a pair of,800 r/min rotational velocity. Irrespective of which turbocharger is selected to match the engine, the performance of the engine will become worse at specific extents. The consumption air go with the flow mass and the air-fuel ratio decrease through 7.1-10.5% and 7.2-10.3% respectively with altitude growing each 1,000 m. through evaluation with 0 m altitude, engine torque and strength at 4,000 m altitude decrease inside 1% and the particular gasoline consumption increases through three.2-three.5% on the maximum torque speed, at the same time as the engine torque and electricity decrease via 4.6-5.3% and 4.5-5.2% respectively and the specific gasoline intake will increase by way of 5.3-11.5% at higher and lower engine rotational pace.</w:t>
      </w:r>
    </w:p>
    <w:p w:rsidR="000B5283" w:rsidRPr="00485842" w:rsidRDefault="000B5283" w:rsidP="000B5283">
      <w:pPr>
        <w:spacing w:line="480" w:lineRule="auto"/>
        <w:jc w:val="both"/>
        <w:rPr>
          <w:rFonts w:ascii="Times New Roman" w:hAnsi="Times New Roman"/>
          <w:b/>
          <w:bCs/>
          <w:kern w:val="36"/>
          <w:sz w:val="24"/>
          <w:szCs w:val="24"/>
        </w:rPr>
      </w:pPr>
      <w:r w:rsidRPr="00485842">
        <w:rPr>
          <w:rFonts w:ascii="Times New Roman" w:hAnsi="Times New Roman"/>
          <w:b/>
          <w:bCs/>
          <w:kern w:val="36"/>
          <w:sz w:val="24"/>
          <w:szCs w:val="24"/>
        </w:rPr>
        <w:t>Effect of altitude height on combustion noise of DI-diesel engines 2011</w:t>
      </w:r>
    </w:p>
    <w:p w:rsidR="000B5283" w:rsidRPr="00485842" w:rsidRDefault="000B5283" w:rsidP="000B5283">
      <w:pPr>
        <w:spacing w:line="480" w:lineRule="auto"/>
        <w:jc w:val="both"/>
        <w:rPr>
          <w:rFonts w:ascii="Times New Roman" w:hAnsi="Times New Roman"/>
          <w:kern w:val="36"/>
          <w:sz w:val="24"/>
          <w:szCs w:val="24"/>
        </w:rPr>
      </w:pPr>
      <w:r w:rsidRPr="00485842">
        <w:rPr>
          <w:rFonts w:ascii="Times New Roman" w:hAnsi="Times New Roman"/>
          <w:kern w:val="36"/>
          <w:sz w:val="24"/>
          <w:szCs w:val="24"/>
        </w:rPr>
        <w:t xml:space="preserve">Taking the YN4100QB diesel engines because the research object, acoustic power of the radiation noise from the floor of the engine has been tested and calculated, which utilizes the measuring technique of superficial acoustic strain levels based at the simulation system of atmospheric pressure. The engine's combustion noise, mechanical noise and inlet noise have additionally been efficiently separated with the test of the noise supply identity of diesel engines. All the measures are taken to probe into the influencing mechanism of atmospheric stress on </w:t>
      </w:r>
      <w:r w:rsidRPr="00485842">
        <w:rPr>
          <w:rFonts w:ascii="Times New Roman" w:hAnsi="Times New Roman"/>
          <w:kern w:val="36"/>
          <w:sz w:val="24"/>
          <w:szCs w:val="24"/>
        </w:rPr>
        <w:lastRenderedPageBreak/>
        <w:t>combustion noise of DI-diesel engines. Comparisons are made about the difference of combustion noise in diesel engines to attain its version regulation with different altitudes.</w:t>
      </w:r>
    </w:p>
    <w:p w:rsidR="000B5283" w:rsidRPr="00485842" w:rsidRDefault="000B5283" w:rsidP="000B5283">
      <w:pPr>
        <w:spacing w:line="480" w:lineRule="auto"/>
        <w:jc w:val="both"/>
        <w:rPr>
          <w:rFonts w:ascii="Times New Roman" w:hAnsi="Times New Roman"/>
          <w:b/>
          <w:bCs/>
          <w:kern w:val="36"/>
          <w:sz w:val="24"/>
          <w:szCs w:val="24"/>
        </w:rPr>
      </w:pPr>
      <w:r w:rsidRPr="00485842">
        <w:rPr>
          <w:rFonts w:ascii="Times New Roman" w:hAnsi="Times New Roman"/>
          <w:b/>
          <w:bCs/>
          <w:kern w:val="36"/>
          <w:sz w:val="24"/>
          <w:szCs w:val="24"/>
        </w:rPr>
        <w:t>Automation of diesel engine test procedure 2016</w:t>
      </w:r>
    </w:p>
    <w:p w:rsidR="000B5283" w:rsidRPr="00485842" w:rsidRDefault="000B5283" w:rsidP="000B5283">
      <w:pPr>
        <w:spacing w:line="480" w:lineRule="auto"/>
        <w:jc w:val="both"/>
        <w:rPr>
          <w:rFonts w:ascii="Times New Roman" w:hAnsi="Times New Roman"/>
          <w:kern w:val="36"/>
          <w:sz w:val="24"/>
          <w:szCs w:val="24"/>
        </w:rPr>
      </w:pPr>
      <w:r w:rsidRPr="00485842">
        <w:rPr>
          <w:rFonts w:ascii="Times New Roman" w:hAnsi="Times New Roman"/>
          <w:kern w:val="36"/>
          <w:sz w:val="24"/>
          <w:szCs w:val="24"/>
        </w:rPr>
        <w:t xml:space="preserve">Main engine producers carry on investigations and R&amp;D paintings to improve reliability and durability of internal combustion engines (ICE), especially, diesel engines. Diesel engine examination and testing are the main techniques for verifying manufacturing satisfactory of components and assembly components, gadgets and engine in whole, accuracy of assembling, correspondence of fundamental diesel engine characteristics to the requirements of technical specifications. The styles of diesel engine check approaches are regulated with the aid of the kingdom requirements (GOST) and worldwide standards (ISO), which outline the procedures for engine commissioning and requirements to engine overall performance standards. </w:t>
      </w:r>
      <w:proofErr w:type="gramStart"/>
      <w:r w:rsidRPr="00485842">
        <w:rPr>
          <w:rFonts w:ascii="Times New Roman" w:hAnsi="Times New Roman"/>
          <w:kern w:val="36"/>
          <w:sz w:val="24"/>
          <w:szCs w:val="24"/>
        </w:rPr>
        <w:t>manufacturers</w:t>
      </w:r>
      <w:proofErr w:type="gramEnd"/>
      <w:r w:rsidRPr="00485842">
        <w:rPr>
          <w:rFonts w:ascii="Times New Roman" w:hAnsi="Times New Roman"/>
          <w:kern w:val="36"/>
          <w:sz w:val="24"/>
          <w:szCs w:val="24"/>
        </w:rPr>
        <w:t xml:space="preserve"> maintain to improve the development of engines and performance indicators even after their commissioning and installation. A modern diesel engine check procedure is a complicated and time-consuming system that can be compared with experimental studies. </w:t>
      </w:r>
      <w:proofErr w:type="gramStart"/>
      <w:r w:rsidRPr="00485842">
        <w:rPr>
          <w:rFonts w:ascii="Times New Roman" w:hAnsi="Times New Roman"/>
          <w:kern w:val="36"/>
          <w:sz w:val="24"/>
          <w:szCs w:val="24"/>
        </w:rPr>
        <w:t>for</w:t>
      </w:r>
      <w:proofErr w:type="gramEnd"/>
      <w:r w:rsidRPr="00485842">
        <w:rPr>
          <w:rFonts w:ascii="Times New Roman" w:hAnsi="Times New Roman"/>
          <w:kern w:val="36"/>
          <w:sz w:val="24"/>
          <w:szCs w:val="24"/>
        </w:rPr>
        <w:t xml:space="preserve"> that reason, automation systems for engine trying out (AST) are created. The needs for constant improvement of performance requirements of diesel engines raise the charges with respect to test procedures inside the route of improvement of new engine prototypes. </w:t>
      </w:r>
      <w:r>
        <w:rPr>
          <w:rFonts w:ascii="Times New Roman" w:hAnsi="Times New Roman"/>
          <w:kern w:val="36"/>
          <w:sz w:val="24"/>
          <w:szCs w:val="24"/>
        </w:rPr>
        <w:t>P</w:t>
      </w:r>
      <w:r w:rsidRPr="00485842">
        <w:rPr>
          <w:rFonts w:ascii="Times New Roman" w:hAnsi="Times New Roman"/>
          <w:kern w:val="36"/>
          <w:sz w:val="24"/>
          <w:szCs w:val="24"/>
        </w:rPr>
        <w:t>articularly, excessive fees are associated with a mismatch among a degree of automation of manufacturing and R&amp;D works. Therefore, automation of test processes is one of the major desires to be completed which will enhance the extent of era at production and great of synthetic diesel engines.</w:t>
      </w:r>
    </w:p>
    <w:p w:rsidR="0042008B" w:rsidRPr="00485842" w:rsidRDefault="0042008B" w:rsidP="0042008B">
      <w:pPr>
        <w:spacing w:line="480" w:lineRule="auto"/>
        <w:jc w:val="both"/>
        <w:rPr>
          <w:rFonts w:ascii="Times New Roman" w:hAnsi="Times New Roman"/>
          <w:b/>
          <w:bCs/>
          <w:kern w:val="36"/>
          <w:sz w:val="24"/>
          <w:szCs w:val="24"/>
        </w:rPr>
      </w:pPr>
      <w:r w:rsidRPr="00485842">
        <w:rPr>
          <w:rFonts w:ascii="Times New Roman" w:hAnsi="Times New Roman"/>
          <w:b/>
          <w:bCs/>
          <w:kern w:val="36"/>
          <w:sz w:val="24"/>
          <w:szCs w:val="24"/>
        </w:rPr>
        <w:t xml:space="preserve">Investigation of the effects of different diesel fuel </w:t>
      </w:r>
      <w:proofErr w:type="spellStart"/>
      <w:r w:rsidRPr="00485842">
        <w:rPr>
          <w:rFonts w:ascii="Times New Roman" w:hAnsi="Times New Roman"/>
          <w:b/>
          <w:bCs/>
          <w:kern w:val="36"/>
          <w:sz w:val="24"/>
          <w:szCs w:val="24"/>
        </w:rPr>
        <w:t>cetane</w:t>
      </w:r>
      <w:proofErr w:type="spellEnd"/>
      <w:r w:rsidRPr="00485842">
        <w:rPr>
          <w:rFonts w:ascii="Times New Roman" w:hAnsi="Times New Roman"/>
          <w:b/>
          <w:bCs/>
          <w:kern w:val="36"/>
          <w:sz w:val="24"/>
          <w:szCs w:val="24"/>
        </w:rPr>
        <w:t xml:space="preserve"> numbers on exhaust emissions in a single cylinder direct injection diesel engine 2017</w:t>
      </w:r>
    </w:p>
    <w:p w:rsidR="0042008B" w:rsidRPr="00485842" w:rsidRDefault="0042008B" w:rsidP="0042008B">
      <w:pPr>
        <w:spacing w:line="480" w:lineRule="auto"/>
        <w:jc w:val="both"/>
        <w:rPr>
          <w:rFonts w:ascii="Times New Roman" w:hAnsi="Times New Roman"/>
          <w:kern w:val="36"/>
          <w:sz w:val="24"/>
          <w:szCs w:val="24"/>
        </w:rPr>
      </w:pPr>
      <w:r w:rsidRPr="00485842">
        <w:rPr>
          <w:rFonts w:ascii="Times New Roman" w:hAnsi="Times New Roman"/>
          <w:kern w:val="36"/>
          <w:sz w:val="24"/>
          <w:szCs w:val="24"/>
        </w:rPr>
        <w:lastRenderedPageBreak/>
        <w:t xml:space="preserve">There are restricted studies to expose the effect of nearby diesel gasoline kinds specifically in Kurdistan place of performed to evaluate the impact of different styles of diesel fuel having one of a kind </w:t>
      </w:r>
      <w:proofErr w:type="spellStart"/>
      <w:r w:rsidRPr="00485842">
        <w:rPr>
          <w:rFonts w:ascii="Times New Roman" w:hAnsi="Times New Roman"/>
          <w:kern w:val="36"/>
          <w:sz w:val="24"/>
          <w:szCs w:val="24"/>
        </w:rPr>
        <w:t>cetane</w:t>
      </w:r>
      <w:proofErr w:type="spellEnd"/>
      <w:r w:rsidRPr="00485842">
        <w:rPr>
          <w:rFonts w:ascii="Times New Roman" w:hAnsi="Times New Roman"/>
          <w:kern w:val="36"/>
          <w:sz w:val="24"/>
          <w:szCs w:val="24"/>
        </w:rPr>
        <w:t xml:space="preserve"> quantity, which can be from Kirkuk, Dura, Basra refineries and with ethanol mixed diesel gasoline 8%. </w:t>
      </w:r>
      <w:r>
        <w:rPr>
          <w:rFonts w:ascii="Times New Roman" w:hAnsi="Times New Roman"/>
          <w:kern w:val="36"/>
          <w:sz w:val="24"/>
          <w:szCs w:val="24"/>
        </w:rPr>
        <w:t>T</w:t>
      </w:r>
      <w:r w:rsidRPr="00485842">
        <w:rPr>
          <w:rFonts w:ascii="Times New Roman" w:hAnsi="Times New Roman"/>
          <w:kern w:val="36"/>
          <w:sz w:val="24"/>
          <w:szCs w:val="24"/>
        </w:rPr>
        <w:t xml:space="preserve">he other samples of diesel gasoline are from crude oil in </w:t>
      </w:r>
      <w:proofErr w:type="spellStart"/>
      <w:r w:rsidRPr="00485842">
        <w:rPr>
          <w:rFonts w:ascii="Times New Roman" w:hAnsi="Times New Roman"/>
          <w:kern w:val="36"/>
          <w:sz w:val="24"/>
          <w:szCs w:val="24"/>
        </w:rPr>
        <w:t>TaqTaq</w:t>
      </w:r>
      <w:proofErr w:type="spellEnd"/>
      <w:r w:rsidRPr="00485842">
        <w:rPr>
          <w:rFonts w:ascii="Times New Roman" w:hAnsi="Times New Roman"/>
          <w:kern w:val="36"/>
          <w:sz w:val="24"/>
          <w:szCs w:val="24"/>
        </w:rPr>
        <w:t xml:space="preserve"> oil field in </w:t>
      </w:r>
      <w:proofErr w:type="spellStart"/>
      <w:r w:rsidRPr="00485842">
        <w:rPr>
          <w:rFonts w:ascii="Times New Roman" w:hAnsi="Times New Roman"/>
          <w:kern w:val="36"/>
          <w:sz w:val="24"/>
          <w:szCs w:val="24"/>
        </w:rPr>
        <w:t>Koya</w:t>
      </w:r>
      <w:proofErr w:type="spellEnd"/>
      <w:r w:rsidRPr="00485842">
        <w:rPr>
          <w:rFonts w:ascii="Times New Roman" w:hAnsi="Times New Roman"/>
          <w:kern w:val="36"/>
          <w:sz w:val="24"/>
          <w:szCs w:val="24"/>
        </w:rPr>
        <w:t xml:space="preserve">, refined in both </w:t>
      </w:r>
      <w:proofErr w:type="spellStart"/>
      <w:r w:rsidRPr="00485842">
        <w:rPr>
          <w:rFonts w:ascii="Times New Roman" w:hAnsi="Times New Roman"/>
          <w:kern w:val="36"/>
          <w:sz w:val="24"/>
          <w:szCs w:val="24"/>
        </w:rPr>
        <w:t>Kar</w:t>
      </w:r>
      <w:proofErr w:type="spellEnd"/>
      <w:r w:rsidRPr="00485842">
        <w:rPr>
          <w:rFonts w:ascii="Times New Roman" w:hAnsi="Times New Roman"/>
          <w:kern w:val="36"/>
          <w:sz w:val="24"/>
          <w:szCs w:val="24"/>
        </w:rPr>
        <w:t xml:space="preserve"> and </w:t>
      </w:r>
      <w:proofErr w:type="spellStart"/>
      <w:r w:rsidRPr="00485842">
        <w:rPr>
          <w:rFonts w:ascii="Times New Roman" w:hAnsi="Times New Roman"/>
          <w:kern w:val="36"/>
          <w:sz w:val="24"/>
          <w:szCs w:val="24"/>
        </w:rPr>
        <w:t>Bazyan</w:t>
      </w:r>
      <w:proofErr w:type="spellEnd"/>
      <w:r w:rsidRPr="00485842">
        <w:rPr>
          <w:rFonts w:ascii="Times New Roman" w:hAnsi="Times New Roman"/>
          <w:kern w:val="36"/>
          <w:sz w:val="24"/>
          <w:szCs w:val="24"/>
        </w:rPr>
        <w:t xml:space="preserve"> refineries. For this reason, the </w:t>
      </w:r>
      <w:proofErr w:type="spellStart"/>
      <w:r w:rsidRPr="00485842">
        <w:rPr>
          <w:rFonts w:ascii="Times New Roman" w:hAnsi="Times New Roman"/>
          <w:kern w:val="36"/>
          <w:sz w:val="24"/>
          <w:szCs w:val="24"/>
        </w:rPr>
        <w:t>gasolines</w:t>
      </w:r>
      <w:proofErr w:type="spellEnd"/>
      <w:r w:rsidRPr="00485842">
        <w:rPr>
          <w:rFonts w:ascii="Times New Roman" w:hAnsi="Times New Roman"/>
          <w:kern w:val="36"/>
          <w:sz w:val="24"/>
          <w:szCs w:val="24"/>
        </w:rPr>
        <w:t xml:space="preserve"> with one of kind values of </w:t>
      </w:r>
      <w:proofErr w:type="spellStart"/>
      <w:r w:rsidRPr="00485842">
        <w:rPr>
          <w:rFonts w:ascii="Times New Roman" w:hAnsi="Times New Roman"/>
          <w:kern w:val="36"/>
          <w:sz w:val="24"/>
          <w:szCs w:val="24"/>
        </w:rPr>
        <w:t>cetane</w:t>
      </w:r>
      <w:proofErr w:type="spellEnd"/>
      <w:r w:rsidRPr="00485842">
        <w:rPr>
          <w:rFonts w:ascii="Times New Roman" w:hAnsi="Times New Roman"/>
          <w:kern w:val="36"/>
          <w:sz w:val="24"/>
          <w:szCs w:val="24"/>
        </w:rPr>
        <w:t xml:space="preserve"> range have been examined in a direct injection diesel engine at variable speed and cargo. </w:t>
      </w:r>
      <w:proofErr w:type="spellStart"/>
      <w:r w:rsidRPr="00485842">
        <w:rPr>
          <w:rFonts w:ascii="Times New Roman" w:hAnsi="Times New Roman"/>
          <w:kern w:val="36"/>
          <w:sz w:val="24"/>
          <w:szCs w:val="24"/>
        </w:rPr>
        <w:t>The</w:t>
      </w:r>
      <w:proofErr w:type="spellEnd"/>
      <w:r w:rsidRPr="00485842">
        <w:rPr>
          <w:rFonts w:ascii="Times New Roman" w:hAnsi="Times New Roman"/>
          <w:kern w:val="36"/>
          <w:sz w:val="24"/>
          <w:szCs w:val="24"/>
        </w:rPr>
        <w:t xml:space="preserve"> have a look at showed that the awareness emission of co, </w:t>
      </w:r>
      <w:proofErr w:type="spellStart"/>
      <w:r w:rsidRPr="00485842">
        <w:rPr>
          <w:rFonts w:ascii="Times New Roman" w:hAnsi="Times New Roman"/>
          <w:kern w:val="36"/>
          <w:sz w:val="24"/>
          <w:szCs w:val="24"/>
        </w:rPr>
        <w:t>NOx</w:t>
      </w:r>
      <w:proofErr w:type="spellEnd"/>
      <w:r w:rsidRPr="00485842">
        <w:rPr>
          <w:rFonts w:ascii="Times New Roman" w:hAnsi="Times New Roman"/>
          <w:kern w:val="36"/>
          <w:sz w:val="24"/>
          <w:szCs w:val="24"/>
        </w:rPr>
        <w:t xml:space="preserve"> and HC are decreased by using 6%, 7% and 16%, respectively, while CO2 are increased by way of three% for fuel </w:t>
      </w:r>
      <w:proofErr w:type="spellStart"/>
      <w:r w:rsidRPr="00485842">
        <w:rPr>
          <w:rFonts w:ascii="Times New Roman" w:hAnsi="Times New Roman"/>
          <w:kern w:val="36"/>
          <w:sz w:val="24"/>
          <w:szCs w:val="24"/>
        </w:rPr>
        <w:t>cetane</w:t>
      </w:r>
      <w:proofErr w:type="spellEnd"/>
      <w:r w:rsidRPr="00485842">
        <w:rPr>
          <w:rFonts w:ascii="Times New Roman" w:hAnsi="Times New Roman"/>
          <w:kern w:val="36"/>
          <w:sz w:val="24"/>
          <w:szCs w:val="24"/>
        </w:rPr>
        <w:t xml:space="preserve"> number 50. The reason of decreasing emissions is because of complete combustion of those fuels. Result additionally display that </w:t>
      </w:r>
      <w:proofErr w:type="spellStart"/>
      <w:r w:rsidRPr="00485842">
        <w:rPr>
          <w:rFonts w:ascii="Times New Roman" w:hAnsi="Times New Roman"/>
          <w:kern w:val="36"/>
          <w:sz w:val="24"/>
          <w:szCs w:val="24"/>
        </w:rPr>
        <w:t>Koya</w:t>
      </w:r>
      <w:proofErr w:type="spellEnd"/>
      <w:r w:rsidRPr="00485842">
        <w:rPr>
          <w:rFonts w:ascii="Times New Roman" w:hAnsi="Times New Roman"/>
          <w:kern w:val="36"/>
          <w:sz w:val="24"/>
          <w:szCs w:val="24"/>
        </w:rPr>
        <w:t xml:space="preserve"> diesel gasoline gives the worst dangerous emissions of CO. The result shows that the exhaust emission of co is in general decreased with growing </w:t>
      </w:r>
      <w:proofErr w:type="spellStart"/>
      <w:r w:rsidRPr="00485842">
        <w:rPr>
          <w:rFonts w:ascii="Times New Roman" w:hAnsi="Times New Roman"/>
          <w:kern w:val="36"/>
          <w:sz w:val="24"/>
          <w:szCs w:val="24"/>
        </w:rPr>
        <w:t>cetane</w:t>
      </w:r>
      <w:proofErr w:type="spellEnd"/>
      <w:r w:rsidRPr="00485842">
        <w:rPr>
          <w:rFonts w:ascii="Times New Roman" w:hAnsi="Times New Roman"/>
          <w:kern w:val="36"/>
          <w:sz w:val="24"/>
          <w:szCs w:val="24"/>
        </w:rPr>
        <w:t xml:space="preserve"> range, and its price is increased at maximum engine torque for all engine speeds. Ethanol mixed gas with </w:t>
      </w:r>
      <w:proofErr w:type="spellStart"/>
      <w:r w:rsidRPr="00485842">
        <w:rPr>
          <w:rFonts w:ascii="Times New Roman" w:hAnsi="Times New Roman"/>
          <w:kern w:val="36"/>
          <w:sz w:val="24"/>
          <w:szCs w:val="24"/>
        </w:rPr>
        <w:t>cetane</w:t>
      </w:r>
      <w:proofErr w:type="spellEnd"/>
      <w:r w:rsidRPr="00485842">
        <w:rPr>
          <w:rFonts w:ascii="Times New Roman" w:hAnsi="Times New Roman"/>
          <w:kern w:val="36"/>
          <w:sz w:val="24"/>
          <w:szCs w:val="24"/>
        </w:rPr>
        <w:t xml:space="preserve"> range fifty-four gives minimal emission of CO at engine pace n= 2200 rpm. </w:t>
      </w:r>
      <w:proofErr w:type="spellStart"/>
      <w:r w:rsidRPr="00485842">
        <w:rPr>
          <w:rFonts w:ascii="Times New Roman" w:hAnsi="Times New Roman"/>
          <w:kern w:val="36"/>
          <w:sz w:val="24"/>
          <w:szCs w:val="24"/>
        </w:rPr>
        <w:t>NOx</w:t>
      </w:r>
      <w:proofErr w:type="spellEnd"/>
      <w:r w:rsidRPr="00485842">
        <w:rPr>
          <w:rFonts w:ascii="Times New Roman" w:hAnsi="Times New Roman"/>
          <w:kern w:val="36"/>
          <w:sz w:val="24"/>
          <w:szCs w:val="24"/>
        </w:rPr>
        <w:t xml:space="preserve"> emissions of the better </w:t>
      </w:r>
      <w:proofErr w:type="spellStart"/>
      <w:r w:rsidRPr="00485842">
        <w:rPr>
          <w:rFonts w:ascii="Times New Roman" w:hAnsi="Times New Roman"/>
          <w:kern w:val="36"/>
          <w:sz w:val="24"/>
          <w:szCs w:val="24"/>
        </w:rPr>
        <w:t>cetane</w:t>
      </w:r>
      <w:proofErr w:type="spellEnd"/>
      <w:r w:rsidRPr="00485842">
        <w:rPr>
          <w:rFonts w:ascii="Times New Roman" w:hAnsi="Times New Roman"/>
          <w:kern w:val="36"/>
          <w:sz w:val="24"/>
          <w:szCs w:val="24"/>
        </w:rPr>
        <w:t xml:space="preserve"> number gasoline are decreased by using 20% and co of this fuel is reduced to 58%. In general, the ethanol blended fuel gives slightly decrease HC and CO.</w:t>
      </w:r>
    </w:p>
    <w:p w:rsidR="00F72D3A" w:rsidRPr="00485842" w:rsidRDefault="00F72D3A" w:rsidP="00F72D3A">
      <w:pPr>
        <w:spacing w:line="480" w:lineRule="auto"/>
        <w:jc w:val="both"/>
        <w:rPr>
          <w:rFonts w:ascii="Times New Roman" w:hAnsi="Times New Roman"/>
          <w:b/>
          <w:bCs/>
          <w:kern w:val="36"/>
          <w:sz w:val="24"/>
          <w:szCs w:val="24"/>
        </w:rPr>
      </w:pPr>
      <w:r w:rsidRPr="00485842">
        <w:rPr>
          <w:rFonts w:ascii="Times New Roman" w:hAnsi="Times New Roman"/>
          <w:b/>
          <w:bCs/>
          <w:kern w:val="36"/>
          <w:sz w:val="24"/>
          <w:szCs w:val="24"/>
        </w:rPr>
        <w:t xml:space="preserve">Study on combustion and </w:t>
      </w:r>
      <w:proofErr w:type="spellStart"/>
      <w:r w:rsidRPr="00485842">
        <w:rPr>
          <w:rFonts w:ascii="Times New Roman" w:hAnsi="Times New Roman"/>
          <w:b/>
          <w:bCs/>
          <w:kern w:val="36"/>
          <w:sz w:val="24"/>
          <w:szCs w:val="24"/>
        </w:rPr>
        <w:t>NOx</w:t>
      </w:r>
      <w:proofErr w:type="spellEnd"/>
      <w:r w:rsidRPr="00485842">
        <w:rPr>
          <w:rFonts w:ascii="Times New Roman" w:hAnsi="Times New Roman"/>
          <w:b/>
          <w:bCs/>
          <w:kern w:val="36"/>
          <w:sz w:val="24"/>
          <w:szCs w:val="24"/>
        </w:rPr>
        <w:t xml:space="preserve"> emission characteristics of a DI diesel engine operating on </w:t>
      </w:r>
      <w:proofErr w:type="spellStart"/>
      <w:r w:rsidRPr="00485842">
        <w:rPr>
          <w:rFonts w:ascii="Times New Roman" w:hAnsi="Times New Roman"/>
          <w:b/>
          <w:bCs/>
          <w:kern w:val="36"/>
          <w:sz w:val="24"/>
          <w:szCs w:val="24"/>
        </w:rPr>
        <w:t>pistache</w:t>
      </w:r>
      <w:proofErr w:type="spellEnd"/>
      <w:r w:rsidRPr="00485842">
        <w:rPr>
          <w:rFonts w:ascii="Times New Roman" w:hAnsi="Times New Roman"/>
          <w:b/>
          <w:bCs/>
          <w:kern w:val="36"/>
          <w:sz w:val="24"/>
          <w:szCs w:val="24"/>
        </w:rPr>
        <w:t xml:space="preserve"> seed biodiesel/diesel and methanol/diesel blends 2011</w:t>
      </w:r>
    </w:p>
    <w:p w:rsidR="00F72D3A" w:rsidRDefault="00F72D3A" w:rsidP="00F72D3A">
      <w:pPr>
        <w:spacing w:line="480" w:lineRule="auto"/>
        <w:jc w:val="both"/>
        <w:rPr>
          <w:rFonts w:ascii="Times New Roman" w:hAnsi="Times New Roman"/>
          <w:kern w:val="36"/>
          <w:sz w:val="24"/>
          <w:szCs w:val="24"/>
        </w:rPr>
      </w:pPr>
      <w:r w:rsidRPr="00485842">
        <w:rPr>
          <w:rFonts w:ascii="Times New Roman" w:hAnsi="Times New Roman"/>
          <w:kern w:val="36"/>
          <w:sz w:val="24"/>
          <w:szCs w:val="24"/>
        </w:rPr>
        <w:t xml:space="preserve">The experiments of the emissions of diesel engine fueled with the </w:t>
      </w:r>
      <w:proofErr w:type="spellStart"/>
      <w:r w:rsidRPr="00485842">
        <w:rPr>
          <w:rFonts w:ascii="Times New Roman" w:hAnsi="Times New Roman"/>
          <w:kern w:val="36"/>
          <w:sz w:val="24"/>
          <w:szCs w:val="24"/>
        </w:rPr>
        <w:t>pistache</w:t>
      </w:r>
      <w:proofErr w:type="spellEnd"/>
      <w:r w:rsidRPr="00485842">
        <w:rPr>
          <w:rFonts w:ascii="Times New Roman" w:hAnsi="Times New Roman"/>
          <w:kern w:val="36"/>
          <w:sz w:val="24"/>
          <w:szCs w:val="24"/>
        </w:rPr>
        <w:t xml:space="preserve"> seed biodiesel diesel gas and methanol - diesel gas have been executed on YTR3105 diesel engine. The </w:t>
      </w:r>
      <w:proofErr w:type="spellStart"/>
      <w:r w:rsidRPr="00485842">
        <w:rPr>
          <w:rFonts w:ascii="Times New Roman" w:hAnsi="Times New Roman"/>
          <w:kern w:val="36"/>
          <w:sz w:val="24"/>
          <w:szCs w:val="24"/>
        </w:rPr>
        <w:t>NOx</w:t>
      </w:r>
      <w:proofErr w:type="spellEnd"/>
      <w:r w:rsidRPr="00485842">
        <w:rPr>
          <w:rFonts w:ascii="Times New Roman" w:hAnsi="Times New Roman"/>
          <w:kern w:val="36"/>
          <w:sz w:val="24"/>
          <w:szCs w:val="24"/>
        </w:rPr>
        <w:t xml:space="preserve"> emission and combustion characteristics of the engine fueled with the two styles of blend fuels have been investigated; the adiabatic flame temperature was calculated. The outcomes of burning delay, burning length and air-gasoline ratio on </w:t>
      </w:r>
      <w:proofErr w:type="spellStart"/>
      <w:r w:rsidRPr="00485842">
        <w:rPr>
          <w:rFonts w:ascii="Times New Roman" w:hAnsi="Times New Roman"/>
          <w:kern w:val="36"/>
          <w:sz w:val="24"/>
          <w:szCs w:val="24"/>
        </w:rPr>
        <w:t>NOx</w:t>
      </w:r>
      <w:proofErr w:type="spellEnd"/>
      <w:r w:rsidRPr="00485842">
        <w:rPr>
          <w:rFonts w:ascii="Times New Roman" w:hAnsi="Times New Roman"/>
          <w:kern w:val="36"/>
          <w:sz w:val="24"/>
          <w:szCs w:val="24"/>
        </w:rPr>
        <w:t xml:space="preserve"> emission have been mentioned. The consequences </w:t>
      </w:r>
      <w:r w:rsidRPr="00485842">
        <w:rPr>
          <w:rFonts w:ascii="Times New Roman" w:hAnsi="Times New Roman"/>
          <w:kern w:val="36"/>
          <w:sz w:val="24"/>
          <w:szCs w:val="24"/>
        </w:rPr>
        <w:lastRenderedPageBreak/>
        <w:t xml:space="preserve">show that the </w:t>
      </w:r>
      <w:proofErr w:type="spellStart"/>
      <w:r w:rsidRPr="00485842">
        <w:rPr>
          <w:rFonts w:ascii="Times New Roman" w:hAnsi="Times New Roman"/>
          <w:kern w:val="36"/>
          <w:sz w:val="24"/>
          <w:szCs w:val="24"/>
        </w:rPr>
        <w:t>NOx</w:t>
      </w:r>
      <w:proofErr w:type="spellEnd"/>
      <w:r w:rsidRPr="00485842">
        <w:rPr>
          <w:rFonts w:ascii="Times New Roman" w:hAnsi="Times New Roman"/>
          <w:kern w:val="36"/>
          <w:sz w:val="24"/>
          <w:szCs w:val="24"/>
        </w:rPr>
        <w:t xml:space="preserve"> emission of the two kinds of fuels will increase with the growth of engine load. With the boom of the mixing ratio, the </w:t>
      </w:r>
      <w:proofErr w:type="spellStart"/>
      <w:r w:rsidRPr="00485842">
        <w:rPr>
          <w:rFonts w:ascii="Times New Roman" w:hAnsi="Times New Roman"/>
          <w:kern w:val="36"/>
          <w:sz w:val="24"/>
          <w:szCs w:val="24"/>
        </w:rPr>
        <w:t>NOx</w:t>
      </w:r>
      <w:proofErr w:type="spellEnd"/>
      <w:r w:rsidRPr="00485842">
        <w:rPr>
          <w:rFonts w:ascii="Times New Roman" w:hAnsi="Times New Roman"/>
          <w:kern w:val="36"/>
          <w:sz w:val="24"/>
          <w:szCs w:val="24"/>
        </w:rPr>
        <w:t xml:space="preserve"> emission of engine fueled with </w:t>
      </w:r>
      <w:proofErr w:type="spellStart"/>
      <w:r w:rsidRPr="00485842">
        <w:rPr>
          <w:rFonts w:ascii="Times New Roman" w:hAnsi="Times New Roman"/>
          <w:kern w:val="36"/>
          <w:sz w:val="24"/>
          <w:szCs w:val="24"/>
        </w:rPr>
        <w:t>pistache</w:t>
      </w:r>
      <w:proofErr w:type="spellEnd"/>
      <w:r w:rsidRPr="00485842">
        <w:rPr>
          <w:rFonts w:ascii="Times New Roman" w:hAnsi="Times New Roman"/>
          <w:kern w:val="36"/>
          <w:sz w:val="24"/>
          <w:szCs w:val="24"/>
        </w:rPr>
        <w:t xml:space="preserve"> seed biodiesel and the natural diesel engine are same to or barely boom. The </w:t>
      </w:r>
      <w:proofErr w:type="spellStart"/>
      <w:r w:rsidRPr="00485842">
        <w:rPr>
          <w:rFonts w:ascii="Times New Roman" w:hAnsi="Times New Roman"/>
          <w:kern w:val="36"/>
          <w:sz w:val="24"/>
          <w:szCs w:val="24"/>
        </w:rPr>
        <w:t>NOx</w:t>
      </w:r>
      <w:proofErr w:type="spellEnd"/>
      <w:r w:rsidRPr="00485842">
        <w:rPr>
          <w:rFonts w:ascii="Times New Roman" w:hAnsi="Times New Roman"/>
          <w:kern w:val="36"/>
          <w:sz w:val="24"/>
          <w:szCs w:val="24"/>
        </w:rPr>
        <w:t xml:space="preserve"> emission of methanol - diesel gas decreases with the boom of the mixing ratio. The adiabatic flame temperature of Methanol - diesel gas is a long way lower than the </w:t>
      </w:r>
      <w:proofErr w:type="spellStart"/>
      <w:r w:rsidRPr="00485842">
        <w:rPr>
          <w:rFonts w:ascii="Times New Roman" w:hAnsi="Times New Roman"/>
          <w:kern w:val="36"/>
          <w:sz w:val="24"/>
          <w:szCs w:val="24"/>
        </w:rPr>
        <w:t>pistache</w:t>
      </w:r>
      <w:proofErr w:type="spellEnd"/>
      <w:r w:rsidRPr="00485842">
        <w:rPr>
          <w:rFonts w:ascii="Times New Roman" w:hAnsi="Times New Roman"/>
          <w:kern w:val="36"/>
          <w:sz w:val="24"/>
          <w:szCs w:val="24"/>
        </w:rPr>
        <w:t xml:space="preserve"> seed biodiesel - diesel.</w:t>
      </w:r>
    </w:p>
    <w:p w:rsidR="00F72D3A" w:rsidRPr="00485842" w:rsidRDefault="00F72D3A" w:rsidP="00F72D3A">
      <w:pPr>
        <w:spacing w:line="480" w:lineRule="auto"/>
        <w:jc w:val="both"/>
        <w:rPr>
          <w:rFonts w:ascii="Times New Roman" w:hAnsi="Times New Roman"/>
          <w:b/>
          <w:bCs/>
          <w:kern w:val="36"/>
          <w:sz w:val="24"/>
          <w:szCs w:val="24"/>
        </w:rPr>
      </w:pPr>
      <w:r w:rsidRPr="00485842">
        <w:rPr>
          <w:rFonts w:ascii="Times New Roman" w:hAnsi="Times New Roman"/>
          <w:b/>
          <w:bCs/>
          <w:kern w:val="36"/>
          <w:sz w:val="24"/>
          <w:szCs w:val="24"/>
        </w:rPr>
        <w:t>Research on fuel injection strategy of start process for the electronic diesel engine 2014</w:t>
      </w:r>
    </w:p>
    <w:p w:rsidR="00F72D3A" w:rsidRDefault="00F72D3A" w:rsidP="00F72D3A">
      <w:pPr>
        <w:spacing w:line="480" w:lineRule="auto"/>
        <w:jc w:val="both"/>
        <w:rPr>
          <w:rFonts w:ascii="Times New Roman" w:hAnsi="Times New Roman"/>
          <w:kern w:val="36"/>
          <w:sz w:val="24"/>
          <w:szCs w:val="24"/>
        </w:rPr>
      </w:pPr>
      <w:r w:rsidRPr="00485842">
        <w:rPr>
          <w:rFonts w:ascii="Times New Roman" w:hAnsi="Times New Roman"/>
          <w:kern w:val="36"/>
          <w:sz w:val="24"/>
          <w:szCs w:val="24"/>
        </w:rPr>
        <w:t>The start system of multi-cylinder diesel engine has been experimental investigated on this paper. With a fixed injection period, the begin experiment is carried out with unique injection timing. Then, with hard and fast injection timing, the experiment of the starting moment is finished with extraordinary injection length. based at the above test records and the calculation approach, the matching approach for the transmission gadget is recommend as well as corresponding injection strategy.</w:t>
      </w:r>
    </w:p>
    <w:p w:rsidR="000B5283" w:rsidRDefault="000B5283" w:rsidP="000B5283">
      <w:r>
        <w:tab/>
      </w:r>
    </w:p>
    <w:sectPr w:rsidR="000B5283" w:rsidSect="00C64A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5283"/>
    <w:rsid w:val="000B5283"/>
    <w:rsid w:val="0042008B"/>
    <w:rsid w:val="00C64A8F"/>
    <w:rsid w:val="00CE1109"/>
    <w:rsid w:val="00ED4F57"/>
    <w:rsid w:val="00F72D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283"/>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2020-01-02T14:03:00Z</dcterms:created>
  <dcterms:modified xsi:type="dcterms:W3CDTF">2020-01-02T15:40:00Z</dcterms:modified>
</cp:coreProperties>
</file>