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0D8FD" w14:textId="77777777" w:rsidR="009F4A84" w:rsidRDefault="009F4A84" w:rsidP="009F4A84">
      <w:pPr>
        <w:rPr>
          <w:b/>
          <w:bCs/>
          <w:sz w:val="36"/>
          <w:szCs w:val="36"/>
          <w:lang w:val="en-US"/>
        </w:rPr>
      </w:pPr>
      <w:r w:rsidRPr="009F4A84">
        <w:rPr>
          <w:b/>
          <w:bCs/>
          <w:sz w:val="36"/>
          <w:szCs w:val="36"/>
          <w:lang w:val="en-US"/>
        </w:rPr>
        <w:t>Exercise 7: Financial Forecasting</w:t>
      </w:r>
    </w:p>
    <w:p w14:paraId="45550ADF" w14:textId="77777777" w:rsidR="009F4A84" w:rsidRPr="009F4A84" w:rsidRDefault="009F4A84" w:rsidP="009F4A84">
      <w:pPr>
        <w:rPr>
          <w:b/>
          <w:bCs/>
          <w:sz w:val="24"/>
          <w:szCs w:val="24"/>
          <w:lang w:val="en-US"/>
        </w:rPr>
      </w:pPr>
      <w:r w:rsidRPr="009F4A84">
        <w:rPr>
          <w:b/>
          <w:bCs/>
          <w:sz w:val="24"/>
          <w:szCs w:val="24"/>
          <w:lang w:val="en-US"/>
        </w:rPr>
        <w:t>Explain the concept of recursion and how it can simplify certain problems.</w:t>
      </w:r>
    </w:p>
    <w:p w14:paraId="6BA5362B" w14:textId="60699F55" w:rsidR="009F4A84" w:rsidRDefault="009F4A84" w:rsidP="009F4A84">
      <w:pPr>
        <w:rPr>
          <w:sz w:val="24"/>
          <w:szCs w:val="24"/>
        </w:rPr>
      </w:pPr>
      <w:r w:rsidRPr="009F4A84">
        <w:rPr>
          <w:sz w:val="24"/>
          <w:szCs w:val="24"/>
        </w:rPr>
        <w:t>Recursion is a process where a function calls itself directly or indirectly to solve a problem.</w:t>
      </w:r>
      <w:r>
        <w:rPr>
          <w:sz w:val="24"/>
          <w:szCs w:val="24"/>
        </w:rPr>
        <w:t xml:space="preserve">  Base Case is the </w:t>
      </w:r>
      <w:r w:rsidRPr="009F4A84">
        <w:rPr>
          <w:sz w:val="24"/>
          <w:szCs w:val="24"/>
        </w:rPr>
        <w:t>condition under which the recursion stops.</w:t>
      </w:r>
      <w:r>
        <w:rPr>
          <w:sz w:val="24"/>
          <w:szCs w:val="24"/>
        </w:rPr>
        <w:t xml:space="preserve"> Recursive Case is the </w:t>
      </w:r>
      <w:r w:rsidRPr="009F4A84">
        <w:rPr>
          <w:sz w:val="24"/>
          <w:szCs w:val="24"/>
        </w:rPr>
        <w:t>condition where the function calls itself with modified arguments.</w:t>
      </w:r>
    </w:p>
    <w:p w14:paraId="2F02A782" w14:textId="302E57D2" w:rsidR="009F4A84" w:rsidRDefault="009F4A84" w:rsidP="009F4A84">
      <w:pPr>
        <w:rPr>
          <w:sz w:val="24"/>
          <w:szCs w:val="24"/>
        </w:rPr>
      </w:pPr>
      <w:r w:rsidRPr="009F4A84">
        <w:rPr>
          <w:sz w:val="24"/>
          <w:szCs w:val="24"/>
        </w:rPr>
        <w:t>Recursion can simplify certain problems by breaking them down into smaller, more manageable subproblems that have the same structure as the original problem. This divide-and-conquer approach allows for a more straightforward and often more intuitive solution.</w:t>
      </w:r>
      <w:r>
        <w:rPr>
          <w:sz w:val="24"/>
          <w:szCs w:val="24"/>
        </w:rPr>
        <w:t xml:space="preserve"> </w:t>
      </w:r>
      <w:r w:rsidRPr="009F4A84">
        <w:rPr>
          <w:sz w:val="24"/>
          <w:szCs w:val="24"/>
        </w:rPr>
        <w:t>Each recursive call solves a smaller instance of the problem until it reaches a base case. This makes the solution more manageable and easier to understand.</w:t>
      </w:r>
    </w:p>
    <w:p w14:paraId="40422132" w14:textId="77777777" w:rsidR="009F4A84" w:rsidRDefault="009F4A84" w:rsidP="009F4A84">
      <w:pPr>
        <w:rPr>
          <w:sz w:val="24"/>
          <w:szCs w:val="24"/>
        </w:rPr>
      </w:pPr>
    </w:p>
    <w:p w14:paraId="0E929783" w14:textId="77777777" w:rsidR="009F4A84" w:rsidRDefault="009F4A84" w:rsidP="009F4A84">
      <w:pPr>
        <w:rPr>
          <w:b/>
          <w:bCs/>
          <w:sz w:val="24"/>
          <w:szCs w:val="24"/>
          <w:lang w:val="en-US"/>
        </w:rPr>
      </w:pPr>
      <w:r w:rsidRPr="009F4A84">
        <w:rPr>
          <w:b/>
          <w:bCs/>
          <w:sz w:val="24"/>
          <w:szCs w:val="24"/>
          <w:lang w:val="en-US"/>
        </w:rPr>
        <w:t>Discuss the time complexity of your recursive algorithm.</w:t>
      </w:r>
    </w:p>
    <w:p w14:paraId="36EA3CEA" w14:textId="78B6C915" w:rsidR="009F4A84" w:rsidRDefault="002161E1" w:rsidP="009F4A84">
      <w:pPr>
        <w:rPr>
          <w:sz w:val="24"/>
          <w:szCs w:val="24"/>
        </w:rPr>
      </w:pPr>
      <w:r w:rsidRPr="002161E1">
        <w:rPr>
          <w:sz w:val="24"/>
          <w:szCs w:val="24"/>
        </w:rPr>
        <w:t>The time complexity of the recursive algorithm is O(n), where n is the number of periods. Each recursive call reduces the number of periods by one until it reaches the base case.</w:t>
      </w:r>
    </w:p>
    <w:p w14:paraId="7C9DF230" w14:textId="77777777" w:rsidR="002161E1" w:rsidRDefault="002161E1" w:rsidP="009F4A84">
      <w:pPr>
        <w:rPr>
          <w:sz w:val="24"/>
          <w:szCs w:val="24"/>
        </w:rPr>
      </w:pPr>
    </w:p>
    <w:p w14:paraId="4544B30A" w14:textId="77777777" w:rsidR="002161E1" w:rsidRDefault="002161E1" w:rsidP="002161E1">
      <w:pPr>
        <w:rPr>
          <w:b/>
          <w:bCs/>
          <w:sz w:val="24"/>
          <w:szCs w:val="24"/>
          <w:lang w:val="en-US"/>
        </w:rPr>
      </w:pPr>
      <w:r w:rsidRPr="002161E1">
        <w:rPr>
          <w:b/>
          <w:bCs/>
          <w:sz w:val="24"/>
          <w:szCs w:val="24"/>
          <w:lang w:val="en-US"/>
        </w:rPr>
        <w:t>Explain how to optimize the recursive solution to avoid excessive computation.</w:t>
      </w:r>
    </w:p>
    <w:p w14:paraId="5D9D6664" w14:textId="0FA6C445" w:rsidR="002161E1" w:rsidRDefault="002161E1" w:rsidP="002161E1">
      <w:pPr>
        <w:rPr>
          <w:sz w:val="24"/>
          <w:szCs w:val="24"/>
        </w:rPr>
      </w:pPr>
      <w:r w:rsidRPr="002161E1">
        <w:rPr>
          <w:b/>
          <w:bCs/>
          <w:sz w:val="24"/>
          <w:szCs w:val="24"/>
        </w:rPr>
        <w:t>Memoization:</w:t>
      </w:r>
      <w:r w:rsidRPr="002161E1">
        <w:rPr>
          <w:sz w:val="24"/>
          <w:szCs w:val="24"/>
        </w:rPr>
        <w:t xml:space="preserve"> </w:t>
      </w:r>
      <w:r>
        <w:rPr>
          <w:sz w:val="24"/>
          <w:szCs w:val="24"/>
        </w:rPr>
        <w:t xml:space="preserve">It </w:t>
      </w:r>
      <w:r w:rsidRPr="002161E1">
        <w:rPr>
          <w:sz w:val="24"/>
          <w:szCs w:val="24"/>
        </w:rPr>
        <w:t>is a technique used to store the results of expensive function calls and reuse them when the same inputs occur again. This helps in reducing the number of computations and improving the efficiency of the algorithm.</w:t>
      </w:r>
      <w:r>
        <w:rPr>
          <w:sz w:val="24"/>
          <w:szCs w:val="24"/>
        </w:rPr>
        <w:t xml:space="preserve"> </w:t>
      </w:r>
      <w:proofErr w:type="gramStart"/>
      <w:r w:rsidRPr="002161E1">
        <w:rPr>
          <w:sz w:val="24"/>
          <w:szCs w:val="24"/>
        </w:rPr>
        <w:t>Store</w:t>
      </w:r>
      <w:proofErr w:type="gramEnd"/>
      <w:r w:rsidRPr="002161E1">
        <w:rPr>
          <w:sz w:val="24"/>
          <w:szCs w:val="24"/>
        </w:rPr>
        <w:t xml:space="preserve"> the results of subproblems to avoid redundant calculations.</w:t>
      </w:r>
      <w:r>
        <w:rPr>
          <w:sz w:val="24"/>
          <w:szCs w:val="24"/>
        </w:rPr>
        <w:t xml:space="preserve"> </w:t>
      </w:r>
    </w:p>
    <w:p w14:paraId="70261540" w14:textId="75F80FAC" w:rsidR="002161E1" w:rsidRPr="002161E1" w:rsidRDefault="002161E1" w:rsidP="002161E1">
      <w:pPr>
        <w:rPr>
          <w:sz w:val="24"/>
          <w:szCs w:val="24"/>
        </w:rPr>
      </w:pPr>
      <w:r w:rsidRPr="002161E1">
        <w:rPr>
          <w:b/>
          <w:bCs/>
          <w:sz w:val="24"/>
          <w:szCs w:val="24"/>
        </w:rPr>
        <w:t>Iterative Approach:</w:t>
      </w:r>
      <w:r w:rsidRPr="002161E1">
        <w:rPr>
          <w:sz w:val="24"/>
          <w:szCs w:val="24"/>
        </w:rPr>
        <w:t xml:space="preserve"> </w:t>
      </w:r>
      <w:r>
        <w:rPr>
          <w:sz w:val="24"/>
          <w:szCs w:val="24"/>
        </w:rPr>
        <w:t xml:space="preserve">It </w:t>
      </w:r>
      <w:r w:rsidRPr="002161E1">
        <w:rPr>
          <w:sz w:val="24"/>
          <w:szCs w:val="24"/>
        </w:rPr>
        <w:t xml:space="preserve">converts the recursive algorithm into an iterative one, often using loops. This avoids the overhead of recursive calls and the potential for stack overflow. Iterative solutions are usually more memory-efficient because they </w:t>
      </w:r>
      <w:proofErr w:type="gramStart"/>
      <w:r w:rsidRPr="002161E1">
        <w:rPr>
          <w:sz w:val="24"/>
          <w:szCs w:val="24"/>
        </w:rPr>
        <w:t>don't</w:t>
      </w:r>
      <w:proofErr w:type="gramEnd"/>
      <w:r w:rsidRPr="002161E1">
        <w:rPr>
          <w:sz w:val="24"/>
          <w:szCs w:val="24"/>
        </w:rPr>
        <w:t xml:space="preserve"> involve the call stack.</w:t>
      </w:r>
      <w:r>
        <w:rPr>
          <w:sz w:val="24"/>
          <w:szCs w:val="24"/>
        </w:rPr>
        <w:t xml:space="preserve"> </w:t>
      </w:r>
      <w:r w:rsidRPr="002161E1">
        <w:rPr>
          <w:sz w:val="24"/>
          <w:szCs w:val="24"/>
        </w:rPr>
        <w:t>Convert the recursive solution to an iterative one to avoid stack overflow and reduce memory usage.</w:t>
      </w:r>
    </w:p>
    <w:p w14:paraId="743CFF6D" w14:textId="77777777" w:rsidR="002161E1" w:rsidRPr="009F4A84" w:rsidRDefault="002161E1" w:rsidP="009F4A84">
      <w:pPr>
        <w:rPr>
          <w:sz w:val="24"/>
          <w:szCs w:val="24"/>
          <w:lang w:val="en-US"/>
        </w:rPr>
      </w:pPr>
    </w:p>
    <w:p w14:paraId="5CB58E6E" w14:textId="77777777" w:rsidR="009F4A84" w:rsidRPr="009F4A84" w:rsidRDefault="009F4A84" w:rsidP="009F4A84">
      <w:pPr>
        <w:rPr>
          <w:sz w:val="24"/>
          <w:szCs w:val="24"/>
        </w:rPr>
      </w:pPr>
    </w:p>
    <w:p w14:paraId="5302ED71" w14:textId="77777777" w:rsidR="00000000" w:rsidRDefault="00000000"/>
    <w:sectPr w:rsidR="00E90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7016191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84"/>
    <w:rsid w:val="001334E9"/>
    <w:rsid w:val="002161E1"/>
    <w:rsid w:val="004757E1"/>
    <w:rsid w:val="00622AED"/>
    <w:rsid w:val="006D3F7B"/>
    <w:rsid w:val="009F4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BA86"/>
  <w15:chartTrackingRefBased/>
  <w15:docId w15:val="{E67806B5-6FD4-4D67-9567-60FA067D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11744">
      <w:bodyDiv w:val="1"/>
      <w:marLeft w:val="0"/>
      <w:marRight w:val="0"/>
      <w:marTop w:val="0"/>
      <w:marBottom w:val="0"/>
      <w:divBdr>
        <w:top w:val="none" w:sz="0" w:space="0" w:color="auto"/>
        <w:left w:val="none" w:sz="0" w:space="0" w:color="auto"/>
        <w:bottom w:val="none" w:sz="0" w:space="0" w:color="auto"/>
        <w:right w:val="none" w:sz="0" w:space="0" w:color="auto"/>
      </w:divBdr>
    </w:div>
    <w:div w:id="242762151">
      <w:bodyDiv w:val="1"/>
      <w:marLeft w:val="0"/>
      <w:marRight w:val="0"/>
      <w:marTop w:val="0"/>
      <w:marBottom w:val="0"/>
      <w:divBdr>
        <w:top w:val="none" w:sz="0" w:space="0" w:color="auto"/>
        <w:left w:val="none" w:sz="0" w:space="0" w:color="auto"/>
        <w:bottom w:val="none" w:sz="0" w:space="0" w:color="auto"/>
        <w:right w:val="none" w:sz="0" w:space="0" w:color="auto"/>
      </w:divBdr>
    </w:div>
    <w:div w:id="681316767">
      <w:bodyDiv w:val="1"/>
      <w:marLeft w:val="0"/>
      <w:marRight w:val="0"/>
      <w:marTop w:val="0"/>
      <w:marBottom w:val="0"/>
      <w:divBdr>
        <w:top w:val="none" w:sz="0" w:space="0" w:color="auto"/>
        <w:left w:val="none" w:sz="0" w:space="0" w:color="auto"/>
        <w:bottom w:val="none" w:sz="0" w:space="0" w:color="auto"/>
        <w:right w:val="none" w:sz="0" w:space="0" w:color="auto"/>
      </w:divBdr>
    </w:div>
    <w:div w:id="773551816">
      <w:bodyDiv w:val="1"/>
      <w:marLeft w:val="0"/>
      <w:marRight w:val="0"/>
      <w:marTop w:val="0"/>
      <w:marBottom w:val="0"/>
      <w:divBdr>
        <w:top w:val="none" w:sz="0" w:space="0" w:color="auto"/>
        <w:left w:val="none" w:sz="0" w:space="0" w:color="auto"/>
        <w:bottom w:val="none" w:sz="0" w:space="0" w:color="auto"/>
        <w:right w:val="none" w:sz="0" w:space="0" w:color="auto"/>
      </w:divBdr>
    </w:div>
    <w:div w:id="848374867">
      <w:bodyDiv w:val="1"/>
      <w:marLeft w:val="0"/>
      <w:marRight w:val="0"/>
      <w:marTop w:val="0"/>
      <w:marBottom w:val="0"/>
      <w:divBdr>
        <w:top w:val="none" w:sz="0" w:space="0" w:color="auto"/>
        <w:left w:val="none" w:sz="0" w:space="0" w:color="auto"/>
        <w:bottom w:val="none" w:sz="0" w:space="0" w:color="auto"/>
        <w:right w:val="none" w:sz="0" w:space="0" w:color="auto"/>
      </w:divBdr>
    </w:div>
    <w:div w:id="1018583785">
      <w:bodyDiv w:val="1"/>
      <w:marLeft w:val="0"/>
      <w:marRight w:val="0"/>
      <w:marTop w:val="0"/>
      <w:marBottom w:val="0"/>
      <w:divBdr>
        <w:top w:val="none" w:sz="0" w:space="0" w:color="auto"/>
        <w:left w:val="none" w:sz="0" w:space="0" w:color="auto"/>
        <w:bottom w:val="none" w:sz="0" w:space="0" w:color="auto"/>
        <w:right w:val="none" w:sz="0" w:space="0" w:color="auto"/>
      </w:divBdr>
    </w:div>
    <w:div w:id="1042366555">
      <w:bodyDiv w:val="1"/>
      <w:marLeft w:val="0"/>
      <w:marRight w:val="0"/>
      <w:marTop w:val="0"/>
      <w:marBottom w:val="0"/>
      <w:divBdr>
        <w:top w:val="none" w:sz="0" w:space="0" w:color="auto"/>
        <w:left w:val="none" w:sz="0" w:space="0" w:color="auto"/>
        <w:bottom w:val="none" w:sz="0" w:space="0" w:color="auto"/>
        <w:right w:val="none" w:sz="0" w:space="0" w:color="auto"/>
      </w:divBdr>
    </w:div>
    <w:div w:id="1145704609">
      <w:bodyDiv w:val="1"/>
      <w:marLeft w:val="0"/>
      <w:marRight w:val="0"/>
      <w:marTop w:val="0"/>
      <w:marBottom w:val="0"/>
      <w:divBdr>
        <w:top w:val="none" w:sz="0" w:space="0" w:color="auto"/>
        <w:left w:val="none" w:sz="0" w:space="0" w:color="auto"/>
        <w:bottom w:val="none" w:sz="0" w:space="0" w:color="auto"/>
        <w:right w:val="none" w:sz="0" w:space="0" w:color="auto"/>
      </w:divBdr>
    </w:div>
    <w:div w:id="1311442554">
      <w:bodyDiv w:val="1"/>
      <w:marLeft w:val="0"/>
      <w:marRight w:val="0"/>
      <w:marTop w:val="0"/>
      <w:marBottom w:val="0"/>
      <w:divBdr>
        <w:top w:val="none" w:sz="0" w:space="0" w:color="auto"/>
        <w:left w:val="none" w:sz="0" w:space="0" w:color="auto"/>
        <w:bottom w:val="none" w:sz="0" w:space="0" w:color="auto"/>
        <w:right w:val="none" w:sz="0" w:space="0" w:color="auto"/>
      </w:divBdr>
    </w:div>
    <w:div w:id="1716467201">
      <w:bodyDiv w:val="1"/>
      <w:marLeft w:val="0"/>
      <w:marRight w:val="0"/>
      <w:marTop w:val="0"/>
      <w:marBottom w:val="0"/>
      <w:divBdr>
        <w:top w:val="none" w:sz="0" w:space="0" w:color="auto"/>
        <w:left w:val="none" w:sz="0" w:space="0" w:color="auto"/>
        <w:bottom w:val="none" w:sz="0" w:space="0" w:color="auto"/>
        <w:right w:val="none" w:sz="0" w:space="0" w:color="auto"/>
      </w:divBdr>
    </w:div>
    <w:div w:id="1818256412">
      <w:bodyDiv w:val="1"/>
      <w:marLeft w:val="0"/>
      <w:marRight w:val="0"/>
      <w:marTop w:val="0"/>
      <w:marBottom w:val="0"/>
      <w:divBdr>
        <w:top w:val="none" w:sz="0" w:space="0" w:color="auto"/>
        <w:left w:val="none" w:sz="0" w:space="0" w:color="auto"/>
        <w:bottom w:val="none" w:sz="0" w:space="0" w:color="auto"/>
        <w:right w:val="none" w:sz="0" w:space="0" w:color="auto"/>
      </w:divBdr>
    </w:div>
    <w:div w:id="1924103860">
      <w:bodyDiv w:val="1"/>
      <w:marLeft w:val="0"/>
      <w:marRight w:val="0"/>
      <w:marTop w:val="0"/>
      <w:marBottom w:val="0"/>
      <w:divBdr>
        <w:top w:val="none" w:sz="0" w:space="0" w:color="auto"/>
        <w:left w:val="none" w:sz="0" w:space="0" w:color="auto"/>
        <w:bottom w:val="none" w:sz="0" w:space="0" w:color="auto"/>
        <w:right w:val="none" w:sz="0" w:space="0" w:color="auto"/>
      </w:divBdr>
    </w:div>
    <w:div w:id="2004116977">
      <w:bodyDiv w:val="1"/>
      <w:marLeft w:val="0"/>
      <w:marRight w:val="0"/>
      <w:marTop w:val="0"/>
      <w:marBottom w:val="0"/>
      <w:divBdr>
        <w:top w:val="none" w:sz="0" w:space="0" w:color="auto"/>
        <w:left w:val="none" w:sz="0" w:space="0" w:color="auto"/>
        <w:bottom w:val="none" w:sz="0" w:space="0" w:color="auto"/>
        <w:right w:val="none" w:sz="0" w:space="0" w:color="auto"/>
      </w:divBdr>
    </w:div>
    <w:div w:id="204787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Nithyasri S</dc:creator>
  <cp:keywords/>
  <dc:description/>
  <cp:lastModifiedBy>Nithyasri S</cp:lastModifiedBy>
  <cp:revision>1</cp:revision>
  <dcterms:created xsi:type="dcterms:W3CDTF">2024-07-31T04:42:00Z</dcterms:created>
  <dcterms:modified xsi:type="dcterms:W3CDTF">2024-07-31T05:24:00Z</dcterms:modified>
</cp:coreProperties>
</file>