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1953" w:rsidRDefault="000B1953" w:rsidP="000B1953">
      <w:pPr>
        <w:autoSpaceDE w:val="0"/>
        <w:autoSpaceDN w:val="0"/>
        <w:adjustRightInd w:val="0"/>
        <w:spacing w:after="0" w:line="240" w:lineRule="auto"/>
        <w:jc w:val="right"/>
        <w:rPr>
          <w:rFonts w:ascii="ArialMT" w:hAnsi="ArialMT" w:cs="ArialMT"/>
          <w:sz w:val="52"/>
          <w:szCs w:val="52"/>
        </w:rPr>
      </w:pP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jc w:val="right"/>
        <w:rPr>
          <w:rFonts w:ascii="ArialMT" w:hAnsi="ArialMT" w:cs="ArialMT"/>
          <w:sz w:val="52"/>
          <w:szCs w:val="52"/>
        </w:rPr>
      </w:pPr>
      <w:r>
        <w:rPr>
          <w:rFonts w:ascii="ArialMT" w:hAnsi="ArialMT" w:cs="ArialMT"/>
          <w:sz w:val="52"/>
          <w:szCs w:val="52"/>
        </w:rPr>
        <w:t>EB &lt; Feedback Tool &gt;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jc w:val="right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User guide</w:t>
      </w:r>
    </w:p>
    <w:p w:rsidR="000A7839" w:rsidRDefault="000B1953" w:rsidP="000B1953">
      <w:pPr>
        <w:jc w:val="right"/>
        <w:rPr>
          <w:rFonts w:ascii="ArialMT" w:hAnsi="ArialMT" w:cs="ArialMT"/>
          <w:sz w:val="21"/>
          <w:szCs w:val="21"/>
        </w:rPr>
      </w:pPr>
      <w:r>
        <w:rPr>
          <w:rFonts w:ascii="ArialMT" w:hAnsi="ArialMT" w:cs="ArialMT"/>
          <w:sz w:val="21"/>
          <w:szCs w:val="21"/>
        </w:rPr>
        <w:t>&lt; 0.1 &gt;, &lt; draft &gt;</w:t>
      </w: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Default="000B1953" w:rsidP="000B1953">
      <w:pPr>
        <w:jc w:val="right"/>
        <w:rPr>
          <w:rFonts w:ascii="ArialMT" w:hAnsi="ArialMT" w:cs="ArialMT"/>
          <w:sz w:val="21"/>
          <w:szCs w:val="21"/>
        </w:rPr>
      </w:pPr>
    </w:p>
    <w:p w:rsidR="000B1953" w:rsidRP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  <w:lang w:val="de-DE"/>
        </w:rPr>
      </w:pPr>
      <w:r w:rsidRPr="000B1953">
        <w:rPr>
          <w:rFonts w:ascii="ArialMT" w:hAnsi="ArialMT" w:cs="ArialMT"/>
          <w:color w:val="000000"/>
          <w:sz w:val="20"/>
          <w:szCs w:val="20"/>
          <w:lang w:val="de-DE"/>
        </w:rPr>
        <w:t>Elektrobit Automotive GmbH</w:t>
      </w:r>
    </w:p>
    <w:p w:rsidR="000B1953" w:rsidRP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  <w:lang w:val="de-DE"/>
        </w:rPr>
      </w:pPr>
      <w:r w:rsidRPr="000B1953">
        <w:rPr>
          <w:rFonts w:ascii="ArialMT" w:hAnsi="ArialMT" w:cs="ArialMT"/>
          <w:color w:val="000000"/>
          <w:sz w:val="20"/>
          <w:szCs w:val="20"/>
          <w:lang w:val="de-DE"/>
        </w:rPr>
        <w:t>Am Wolfsmantel 46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gramStart"/>
      <w:r>
        <w:rPr>
          <w:rFonts w:ascii="ArialMT" w:hAnsi="ArialMT" w:cs="ArialMT"/>
          <w:color w:val="000000"/>
          <w:sz w:val="20"/>
          <w:szCs w:val="20"/>
        </w:rPr>
        <w:t>91058</w:t>
      </w:r>
      <w:proofErr w:type="gramEnd"/>
      <w:r>
        <w:rPr>
          <w:rFonts w:ascii="ArialMT" w:hAnsi="ArialMT" w:cs="ArialMT"/>
          <w:color w:val="000000"/>
          <w:sz w:val="20"/>
          <w:szCs w:val="20"/>
        </w:rPr>
        <w:t xml:space="preserve"> Erlangen, Germany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>
        <w:rPr>
          <w:rFonts w:ascii="ArialMT" w:hAnsi="ArialMT" w:cs="ArialMT"/>
          <w:color w:val="000000"/>
          <w:sz w:val="20"/>
          <w:szCs w:val="20"/>
        </w:rPr>
        <w:t>Phone: +49 9131 7701 0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>
        <w:rPr>
          <w:rFonts w:ascii="ArialMT" w:hAnsi="ArialMT" w:cs="ArialMT"/>
          <w:color w:val="000000"/>
          <w:sz w:val="20"/>
          <w:szCs w:val="20"/>
        </w:rPr>
        <w:t>Fax: +49 9131 7701 6333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FF"/>
          <w:sz w:val="20"/>
          <w:szCs w:val="20"/>
        </w:rPr>
      </w:pPr>
      <w:r>
        <w:rPr>
          <w:rFonts w:ascii="ArialMT" w:hAnsi="ArialMT" w:cs="ArialMT"/>
          <w:color w:val="000000"/>
          <w:sz w:val="20"/>
          <w:szCs w:val="20"/>
        </w:rPr>
        <w:t xml:space="preserve">Email: </w:t>
      </w:r>
      <w:r>
        <w:rPr>
          <w:rFonts w:ascii="ArialMT" w:hAnsi="ArialMT" w:cs="ArialMT"/>
          <w:color w:val="0000FF"/>
          <w:sz w:val="20"/>
          <w:szCs w:val="20"/>
        </w:rPr>
        <w:t>info.automotive@elektrobit.com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Technical support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FF"/>
          <w:sz w:val="18"/>
          <w:szCs w:val="18"/>
        </w:rPr>
      </w:pPr>
      <w:r>
        <w:rPr>
          <w:rFonts w:ascii="ArialMT" w:hAnsi="ArialMT" w:cs="ArialMT"/>
          <w:color w:val="0000FF"/>
          <w:sz w:val="18"/>
          <w:szCs w:val="18"/>
        </w:rPr>
        <w:t>https://www.elektrobit.com/support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0000"/>
          <w:sz w:val="24"/>
          <w:szCs w:val="24"/>
        </w:rPr>
      </w:pPr>
      <w:r>
        <w:rPr>
          <w:rFonts w:ascii="Arial-BoldMT" w:hAnsi="Arial-BoldMT" w:cs="Arial-BoldMT"/>
          <w:b/>
          <w:bCs/>
          <w:color w:val="000000"/>
          <w:sz w:val="24"/>
          <w:szCs w:val="24"/>
        </w:rPr>
        <w:t>Legal disclaimer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>
        <w:rPr>
          <w:rFonts w:ascii="ArialMT" w:hAnsi="ArialMT" w:cs="ArialMT"/>
          <w:color w:val="000000"/>
          <w:sz w:val="20"/>
          <w:szCs w:val="20"/>
        </w:rPr>
        <w:t>Confidential information.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>
        <w:rPr>
          <w:rFonts w:ascii="ArialMT" w:hAnsi="ArialMT" w:cs="ArialMT"/>
          <w:color w:val="000000"/>
          <w:sz w:val="20"/>
          <w:szCs w:val="20"/>
        </w:rPr>
        <w:t xml:space="preserve">ALL RIGHTS RESERVED. No part of this publication </w:t>
      </w:r>
      <w:proofErr w:type="gramStart"/>
      <w:r>
        <w:rPr>
          <w:rFonts w:ascii="ArialMT" w:hAnsi="ArialMT" w:cs="ArialMT"/>
          <w:color w:val="000000"/>
          <w:sz w:val="20"/>
          <w:szCs w:val="20"/>
        </w:rPr>
        <w:t>may be copied</w:t>
      </w:r>
      <w:proofErr w:type="gramEnd"/>
      <w:r>
        <w:rPr>
          <w:rFonts w:ascii="ArialMT" w:hAnsi="ArialMT" w:cs="ArialMT"/>
          <w:color w:val="000000"/>
          <w:sz w:val="20"/>
          <w:szCs w:val="20"/>
        </w:rPr>
        <w:t xml:space="preserve"> in any form, by photocopy, microfilm,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gramStart"/>
      <w:r>
        <w:rPr>
          <w:rFonts w:ascii="ArialMT" w:hAnsi="ArialMT" w:cs="ArialMT"/>
          <w:color w:val="000000"/>
          <w:sz w:val="20"/>
          <w:szCs w:val="20"/>
        </w:rPr>
        <w:t>retrieval</w:t>
      </w:r>
      <w:proofErr w:type="gramEnd"/>
      <w:r>
        <w:rPr>
          <w:rFonts w:ascii="ArialMT" w:hAnsi="ArialMT" w:cs="ArialMT"/>
          <w:color w:val="000000"/>
          <w:sz w:val="20"/>
          <w:szCs w:val="20"/>
        </w:rPr>
        <w:t xml:space="preserve"> system, or by any other means now known or hereafter invented without the prior written permission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gramStart"/>
      <w:r>
        <w:rPr>
          <w:rFonts w:ascii="ArialMT" w:hAnsi="ArialMT" w:cs="ArialMT"/>
          <w:color w:val="000000"/>
          <w:sz w:val="20"/>
          <w:szCs w:val="20"/>
        </w:rPr>
        <w:t>of</w:t>
      </w:r>
      <w:proofErr w:type="gramEnd"/>
      <w:r>
        <w:rPr>
          <w:rFonts w:ascii="ArialMT" w:hAnsi="ArialMT" w:cs="ArialMT"/>
          <w:color w:val="000000"/>
          <w:sz w:val="20"/>
          <w:szCs w:val="20"/>
        </w:rPr>
        <w:t xml:space="preserve"> </w:t>
      </w:r>
      <w:proofErr w:type="spellStart"/>
      <w:r>
        <w:rPr>
          <w:rFonts w:ascii="ArialMT" w:hAnsi="ArialMT" w:cs="ArialMT"/>
          <w:color w:val="000000"/>
          <w:sz w:val="20"/>
          <w:szCs w:val="20"/>
        </w:rPr>
        <w:t>Elektrobit</w:t>
      </w:r>
      <w:proofErr w:type="spellEnd"/>
      <w:r>
        <w:rPr>
          <w:rFonts w:ascii="ArialMT" w:hAnsi="ArialMT" w:cs="ArialMT"/>
          <w:color w:val="000000"/>
          <w:sz w:val="20"/>
          <w:szCs w:val="20"/>
        </w:rPr>
        <w:t xml:space="preserve"> Automotive GmbH.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r>
        <w:rPr>
          <w:rFonts w:ascii="ArialMT" w:hAnsi="ArialMT" w:cs="ArialMT"/>
          <w:color w:val="000000"/>
          <w:sz w:val="20"/>
          <w:szCs w:val="20"/>
        </w:rPr>
        <w:t>All brand names, trademarks, and registered trademarks are property of their rightful owners and are used</w:t>
      </w:r>
    </w:p>
    <w:p w:rsidR="000B1953" w:rsidRDefault="000B1953" w:rsidP="000B1953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00"/>
          <w:sz w:val="20"/>
          <w:szCs w:val="20"/>
        </w:rPr>
      </w:pPr>
      <w:proofErr w:type="gramStart"/>
      <w:r>
        <w:rPr>
          <w:rFonts w:ascii="ArialMT" w:hAnsi="ArialMT" w:cs="ArialMT"/>
          <w:color w:val="000000"/>
          <w:sz w:val="20"/>
          <w:szCs w:val="20"/>
        </w:rPr>
        <w:t>only</w:t>
      </w:r>
      <w:proofErr w:type="gramEnd"/>
      <w:r>
        <w:rPr>
          <w:rFonts w:ascii="ArialMT" w:hAnsi="ArialMT" w:cs="ArialMT"/>
          <w:color w:val="000000"/>
          <w:sz w:val="20"/>
          <w:szCs w:val="20"/>
        </w:rPr>
        <w:t xml:space="preserve"> for description.</w:t>
      </w: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  <w:r>
        <w:rPr>
          <w:rFonts w:ascii="ArialMT" w:hAnsi="ArialMT" w:cs="ArialMT"/>
          <w:color w:val="000000"/>
          <w:sz w:val="20"/>
          <w:szCs w:val="20"/>
        </w:rPr>
        <w:t xml:space="preserve">Copyright 20[xx], </w:t>
      </w:r>
      <w:proofErr w:type="spellStart"/>
      <w:r>
        <w:rPr>
          <w:rFonts w:ascii="ArialMT" w:hAnsi="ArialMT" w:cs="ArialMT"/>
          <w:color w:val="000000"/>
          <w:sz w:val="20"/>
          <w:szCs w:val="20"/>
        </w:rPr>
        <w:t>Elektrobit</w:t>
      </w:r>
      <w:proofErr w:type="spellEnd"/>
      <w:r>
        <w:rPr>
          <w:rFonts w:ascii="ArialMT" w:hAnsi="ArialMT" w:cs="ArialMT"/>
          <w:color w:val="000000"/>
          <w:sz w:val="20"/>
          <w:szCs w:val="20"/>
        </w:rPr>
        <w:t xml:space="preserve"> Automotive GmbH.</w:t>
      </w: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pPr>
        <w:rPr>
          <w:rFonts w:ascii="ArialMT" w:hAnsi="ArialMT" w:cs="ArialMT"/>
          <w:color w:val="000000"/>
          <w:sz w:val="20"/>
          <w:szCs w:val="20"/>
        </w:rPr>
      </w:pPr>
    </w:p>
    <w:p w:rsidR="000B1953" w:rsidRDefault="000B1953" w:rsidP="000B1953">
      <w:r>
        <w:t>Table of contents</w:t>
      </w:r>
    </w:p>
    <w:p w:rsidR="000B1953" w:rsidRDefault="000B1953" w:rsidP="000B1953">
      <w:pPr>
        <w:pStyle w:val="ListParagraph"/>
        <w:numPr>
          <w:ilvl w:val="0"/>
          <w:numId w:val="21"/>
        </w:numPr>
      </w:pPr>
      <w:r>
        <w:t>Overview</w:t>
      </w:r>
    </w:p>
    <w:p w:rsidR="000B1953" w:rsidRDefault="000B1953" w:rsidP="000B1953">
      <w:pPr>
        <w:pStyle w:val="ListParagraph"/>
        <w:numPr>
          <w:ilvl w:val="0"/>
          <w:numId w:val="21"/>
        </w:numPr>
      </w:pPr>
      <w:r>
        <w:t xml:space="preserve">Access to application </w:t>
      </w:r>
    </w:p>
    <w:p w:rsidR="000B1953" w:rsidRDefault="000B1953" w:rsidP="000B1953">
      <w:pPr>
        <w:pStyle w:val="ListParagraph"/>
        <w:numPr>
          <w:ilvl w:val="1"/>
          <w:numId w:val="21"/>
        </w:numPr>
      </w:pPr>
      <w:r>
        <w:t>Roles</w:t>
      </w:r>
    </w:p>
    <w:p w:rsidR="000B2F98" w:rsidRDefault="000B2F98" w:rsidP="000B2F98">
      <w:pPr>
        <w:pStyle w:val="ListParagraph"/>
        <w:numPr>
          <w:ilvl w:val="1"/>
          <w:numId w:val="21"/>
        </w:numPr>
      </w:pPr>
      <w:r>
        <w:t>How to get access to the tool</w:t>
      </w:r>
    </w:p>
    <w:p w:rsidR="000B1953" w:rsidRDefault="000B1953" w:rsidP="000B1953">
      <w:pPr>
        <w:pStyle w:val="ListParagraph"/>
        <w:numPr>
          <w:ilvl w:val="1"/>
          <w:numId w:val="21"/>
        </w:numPr>
      </w:pPr>
      <w:r>
        <w:t>H</w:t>
      </w:r>
      <w:r w:rsidR="000B2F98">
        <w:t xml:space="preserve">ow </w:t>
      </w:r>
      <w:proofErr w:type="spellStart"/>
      <w:r w:rsidR="000B2F98">
        <w:t>superadmin</w:t>
      </w:r>
      <w:proofErr w:type="spellEnd"/>
      <w:r>
        <w:t xml:space="preserve"> can create users.</w:t>
      </w:r>
    </w:p>
    <w:p w:rsidR="000B1953" w:rsidRDefault="000B1953" w:rsidP="000B1953">
      <w:pPr>
        <w:pStyle w:val="ListParagraph"/>
        <w:numPr>
          <w:ilvl w:val="0"/>
          <w:numId w:val="21"/>
        </w:numPr>
      </w:pPr>
      <w:r>
        <w:t>Application Login</w:t>
      </w:r>
    </w:p>
    <w:p w:rsidR="000B2F98" w:rsidRDefault="000B2F98" w:rsidP="000B2F98">
      <w:pPr>
        <w:pStyle w:val="ListParagraph"/>
        <w:numPr>
          <w:ilvl w:val="0"/>
          <w:numId w:val="21"/>
        </w:numPr>
      </w:pPr>
      <w:r>
        <w:t>Feedback Tool Features</w:t>
      </w:r>
    </w:p>
    <w:p w:rsidR="000B2F98" w:rsidRDefault="000B2F98" w:rsidP="000B2F98">
      <w:pPr>
        <w:pStyle w:val="ListParagraph"/>
        <w:numPr>
          <w:ilvl w:val="1"/>
          <w:numId w:val="21"/>
        </w:numPr>
      </w:pPr>
      <w:r>
        <w:t>Add new training</w:t>
      </w:r>
    </w:p>
    <w:p w:rsidR="000B2F98" w:rsidRDefault="000B2F98" w:rsidP="000B2F98">
      <w:pPr>
        <w:pStyle w:val="ListParagraph"/>
        <w:numPr>
          <w:ilvl w:val="1"/>
          <w:numId w:val="21"/>
        </w:numPr>
      </w:pPr>
      <w:r>
        <w:t>Feedback Report</w:t>
      </w:r>
    </w:p>
    <w:p w:rsidR="000B1953" w:rsidRDefault="000B2F98" w:rsidP="000B1953">
      <w:pPr>
        <w:pStyle w:val="ListParagraph"/>
        <w:numPr>
          <w:ilvl w:val="1"/>
          <w:numId w:val="21"/>
        </w:numPr>
      </w:pPr>
      <w:r>
        <w:t>EB Guide Training</w:t>
      </w:r>
      <w:bookmarkStart w:id="0" w:name="_GoBack"/>
      <w:bookmarkEnd w:id="0"/>
    </w:p>
    <w:p w:rsidR="000B1953" w:rsidRDefault="000B1953" w:rsidP="000B1953"/>
    <w:p w:rsidR="000B1953" w:rsidRDefault="000B1953" w:rsidP="000B1953"/>
    <w:p w:rsidR="000B1953" w:rsidRDefault="000B1953" w:rsidP="000B1953"/>
    <w:p w:rsidR="000B1953" w:rsidRDefault="000B1953" w:rsidP="000B1953"/>
    <w:p w:rsidR="000B1953" w:rsidRDefault="000B1953" w:rsidP="000B1953"/>
    <w:p w:rsidR="000B1953" w:rsidRDefault="000B1953" w:rsidP="000B1953"/>
    <w:p w:rsidR="000B1953" w:rsidRDefault="000B1953" w:rsidP="000B1953"/>
    <w:p w:rsidR="000B1953" w:rsidRDefault="000B1953" w:rsidP="000B1953"/>
    <w:p w:rsidR="000B1953" w:rsidRDefault="000B1953" w:rsidP="000B1953"/>
    <w:p w:rsidR="000B1953" w:rsidRDefault="000B1953" w:rsidP="000B1953"/>
    <w:p w:rsidR="000B1953" w:rsidRDefault="006B3ADB" w:rsidP="006B3ADB">
      <w:pPr>
        <w:pStyle w:val="ListParagraph"/>
        <w:numPr>
          <w:ilvl w:val="0"/>
          <w:numId w:val="22"/>
        </w:numPr>
      </w:pPr>
      <w:r>
        <w:t>Overview</w:t>
      </w:r>
    </w:p>
    <w:p w:rsidR="006B3ADB" w:rsidRDefault="006B3ADB" w:rsidP="006B3ADB">
      <w:pPr>
        <w:pStyle w:val="ListParagraph"/>
      </w:pPr>
      <w:r>
        <w:t>EB being a product company provides trainings to external customers and internal resources.</w:t>
      </w:r>
    </w:p>
    <w:p w:rsidR="006B3ADB" w:rsidRDefault="006B3ADB" w:rsidP="006B3ADB">
      <w:pPr>
        <w:pStyle w:val="ListParagraph"/>
      </w:pPr>
      <w:r>
        <w:t>Feedback Tool is a web-based tool developed in EB internally to collect the feedback from trainings.</w:t>
      </w:r>
    </w:p>
    <w:p w:rsidR="006B3ADB" w:rsidRDefault="006B3ADB" w:rsidP="006B3ADB">
      <w:pPr>
        <w:pStyle w:val="ListParagraph"/>
      </w:pPr>
    </w:p>
    <w:p w:rsidR="006B3ADB" w:rsidRDefault="006B3ADB" w:rsidP="006B3ADB">
      <w:pPr>
        <w:pStyle w:val="ListParagraph"/>
        <w:numPr>
          <w:ilvl w:val="0"/>
          <w:numId w:val="22"/>
        </w:numPr>
      </w:pPr>
      <w:r>
        <w:t>Access to application</w:t>
      </w:r>
    </w:p>
    <w:p w:rsidR="006B3ADB" w:rsidRDefault="006B3ADB" w:rsidP="000B2F98">
      <w:pPr>
        <w:pStyle w:val="ListParagraph"/>
        <w:numPr>
          <w:ilvl w:val="1"/>
          <w:numId w:val="22"/>
        </w:numPr>
      </w:pPr>
      <w:r>
        <w:t>Roles</w:t>
      </w:r>
    </w:p>
    <w:p w:rsidR="006B3ADB" w:rsidRDefault="006B3ADB" w:rsidP="006B3ADB">
      <w:r>
        <w:lastRenderedPageBreak/>
        <w:t xml:space="preserve">        Feedback tool has </w:t>
      </w:r>
      <w:proofErr w:type="gramStart"/>
      <w:r>
        <w:t>4</w:t>
      </w:r>
      <w:proofErr w:type="gramEnd"/>
      <w:r>
        <w:t xml:space="preserve"> roles</w:t>
      </w:r>
    </w:p>
    <w:p w:rsidR="006B3ADB" w:rsidRDefault="006B3ADB" w:rsidP="006B3ADB">
      <w:pPr>
        <w:pStyle w:val="ListParagraph"/>
        <w:numPr>
          <w:ilvl w:val="0"/>
          <w:numId w:val="23"/>
        </w:numPr>
      </w:pPr>
      <w:r>
        <w:t xml:space="preserve">Super admin – can create users, create training, delete training, and edit training. </w:t>
      </w:r>
      <w:proofErr w:type="gramStart"/>
      <w:r>
        <w:t>And</w:t>
      </w:r>
      <w:proofErr w:type="gramEnd"/>
      <w:r>
        <w:t xml:space="preserve"> can see all the trainings which are created by different users.</w:t>
      </w:r>
    </w:p>
    <w:p w:rsidR="006B3ADB" w:rsidRDefault="006B3ADB" w:rsidP="006B3ADB">
      <w:pPr>
        <w:pStyle w:val="ListParagraph"/>
        <w:numPr>
          <w:ilvl w:val="0"/>
          <w:numId w:val="23"/>
        </w:numPr>
      </w:pPr>
      <w:r>
        <w:t xml:space="preserve">Admin - –create training and edit training. </w:t>
      </w:r>
      <w:proofErr w:type="gramStart"/>
      <w:r>
        <w:t>And</w:t>
      </w:r>
      <w:proofErr w:type="gramEnd"/>
      <w:r>
        <w:t xml:space="preserve"> can see only the trainings which are created him.</w:t>
      </w:r>
    </w:p>
    <w:p w:rsidR="006B3ADB" w:rsidRDefault="006B3ADB" w:rsidP="006B3ADB">
      <w:pPr>
        <w:pStyle w:val="ListParagraph"/>
        <w:numPr>
          <w:ilvl w:val="0"/>
          <w:numId w:val="23"/>
        </w:numPr>
      </w:pPr>
      <w:r>
        <w:t>Others/ trainers – This role type users can only see the report and graphs.</w:t>
      </w:r>
    </w:p>
    <w:p w:rsidR="006B3ADB" w:rsidRDefault="006B3ADB" w:rsidP="006B3ADB">
      <w:pPr>
        <w:pStyle w:val="ListParagraph"/>
        <w:numPr>
          <w:ilvl w:val="0"/>
          <w:numId w:val="23"/>
        </w:numPr>
      </w:pPr>
      <w:r>
        <w:t>Trainees – They can only give the feedback.</w:t>
      </w:r>
    </w:p>
    <w:p w:rsidR="006B3ADB" w:rsidRDefault="006B3ADB" w:rsidP="006B3ADB">
      <w:pPr>
        <w:pStyle w:val="ListParagraph"/>
        <w:ind w:left="1440"/>
      </w:pPr>
    </w:p>
    <w:p w:rsidR="006B3ADB" w:rsidRDefault="006B3ADB" w:rsidP="006B3ADB">
      <w:pPr>
        <w:pStyle w:val="ListParagraph"/>
        <w:numPr>
          <w:ilvl w:val="1"/>
          <w:numId w:val="22"/>
        </w:numPr>
      </w:pPr>
      <w:r>
        <w:t>How to get access to the tool</w:t>
      </w:r>
    </w:p>
    <w:p w:rsidR="006B3ADB" w:rsidRDefault="006B3ADB" w:rsidP="006B3ADB">
      <w:pPr>
        <w:pStyle w:val="ListParagraph"/>
        <w:numPr>
          <w:ilvl w:val="1"/>
          <w:numId w:val="22"/>
        </w:numPr>
      </w:pPr>
      <w:r>
        <w:t xml:space="preserve">How </w:t>
      </w:r>
      <w:proofErr w:type="spellStart"/>
      <w:r>
        <w:t>Superuser</w:t>
      </w:r>
      <w:proofErr w:type="spellEnd"/>
      <w:r>
        <w:t xml:space="preserve"> shall create users</w:t>
      </w:r>
    </w:p>
    <w:p w:rsidR="006B3ADB" w:rsidRDefault="006B3ADB" w:rsidP="006B3ADB">
      <w:pPr>
        <w:pStyle w:val="ListParagraph"/>
        <w:ind w:left="1080"/>
      </w:pPr>
    </w:p>
    <w:p w:rsidR="006B3ADB" w:rsidRDefault="006B3ADB" w:rsidP="006B3ADB">
      <w:pPr>
        <w:pStyle w:val="ListParagraph"/>
        <w:numPr>
          <w:ilvl w:val="0"/>
          <w:numId w:val="22"/>
        </w:numPr>
      </w:pPr>
      <w:r>
        <w:t>Application Login</w:t>
      </w:r>
    </w:p>
    <w:p w:rsidR="006B3ADB" w:rsidRDefault="006B3ADB" w:rsidP="006B3ADB">
      <w:pPr>
        <w:pStyle w:val="ListParagraph"/>
      </w:pPr>
    </w:p>
    <w:p w:rsidR="006B3ADB" w:rsidRDefault="006E4E9D" w:rsidP="006B3ADB">
      <w:pPr>
        <w:pStyle w:val="ListParagraph"/>
        <w:numPr>
          <w:ilvl w:val="0"/>
          <w:numId w:val="22"/>
        </w:numPr>
      </w:pPr>
      <w:r>
        <w:t>Feedback Tool Features</w:t>
      </w:r>
    </w:p>
    <w:p w:rsidR="006E4E9D" w:rsidRDefault="006E4E9D" w:rsidP="006E4E9D">
      <w:pPr>
        <w:pStyle w:val="ListParagraph"/>
      </w:pPr>
      <w:r>
        <w:t xml:space="preserve">The features of the tool </w:t>
      </w:r>
      <w:proofErr w:type="gramStart"/>
      <w:r>
        <w:t>are explained</w:t>
      </w:r>
      <w:proofErr w:type="gramEnd"/>
      <w:r>
        <w:t xml:space="preserve"> in detailed through </w:t>
      </w:r>
      <w:proofErr w:type="spellStart"/>
      <w:r>
        <w:t>Superadmin</w:t>
      </w:r>
      <w:proofErr w:type="spellEnd"/>
      <w:r>
        <w:t xml:space="preserve"> Login.</w:t>
      </w:r>
    </w:p>
    <w:p w:rsidR="00193DB3" w:rsidRDefault="006E4E9D" w:rsidP="00202BAF">
      <w:pPr>
        <w:pStyle w:val="ListParagraph"/>
        <w:numPr>
          <w:ilvl w:val="1"/>
          <w:numId w:val="22"/>
        </w:numPr>
      </w:pPr>
      <w:r>
        <w:t>Add new training</w:t>
      </w:r>
    </w:p>
    <w:p w:rsidR="006E4E9D" w:rsidRDefault="006E4E9D" w:rsidP="006E4E9D">
      <w:pPr>
        <w:pStyle w:val="ListParagraph"/>
        <w:ind w:left="1080"/>
      </w:pPr>
      <w:r>
        <w:t>Once you login, you land in ‘</w:t>
      </w:r>
      <w:r w:rsidRPr="006E4E9D">
        <w:rPr>
          <w:b/>
        </w:rPr>
        <w:t>Training List</w:t>
      </w:r>
      <w:r>
        <w:t>’ page.</w:t>
      </w:r>
    </w:p>
    <w:p w:rsidR="006E4E9D" w:rsidRDefault="006E4E9D" w:rsidP="006E4E9D">
      <w:pPr>
        <w:pStyle w:val="ListParagraph"/>
        <w:ind w:left="1080"/>
      </w:pPr>
      <w:r w:rsidRPr="006E4E9D">
        <w:rPr>
          <w:b/>
        </w:rPr>
        <w:t>User details</w:t>
      </w:r>
      <w:r>
        <w:t xml:space="preserve"> and </w:t>
      </w:r>
      <w:r w:rsidRPr="006E4E9D">
        <w:rPr>
          <w:b/>
        </w:rPr>
        <w:t>Logout</w:t>
      </w:r>
      <w:r>
        <w:t xml:space="preserve"> option is available on top right of the page</w:t>
      </w:r>
    </w:p>
    <w:p w:rsidR="002B5C66" w:rsidRDefault="002B5C66" w:rsidP="002B5C66">
      <w:r>
        <w:rPr>
          <w:noProof/>
        </w:rPr>
        <w:drawing>
          <wp:inline distT="0" distB="0" distL="0" distR="0" wp14:anchorId="7E06929D" wp14:editId="5D3382A0">
            <wp:extent cx="6795031" cy="90267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22387" cy="91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9D" w:rsidRDefault="006E4E9D" w:rsidP="006E4E9D">
      <w:pPr>
        <w:pStyle w:val="ListParagraph"/>
        <w:ind w:left="1080"/>
      </w:pPr>
    </w:p>
    <w:p w:rsidR="002B5C66" w:rsidRDefault="002B5C66" w:rsidP="006E4E9D">
      <w:pPr>
        <w:pStyle w:val="ListParagraph"/>
        <w:ind w:left="1080"/>
      </w:pPr>
    </w:p>
    <w:p w:rsidR="002B5C66" w:rsidRDefault="002B5C66" w:rsidP="006E4E9D">
      <w:pPr>
        <w:pStyle w:val="ListParagraph"/>
        <w:ind w:left="1080"/>
      </w:pPr>
    </w:p>
    <w:p w:rsidR="00193DB3" w:rsidRDefault="00202BAF" w:rsidP="00202BAF">
      <w:pPr>
        <w:pStyle w:val="ListParagraph"/>
        <w:numPr>
          <w:ilvl w:val="2"/>
          <w:numId w:val="22"/>
        </w:numPr>
      </w:pPr>
      <w:r>
        <w:t>Create Training</w:t>
      </w:r>
    </w:p>
    <w:p w:rsidR="002B5C66" w:rsidRDefault="002B5C66" w:rsidP="002B5C66">
      <w:pPr>
        <w:pStyle w:val="ListParagraph"/>
        <w:ind w:left="1800"/>
      </w:pPr>
      <w:r>
        <w:t xml:space="preserve">Click on </w:t>
      </w:r>
      <w:r w:rsidRPr="002B5C66">
        <w:rPr>
          <w:b/>
        </w:rPr>
        <w:t>Add new training</w:t>
      </w:r>
      <w:r>
        <w:t xml:space="preserve"> button</w:t>
      </w:r>
    </w:p>
    <w:p w:rsidR="002B5C66" w:rsidRDefault="002B5C66" w:rsidP="002B5C66">
      <w:r>
        <w:rPr>
          <w:noProof/>
        </w:rPr>
        <w:drawing>
          <wp:inline distT="0" distB="0" distL="0" distR="0" wp14:anchorId="36F75AF7" wp14:editId="4A6985C1">
            <wp:extent cx="6579458" cy="13774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4440" cy="13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66" w:rsidRDefault="002B5C66" w:rsidP="002B5C66"/>
    <w:p w:rsidR="00202BAF" w:rsidRDefault="00202BAF" w:rsidP="00202BAF">
      <w:pPr>
        <w:pStyle w:val="ListParagraph"/>
        <w:numPr>
          <w:ilvl w:val="2"/>
          <w:numId w:val="22"/>
        </w:numPr>
      </w:pPr>
      <w:r>
        <w:lastRenderedPageBreak/>
        <w:t xml:space="preserve">After click on </w:t>
      </w:r>
      <w:r w:rsidR="002B5C66" w:rsidRPr="0044183A">
        <w:rPr>
          <w:b/>
        </w:rPr>
        <w:t>Add new</w:t>
      </w:r>
      <w:r w:rsidRPr="0044183A">
        <w:rPr>
          <w:b/>
        </w:rPr>
        <w:t xml:space="preserve"> traini</w:t>
      </w:r>
      <w:r w:rsidR="002B5C66" w:rsidRPr="0044183A">
        <w:rPr>
          <w:b/>
        </w:rPr>
        <w:t>ng</w:t>
      </w:r>
      <w:r w:rsidR="002B5C66">
        <w:t xml:space="preserve"> button, </w:t>
      </w:r>
      <w:r w:rsidR="002B5C66" w:rsidRPr="002B5C66">
        <w:rPr>
          <w:b/>
        </w:rPr>
        <w:t>Create New Training</w:t>
      </w:r>
      <w:r w:rsidR="002B5C66">
        <w:t xml:space="preserve"> module</w:t>
      </w:r>
      <w:r>
        <w:t xml:space="preserve"> will open</w:t>
      </w:r>
    </w:p>
    <w:p w:rsidR="002B5C66" w:rsidRDefault="002B5C66" w:rsidP="002B5C66">
      <w:r>
        <w:rPr>
          <w:noProof/>
        </w:rPr>
        <w:drawing>
          <wp:inline distT="0" distB="0" distL="0" distR="0" wp14:anchorId="1387879C" wp14:editId="516A18B4">
            <wp:extent cx="5733904" cy="279051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9220" cy="279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AF" w:rsidRDefault="00202BAF" w:rsidP="00202BAF">
      <w:pPr>
        <w:pStyle w:val="ListParagraph"/>
        <w:numPr>
          <w:ilvl w:val="2"/>
          <w:numId w:val="22"/>
        </w:numPr>
      </w:pPr>
      <w:r>
        <w:t>Select Training Group</w:t>
      </w:r>
    </w:p>
    <w:p w:rsidR="0044183A" w:rsidRDefault="0044183A" w:rsidP="0044183A">
      <w:pPr>
        <w:pStyle w:val="ListParagraph"/>
        <w:ind w:left="1800"/>
      </w:pPr>
      <w:r>
        <w:t xml:space="preserve">Each training is a part of </w:t>
      </w:r>
      <w:proofErr w:type="gramStart"/>
      <w:r>
        <w:t>groups,</w:t>
      </w:r>
      <w:proofErr w:type="gramEnd"/>
      <w:r>
        <w:t xml:space="preserve"> right now we have 3 groups</w:t>
      </w:r>
    </w:p>
    <w:p w:rsidR="0044183A" w:rsidRDefault="0044183A" w:rsidP="0044183A">
      <w:pPr>
        <w:pStyle w:val="ListParagraph"/>
        <w:numPr>
          <w:ilvl w:val="0"/>
          <w:numId w:val="24"/>
        </w:numPr>
      </w:pPr>
      <w:r>
        <w:t>EB Products</w:t>
      </w:r>
    </w:p>
    <w:p w:rsidR="0044183A" w:rsidRDefault="0044183A" w:rsidP="0044183A">
      <w:pPr>
        <w:pStyle w:val="ListParagraph"/>
        <w:numPr>
          <w:ilvl w:val="0"/>
          <w:numId w:val="24"/>
        </w:numPr>
      </w:pPr>
      <w:r>
        <w:t>HR</w:t>
      </w:r>
    </w:p>
    <w:p w:rsidR="0044183A" w:rsidRDefault="0044183A" w:rsidP="0044183A">
      <w:pPr>
        <w:pStyle w:val="ListParagraph"/>
        <w:numPr>
          <w:ilvl w:val="0"/>
          <w:numId w:val="24"/>
        </w:numPr>
      </w:pPr>
      <w:r>
        <w:t>Others</w:t>
      </w:r>
    </w:p>
    <w:p w:rsidR="0044183A" w:rsidRDefault="0044183A" w:rsidP="0044183A">
      <w:r>
        <w:rPr>
          <w:noProof/>
        </w:rPr>
        <w:drawing>
          <wp:inline distT="0" distB="0" distL="0" distR="0" wp14:anchorId="5D742AE4" wp14:editId="4C9E458B">
            <wp:extent cx="5311385" cy="2987688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604" cy="29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3A" w:rsidRDefault="0044183A" w:rsidP="0044183A">
      <w:pPr>
        <w:pStyle w:val="ListParagraph"/>
        <w:ind w:left="1800"/>
      </w:pPr>
      <w:r>
        <w:lastRenderedPageBreak/>
        <w:t xml:space="preserve">Based on your selection of Training group, the relevant trainings </w:t>
      </w:r>
      <w:proofErr w:type="gramStart"/>
      <w:r>
        <w:t>shall be populated</w:t>
      </w:r>
      <w:proofErr w:type="gramEnd"/>
      <w:r>
        <w:t>.</w:t>
      </w:r>
    </w:p>
    <w:p w:rsidR="0044183A" w:rsidRDefault="0044183A" w:rsidP="0044183A">
      <w:pPr>
        <w:pStyle w:val="ListParagraph"/>
        <w:ind w:left="1800"/>
      </w:pPr>
    </w:p>
    <w:p w:rsidR="0044183A" w:rsidRDefault="0044183A" w:rsidP="0044183A">
      <w:pPr>
        <w:pStyle w:val="ListParagraph"/>
        <w:ind w:left="1800"/>
      </w:pPr>
      <w:proofErr w:type="spellStart"/>
      <w:r>
        <w:t>Eg</w:t>
      </w:r>
      <w:proofErr w:type="spellEnd"/>
      <w:r>
        <w:t>: If you</w:t>
      </w:r>
      <w:r w:rsidRPr="0044183A">
        <w:t xml:space="preserve"> choose EB products gro</w:t>
      </w:r>
      <w:r>
        <w:t>u</w:t>
      </w:r>
      <w:r w:rsidRPr="0044183A">
        <w:t>p the below trainings are populated</w:t>
      </w:r>
    </w:p>
    <w:p w:rsidR="0044183A" w:rsidRDefault="0044183A" w:rsidP="0044183A">
      <w:r>
        <w:rPr>
          <w:noProof/>
        </w:rPr>
        <w:drawing>
          <wp:inline distT="0" distB="0" distL="0" distR="0" wp14:anchorId="37212381" wp14:editId="0D5BD885">
            <wp:extent cx="5534612" cy="3113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8509" cy="31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83A" w:rsidRDefault="003839A2" w:rsidP="0044183A">
      <w:r>
        <w:t>You</w:t>
      </w:r>
      <w:r w:rsidR="0044183A">
        <w:t xml:space="preserve"> can </w:t>
      </w:r>
      <w:r>
        <w:t xml:space="preserve">either </w:t>
      </w:r>
      <w:r w:rsidR="0044183A">
        <w:t xml:space="preserve">choose any of these trainings and </w:t>
      </w:r>
      <w:r>
        <w:t xml:space="preserve">fill </w:t>
      </w:r>
      <w:r w:rsidR="0044183A">
        <w:t xml:space="preserve">rest all the details </w:t>
      </w:r>
      <w:r>
        <w:t>(</w:t>
      </w:r>
      <w:r w:rsidR="0044183A">
        <w:t xml:space="preserve">From date, </w:t>
      </w:r>
      <w:proofErr w:type="gramStart"/>
      <w:r w:rsidR="0044183A">
        <w:t>To</w:t>
      </w:r>
      <w:proofErr w:type="gramEnd"/>
      <w:r w:rsidR="0044183A">
        <w:t xml:space="preserve"> date, Trainers, and Training hours</w:t>
      </w:r>
      <w:r>
        <w:t xml:space="preserve">) </w:t>
      </w:r>
      <w:r w:rsidR="0044183A">
        <w:t xml:space="preserve">and click on </w:t>
      </w:r>
      <w:r w:rsidRPr="003839A2">
        <w:rPr>
          <w:b/>
        </w:rPr>
        <w:t>Submit</w:t>
      </w:r>
      <w:r>
        <w:t xml:space="preserve"> button. This</w:t>
      </w:r>
      <w:r w:rsidR="0044183A">
        <w:t xml:space="preserve"> will create the training detail.</w:t>
      </w:r>
      <w:r>
        <w:t xml:space="preserve"> Or, Add New Training to the List (Refer 4.1.4)</w:t>
      </w:r>
    </w:p>
    <w:p w:rsidR="00202BAF" w:rsidRDefault="00202BAF" w:rsidP="00202BAF">
      <w:pPr>
        <w:pStyle w:val="ListParagraph"/>
        <w:numPr>
          <w:ilvl w:val="2"/>
          <w:numId w:val="22"/>
        </w:numPr>
      </w:pPr>
      <w:r>
        <w:t>Add New Training to the List</w:t>
      </w:r>
    </w:p>
    <w:p w:rsidR="003839A2" w:rsidRDefault="003839A2" w:rsidP="003839A2">
      <w:pPr>
        <w:ind w:left="1080"/>
      </w:pPr>
      <w:r>
        <w:t xml:space="preserve">To add a </w:t>
      </w:r>
      <w:r w:rsidRPr="003839A2">
        <w:t>new training for the particular group</w:t>
      </w:r>
      <w:r>
        <w:t>, first select the relevant group (</w:t>
      </w:r>
      <w:proofErr w:type="spellStart"/>
      <w:proofErr w:type="gramStart"/>
      <w:r>
        <w:t>Eg</w:t>
      </w:r>
      <w:proofErr w:type="spellEnd"/>
      <w:r>
        <w:t>:</w:t>
      </w:r>
      <w:proofErr w:type="gramEnd"/>
      <w:r>
        <w:t xml:space="preserve"> HR training group) and Click on “Add new training” as shown in the below screen.</w:t>
      </w:r>
    </w:p>
    <w:p w:rsidR="003839A2" w:rsidRDefault="003839A2" w:rsidP="003839A2">
      <w:r>
        <w:rPr>
          <w:noProof/>
        </w:rPr>
        <w:lastRenderedPageBreak/>
        <w:drawing>
          <wp:inline distT="0" distB="0" distL="0" distR="0" wp14:anchorId="621B586B" wp14:editId="4E1BDF48">
            <wp:extent cx="5305798" cy="2984546"/>
            <wp:effectExtent l="0" t="0" r="952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033" cy="298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A2" w:rsidRDefault="003839A2" w:rsidP="003839A2">
      <w:pPr>
        <w:ind w:left="1080"/>
      </w:pPr>
      <w:r>
        <w:t xml:space="preserve">After you click on “Add new training”, </w:t>
      </w:r>
      <w:r w:rsidR="00755DC7" w:rsidRPr="00755DC7">
        <w:rPr>
          <w:b/>
        </w:rPr>
        <w:t>Add N</w:t>
      </w:r>
      <w:r w:rsidR="00755DC7">
        <w:rPr>
          <w:b/>
        </w:rPr>
        <w:t>ew T</w:t>
      </w:r>
      <w:r w:rsidR="00755DC7" w:rsidRPr="00755DC7">
        <w:rPr>
          <w:b/>
        </w:rPr>
        <w:t xml:space="preserve">raining </w:t>
      </w:r>
      <w:r w:rsidR="00755DC7">
        <w:t xml:space="preserve">pop up will appear, where you can type the new training name and click on </w:t>
      </w:r>
      <w:r w:rsidR="00755DC7" w:rsidRPr="00755DC7">
        <w:rPr>
          <w:b/>
        </w:rPr>
        <w:t>Add</w:t>
      </w:r>
      <w:r w:rsidR="00755DC7">
        <w:t xml:space="preserve"> button.</w:t>
      </w:r>
    </w:p>
    <w:p w:rsidR="00755DC7" w:rsidRDefault="00755DC7" w:rsidP="003839A2">
      <w:pPr>
        <w:ind w:left="1080"/>
      </w:pPr>
      <w:r>
        <w:t xml:space="preserve">Below </w:t>
      </w:r>
      <w:proofErr w:type="gramStart"/>
      <w:r>
        <w:t>screenshot</w:t>
      </w:r>
      <w:proofErr w:type="gramEnd"/>
      <w:r>
        <w:t xml:space="preserve"> shows the group as HR and code conduct is the training which we need to add.</w:t>
      </w:r>
    </w:p>
    <w:p w:rsidR="00755DC7" w:rsidRDefault="00755DC7" w:rsidP="003839A2">
      <w:pPr>
        <w:ind w:left="1080"/>
      </w:pPr>
    </w:p>
    <w:p w:rsidR="00755DC7" w:rsidRDefault="00755DC7" w:rsidP="003839A2">
      <w:pPr>
        <w:ind w:left="1080"/>
      </w:pPr>
    </w:p>
    <w:p w:rsidR="00755DC7" w:rsidRDefault="00755DC7" w:rsidP="003839A2">
      <w:pPr>
        <w:ind w:left="1080"/>
      </w:pPr>
    </w:p>
    <w:p w:rsidR="00755DC7" w:rsidRDefault="00755DC7" w:rsidP="00755DC7">
      <w:r>
        <w:rPr>
          <w:noProof/>
        </w:rPr>
        <w:lastRenderedPageBreak/>
        <w:drawing>
          <wp:inline distT="0" distB="0" distL="0" distR="0" wp14:anchorId="6D7B199F" wp14:editId="2692CE4B">
            <wp:extent cx="5616673" cy="3159415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6673" cy="31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C7" w:rsidRDefault="00755DC7" w:rsidP="00755DC7">
      <w:pPr>
        <w:pStyle w:val="ListParagraph"/>
      </w:pPr>
      <w:r>
        <w:t>After click on add button you can see the code conduct is in drop down list</w:t>
      </w:r>
    </w:p>
    <w:p w:rsidR="00755DC7" w:rsidRDefault="00755DC7" w:rsidP="00755DC7">
      <w:r>
        <w:rPr>
          <w:noProof/>
        </w:rPr>
        <w:drawing>
          <wp:inline distT="0" distB="0" distL="0" distR="0" wp14:anchorId="26235383" wp14:editId="344787FB">
            <wp:extent cx="6120765" cy="34429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DC7" w:rsidRDefault="00755DC7" w:rsidP="00755DC7"/>
    <w:p w:rsidR="00202BAF" w:rsidRDefault="00202BAF" w:rsidP="00202BAF">
      <w:pPr>
        <w:pStyle w:val="ListParagraph"/>
        <w:numPr>
          <w:ilvl w:val="2"/>
          <w:numId w:val="22"/>
        </w:numPr>
      </w:pPr>
      <w:r>
        <w:lastRenderedPageBreak/>
        <w:t>Add New Trainers</w:t>
      </w:r>
    </w:p>
    <w:p w:rsidR="00E85220" w:rsidRDefault="00E85220" w:rsidP="00E85220">
      <w:pPr>
        <w:ind w:left="1080"/>
      </w:pPr>
      <w:r>
        <w:t xml:space="preserve">Similar to Adding New Training, New Trainers </w:t>
      </w:r>
      <w:proofErr w:type="gramStart"/>
      <w:r>
        <w:t>can be added</w:t>
      </w:r>
      <w:proofErr w:type="gramEnd"/>
    </w:p>
    <w:p w:rsidR="00E85220" w:rsidRDefault="00E85220" w:rsidP="00E85220">
      <w:r>
        <w:rPr>
          <w:noProof/>
        </w:rPr>
        <w:drawing>
          <wp:inline distT="0" distB="0" distL="0" distR="0" wp14:anchorId="337B9A2D" wp14:editId="27D66DF1">
            <wp:extent cx="6120765" cy="34429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0" w:rsidRDefault="00E85220" w:rsidP="00E85220">
      <w:r>
        <w:rPr>
          <w:noProof/>
        </w:rPr>
        <w:lastRenderedPageBreak/>
        <w:drawing>
          <wp:inline distT="0" distB="0" distL="0" distR="0" wp14:anchorId="03815219" wp14:editId="133745C7">
            <wp:extent cx="6120765" cy="34429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0" w:rsidRDefault="00E85220" w:rsidP="00E85220">
      <w:r>
        <w:rPr>
          <w:noProof/>
        </w:rPr>
        <w:drawing>
          <wp:inline distT="0" distB="0" distL="0" distR="0" wp14:anchorId="1118AB56" wp14:editId="7A71C2D4">
            <wp:extent cx="6120765" cy="2249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0" w:rsidRDefault="00E85220" w:rsidP="00E85220">
      <w:r>
        <w:rPr>
          <w:noProof/>
        </w:rPr>
        <w:lastRenderedPageBreak/>
        <w:drawing>
          <wp:inline distT="0" distB="0" distL="0" distR="0" wp14:anchorId="38333BA0" wp14:editId="20833554">
            <wp:extent cx="6120765" cy="3425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0" w:rsidRDefault="00E85220" w:rsidP="00E85220">
      <w:r>
        <w:t xml:space="preserve">The remaining details can be filled (From date, </w:t>
      </w:r>
      <w:proofErr w:type="gramStart"/>
      <w:r>
        <w:t>To</w:t>
      </w:r>
      <w:proofErr w:type="gramEnd"/>
      <w:r>
        <w:t xml:space="preserve"> date, Trainers, and Training hours) and click on </w:t>
      </w:r>
      <w:r w:rsidRPr="003839A2">
        <w:rPr>
          <w:b/>
        </w:rPr>
        <w:t>Submit</w:t>
      </w:r>
      <w:r>
        <w:t xml:space="preserve"> button. This will create the training.</w:t>
      </w:r>
    </w:p>
    <w:p w:rsidR="00E85220" w:rsidRDefault="00E85220" w:rsidP="00E85220">
      <w:r>
        <w:rPr>
          <w:noProof/>
        </w:rPr>
        <w:drawing>
          <wp:inline distT="0" distB="0" distL="0" distR="0" wp14:anchorId="1E3CC6C7" wp14:editId="1CA28621">
            <wp:extent cx="6120765" cy="958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BAF" w:rsidRDefault="00202BAF" w:rsidP="00202BAF">
      <w:pPr>
        <w:pStyle w:val="ListParagraph"/>
        <w:numPr>
          <w:ilvl w:val="2"/>
          <w:numId w:val="22"/>
        </w:numPr>
      </w:pPr>
      <w:r>
        <w:t>Share the URL to the Trainees</w:t>
      </w:r>
    </w:p>
    <w:p w:rsidR="000B2F98" w:rsidRDefault="000B2F98" w:rsidP="000B2F98">
      <w:pPr>
        <w:pStyle w:val="ListParagraph"/>
        <w:ind w:left="1080"/>
      </w:pPr>
      <w:r>
        <w:t xml:space="preserve">Click </w:t>
      </w:r>
    </w:p>
    <w:p w:rsidR="00E85220" w:rsidRDefault="00E85220" w:rsidP="00E85220">
      <w:pPr>
        <w:ind w:left="1080"/>
      </w:pPr>
    </w:p>
    <w:p w:rsidR="00202BAF" w:rsidRDefault="00202BAF" w:rsidP="00202BAF">
      <w:pPr>
        <w:pStyle w:val="ListParagraph"/>
        <w:numPr>
          <w:ilvl w:val="2"/>
          <w:numId w:val="22"/>
        </w:numPr>
      </w:pPr>
      <w:r>
        <w:t>Edit Training</w:t>
      </w:r>
    </w:p>
    <w:p w:rsidR="000B2F98" w:rsidRDefault="000B2F98" w:rsidP="000B2F98">
      <w:pPr>
        <w:ind w:left="1080"/>
      </w:pPr>
      <w:r>
        <w:t xml:space="preserve">Click </w:t>
      </w:r>
      <w:r w:rsidRPr="000B2F98">
        <w:t>on the below Icon shown in the screenshot</w:t>
      </w:r>
    </w:p>
    <w:p w:rsidR="000B2F98" w:rsidRDefault="000B2F98" w:rsidP="000B2F9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8E0B3AB" wp14:editId="3F5992B8">
            <wp:extent cx="6120765" cy="979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8" w:rsidRDefault="000B2F98" w:rsidP="000B2F98">
      <w:pPr>
        <w:pStyle w:val="ListParagraph"/>
      </w:pPr>
      <w:r>
        <w:t>After click on edit button below pop up will be open</w:t>
      </w:r>
    </w:p>
    <w:p w:rsidR="000B2F98" w:rsidRDefault="000B2F98" w:rsidP="000B2F98">
      <w:pPr>
        <w:rPr>
          <w:b/>
        </w:rPr>
      </w:pPr>
      <w:r>
        <w:rPr>
          <w:noProof/>
        </w:rPr>
        <w:drawing>
          <wp:inline distT="0" distB="0" distL="0" distR="0" wp14:anchorId="27F0F3FD" wp14:editId="61CCF192">
            <wp:extent cx="6120765" cy="29311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0" w:rsidRDefault="000B2F98" w:rsidP="000B2F98">
      <w:pPr>
        <w:pStyle w:val="ListParagraph"/>
      </w:pPr>
      <w:r>
        <w:t xml:space="preserve">You can change any of </w:t>
      </w:r>
      <w:r>
        <w:t>the details and click on submit.</w:t>
      </w:r>
    </w:p>
    <w:p w:rsidR="000B2F98" w:rsidRDefault="000B2F98" w:rsidP="000B2F98">
      <w:pPr>
        <w:pStyle w:val="ListParagraph"/>
      </w:pPr>
    </w:p>
    <w:p w:rsidR="00202BAF" w:rsidRDefault="00202BAF" w:rsidP="00202BAF">
      <w:pPr>
        <w:pStyle w:val="ListParagraph"/>
        <w:numPr>
          <w:ilvl w:val="2"/>
          <w:numId w:val="22"/>
        </w:numPr>
      </w:pPr>
      <w:r>
        <w:t>Delete Training</w:t>
      </w:r>
    </w:p>
    <w:p w:rsidR="000B2F98" w:rsidRDefault="000B2F98" w:rsidP="000B2F98">
      <w:pPr>
        <w:pStyle w:val="ListParagraph"/>
      </w:pPr>
      <w:r>
        <w:t xml:space="preserve">       </w:t>
      </w:r>
      <w:r>
        <w:t>Click on delete icon, this will delete the entry from the table</w:t>
      </w:r>
    </w:p>
    <w:p w:rsidR="000B2F98" w:rsidRDefault="000B2F98" w:rsidP="000B2F98">
      <w:r>
        <w:rPr>
          <w:noProof/>
        </w:rPr>
        <w:drawing>
          <wp:inline distT="0" distB="0" distL="0" distR="0" wp14:anchorId="3BDCD2AA" wp14:editId="218A93A2">
            <wp:extent cx="6120765" cy="1106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8" w:rsidRDefault="000B2F98" w:rsidP="000B2F98"/>
    <w:p w:rsidR="000B2F98" w:rsidRDefault="000B2F98" w:rsidP="000B2F98"/>
    <w:p w:rsidR="000B2F98" w:rsidRDefault="000B2F98" w:rsidP="000B2F98"/>
    <w:p w:rsidR="000B2F98" w:rsidRDefault="000B2F98" w:rsidP="000B2F98">
      <w:r>
        <w:rPr>
          <w:noProof/>
        </w:rPr>
        <w:lastRenderedPageBreak/>
        <w:drawing>
          <wp:inline distT="0" distB="0" distL="0" distR="0" wp14:anchorId="23772C9F" wp14:editId="2DF7A388">
            <wp:extent cx="6120765" cy="25368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8" w:rsidRDefault="000B2F98" w:rsidP="000B2F98">
      <w:pPr>
        <w:pStyle w:val="ListParagraph"/>
      </w:pPr>
      <w:r>
        <w:t xml:space="preserve">After click on yes button that particular training detail </w:t>
      </w:r>
      <w:proofErr w:type="gramStart"/>
      <w:r>
        <w:t>will be deleted</w:t>
      </w:r>
      <w:proofErr w:type="gramEnd"/>
    </w:p>
    <w:p w:rsidR="000B2F98" w:rsidRDefault="000B2F98" w:rsidP="000B2F98"/>
    <w:p w:rsidR="000B2F98" w:rsidRDefault="000B2F98" w:rsidP="000B2F98">
      <w:r>
        <w:rPr>
          <w:noProof/>
        </w:rPr>
        <w:drawing>
          <wp:inline distT="0" distB="0" distL="0" distR="0" wp14:anchorId="241E969D" wp14:editId="4484C506">
            <wp:extent cx="6120765" cy="19723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8" w:rsidRDefault="000B2F98" w:rsidP="000B2F98"/>
    <w:p w:rsidR="000B2F98" w:rsidRDefault="000B2F98" w:rsidP="000B2F98"/>
    <w:p w:rsidR="000B2F98" w:rsidRDefault="000B2F98" w:rsidP="000B2F98"/>
    <w:p w:rsidR="000B2F98" w:rsidRDefault="000B2F98" w:rsidP="000B2F98"/>
    <w:p w:rsidR="000B2F98" w:rsidRDefault="000B2F98" w:rsidP="000B2F98"/>
    <w:p w:rsidR="000B2F98" w:rsidRDefault="000B2F98" w:rsidP="000B2F98"/>
    <w:p w:rsidR="00202BAF" w:rsidRDefault="00202BAF" w:rsidP="00202BAF"/>
    <w:p w:rsidR="00202BAF" w:rsidRDefault="00202BAF" w:rsidP="00202BAF">
      <w:pPr>
        <w:pStyle w:val="ListParagraph"/>
        <w:numPr>
          <w:ilvl w:val="1"/>
          <w:numId w:val="22"/>
        </w:numPr>
      </w:pPr>
      <w:r>
        <w:lastRenderedPageBreak/>
        <w:t>Feedback Report</w:t>
      </w:r>
    </w:p>
    <w:p w:rsidR="00202BAF" w:rsidRDefault="00202BAF" w:rsidP="00202BAF">
      <w:pPr>
        <w:pStyle w:val="ListParagraph"/>
        <w:numPr>
          <w:ilvl w:val="1"/>
          <w:numId w:val="22"/>
        </w:numPr>
      </w:pPr>
      <w:r>
        <w:t>EB Guide Training</w:t>
      </w:r>
    </w:p>
    <w:p w:rsidR="00193DB3" w:rsidRDefault="00193DB3" w:rsidP="006E4E9D">
      <w:pPr>
        <w:pStyle w:val="ListParagraph"/>
      </w:pPr>
    </w:p>
    <w:p w:rsidR="006E4E9D" w:rsidRDefault="006E4E9D" w:rsidP="006B3ADB">
      <w:pPr>
        <w:pStyle w:val="ListParagraph"/>
        <w:numPr>
          <w:ilvl w:val="0"/>
          <w:numId w:val="22"/>
        </w:numPr>
      </w:pPr>
    </w:p>
    <w:p w:rsidR="006E4E9D" w:rsidRDefault="006E4E9D" w:rsidP="006E4E9D">
      <w:pPr>
        <w:pStyle w:val="ListParagraph"/>
      </w:pPr>
    </w:p>
    <w:p w:rsidR="006B3ADB" w:rsidRDefault="006B3ADB" w:rsidP="006B3ADB"/>
    <w:p w:rsidR="006B3ADB" w:rsidRPr="000B1953" w:rsidRDefault="006B3ADB" w:rsidP="006B3ADB">
      <w:pPr>
        <w:pStyle w:val="ListParagraph"/>
        <w:ind w:left="1080"/>
      </w:pPr>
    </w:p>
    <w:sectPr w:rsidR="006B3ADB" w:rsidRPr="000B1953" w:rsidSect="00556E0A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 w:code="9"/>
      <w:pgMar w:top="2552" w:right="851" w:bottom="1304" w:left="851" w:header="567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49EC" w:rsidRDefault="004749EC" w:rsidP="00400DC0">
      <w:pPr>
        <w:spacing w:after="0" w:line="240" w:lineRule="auto"/>
      </w:pPr>
      <w:r>
        <w:separator/>
      </w:r>
    </w:p>
  </w:endnote>
  <w:endnote w:type="continuationSeparator" w:id="0">
    <w:p w:rsidR="004749EC" w:rsidRDefault="004749EC" w:rsidP="00400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0533" w:rsidRDefault="00FA05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1166" w:type="dxa"/>
      <w:tblLayout w:type="fixed"/>
      <w:tblLook w:val="01E0" w:firstRow="1" w:lastRow="1" w:firstColumn="1" w:lastColumn="1" w:noHBand="0" w:noVBand="0"/>
    </w:tblPr>
    <w:tblGrid>
      <w:gridCol w:w="2138"/>
      <w:gridCol w:w="2365"/>
      <w:gridCol w:w="3685"/>
      <w:gridCol w:w="2978"/>
    </w:tblGrid>
    <w:tr w:rsidR="009009DC" w:rsidRPr="009009DC" w:rsidTr="00D76C4E">
      <w:trPr>
        <w:trHeight w:val="535"/>
      </w:trPr>
      <w:tc>
        <w:tcPr>
          <w:tcW w:w="2138" w:type="dxa"/>
          <w:shd w:val="clear" w:color="auto" w:fill="auto"/>
        </w:tcPr>
        <w:p w:rsidR="009009DC" w:rsidRPr="009009DC" w:rsidRDefault="009009DC" w:rsidP="009009DC">
          <w:pPr>
            <w:spacing w:after="0" w:line="240" w:lineRule="auto"/>
            <w:rPr>
              <w:color w:val="646464" w:themeColor="accent1"/>
              <w:sz w:val="16"/>
              <w:lang w:val="de-DE"/>
            </w:rPr>
          </w:pPr>
          <w:r w:rsidRPr="009009DC">
            <w:rPr>
              <w:color w:val="646464" w:themeColor="accent1"/>
              <w:sz w:val="16"/>
              <w:lang w:val="de-DE"/>
            </w:rPr>
            <w:t>Elektrobit Automotive GmbH</w:t>
          </w:r>
          <w:r w:rsidRPr="009009DC">
            <w:rPr>
              <w:color w:val="646464" w:themeColor="accent1"/>
              <w:sz w:val="16"/>
              <w:lang w:val="de-DE"/>
            </w:rPr>
            <w:br/>
            <w:t>Am Wolfsmantel 46</w:t>
          </w:r>
          <w:r w:rsidRPr="009009DC">
            <w:rPr>
              <w:color w:val="646464" w:themeColor="accent1"/>
              <w:sz w:val="16"/>
              <w:lang w:val="de-DE"/>
            </w:rPr>
            <w:br/>
            <w:t>91058 Erlangen</w:t>
          </w:r>
        </w:p>
      </w:tc>
      <w:tc>
        <w:tcPr>
          <w:tcW w:w="2365" w:type="dxa"/>
          <w:shd w:val="clear" w:color="auto" w:fill="auto"/>
        </w:tcPr>
        <w:p w:rsidR="009009DC" w:rsidRDefault="00CE1A45" w:rsidP="00556E0A">
          <w:pPr>
            <w:tabs>
              <w:tab w:val="left" w:pos="556"/>
            </w:tabs>
            <w:spacing w:after="0" w:line="240" w:lineRule="auto"/>
            <w:rPr>
              <w:color w:val="646464" w:themeColor="accent1"/>
              <w:sz w:val="16"/>
            </w:rPr>
          </w:pPr>
          <w:r w:rsidRPr="00CE1A45">
            <w:rPr>
              <w:color w:val="646464" w:themeColor="accent1"/>
              <w:sz w:val="16"/>
            </w:rPr>
            <w:t>P</w:t>
          </w:r>
          <w:r>
            <w:rPr>
              <w:color w:val="646464" w:themeColor="accent1"/>
              <w:sz w:val="16"/>
            </w:rPr>
            <w:t xml:space="preserve">hone </w:t>
          </w:r>
          <w:r w:rsidR="00556E0A" w:rsidRPr="000B1953">
            <w:tab/>
          </w:r>
          <w:r>
            <w:rPr>
              <w:color w:val="646464" w:themeColor="accent1"/>
              <w:sz w:val="16"/>
            </w:rPr>
            <w:t>+49</w:t>
          </w:r>
          <w:r w:rsidR="00E0085E">
            <w:rPr>
              <w:color w:val="646464" w:themeColor="accent1"/>
              <w:sz w:val="16"/>
            </w:rPr>
            <w:t xml:space="preserve"> 9131 7701 0</w:t>
          </w:r>
          <w:r w:rsidR="00E0085E">
            <w:rPr>
              <w:color w:val="646464" w:themeColor="accent1"/>
              <w:sz w:val="16"/>
            </w:rPr>
            <w:br/>
            <w:t xml:space="preserve">Fax </w:t>
          </w:r>
          <w:r w:rsidR="00556E0A" w:rsidRPr="000B1953">
            <w:tab/>
          </w:r>
          <w:r>
            <w:rPr>
              <w:color w:val="646464" w:themeColor="accent1"/>
              <w:sz w:val="16"/>
            </w:rPr>
            <w:t xml:space="preserve">+49 9131 7701 </w:t>
          </w:r>
          <w:r w:rsidR="009009DC" w:rsidRPr="00CE1A45">
            <w:rPr>
              <w:color w:val="646464" w:themeColor="accent1"/>
              <w:sz w:val="16"/>
            </w:rPr>
            <w:t>6333</w:t>
          </w:r>
          <w:r w:rsidR="009009DC" w:rsidRPr="00CE1A45">
            <w:rPr>
              <w:color w:val="646464" w:themeColor="accent1"/>
              <w:sz w:val="16"/>
            </w:rPr>
            <w:br/>
          </w:r>
          <w:r w:rsidR="00FB1900">
            <w:rPr>
              <w:color w:val="646464" w:themeColor="accent1"/>
              <w:sz w:val="16"/>
            </w:rPr>
            <w:t>www.</w:t>
          </w:r>
          <w:r w:rsidR="004543EE">
            <w:rPr>
              <w:color w:val="646464" w:themeColor="accent1"/>
              <w:sz w:val="16"/>
            </w:rPr>
            <w:t>elektrobit.com</w:t>
          </w:r>
        </w:p>
        <w:p w:rsidR="004543EE" w:rsidRPr="00CE1A45" w:rsidRDefault="00DE70EE" w:rsidP="004543EE">
          <w:pPr>
            <w:spacing w:after="0" w:line="240" w:lineRule="auto"/>
            <w:rPr>
              <w:color w:val="646464" w:themeColor="accent1"/>
              <w:sz w:val="16"/>
            </w:rPr>
          </w:pPr>
          <w:r>
            <w:rPr>
              <w:color w:val="646464" w:themeColor="accent1"/>
              <w:sz w:val="16"/>
            </w:rPr>
            <w:t>i</w:t>
          </w:r>
          <w:r w:rsidR="004543EE">
            <w:rPr>
              <w:color w:val="646464" w:themeColor="accent1"/>
              <w:sz w:val="16"/>
            </w:rPr>
            <w:t>nfo.automotive@elektrobit.com</w:t>
          </w:r>
        </w:p>
      </w:tc>
      <w:tc>
        <w:tcPr>
          <w:tcW w:w="3685" w:type="dxa"/>
          <w:shd w:val="clear" w:color="auto" w:fill="auto"/>
        </w:tcPr>
        <w:p w:rsidR="009009DC" w:rsidRDefault="00D76C4E" w:rsidP="00CE1A45">
          <w:pPr>
            <w:spacing w:after="0" w:line="240" w:lineRule="auto"/>
            <w:rPr>
              <w:color w:val="646464" w:themeColor="accent1"/>
              <w:sz w:val="16"/>
            </w:rPr>
          </w:pPr>
          <w:r>
            <w:rPr>
              <w:color w:val="646464" w:themeColor="accent1"/>
              <w:sz w:val="16"/>
            </w:rPr>
            <w:t>Managing Directors</w:t>
          </w:r>
          <w:r w:rsidR="009009DC" w:rsidRPr="00CE1A45">
            <w:rPr>
              <w:color w:val="646464" w:themeColor="accent1"/>
              <w:sz w:val="16"/>
            </w:rPr>
            <w:t xml:space="preserve">: Alexander Kocher, </w:t>
          </w:r>
          <w:proofErr w:type="spellStart"/>
          <w:r w:rsidR="009009DC" w:rsidRPr="00CE1A45">
            <w:rPr>
              <w:color w:val="646464" w:themeColor="accent1"/>
              <w:sz w:val="16"/>
            </w:rPr>
            <w:t>Gregor</w:t>
          </w:r>
          <w:proofErr w:type="spellEnd"/>
          <w:r w:rsidR="009009DC" w:rsidRPr="00CE1A45">
            <w:rPr>
              <w:color w:val="646464" w:themeColor="accent1"/>
              <w:sz w:val="16"/>
            </w:rPr>
            <w:t xml:space="preserve"> Zink</w:t>
          </w:r>
          <w:r w:rsidR="009009DC" w:rsidRPr="00CE1A45">
            <w:rPr>
              <w:color w:val="646464" w:themeColor="accent1"/>
              <w:sz w:val="16"/>
            </w:rPr>
            <w:br/>
          </w:r>
          <w:r w:rsidR="00DE70EE" w:rsidRPr="00DE70EE">
            <w:rPr>
              <w:color w:val="646464" w:themeColor="accent1"/>
              <w:sz w:val="16"/>
            </w:rPr>
            <w:t>The office is registered in Erlangen</w:t>
          </w:r>
          <w:r w:rsidR="009009DC" w:rsidRPr="00CE1A45">
            <w:rPr>
              <w:color w:val="646464" w:themeColor="accent1"/>
              <w:sz w:val="16"/>
            </w:rPr>
            <w:br/>
            <w:t>Register</w:t>
          </w:r>
          <w:r w:rsidR="00CE1A45" w:rsidRPr="00CE1A45">
            <w:rPr>
              <w:color w:val="646464" w:themeColor="accent1"/>
              <w:sz w:val="16"/>
            </w:rPr>
            <w:t xml:space="preserve"> court</w:t>
          </w:r>
          <w:r w:rsidR="009009DC" w:rsidRPr="00CE1A45">
            <w:rPr>
              <w:color w:val="646464" w:themeColor="accent1"/>
              <w:sz w:val="16"/>
            </w:rPr>
            <w:t xml:space="preserve"> </w:t>
          </w:r>
          <w:proofErr w:type="spellStart"/>
          <w:r w:rsidR="009009DC" w:rsidRPr="00CE1A45">
            <w:rPr>
              <w:color w:val="646464" w:themeColor="accent1"/>
              <w:sz w:val="16"/>
            </w:rPr>
            <w:t>Fürth</w:t>
          </w:r>
          <w:proofErr w:type="spellEnd"/>
          <w:r w:rsidR="009009DC" w:rsidRPr="00CE1A45">
            <w:rPr>
              <w:color w:val="646464" w:themeColor="accent1"/>
              <w:sz w:val="16"/>
            </w:rPr>
            <w:t xml:space="preserve"> HRB 4886</w:t>
          </w:r>
        </w:p>
        <w:p w:rsidR="004543EE" w:rsidRPr="00CE1A45" w:rsidRDefault="004543EE" w:rsidP="00DE70EE">
          <w:pPr>
            <w:spacing w:after="0" w:line="240" w:lineRule="auto"/>
            <w:rPr>
              <w:color w:val="646464" w:themeColor="accent1"/>
              <w:sz w:val="16"/>
            </w:rPr>
          </w:pPr>
          <w:r>
            <w:rPr>
              <w:color w:val="646464" w:themeColor="accent1"/>
              <w:sz w:val="16"/>
            </w:rPr>
            <w:t>VAT-I</w:t>
          </w:r>
          <w:r w:rsidR="00DE70EE">
            <w:rPr>
              <w:color w:val="646464" w:themeColor="accent1"/>
              <w:sz w:val="16"/>
            </w:rPr>
            <w:t>D</w:t>
          </w:r>
          <w:r>
            <w:rPr>
              <w:color w:val="646464" w:themeColor="accent1"/>
              <w:sz w:val="16"/>
            </w:rPr>
            <w:t>: DE132503195</w:t>
          </w:r>
        </w:p>
      </w:tc>
      <w:tc>
        <w:tcPr>
          <w:tcW w:w="2978" w:type="dxa"/>
          <w:shd w:val="clear" w:color="auto" w:fill="auto"/>
        </w:tcPr>
        <w:p w:rsidR="00EC3AC7" w:rsidRPr="00EC3AC7" w:rsidRDefault="00EC3AC7" w:rsidP="00EC3AC7">
          <w:pPr>
            <w:spacing w:after="0" w:line="240" w:lineRule="auto"/>
            <w:rPr>
              <w:color w:val="646464" w:themeColor="accent1"/>
              <w:sz w:val="16"/>
              <w:lang w:val="de-DE"/>
            </w:rPr>
          </w:pPr>
          <w:r w:rsidRPr="00EC3AC7">
            <w:rPr>
              <w:color w:val="646464" w:themeColor="accent1"/>
              <w:sz w:val="16"/>
              <w:lang w:val="de-DE"/>
            </w:rPr>
            <w:t>Commerzbank AG, Filiale Nürnberg</w:t>
          </w:r>
        </w:p>
        <w:p w:rsidR="00EC3AC7" w:rsidRPr="00EC3AC7" w:rsidRDefault="00EC3AC7" w:rsidP="00EC3AC7">
          <w:pPr>
            <w:spacing w:after="0" w:line="240" w:lineRule="auto"/>
            <w:rPr>
              <w:color w:val="646464" w:themeColor="accent1"/>
              <w:sz w:val="16"/>
              <w:lang w:val="de-DE"/>
            </w:rPr>
          </w:pPr>
          <w:r w:rsidRPr="00EC3AC7">
            <w:rPr>
              <w:color w:val="646464" w:themeColor="accent1"/>
              <w:sz w:val="16"/>
              <w:lang w:val="de-DE"/>
            </w:rPr>
            <w:t>IBAN DE28 760 400 610529 163800</w:t>
          </w:r>
        </w:p>
        <w:p w:rsidR="004543EE" w:rsidRDefault="00EC3AC7" w:rsidP="00EC3AC7">
          <w:pPr>
            <w:spacing w:after="0" w:line="240" w:lineRule="auto"/>
            <w:rPr>
              <w:color w:val="646464" w:themeColor="accent1"/>
              <w:sz w:val="16"/>
            </w:rPr>
          </w:pPr>
          <w:r w:rsidRPr="00EC3AC7">
            <w:rPr>
              <w:color w:val="646464" w:themeColor="accent1"/>
              <w:sz w:val="16"/>
            </w:rPr>
            <w:t xml:space="preserve">BIC COBADEFFXXX </w:t>
          </w:r>
        </w:p>
        <w:p w:rsidR="004543EE" w:rsidRPr="004543EE" w:rsidRDefault="004543EE" w:rsidP="009C2546">
          <w:pPr>
            <w:spacing w:after="0" w:line="240" w:lineRule="auto"/>
            <w:ind w:right="397"/>
            <w:jc w:val="right"/>
            <w:rPr>
              <w:b/>
              <w:noProof/>
              <w:color w:val="646464" w:themeColor="accent1"/>
              <w:sz w:val="16"/>
            </w:rPr>
          </w:pPr>
          <w:r w:rsidRPr="004543EE">
            <w:rPr>
              <w:noProof/>
              <w:color w:val="646464" w:themeColor="accent1"/>
              <w:sz w:val="16"/>
            </w:rPr>
            <w:t xml:space="preserve">Page </w:t>
          </w:r>
          <w:r w:rsidRPr="004543EE">
            <w:rPr>
              <w:b/>
              <w:noProof/>
              <w:color w:val="646464" w:themeColor="accent1"/>
              <w:sz w:val="16"/>
            </w:rPr>
            <w:fldChar w:fldCharType="begin"/>
          </w:r>
          <w:r w:rsidRPr="004543EE">
            <w:rPr>
              <w:b/>
              <w:noProof/>
              <w:color w:val="646464" w:themeColor="accent1"/>
              <w:sz w:val="16"/>
            </w:rPr>
            <w:instrText xml:space="preserve"> PAGE  \* Arabic  \* MERGEFORMAT </w:instrText>
          </w:r>
          <w:r w:rsidRPr="004543EE">
            <w:rPr>
              <w:b/>
              <w:noProof/>
              <w:color w:val="646464" w:themeColor="accent1"/>
              <w:sz w:val="16"/>
            </w:rPr>
            <w:fldChar w:fldCharType="separate"/>
          </w:r>
          <w:r w:rsidR="000B2F98">
            <w:rPr>
              <w:b/>
              <w:noProof/>
              <w:color w:val="646464" w:themeColor="accent1"/>
              <w:sz w:val="16"/>
            </w:rPr>
            <w:t>3</w:t>
          </w:r>
          <w:r w:rsidRPr="004543EE">
            <w:rPr>
              <w:b/>
              <w:noProof/>
              <w:color w:val="646464" w:themeColor="accent1"/>
              <w:sz w:val="16"/>
            </w:rPr>
            <w:fldChar w:fldCharType="end"/>
          </w:r>
          <w:r w:rsidRPr="004543EE">
            <w:rPr>
              <w:noProof/>
              <w:color w:val="646464" w:themeColor="accent1"/>
              <w:sz w:val="16"/>
            </w:rPr>
            <w:t xml:space="preserve"> of </w:t>
          </w:r>
          <w:r w:rsidRPr="004543EE">
            <w:rPr>
              <w:b/>
              <w:noProof/>
              <w:color w:val="646464" w:themeColor="accent1"/>
              <w:sz w:val="16"/>
            </w:rPr>
            <w:fldChar w:fldCharType="begin"/>
          </w:r>
          <w:r w:rsidRPr="004543EE">
            <w:rPr>
              <w:b/>
              <w:noProof/>
              <w:color w:val="646464" w:themeColor="accent1"/>
              <w:sz w:val="16"/>
            </w:rPr>
            <w:instrText xml:space="preserve"> NUMPAGES  \* Arabic  \* MERGEFORMAT </w:instrText>
          </w:r>
          <w:r w:rsidRPr="004543EE">
            <w:rPr>
              <w:b/>
              <w:noProof/>
              <w:color w:val="646464" w:themeColor="accent1"/>
              <w:sz w:val="16"/>
            </w:rPr>
            <w:fldChar w:fldCharType="separate"/>
          </w:r>
          <w:r w:rsidR="000B2F98">
            <w:rPr>
              <w:b/>
              <w:noProof/>
              <w:color w:val="646464" w:themeColor="accent1"/>
              <w:sz w:val="16"/>
            </w:rPr>
            <w:t>14</w:t>
          </w:r>
          <w:r w:rsidRPr="004543EE">
            <w:rPr>
              <w:b/>
              <w:noProof/>
              <w:color w:val="646464" w:themeColor="accent1"/>
              <w:sz w:val="16"/>
            </w:rPr>
            <w:fldChar w:fldCharType="end"/>
          </w:r>
        </w:p>
      </w:tc>
    </w:tr>
  </w:tbl>
  <w:p w:rsidR="009334BF" w:rsidRPr="009009DC" w:rsidRDefault="009334BF" w:rsidP="009009D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0A44" w:rsidRPr="009009DC" w:rsidRDefault="00430A44" w:rsidP="009334BF">
    <w:pPr>
      <w:pStyle w:val="Footer"/>
      <w:pBdr>
        <w:top w:val="single" w:sz="4" w:space="6" w:color="3F3F3F" w:themeColor="text1"/>
      </w:pBdr>
      <w:rPr>
        <w:lang w:val="fr-FR"/>
      </w:rPr>
    </w:pPr>
    <w:proofErr w:type="spellStart"/>
    <w:r w:rsidRPr="009009DC">
      <w:rPr>
        <w:lang w:val="fr-FR"/>
      </w:rPr>
      <w:t>Elektrobit</w:t>
    </w:r>
    <w:proofErr w:type="spellEnd"/>
    <w:r w:rsidRPr="009009DC">
      <w:rPr>
        <w:lang w:val="fr-FR"/>
      </w:rPr>
      <w:t xml:space="preserve"> Corporation, </w:t>
    </w:r>
    <w:proofErr w:type="spellStart"/>
    <w:r w:rsidRPr="009009DC">
      <w:rPr>
        <w:lang w:val="fr-FR"/>
      </w:rPr>
      <w:t>Tutkijantie</w:t>
    </w:r>
    <w:proofErr w:type="spellEnd"/>
    <w:r w:rsidRPr="009009DC">
      <w:rPr>
        <w:lang w:val="fr-FR"/>
      </w:rPr>
      <w:t xml:space="preserve"> 8, FI-90570 Oulu, </w:t>
    </w:r>
    <w:proofErr w:type="spellStart"/>
    <w:r w:rsidRPr="009009DC">
      <w:rPr>
        <w:lang w:val="fr-FR"/>
      </w:rPr>
      <w:t>Finland</w:t>
    </w:r>
    <w:proofErr w:type="spellEnd"/>
    <w:r w:rsidRPr="009009DC">
      <w:rPr>
        <w:lang w:val="fr-FR"/>
      </w:rPr>
      <w:t xml:space="preserve">, Tel.: +358 40 344 2000, Fax: +358 8 343 032, </w:t>
    </w:r>
  </w:p>
  <w:p w:rsidR="0000586A" w:rsidRPr="00574F99" w:rsidRDefault="00430A44" w:rsidP="00430A44">
    <w:pPr>
      <w:pStyle w:val="Footer"/>
    </w:pPr>
    <w:r w:rsidRPr="00574F99">
      <w:t>www.elektrobit.com, VAT number: FI10041295, Business ID: 1004129-5, Oulu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49EC" w:rsidRDefault="004749EC" w:rsidP="00400DC0">
      <w:pPr>
        <w:spacing w:after="0" w:line="240" w:lineRule="auto"/>
      </w:pPr>
      <w:r>
        <w:separator/>
      </w:r>
    </w:p>
  </w:footnote>
  <w:footnote w:type="continuationSeparator" w:id="0">
    <w:p w:rsidR="004749EC" w:rsidRDefault="004749EC" w:rsidP="00400D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0533" w:rsidRDefault="00FA05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525" w:rsidRDefault="00E94525" w:rsidP="00722F05">
    <w:pPr>
      <w:pStyle w:val="Header"/>
    </w:pPr>
  </w:p>
  <w:tbl>
    <w:tblPr>
      <w:tblStyle w:val="TableGrid"/>
      <w:tblpPr w:vertAnchor="page" w:horzAnchor="margin" w:tblpY="596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111"/>
      <w:gridCol w:w="1985"/>
      <w:gridCol w:w="4108"/>
    </w:tblGrid>
    <w:tr w:rsidR="00E94525" w:rsidRPr="00DA5267" w:rsidTr="00075DDB">
      <w:trPr>
        <w:cantSplit/>
      </w:trPr>
      <w:tc>
        <w:tcPr>
          <w:tcW w:w="4111" w:type="dxa"/>
        </w:tcPr>
        <w:p w:rsidR="00E94525" w:rsidRPr="006E0B50" w:rsidRDefault="00E94525" w:rsidP="006E0B50">
          <w:pPr>
            <w:pStyle w:val="NoSpacing"/>
            <w:spacing w:before="0"/>
            <w:rPr>
              <w:rStyle w:val="IntenseEmphasis"/>
              <w:b w:val="0"/>
              <w:bCs w:val="0"/>
              <w:i w:val="0"/>
              <w:iCs w:val="0"/>
              <w:color w:val="000000" w:themeColor="text2"/>
            </w:rPr>
          </w:pPr>
        </w:p>
      </w:tc>
      <w:tc>
        <w:tcPr>
          <w:tcW w:w="1985" w:type="dxa"/>
          <w:vMerge w:val="restart"/>
        </w:tcPr>
        <w:p w:rsidR="00E94525" w:rsidRPr="00DA5267" w:rsidRDefault="00E94525" w:rsidP="00075DDB">
          <w:pPr>
            <w:pStyle w:val="NoSpacing"/>
            <w:spacing w:before="0"/>
            <w:jc w:val="center"/>
          </w:pPr>
          <w:r>
            <w:rPr>
              <w:noProof/>
            </w:rPr>
            <w:drawing>
              <wp:inline distT="0" distB="0" distL="0" distR="0" wp14:anchorId="081EC934" wp14:editId="201994C1">
                <wp:extent cx="874575" cy="828000"/>
                <wp:effectExtent l="0" t="0" r="1905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4575" cy="82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bookmarkStart w:id="1" w:name="Confclass" w:displacedByCustomXml="next"/>
      <w:sdt>
        <w:sdtPr>
          <w:alias w:val="Confidentiality class"/>
          <w:tag w:val="Confidentiality class"/>
          <w:id w:val="445981463"/>
          <w:comboBox>
            <w:listItem w:displayText="Public information" w:value="Public information"/>
            <w:listItem w:displayText="Internal information" w:value="Internal information"/>
            <w:listItem w:displayText="Confidential information" w:value="Confidential information"/>
            <w:listItem w:displayText="Secret information" w:value="Secret information"/>
          </w:comboBox>
        </w:sdtPr>
        <w:sdtEndPr/>
        <w:sdtContent>
          <w:tc>
            <w:tcPr>
              <w:tcW w:w="4108" w:type="dxa"/>
            </w:tcPr>
            <w:p w:rsidR="00E94525" w:rsidRPr="00DA5267" w:rsidRDefault="00FA0533" w:rsidP="006E0B50">
              <w:pPr>
                <w:pStyle w:val="NoSpacing"/>
                <w:spacing w:before="0"/>
                <w:jc w:val="right"/>
              </w:pPr>
              <w:r>
                <w:t>Confidential information</w:t>
              </w:r>
            </w:p>
          </w:tc>
        </w:sdtContent>
      </w:sdt>
      <w:bookmarkEnd w:id="1" w:displacedByCustomXml="prev"/>
    </w:tr>
    <w:tr w:rsidR="00E94525" w:rsidRPr="006E0B50" w:rsidTr="00075DDB">
      <w:trPr>
        <w:cantSplit/>
      </w:trPr>
      <w:tc>
        <w:tcPr>
          <w:tcW w:w="4111" w:type="dxa"/>
        </w:tcPr>
        <w:p w:rsidR="00E94525" w:rsidRPr="006E0B50" w:rsidRDefault="00E94525" w:rsidP="006E0B50">
          <w:pPr>
            <w:pStyle w:val="NoSpacing"/>
            <w:spacing w:before="0"/>
            <w:rPr>
              <w:color w:val="000000" w:themeColor="text2"/>
            </w:rPr>
          </w:pPr>
        </w:p>
      </w:tc>
      <w:tc>
        <w:tcPr>
          <w:tcW w:w="1985" w:type="dxa"/>
          <w:vMerge/>
        </w:tcPr>
        <w:p w:rsidR="00E94525" w:rsidRPr="00DA5267" w:rsidRDefault="00E94525" w:rsidP="00722F05">
          <w:pPr>
            <w:pStyle w:val="NoSpacing"/>
            <w:spacing w:before="0"/>
          </w:pPr>
        </w:p>
      </w:tc>
      <w:tc>
        <w:tcPr>
          <w:tcW w:w="4108" w:type="dxa"/>
        </w:tcPr>
        <w:p w:rsidR="00E94525" w:rsidRPr="00DA5267" w:rsidRDefault="00E94525" w:rsidP="00722F05">
          <w:pPr>
            <w:pStyle w:val="NoSpacing"/>
            <w:spacing w:before="0"/>
            <w:jc w:val="right"/>
          </w:pPr>
        </w:p>
      </w:tc>
    </w:tr>
    <w:tr w:rsidR="00E94525" w:rsidRPr="006E0B50" w:rsidTr="00075DDB">
      <w:trPr>
        <w:cantSplit/>
      </w:trPr>
      <w:tc>
        <w:tcPr>
          <w:tcW w:w="4111" w:type="dxa"/>
        </w:tcPr>
        <w:p w:rsidR="00E94525" w:rsidRPr="006E0B50" w:rsidRDefault="00E94525" w:rsidP="006E0B50">
          <w:pPr>
            <w:pStyle w:val="NoSpacing"/>
            <w:spacing w:before="0"/>
            <w:rPr>
              <w:color w:val="000000" w:themeColor="text2"/>
            </w:rPr>
          </w:pPr>
        </w:p>
      </w:tc>
      <w:tc>
        <w:tcPr>
          <w:tcW w:w="1985" w:type="dxa"/>
          <w:vMerge/>
        </w:tcPr>
        <w:p w:rsidR="00E94525" w:rsidRPr="00DA5267" w:rsidRDefault="00E94525" w:rsidP="00722F05">
          <w:pPr>
            <w:pStyle w:val="NoSpacing"/>
            <w:spacing w:before="0"/>
          </w:pPr>
        </w:p>
      </w:tc>
      <w:tc>
        <w:tcPr>
          <w:tcW w:w="4108" w:type="dxa"/>
        </w:tcPr>
        <w:p w:rsidR="00E94525" w:rsidRPr="00DA5267" w:rsidRDefault="00E94525" w:rsidP="00722F05">
          <w:pPr>
            <w:pStyle w:val="NoSpacing"/>
            <w:spacing w:before="0"/>
            <w:jc w:val="right"/>
          </w:pPr>
        </w:p>
      </w:tc>
    </w:tr>
    <w:tr w:rsidR="00E94525" w:rsidRPr="006E0B50" w:rsidTr="00075DDB">
      <w:trPr>
        <w:cantSplit/>
      </w:trPr>
      <w:tc>
        <w:tcPr>
          <w:tcW w:w="4111" w:type="dxa"/>
        </w:tcPr>
        <w:p w:rsidR="00E94525" w:rsidRPr="006E0B50" w:rsidRDefault="00E94525" w:rsidP="00722F05">
          <w:pPr>
            <w:pStyle w:val="NoSpacing"/>
            <w:spacing w:before="0"/>
            <w:rPr>
              <w:color w:val="000000" w:themeColor="text2"/>
            </w:rPr>
          </w:pPr>
        </w:p>
      </w:tc>
      <w:tc>
        <w:tcPr>
          <w:tcW w:w="1985" w:type="dxa"/>
          <w:vMerge/>
        </w:tcPr>
        <w:p w:rsidR="00E94525" w:rsidRPr="00DA5267" w:rsidRDefault="00E94525" w:rsidP="00722F05">
          <w:pPr>
            <w:pStyle w:val="NoSpacing"/>
            <w:spacing w:before="0"/>
          </w:pPr>
        </w:p>
      </w:tc>
      <w:tc>
        <w:tcPr>
          <w:tcW w:w="4108" w:type="dxa"/>
        </w:tcPr>
        <w:p w:rsidR="00E94525" w:rsidRPr="00DA5267" w:rsidRDefault="00E94525" w:rsidP="00722F05">
          <w:pPr>
            <w:pStyle w:val="NoSpacing"/>
            <w:spacing w:before="0"/>
            <w:jc w:val="right"/>
          </w:pPr>
        </w:p>
      </w:tc>
    </w:tr>
  </w:tbl>
  <w:p w:rsidR="00E94525" w:rsidRDefault="00E94525" w:rsidP="00916C63">
    <w:pPr>
      <w:pStyle w:val="Header"/>
    </w:pPr>
  </w:p>
  <w:p w:rsidR="00E94525" w:rsidRDefault="00E94525" w:rsidP="00916C63">
    <w:pPr>
      <w:pStyle w:val="Header"/>
    </w:pPr>
  </w:p>
  <w:p w:rsidR="0000586A" w:rsidRDefault="0000586A" w:rsidP="00916C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margin" w:tblpY="596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111"/>
      <w:gridCol w:w="1985"/>
      <w:gridCol w:w="4108"/>
    </w:tblGrid>
    <w:tr w:rsidR="003976A0" w:rsidRPr="00574F99" w:rsidTr="00075DDB">
      <w:trPr>
        <w:cantSplit/>
      </w:trPr>
      <w:tc>
        <w:tcPr>
          <w:tcW w:w="4111" w:type="dxa"/>
        </w:tcPr>
        <w:p w:rsidR="003976A0" w:rsidRPr="00574F99" w:rsidRDefault="003976A0" w:rsidP="006E0B50">
          <w:pPr>
            <w:pStyle w:val="NoSpacing"/>
            <w:spacing w:before="0"/>
            <w:rPr>
              <w:rStyle w:val="IntenseEmphasis"/>
              <w:b w:val="0"/>
              <w:bCs w:val="0"/>
              <w:i w:val="0"/>
              <w:iCs w:val="0"/>
              <w:color w:val="000000" w:themeColor="text2"/>
            </w:rPr>
          </w:pPr>
        </w:p>
      </w:tc>
      <w:tc>
        <w:tcPr>
          <w:tcW w:w="1985" w:type="dxa"/>
          <w:vMerge w:val="restart"/>
        </w:tcPr>
        <w:p w:rsidR="003976A0" w:rsidRPr="00574F99" w:rsidRDefault="003976A0" w:rsidP="00075DDB">
          <w:pPr>
            <w:pStyle w:val="NoSpacing"/>
            <w:spacing w:before="0"/>
            <w:jc w:val="center"/>
          </w:pPr>
          <w:r w:rsidRPr="00574F99">
            <w:rPr>
              <w:noProof/>
            </w:rPr>
            <w:drawing>
              <wp:inline distT="0" distB="0" distL="0" distR="0" wp14:anchorId="167CC8C1" wp14:editId="4C2E415F">
                <wp:extent cx="608400" cy="576000"/>
                <wp:effectExtent l="0" t="0" r="127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400" cy="57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sdt>
        <w:sdtPr>
          <w:alias w:val="Confidentiality class"/>
          <w:tag w:val="Confidentiality class"/>
          <w:id w:val="-1576275200"/>
          <w:comboBox>
            <w:listItem w:displayText="Secret" w:value="Secret"/>
            <w:listItem w:displayText="Confidential" w:value="Confidential"/>
            <w:listItem w:displayText="Company Confidential" w:value="Company Confidential"/>
            <w:listItem w:displayText="Public" w:value="Public"/>
          </w:comboBox>
        </w:sdtPr>
        <w:sdtEndPr/>
        <w:sdtContent>
          <w:tc>
            <w:tcPr>
              <w:tcW w:w="4108" w:type="dxa"/>
            </w:tcPr>
            <w:p w:rsidR="003976A0" w:rsidRPr="00574F99" w:rsidRDefault="003976A0" w:rsidP="006E0B50">
              <w:pPr>
                <w:pStyle w:val="NoSpacing"/>
                <w:spacing w:before="0"/>
                <w:jc w:val="right"/>
              </w:pPr>
              <w:r w:rsidRPr="00574F99">
                <w:t>Confidential</w:t>
              </w:r>
            </w:p>
          </w:tc>
        </w:sdtContent>
      </w:sdt>
    </w:tr>
    <w:tr w:rsidR="003976A0" w:rsidRPr="00574F99" w:rsidTr="00075DDB">
      <w:trPr>
        <w:cantSplit/>
      </w:trPr>
      <w:tc>
        <w:tcPr>
          <w:tcW w:w="4111" w:type="dxa"/>
        </w:tcPr>
        <w:p w:rsidR="003976A0" w:rsidRPr="00574F99" w:rsidRDefault="003976A0" w:rsidP="006E0B50">
          <w:pPr>
            <w:pStyle w:val="NoSpacing"/>
            <w:spacing w:before="0"/>
            <w:rPr>
              <w:color w:val="000000" w:themeColor="text2"/>
            </w:rPr>
          </w:pPr>
        </w:p>
      </w:tc>
      <w:tc>
        <w:tcPr>
          <w:tcW w:w="1985" w:type="dxa"/>
          <w:vMerge/>
        </w:tcPr>
        <w:p w:rsidR="003976A0" w:rsidRPr="00574F99" w:rsidRDefault="003976A0" w:rsidP="00722F05">
          <w:pPr>
            <w:pStyle w:val="NoSpacing"/>
            <w:spacing w:before="0"/>
          </w:pPr>
        </w:p>
      </w:tc>
      <w:tc>
        <w:tcPr>
          <w:tcW w:w="4108" w:type="dxa"/>
        </w:tcPr>
        <w:p w:rsidR="003976A0" w:rsidRPr="00574F99" w:rsidRDefault="003976A0" w:rsidP="00722F05">
          <w:pPr>
            <w:pStyle w:val="NoSpacing"/>
            <w:spacing w:before="0"/>
            <w:jc w:val="right"/>
          </w:pPr>
        </w:p>
      </w:tc>
    </w:tr>
    <w:tr w:rsidR="003976A0" w:rsidRPr="00574F99" w:rsidTr="00075DDB">
      <w:trPr>
        <w:cantSplit/>
      </w:trPr>
      <w:tc>
        <w:tcPr>
          <w:tcW w:w="4111" w:type="dxa"/>
        </w:tcPr>
        <w:p w:rsidR="003976A0" w:rsidRPr="00574F99" w:rsidRDefault="003976A0" w:rsidP="006E0B50">
          <w:pPr>
            <w:pStyle w:val="NoSpacing"/>
            <w:spacing w:before="0"/>
            <w:rPr>
              <w:color w:val="000000" w:themeColor="text2"/>
            </w:rPr>
          </w:pPr>
        </w:p>
      </w:tc>
      <w:tc>
        <w:tcPr>
          <w:tcW w:w="1985" w:type="dxa"/>
          <w:vMerge/>
        </w:tcPr>
        <w:p w:rsidR="003976A0" w:rsidRPr="00574F99" w:rsidRDefault="003976A0" w:rsidP="00722F05">
          <w:pPr>
            <w:pStyle w:val="NoSpacing"/>
            <w:spacing w:before="0"/>
          </w:pPr>
        </w:p>
      </w:tc>
      <w:tc>
        <w:tcPr>
          <w:tcW w:w="4108" w:type="dxa"/>
        </w:tcPr>
        <w:p w:rsidR="003976A0" w:rsidRPr="00574F99" w:rsidRDefault="003976A0" w:rsidP="00722F05">
          <w:pPr>
            <w:pStyle w:val="NoSpacing"/>
            <w:spacing w:before="0"/>
            <w:jc w:val="right"/>
          </w:pPr>
        </w:p>
      </w:tc>
    </w:tr>
    <w:tr w:rsidR="003976A0" w:rsidRPr="00574F99" w:rsidTr="00075DDB">
      <w:trPr>
        <w:cantSplit/>
      </w:trPr>
      <w:tc>
        <w:tcPr>
          <w:tcW w:w="4111" w:type="dxa"/>
        </w:tcPr>
        <w:p w:rsidR="003976A0" w:rsidRPr="00574F99" w:rsidRDefault="003976A0" w:rsidP="00722F05">
          <w:pPr>
            <w:pStyle w:val="NoSpacing"/>
            <w:spacing w:before="0"/>
            <w:rPr>
              <w:color w:val="000000" w:themeColor="text2"/>
            </w:rPr>
          </w:pPr>
        </w:p>
      </w:tc>
      <w:tc>
        <w:tcPr>
          <w:tcW w:w="1985" w:type="dxa"/>
          <w:vMerge/>
        </w:tcPr>
        <w:p w:rsidR="003976A0" w:rsidRPr="00574F99" w:rsidRDefault="003976A0" w:rsidP="00722F05">
          <w:pPr>
            <w:pStyle w:val="NoSpacing"/>
            <w:spacing w:before="0"/>
          </w:pPr>
        </w:p>
      </w:tc>
      <w:tc>
        <w:tcPr>
          <w:tcW w:w="4108" w:type="dxa"/>
        </w:tcPr>
        <w:p w:rsidR="003976A0" w:rsidRPr="00574F99" w:rsidRDefault="003976A0" w:rsidP="00722F05">
          <w:pPr>
            <w:pStyle w:val="NoSpacing"/>
            <w:spacing w:before="0"/>
            <w:jc w:val="right"/>
          </w:pPr>
        </w:p>
      </w:tc>
    </w:tr>
  </w:tbl>
  <w:p w:rsidR="0000586A" w:rsidRPr="00574F99" w:rsidRDefault="0000586A" w:rsidP="00720C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0802737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D70BAE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22AF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32C7E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036C72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E821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374097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D3604D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FC71A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5DCD8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59407B"/>
    <w:multiLevelType w:val="hybridMultilevel"/>
    <w:tmpl w:val="575CD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D476FF"/>
    <w:multiLevelType w:val="multilevel"/>
    <w:tmpl w:val="46C464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 w15:restartNumberingAfterBreak="0">
    <w:nsid w:val="336037D4"/>
    <w:multiLevelType w:val="hybridMultilevel"/>
    <w:tmpl w:val="DC1495BA"/>
    <w:lvl w:ilvl="0" w:tplc="45760C0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33AF7255"/>
    <w:multiLevelType w:val="multilevel"/>
    <w:tmpl w:val="B8484C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68FD6D97"/>
    <w:multiLevelType w:val="multilevel"/>
    <w:tmpl w:val="040B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14"/>
  </w:num>
  <w:num w:numId="3">
    <w:abstractNumId w:val="14"/>
  </w:num>
  <w:num w:numId="4">
    <w:abstractNumId w:val="14"/>
  </w:num>
  <w:num w:numId="5">
    <w:abstractNumId w:val="14"/>
  </w:num>
  <w:num w:numId="6">
    <w:abstractNumId w:val="14"/>
  </w:num>
  <w:num w:numId="7">
    <w:abstractNumId w:val="14"/>
  </w:num>
  <w:num w:numId="8">
    <w:abstractNumId w:val="14"/>
  </w:num>
  <w:num w:numId="9">
    <w:abstractNumId w:val="14"/>
  </w:num>
  <w:num w:numId="10">
    <w:abstractNumId w:val="14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1"/>
  </w:num>
  <w:num w:numId="22">
    <w:abstractNumId w:val="13"/>
  </w:num>
  <w:num w:numId="23">
    <w:abstractNumId w:val="10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1953"/>
    <w:rsid w:val="0000586A"/>
    <w:rsid w:val="00051019"/>
    <w:rsid w:val="0007138B"/>
    <w:rsid w:val="00075DDB"/>
    <w:rsid w:val="000777C5"/>
    <w:rsid w:val="00092ACB"/>
    <w:rsid w:val="00096EB9"/>
    <w:rsid w:val="000A7839"/>
    <w:rsid w:val="000B1953"/>
    <w:rsid w:val="000B2F98"/>
    <w:rsid w:val="00126912"/>
    <w:rsid w:val="001302C3"/>
    <w:rsid w:val="0015169F"/>
    <w:rsid w:val="00161B35"/>
    <w:rsid w:val="00193DB3"/>
    <w:rsid w:val="001A22C0"/>
    <w:rsid w:val="001F3053"/>
    <w:rsid w:val="00202BAF"/>
    <w:rsid w:val="00232A17"/>
    <w:rsid w:val="002378F8"/>
    <w:rsid w:val="00286E82"/>
    <w:rsid w:val="002B5C66"/>
    <w:rsid w:val="002D3448"/>
    <w:rsid w:val="00316E8C"/>
    <w:rsid w:val="003421BA"/>
    <w:rsid w:val="00363C95"/>
    <w:rsid w:val="003839A2"/>
    <w:rsid w:val="00391123"/>
    <w:rsid w:val="003976A0"/>
    <w:rsid w:val="003A4731"/>
    <w:rsid w:val="003C601D"/>
    <w:rsid w:val="003D0BE3"/>
    <w:rsid w:val="00400DC0"/>
    <w:rsid w:val="00410EA2"/>
    <w:rsid w:val="00430A44"/>
    <w:rsid w:val="004334A4"/>
    <w:rsid w:val="00433D24"/>
    <w:rsid w:val="0044183A"/>
    <w:rsid w:val="004445F8"/>
    <w:rsid w:val="004543EE"/>
    <w:rsid w:val="004749EC"/>
    <w:rsid w:val="004C55BA"/>
    <w:rsid w:val="004C7370"/>
    <w:rsid w:val="004E7F5B"/>
    <w:rsid w:val="00535788"/>
    <w:rsid w:val="00556E0A"/>
    <w:rsid w:val="00573D37"/>
    <w:rsid w:val="00574F99"/>
    <w:rsid w:val="005A7657"/>
    <w:rsid w:val="005D7E7A"/>
    <w:rsid w:val="005F1F6A"/>
    <w:rsid w:val="0060491F"/>
    <w:rsid w:val="00640F85"/>
    <w:rsid w:val="0064534E"/>
    <w:rsid w:val="00652614"/>
    <w:rsid w:val="0066308A"/>
    <w:rsid w:val="00695924"/>
    <w:rsid w:val="006B3ADB"/>
    <w:rsid w:val="006B3D4C"/>
    <w:rsid w:val="006D6984"/>
    <w:rsid w:val="006E4E9D"/>
    <w:rsid w:val="00720C12"/>
    <w:rsid w:val="00747A42"/>
    <w:rsid w:val="00755DC7"/>
    <w:rsid w:val="007F11E8"/>
    <w:rsid w:val="007F4880"/>
    <w:rsid w:val="00805228"/>
    <w:rsid w:val="00837C0A"/>
    <w:rsid w:val="008425EA"/>
    <w:rsid w:val="008C75B0"/>
    <w:rsid w:val="009009DC"/>
    <w:rsid w:val="00916C63"/>
    <w:rsid w:val="0092478A"/>
    <w:rsid w:val="00932A87"/>
    <w:rsid w:val="009334BF"/>
    <w:rsid w:val="00947DB0"/>
    <w:rsid w:val="009A45A5"/>
    <w:rsid w:val="009C2546"/>
    <w:rsid w:val="00A05038"/>
    <w:rsid w:val="00A069D9"/>
    <w:rsid w:val="00A51C0B"/>
    <w:rsid w:val="00AC49CA"/>
    <w:rsid w:val="00AF7E9D"/>
    <w:rsid w:val="00B047E1"/>
    <w:rsid w:val="00B30F6F"/>
    <w:rsid w:val="00C176EE"/>
    <w:rsid w:val="00C74833"/>
    <w:rsid w:val="00CB46FD"/>
    <w:rsid w:val="00CC13F3"/>
    <w:rsid w:val="00CC2077"/>
    <w:rsid w:val="00CE1A45"/>
    <w:rsid w:val="00D360F0"/>
    <w:rsid w:val="00D444F0"/>
    <w:rsid w:val="00D76C4E"/>
    <w:rsid w:val="00D86DE4"/>
    <w:rsid w:val="00DB3DC0"/>
    <w:rsid w:val="00DE70EE"/>
    <w:rsid w:val="00DF64E0"/>
    <w:rsid w:val="00E0085E"/>
    <w:rsid w:val="00E14994"/>
    <w:rsid w:val="00E828D0"/>
    <w:rsid w:val="00E85220"/>
    <w:rsid w:val="00E94525"/>
    <w:rsid w:val="00EA009E"/>
    <w:rsid w:val="00EA16CB"/>
    <w:rsid w:val="00EC3AC7"/>
    <w:rsid w:val="00EF4530"/>
    <w:rsid w:val="00F7360C"/>
    <w:rsid w:val="00F75D8C"/>
    <w:rsid w:val="00F76151"/>
    <w:rsid w:val="00F96F2B"/>
    <w:rsid w:val="00FA0533"/>
    <w:rsid w:val="00FB1900"/>
    <w:rsid w:val="00FC0C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BB5DCE"/>
  <w15:docId w15:val="{0F636D24-BC94-490B-A512-464CE5228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HAns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7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3D24"/>
    <w:pPr>
      <w:spacing w:after="180"/>
    </w:pPr>
  </w:style>
  <w:style w:type="paragraph" w:styleId="Heading1">
    <w:name w:val="heading 1"/>
    <w:basedOn w:val="Normal"/>
    <w:next w:val="Normal"/>
    <w:link w:val="Heading1Char"/>
    <w:uiPriority w:val="9"/>
    <w:qFormat/>
    <w:rsid w:val="00E828D0"/>
    <w:pPr>
      <w:keepNext/>
      <w:keepLines/>
      <w:numPr>
        <w:numId w:val="10"/>
      </w:numPr>
      <w:spacing w:before="240" w:line="240" w:lineRule="auto"/>
      <w:outlineLvl w:val="0"/>
    </w:pPr>
    <w:rPr>
      <w:rFonts w:asciiTheme="majorHAnsi" w:eastAsiaTheme="majorEastAsia" w:hAnsiTheme="majorHAnsi" w:cstheme="majorBidi"/>
      <w:b/>
      <w:bCs/>
      <w:color w:val="3F3F3F" w:themeColor="text1"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07138B"/>
    <w:pPr>
      <w:keepNext/>
      <w:keepLines/>
      <w:numPr>
        <w:ilvl w:val="1"/>
        <w:numId w:val="10"/>
      </w:numPr>
      <w:spacing w:before="240" w:line="240" w:lineRule="auto"/>
      <w:ind w:left="578" w:hanging="578"/>
      <w:outlineLvl w:val="1"/>
    </w:pPr>
    <w:rPr>
      <w:rFonts w:asciiTheme="majorHAnsi" w:eastAsiaTheme="majorEastAsia" w:hAnsiTheme="majorHAnsi" w:cstheme="majorBidi"/>
      <w:b/>
      <w:bCs/>
      <w:color w:val="3F3F3F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E828D0"/>
    <w:pPr>
      <w:keepNext/>
      <w:keepLines/>
      <w:numPr>
        <w:ilvl w:val="2"/>
        <w:numId w:val="10"/>
      </w:numPr>
      <w:spacing w:before="240" w:after="60" w:line="240" w:lineRule="auto"/>
      <w:outlineLvl w:val="2"/>
    </w:pPr>
    <w:rPr>
      <w:rFonts w:asciiTheme="majorHAnsi" w:eastAsiaTheme="majorEastAsia" w:hAnsiTheme="majorHAnsi" w:cstheme="majorBidi"/>
      <w:b/>
      <w:bCs/>
      <w:color w:val="3F3F3F" w:themeColor="text1"/>
      <w:sz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1C0B"/>
    <w:pPr>
      <w:keepNext/>
      <w:keepLines/>
      <w:numPr>
        <w:ilvl w:val="3"/>
        <w:numId w:val="10"/>
      </w:numPr>
      <w:spacing w:before="120" w:after="60" w:line="240" w:lineRule="auto"/>
      <w:ind w:left="862" w:hanging="862"/>
      <w:outlineLvl w:val="3"/>
    </w:pPr>
    <w:rPr>
      <w:rFonts w:asciiTheme="majorHAnsi" w:eastAsiaTheme="majorEastAsia" w:hAnsiTheme="majorHAnsi" w:cstheme="majorBidi"/>
      <w:b/>
      <w:bCs/>
      <w:iCs/>
      <w:color w:val="3F3F3F" w:themeColor="text1"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1C0B"/>
    <w:pPr>
      <w:keepNext/>
      <w:keepLines/>
      <w:numPr>
        <w:ilvl w:val="4"/>
        <w:numId w:val="10"/>
      </w:numPr>
      <w:spacing w:before="120" w:after="60" w:line="240" w:lineRule="auto"/>
      <w:ind w:left="1009" w:hanging="1009"/>
      <w:outlineLvl w:val="4"/>
    </w:pPr>
    <w:rPr>
      <w:rFonts w:asciiTheme="majorHAnsi" w:eastAsiaTheme="majorEastAsia" w:hAnsiTheme="majorHAnsi" w:cstheme="majorBidi"/>
      <w:b/>
      <w:color w:val="3F3F3F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A51C0B"/>
    <w:pPr>
      <w:keepNext/>
      <w:keepLines/>
      <w:numPr>
        <w:ilvl w:val="5"/>
        <w:numId w:val="10"/>
      </w:numPr>
      <w:spacing w:before="120" w:after="60" w:line="240" w:lineRule="auto"/>
      <w:ind w:left="1151" w:hanging="1151"/>
      <w:outlineLvl w:val="5"/>
    </w:pPr>
    <w:rPr>
      <w:rFonts w:asciiTheme="majorHAnsi" w:eastAsiaTheme="majorEastAsia" w:hAnsiTheme="majorHAnsi" w:cstheme="majorBidi"/>
      <w:b/>
      <w:iCs/>
      <w:color w:val="3F3F3F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A51C0B"/>
    <w:pPr>
      <w:keepNext/>
      <w:keepLines/>
      <w:numPr>
        <w:ilvl w:val="6"/>
        <w:numId w:val="10"/>
      </w:numPr>
      <w:spacing w:before="120" w:after="60" w:line="240" w:lineRule="auto"/>
      <w:ind w:left="1298" w:hanging="1298"/>
      <w:outlineLvl w:val="6"/>
    </w:pPr>
    <w:rPr>
      <w:rFonts w:asciiTheme="majorHAnsi" w:eastAsiaTheme="majorEastAsia" w:hAnsiTheme="majorHAnsi" w:cstheme="majorBidi"/>
      <w:b/>
      <w:iCs/>
      <w:color w:val="3F3F3F" w:themeColor="text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A51C0B"/>
    <w:pPr>
      <w:keepNext/>
      <w:keepLines/>
      <w:numPr>
        <w:ilvl w:val="7"/>
        <w:numId w:val="10"/>
      </w:numPr>
      <w:spacing w:before="120" w:after="60" w:line="240" w:lineRule="auto"/>
      <w:outlineLvl w:val="7"/>
    </w:pPr>
    <w:rPr>
      <w:rFonts w:asciiTheme="majorHAnsi" w:eastAsiaTheme="majorEastAsia" w:hAnsiTheme="majorHAnsi" w:cstheme="majorBidi"/>
      <w:b/>
      <w:color w:val="3F3F3F" w:themeColor="text1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rsid w:val="00A51C0B"/>
    <w:pPr>
      <w:keepNext/>
      <w:keepLines/>
      <w:numPr>
        <w:ilvl w:val="8"/>
        <w:numId w:val="10"/>
      </w:numPr>
      <w:spacing w:before="120" w:after="60" w:line="240" w:lineRule="auto"/>
      <w:ind w:left="1582" w:hanging="1582"/>
      <w:outlineLvl w:val="8"/>
    </w:pPr>
    <w:rPr>
      <w:rFonts w:asciiTheme="majorHAnsi" w:eastAsiaTheme="majorEastAsia" w:hAnsiTheme="majorHAnsi" w:cstheme="majorBidi"/>
      <w:b/>
      <w:iCs/>
      <w:color w:val="3F3F3F" w:themeColor="text1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7138B"/>
    <w:rPr>
      <w:rFonts w:asciiTheme="majorHAnsi" w:eastAsiaTheme="majorEastAsia" w:hAnsiTheme="majorHAnsi" w:cstheme="majorBidi"/>
      <w:b/>
      <w:bCs/>
      <w:color w:val="3F3F3F" w:themeColor="text1"/>
      <w:sz w:val="28"/>
      <w:szCs w:val="26"/>
    </w:rPr>
  </w:style>
  <w:style w:type="paragraph" w:styleId="NoSpacing">
    <w:name w:val="No Spacing"/>
    <w:link w:val="NoSpacingChar"/>
    <w:uiPriority w:val="1"/>
    <w:qFormat/>
    <w:rsid w:val="009334BF"/>
    <w:pPr>
      <w:spacing w:after="0" w:line="240" w:lineRule="auto"/>
    </w:pPr>
    <w:rPr>
      <w:sz w:val="20"/>
    </w:rPr>
  </w:style>
  <w:style w:type="paragraph" w:styleId="Subtitle">
    <w:name w:val="Subtitle"/>
    <w:basedOn w:val="Normal"/>
    <w:next w:val="Normal"/>
    <w:link w:val="SubtitleChar"/>
    <w:uiPriority w:val="11"/>
    <w:rsid w:val="00B047E1"/>
    <w:pPr>
      <w:numPr>
        <w:ilvl w:val="1"/>
      </w:numPr>
      <w:spacing w:after="0" w:line="240" w:lineRule="auto"/>
    </w:pPr>
    <w:rPr>
      <w:rFonts w:ascii="Arial" w:eastAsiaTheme="majorEastAsia" w:hAnsi="Arial" w:cstheme="majorBidi"/>
      <w:iCs/>
      <w:color w:val="3F3F3F" w:themeColor="text1"/>
      <w:spacing w:val="15"/>
      <w:sz w:val="28"/>
      <w:szCs w:val="24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B047E1"/>
    <w:rPr>
      <w:rFonts w:ascii="Arial" w:eastAsiaTheme="majorEastAsia" w:hAnsi="Arial" w:cstheme="majorBidi"/>
      <w:iCs/>
      <w:color w:val="3F3F3F" w:themeColor="text1"/>
      <w:spacing w:val="15"/>
      <w:sz w:val="28"/>
      <w:szCs w:val="24"/>
      <w:lang w:val="en-US" w:bidi="en-US"/>
    </w:rPr>
  </w:style>
  <w:style w:type="paragraph" w:styleId="Header">
    <w:name w:val="header"/>
    <w:basedOn w:val="NoSpacing"/>
    <w:link w:val="HeaderChar"/>
    <w:uiPriority w:val="99"/>
    <w:unhideWhenUsed/>
    <w:rsid w:val="00D86DE4"/>
    <w:pPr>
      <w:spacing w:line="360" w:lineRule="auto"/>
      <w:jc w:val="center"/>
    </w:pPr>
  </w:style>
  <w:style w:type="character" w:customStyle="1" w:styleId="HeaderChar">
    <w:name w:val="Header Char"/>
    <w:basedOn w:val="DefaultParagraphFont"/>
    <w:link w:val="Header"/>
    <w:uiPriority w:val="99"/>
    <w:rsid w:val="00D86DE4"/>
    <w:rPr>
      <w:sz w:val="20"/>
      <w:lang w:val="en-US"/>
    </w:rPr>
  </w:style>
  <w:style w:type="paragraph" w:styleId="Footer">
    <w:name w:val="footer"/>
    <w:basedOn w:val="NoSpacing"/>
    <w:link w:val="FooterChar"/>
    <w:unhideWhenUsed/>
    <w:rsid w:val="009334BF"/>
    <w:pPr>
      <w:jc w:val="center"/>
    </w:pPr>
    <w:rPr>
      <w:color w:val="646464" w:themeColor="accent1"/>
      <w:sz w:val="16"/>
    </w:rPr>
  </w:style>
  <w:style w:type="character" w:customStyle="1" w:styleId="FooterChar">
    <w:name w:val="Footer Char"/>
    <w:basedOn w:val="DefaultParagraphFont"/>
    <w:link w:val="Footer"/>
    <w:rsid w:val="009334BF"/>
    <w:rPr>
      <w:color w:val="646464" w:themeColor="accent1"/>
      <w:sz w:val="1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2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2C0"/>
    <w:rPr>
      <w:rFonts w:ascii="Tahoma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828D0"/>
    <w:rPr>
      <w:rFonts w:asciiTheme="majorHAnsi" w:eastAsiaTheme="majorEastAsia" w:hAnsiTheme="majorHAnsi" w:cstheme="majorBidi"/>
      <w:b/>
      <w:bCs/>
      <w:color w:val="3F3F3F" w:themeColor="text1"/>
      <w:sz w:val="30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B047E1"/>
    <w:pPr>
      <w:pBdr>
        <w:bottom w:val="single" w:sz="8" w:space="4" w:color="00C400" w:themeColor="accent2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F3F3F" w:themeColor="text1"/>
      <w:spacing w:val="5"/>
      <w:kern w:val="28"/>
      <w:sz w:val="3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E828D0"/>
    <w:rPr>
      <w:rFonts w:asciiTheme="majorHAnsi" w:eastAsiaTheme="majorEastAsia" w:hAnsiTheme="majorHAnsi" w:cstheme="majorBidi"/>
      <w:b/>
      <w:bCs/>
      <w:color w:val="3F3F3F" w:themeColor="tex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51C0B"/>
    <w:rPr>
      <w:rFonts w:asciiTheme="majorHAnsi" w:eastAsiaTheme="majorEastAsia" w:hAnsiTheme="majorHAnsi" w:cstheme="majorBidi"/>
      <w:b/>
      <w:bCs/>
      <w:iCs/>
      <w:color w:val="3F3F3F" w:themeColor="tex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51C0B"/>
    <w:rPr>
      <w:rFonts w:asciiTheme="majorHAnsi" w:eastAsiaTheme="majorEastAsia" w:hAnsiTheme="majorHAnsi" w:cstheme="majorBidi"/>
      <w:b/>
      <w:color w:val="3F3F3F" w:themeColor="text1"/>
    </w:rPr>
  </w:style>
  <w:style w:type="character" w:customStyle="1" w:styleId="Heading6Char">
    <w:name w:val="Heading 6 Char"/>
    <w:basedOn w:val="DefaultParagraphFont"/>
    <w:link w:val="Heading6"/>
    <w:uiPriority w:val="9"/>
    <w:rsid w:val="00A51C0B"/>
    <w:rPr>
      <w:rFonts w:asciiTheme="majorHAnsi" w:eastAsiaTheme="majorEastAsia" w:hAnsiTheme="majorHAnsi" w:cstheme="majorBidi"/>
      <w:b/>
      <w:iCs/>
      <w:color w:val="3F3F3F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C0B"/>
    <w:rPr>
      <w:rFonts w:asciiTheme="majorHAnsi" w:eastAsiaTheme="majorEastAsia" w:hAnsiTheme="majorHAnsi" w:cstheme="majorBidi"/>
      <w:b/>
      <w:iCs/>
      <w:color w:val="3F3F3F" w:themeColor="tex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C0B"/>
    <w:rPr>
      <w:rFonts w:asciiTheme="majorHAnsi" w:eastAsiaTheme="majorEastAsia" w:hAnsiTheme="majorHAnsi" w:cstheme="majorBidi"/>
      <w:b/>
      <w:color w:val="3F3F3F" w:themeColor="text1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C0B"/>
    <w:rPr>
      <w:rFonts w:asciiTheme="majorHAnsi" w:eastAsiaTheme="majorEastAsia" w:hAnsiTheme="majorHAnsi" w:cstheme="majorBidi"/>
      <w:b/>
      <w:iCs/>
      <w:color w:val="3F3F3F" w:themeColor="text1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B047E1"/>
    <w:rPr>
      <w:rFonts w:asciiTheme="majorHAnsi" w:eastAsiaTheme="majorEastAsia" w:hAnsiTheme="majorHAnsi" w:cstheme="majorBidi"/>
      <w:color w:val="3F3F3F" w:themeColor="text1"/>
      <w:spacing w:val="5"/>
      <w:kern w:val="28"/>
      <w:sz w:val="32"/>
      <w:szCs w:val="52"/>
      <w:lang w:val="en-US"/>
    </w:rPr>
  </w:style>
  <w:style w:type="paragraph" w:styleId="Salutation">
    <w:name w:val="Salutation"/>
    <w:basedOn w:val="Normal"/>
    <w:next w:val="Normal"/>
    <w:link w:val="SalutationChar"/>
    <w:uiPriority w:val="7"/>
    <w:unhideWhenUsed/>
    <w:rsid w:val="009A45A5"/>
    <w:pPr>
      <w:spacing w:before="480" w:after="480"/>
    </w:pPr>
  </w:style>
  <w:style w:type="character" w:styleId="Emphasis">
    <w:name w:val="Emphasis"/>
    <w:basedOn w:val="DefaultParagraphFont"/>
    <w:uiPriority w:val="20"/>
    <w:rsid w:val="00B047E1"/>
    <w:rPr>
      <w:i/>
      <w:iCs/>
      <w:color w:val="00C400" w:themeColor="accent2"/>
    </w:rPr>
  </w:style>
  <w:style w:type="paragraph" w:styleId="Caption">
    <w:name w:val="caption"/>
    <w:basedOn w:val="Normal"/>
    <w:next w:val="Normal"/>
    <w:uiPriority w:val="35"/>
    <w:semiHidden/>
    <w:unhideWhenUsed/>
    <w:rsid w:val="00433D24"/>
    <w:pPr>
      <w:spacing w:line="240" w:lineRule="auto"/>
    </w:pPr>
    <w:rPr>
      <w:bCs/>
      <w:i/>
      <w:sz w:val="18"/>
      <w:szCs w:val="18"/>
    </w:rPr>
  </w:style>
  <w:style w:type="character" w:customStyle="1" w:styleId="SalutationChar">
    <w:name w:val="Salutation Char"/>
    <w:basedOn w:val="DefaultParagraphFont"/>
    <w:link w:val="Salutation"/>
    <w:uiPriority w:val="7"/>
    <w:rsid w:val="009A45A5"/>
    <w:rPr>
      <w:sz w:val="20"/>
      <w:lang w:val="en-US"/>
    </w:rPr>
  </w:style>
  <w:style w:type="character" w:styleId="PlaceholderText">
    <w:name w:val="Placeholder Text"/>
    <w:basedOn w:val="DefaultParagraphFont"/>
    <w:uiPriority w:val="99"/>
    <w:rsid w:val="006D6984"/>
    <w:rPr>
      <w:rFonts w:asciiTheme="minorHAnsi" w:hAnsiTheme="minorHAnsi"/>
      <w:color w:val="808080"/>
    </w:rPr>
  </w:style>
  <w:style w:type="table" w:styleId="TableGrid">
    <w:name w:val="Table Grid"/>
    <w:basedOn w:val="TableNormal"/>
    <w:rsid w:val="006D6984"/>
    <w:pPr>
      <w:spacing w:before="60" w:after="60" w:line="240" w:lineRule="auto"/>
    </w:pPr>
    <w:rPr>
      <w:rFonts w:eastAsia="Arial Unicode MS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">
    <w:name w:val="Info"/>
    <w:basedOn w:val="Normal"/>
    <w:uiPriority w:val="8"/>
    <w:qFormat/>
    <w:rsid w:val="0007138B"/>
    <w:pPr>
      <w:pBdr>
        <w:bottom w:val="single" w:sz="4" w:space="1" w:color="auto"/>
      </w:pBdr>
      <w:tabs>
        <w:tab w:val="left" w:pos="1701"/>
      </w:tabs>
      <w:spacing w:before="240" w:after="0" w:line="240" w:lineRule="auto"/>
    </w:pPr>
    <w:rPr>
      <w:rFonts w:eastAsia="Arial Unicode MS" w:cs="Times New Roman"/>
    </w:rPr>
  </w:style>
  <w:style w:type="table" w:styleId="LightList-Accent1">
    <w:name w:val="Light List Accent 1"/>
    <w:basedOn w:val="TableNormal"/>
    <w:uiPriority w:val="61"/>
    <w:rsid w:val="0092478A"/>
    <w:pPr>
      <w:spacing w:after="0" w:line="240" w:lineRule="auto"/>
    </w:pPr>
    <w:tblPr>
      <w:tblStyleRowBandSize w:val="1"/>
      <w:tblStyleColBandSize w:val="1"/>
      <w:tblBorders>
        <w:top w:val="single" w:sz="8" w:space="0" w:color="646464" w:themeColor="accent1"/>
        <w:left w:val="single" w:sz="8" w:space="0" w:color="646464" w:themeColor="accent1"/>
        <w:bottom w:val="single" w:sz="8" w:space="0" w:color="646464" w:themeColor="accent1"/>
        <w:right w:val="single" w:sz="8" w:space="0" w:color="64646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4646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46464" w:themeColor="accent1"/>
          <w:left w:val="single" w:sz="8" w:space="0" w:color="646464" w:themeColor="accent1"/>
          <w:bottom w:val="single" w:sz="8" w:space="0" w:color="646464" w:themeColor="accent1"/>
          <w:right w:val="single" w:sz="8" w:space="0" w:color="64646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46464" w:themeColor="accent1"/>
          <w:left w:val="single" w:sz="8" w:space="0" w:color="646464" w:themeColor="accent1"/>
          <w:bottom w:val="single" w:sz="8" w:space="0" w:color="646464" w:themeColor="accent1"/>
          <w:right w:val="single" w:sz="8" w:space="0" w:color="646464" w:themeColor="accent1"/>
        </w:tcBorders>
      </w:tcPr>
    </w:tblStylePr>
    <w:tblStylePr w:type="band1Horz">
      <w:tblPr/>
      <w:tcPr>
        <w:tcBorders>
          <w:top w:val="single" w:sz="8" w:space="0" w:color="646464" w:themeColor="accent1"/>
          <w:left w:val="single" w:sz="8" w:space="0" w:color="646464" w:themeColor="accent1"/>
          <w:bottom w:val="single" w:sz="8" w:space="0" w:color="646464" w:themeColor="accent1"/>
          <w:right w:val="single" w:sz="8" w:space="0" w:color="646464" w:themeColor="accent1"/>
        </w:tcBorders>
      </w:tcPr>
    </w:tblStylePr>
  </w:style>
  <w:style w:type="table" w:styleId="LightList-Accent5">
    <w:name w:val="Light List Accent 5"/>
    <w:basedOn w:val="TableNormal"/>
    <w:uiPriority w:val="61"/>
    <w:rsid w:val="0092478A"/>
    <w:pPr>
      <w:spacing w:after="0" w:line="240" w:lineRule="auto"/>
    </w:pPr>
    <w:tblPr>
      <w:tblStyleRowBandSize w:val="1"/>
      <w:tblStyleColBandSize w:val="1"/>
      <w:tblBorders>
        <w:top w:val="single" w:sz="8" w:space="0" w:color="808080" w:themeColor="accent5"/>
        <w:left w:val="single" w:sz="8" w:space="0" w:color="808080" w:themeColor="accent5"/>
        <w:bottom w:val="single" w:sz="8" w:space="0" w:color="808080" w:themeColor="accent5"/>
        <w:right w:val="single" w:sz="8" w:space="0" w:color="808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080" w:themeColor="accent5"/>
          <w:left w:val="single" w:sz="8" w:space="0" w:color="808080" w:themeColor="accent5"/>
          <w:bottom w:val="single" w:sz="8" w:space="0" w:color="808080" w:themeColor="accent5"/>
          <w:right w:val="single" w:sz="8" w:space="0" w:color="808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080" w:themeColor="accent5"/>
          <w:left w:val="single" w:sz="8" w:space="0" w:color="808080" w:themeColor="accent5"/>
          <w:bottom w:val="single" w:sz="8" w:space="0" w:color="808080" w:themeColor="accent5"/>
          <w:right w:val="single" w:sz="8" w:space="0" w:color="808080" w:themeColor="accent5"/>
        </w:tcBorders>
      </w:tcPr>
    </w:tblStylePr>
    <w:tblStylePr w:type="band1Horz">
      <w:tblPr/>
      <w:tcPr>
        <w:tcBorders>
          <w:top w:val="single" w:sz="8" w:space="0" w:color="808080" w:themeColor="accent5"/>
          <w:left w:val="single" w:sz="8" w:space="0" w:color="808080" w:themeColor="accent5"/>
          <w:bottom w:val="single" w:sz="8" w:space="0" w:color="808080" w:themeColor="accent5"/>
          <w:right w:val="single" w:sz="8" w:space="0" w:color="808080" w:themeColor="accent5"/>
        </w:tcBorders>
      </w:tcPr>
    </w:tblStylePr>
  </w:style>
  <w:style w:type="table" w:styleId="LightList-Accent3">
    <w:name w:val="Light List Accent 3"/>
    <w:basedOn w:val="TableNormal"/>
    <w:uiPriority w:val="61"/>
    <w:rsid w:val="0092478A"/>
    <w:pPr>
      <w:spacing w:after="0" w:line="240" w:lineRule="auto"/>
    </w:pPr>
    <w:tblPr>
      <w:tblStyleRowBandSize w:val="1"/>
      <w:tblStyleColBandSize w:val="1"/>
      <w:tblBorders>
        <w:top w:val="single" w:sz="8" w:space="0" w:color="C8C8C8" w:themeColor="accent3"/>
        <w:left w:val="single" w:sz="8" w:space="0" w:color="C8C8C8" w:themeColor="accent3"/>
        <w:bottom w:val="single" w:sz="8" w:space="0" w:color="C8C8C8" w:themeColor="accent3"/>
        <w:right w:val="single" w:sz="8" w:space="0" w:color="C8C8C8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C8C8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C8C8" w:themeColor="accent3"/>
          <w:left w:val="single" w:sz="8" w:space="0" w:color="C8C8C8" w:themeColor="accent3"/>
          <w:bottom w:val="single" w:sz="8" w:space="0" w:color="C8C8C8" w:themeColor="accent3"/>
          <w:right w:val="single" w:sz="8" w:space="0" w:color="C8C8C8" w:themeColor="accent3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C8C8" w:themeColor="accent3"/>
          <w:left w:val="single" w:sz="8" w:space="0" w:color="C8C8C8" w:themeColor="accent3"/>
          <w:bottom w:val="single" w:sz="8" w:space="0" w:color="C8C8C8" w:themeColor="accent3"/>
          <w:right w:val="single" w:sz="8" w:space="0" w:color="C8C8C8" w:themeColor="accent3"/>
        </w:tcBorders>
      </w:tcPr>
    </w:tblStylePr>
    <w:tblStylePr w:type="band1Horz">
      <w:tblPr/>
      <w:tcPr>
        <w:tcBorders>
          <w:top w:val="single" w:sz="8" w:space="0" w:color="C8C8C8" w:themeColor="accent3"/>
          <w:left w:val="single" w:sz="8" w:space="0" w:color="C8C8C8" w:themeColor="accent3"/>
          <w:bottom w:val="single" w:sz="8" w:space="0" w:color="C8C8C8" w:themeColor="accent3"/>
          <w:right w:val="single" w:sz="8" w:space="0" w:color="C8C8C8" w:themeColor="accent3"/>
        </w:tcBorders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9334BF"/>
    <w:rPr>
      <w:sz w:val="20"/>
      <w:lang w:val="en-US"/>
    </w:rPr>
  </w:style>
  <w:style w:type="character" w:styleId="IntenseEmphasis">
    <w:name w:val="Intense Emphasis"/>
    <w:basedOn w:val="DefaultParagraphFont"/>
    <w:uiPriority w:val="21"/>
    <w:qFormat/>
    <w:rsid w:val="00161B35"/>
    <w:rPr>
      <w:b/>
      <w:bCs/>
      <w:i/>
      <w:iCs/>
      <w:color w:val="646464" w:themeColor="accent1"/>
    </w:rPr>
  </w:style>
  <w:style w:type="character" w:styleId="Hyperlink">
    <w:name w:val="Hyperlink"/>
    <w:basedOn w:val="DefaultParagraphFont"/>
    <w:uiPriority w:val="99"/>
    <w:unhideWhenUsed/>
    <w:rsid w:val="000A7839"/>
    <w:rPr>
      <w:color w:val="009D00"/>
      <w:u w:val="single"/>
    </w:rPr>
  </w:style>
  <w:style w:type="paragraph" w:customStyle="1" w:styleId="Footerlight">
    <w:name w:val="Footer light"/>
    <w:basedOn w:val="Footer"/>
    <w:uiPriority w:val="29"/>
    <w:qFormat/>
    <w:rsid w:val="00DF64E0"/>
    <w:pPr>
      <w:tabs>
        <w:tab w:val="right" w:pos="9514"/>
      </w:tabs>
      <w:spacing w:after="40"/>
      <w:jc w:val="left"/>
    </w:pPr>
    <w:rPr>
      <w:color w:val="FFFFFF"/>
      <w:sz w:val="20"/>
    </w:rPr>
  </w:style>
  <w:style w:type="paragraph" w:styleId="ListParagraph">
    <w:name w:val="List Paragraph"/>
    <w:basedOn w:val="Normal"/>
    <w:uiPriority w:val="34"/>
    <w:qFormat/>
    <w:rsid w:val="000B19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emplates\EBTemplates\EB_Default.dotx" TargetMode="External"/></Relationships>
</file>

<file path=word/theme/theme1.xml><?xml version="1.0" encoding="utf-8"?>
<a:theme xmlns:a="http://schemas.openxmlformats.org/drawingml/2006/main" name="Office-teema">
  <a:themeElements>
    <a:clrScheme name="EB 2012">
      <a:dk1>
        <a:srgbClr val="3F3F3F"/>
      </a:dk1>
      <a:lt1>
        <a:srgbClr val="FFFFFF"/>
      </a:lt1>
      <a:dk2>
        <a:srgbClr val="000000"/>
      </a:dk2>
      <a:lt2>
        <a:srgbClr val="FFFFFF"/>
      </a:lt2>
      <a:accent1>
        <a:srgbClr val="646464"/>
      </a:accent1>
      <a:accent2>
        <a:srgbClr val="00C400"/>
      </a:accent2>
      <a:accent3>
        <a:srgbClr val="C8C8C8"/>
      </a:accent3>
      <a:accent4>
        <a:srgbClr val="3399FF"/>
      </a:accent4>
      <a:accent5>
        <a:srgbClr val="808080"/>
      </a:accent5>
      <a:accent6>
        <a:srgbClr val="999900"/>
      </a:accent6>
      <a:hlink>
        <a:srgbClr val="00EB00"/>
      </a:hlink>
      <a:folHlink>
        <a:srgbClr val="CC0000"/>
      </a:folHlink>
    </a:clrScheme>
    <a:fontScheme name="EB Calibri">
      <a:majorFont>
        <a:latin typeface="Calibri"/>
        <a:ea typeface="Arial Unicode MS"/>
        <a:cs typeface="Arial Unicode MS"/>
      </a:majorFont>
      <a:minorFont>
        <a:latin typeface="Calibri"/>
        <a:ea typeface="Arial Unicode MS"/>
        <a:cs typeface="Arial Unicode MS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3"/>
        </a:solidFill>
        <a:ln w="6350">
          <a:solidFill>
            <a:schemeClr val="accent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ContentTypeId xmlns="http://schemas.microsoft.com/sharepoint/v3">0x010100F2380FA1C018214EA2EA1C90770A134B</ContentTypeId>
    <TemplateUrl xmlns="http://schemas.microsoft.com/sharepoint/v3" xsi:nil="true"/>
    <Owner xmlns="A10F38F2-18C0-4E21-A2EA-1C90770A134B">
      <UserInfo>
        <DisplayName/>
        <AccountId xsi:nil="true"/>
        <AccountType/>
      </UserInfo>
    </Owner>
    <Status xmlns="A10F38F2-18C0-4E21-A2EA-1C90770A134B">Draft</Status>
    <_SourceUrl xmlns="http://schemas.microsoft.com/sharepoint/v3" xsi:nil="true"/>
    <xd_ProgID xmlns="http://schemas.microsoft.com/sharepoint/v3" xsi:nil="true"/>
    <Order xmlns="http://schemas.microsoft.com/sharepoint/v3" xsi:nil="true"/>
    <_SharedFileIndex xmlns="http://schemas.microsoft.com/sharepoint/v3" xsi:nil="true"/>
    <MetaInfo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380FA1C018214EA2EA1C90770A134B" ma:contentTypeVersion="1" ma:contentTypeDescription="Create a new document." ma:contentTypeScope="" ma:versionID="f7b0cc6a8f514e240b0a1036bb9150be">
  <xsd:schema xmlns:xsd="http://www.w3.org/2001/XMLSchema" xmlns:p="http://schemas.microsoft.com/office/2006/metadata/properties" xmlns:ns1="http://schemas.microsoft.com/sharepoint/v3" xmlns:ns2="A10F38F2-18C0-4E21-A2EA-1C90770A134B" targetNamespace="http://schemas.microsoft.com/office/2006/metadata/properties" ma:root="true" ma:fieldsID="2365d5482ecf72e43278842ea598d7e9" ns1:_="" ns2:_="">
    <xsd:import namespace="http://schemas.microsoft.com/sharepoint/v3"/>
    <xsd:import namespace="A10F38F2-18C0-4E21-A2EA-1C90770A134B"/>
    <xsd:element name="properties">
      <xsd:complexType>
        <xsd:sequence>
          <xsd:element name="documentManagement">
            <xsd:complexType>
              <xsd:all>
                <xsd:element ref="ns1:_ModerationComments" minOccurs="0"/>
                <xsd:element ref="ns1:File_x0020_Type" minOccurs="0"/>
                <xsd:element ref="ns1:HTML_x0020_File_x0020_Type" minOccurs="0"/>
                <xsd:element ref="ns1:_SourceUrl" minOccurs="0"/>
                <xsd:element ref="ns1:_SharedFileIndex" minOccurs="0"/>
                <xsd:element ref="ns2:Owner" minOccurs="0"/>
                <xsd:element ref="ns2:Status" minOccurs="0"/>
                <xsd:element ref="ns1:ContentTypeId" minOccurs="0"/>
                <xsd:element ref="ns1:TemplateUrl" minOccurs="0"/>
                <xsd:element ref="ns1:xd_ProgID" minOccurs="0"/>
                <xsd:element ref="ns1:xd_Signature" minOccurs="0"/>
                <xsd:element ref="ns1:ID" minOccurs="0"/>
                <xsd:element ref="ns1:Author" minOccurs="0"/>
                <xsd:element ref="ns1:Editor" minOccurs="0"/>
                <xsd:element ref="ns1:_HasCopyDestinations" minOccurs="0"/>
                <xsd:element ref="ns1:_CopySource" minOccurs="0"/>
                <xsd:element ref="ns1:_ModerationStatus" minOccurs="0"/>
                <xsd:element ref="ns1:FileRef" minOccurs="0"/>
                <xsd:element ref="ns1:FileDirRef" minOccurs="0"/>
                <xsd:element ref="ns1:Last_x0020_Modified" minOccurs="0"/>
                <xsd:element ref="ns1:Created_x0020_Date" minOccurs="0"/>
                <xsd:element ref="ns1:File_x0020_Size" minOccurs="0"/>
                <xsd:element ref="ns1:FSObjType" minOccurs="0"/>
                <xsd:element ref="ns1:CheckedOutUserId" minOccurs="0"/>
                <xsd:element ref="ns1:IsCheckedoutToLocal" minOccurs="0"/>
                <xsd:element ref="ns1:CheckoutUser" minOccurs="0"/>
                <xsd:element ref="ns1:UniqueId" minOccurs="0"/>
                <xsd:element ref="ns1:ProgId" minOccurs="0"/>
                <xsd:element ref="ns1:ScopeId" minOccurs="0"/>
                <xsd:element ref="ns1:VirusStatus" minOccurs="0"/>
                <xsd:element ref="ns1:CheckedOutTitle" minOccurs="0"/>
                <xsd:element ref="ns1:_CheckinComment" minOccurs="0"/>
                <xsd:element ref="ns1:MetaInfo" minOccurs="0"/>
                <xsd:element ref="ns1:_Level" minOccurs="0"/>
                <xsd:element ref="ns1:_IsCurrentVersion" minOccurs="0"/>
                <xsd:element ref="ns1:owshiddenversion" minOccurs="0"/>
                <xsd:element ref="ns1:_UIVersion" minOccurs="0"/>
                <xsd:element ref="ns1:_UIVersionString" minOccurs="0"/>
                <xsd:element ref="ns1:InstanceID" minOccurs="0"/>
                <xsd:element ref="ns1:Order" minOccurs="0"/>
                <xsd:element ref="ns1:GUID" minOccurs="0"/>
                <xsd:element ref="ns1:WorkflowVersion" minOccurs="0"/>
                <xsd:element ref="ns1:WorkflowInstanceID" minOccurs="0"/>
                <xsd:element ref="ns1:ParentVersionString" minOccurs="0"/>
                <xsd:element ref="ns1:ParentLeafName" minOccurs="0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http://schemas.microsoft.com/sharepoint/v3" elementFormDefault="qualified">
    <xsd:import namespace="http://schemas.microsoft.com/office/2006/documentManagement/types"/>
    <xsd:element name="_ModerationComments" ma:index="0" nillable="true" ma:displayName="Approver Comments" ma:hidden="true" ma:internalName="_ModerationComments" ma:readOnly="true">
      <xsd:simpleType>
        <xsd:restriction base="dms:Note"/>
      </xsd:simpleType>
    </xsd:element>
    <xsd:element name="File_x0020_Type" ma:index="4" nillable="true" ma:displayName="File Type" ma:hidden="true" ma:internalName="File_x0020_Type" ma:readOnly="true">
      <xsd:simpleType>
        <xsd:restriction base="dms:Text"/>
      </xsd:simpleType>
    </xsd:element>
    <xsd:element name="HTML_x0020_File_x0020_Type" ma:index="5" nillable="true" ma:displayName="HTML File Type" ma:hidden="true" ma:internalName="HTML_x0020_File_x0020_Type" ma:readOnly="true">
      <xsd:simpleType>
        <xsd:restriction base="dms:Text"/>
      </xsd:simpleType>
    </xsd:element>
    <xsd:element name="_SourceUrl" ma:index="6" nillable="true" ma:displayName="Source Url" ma:hidden="true" ma:internalName="_SourceUrl">
      <xsd:simpleType>
        <xsd:restriction base="dms:Text"/>
      </xsd:simpleType>
    </xsd:element>
    <xsd:element name="_SharedFileIndex" ma:index="7" nillable="true" ma:displayName="Shared File Index" ma:hidden="true" ma:internalName="_SharedFileIndex">
      <xsd:simpleType>
        <xsd:restriction base="dms:Text"/>
      </xsd:simpleType>
    </xsd:element>
    <xsd:element name="ContentTypeId" ma:index="11" nillable="true" ma:displayName="Content Type ID" ma:hidden="true" ma:internalName="ContentTypeId" ma:readOnly="true">
      <xsd:simpleType>
        <xsd:restriction base="dms:Unknown"/>
      </xsd:simpleType>
    </xsd:element>
    <xsd:element name="TemplateUrl" ma:index="12" nillable="true" ma:displayName="Template Link" ma:hidden="true" ma:internalName="TemplateUrl">
      <xsd:simpleType>
        <xsd:restriction base="dms:Text"/>
      </xsd:simpleType>
    </xsd:element>
    <xsd:element name="xd_ProgID" ma:index="13" nillable="true" ma:displayName="Html File Link" ma:hidden="true" ma:internalName="xd_ProgID">
      <xsd:simpleType>
        <xsd:restriction base="dms:Text"/>
      </xsd:simpleType>
    </xsd:element>
    <xsd:element name="xd_Signature" ma:index="14" nillable="true" ma:displayName="Is Signed" ma:hidden="true" ma:internalName="xd_Signature" ma:readOnly="true">
      <xsd:simpleType>
        <xsd:restriction base="dms:Boolean"/>
      </xsd:simpleType>
    </xsd:element>
    <xsd:element name="ID" ma:index="15" nillable="true" ma:displayName="ID" ma:internalName="ID" ma:readOnly="true">
      <xsd:simpleType>
        <xsd:restriction base="dms:Unknown"/>
      </xsd:simpleType>
    </xsd:element>
    <xsd:element name="Author" ma:index="18" nillable="true" ma:displayName="Created By" ma:list="UserInfo" ma:internalName="Auth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" ma:index="20" nillable="true" ma:displayName="Modified By" ma:list="UserInfo" ma:internalName="Edito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HasCopyDestinations" ma:index="21" nillable="true" ma:displayName="Has Copy Destinations" ma:hidden="true" ma:internalName="_HasCopyDestinations" ma:readOnly="true">
      <xsd:simpleType>
        <xsd:restriction base="dms:Boolean"/>
      </xsd:simpleType>
    </xsd:element>
    <xsd:element name="_CopySource" ma:index="22" nillable="true" ma:displayName="Copy Source" ma:internalName="_CopySource" ma:readOnly="true">
      <xsd:simpleType>
        <xsd:restriction base="dms:Text"/>
      </xsd:simpleType>
    </xsd:element>
    <xsd:element name="_ModerationStatus" ma:index="23" nillable="true" ma:displayName="Approval Status" ma:default="0" ma:hidden="true" ma:internalName="_ModerationStatus" ma:readOnly="true">
      <xsd:simpleType>
        <xsd:restriction base="dms:Unknown"/>
      </xsd:simpleType>
    </xsd:element>
    <xsd:element name="FileRef" ma:index="24" nillable="true" ma:displayName="URL Path" ma:hidden="true" ma:list="Docs" ma:internalName="FileRef" ma:readOnly="true" ma:showField="FullUrl">
      <xsd:simpleType>
        <xsd:restriction base="dms:Lookup"/>
      </xsd:simpleType>
    </xsd:element>
    <xsd:element name="FileDirRef" ma:index="25" nillable="true" ma:displayName="Path" ma:hidden="true" ma:list="Docs" ma:internalName="FileDirRef" ma:readOnly="true" ma:showField="DirName">
      <xsd:simpleType>
        <xsd:restriction base="dms:Lookup"/>
      </xsd:simpleType>
    </xsd:element>
    <xsd:element name="Last_x0020_Modified" ma:index="26" nillable="true" ma:displayName="Modified" ma:format="TRUE" ma:hidden="true" ma:list="Docs" ma:internalName="Last_x0020_Modified" ma:readOnly="true" ma:showField="TimeLastModified">
      <xsd:simpleType>
        <xsd:restriction base="dms:Lookup"/>
      </xsd:simpleType>
    </xsd:element>
    <xsd:element name="Created_x0020_Date" ma:index="27" nillable="true" ma:displayName="Created" ma:format="TRUE" ma:hidden="true" ma:list="Docs" ma:internalName="Created_x0020_Date" ma:readOnly="true" ma:showField="TimeCreated">
      <xsd:simpleType>
        <xsd:restriction base="dms:Lookup"/>
      </xsd:simpleType>
    </xsd:element>
    <xsd:element name="File_x0020_Size" ma:index="28" nillable="true" ma:displayName="File Size" ma:format="TRUE" ma:hidden="true" ma:list="Docs" ma:internalName="File_x0020_Size" ma:readOnly="true" ma:showField="SizeInKB">
      <xsd:simpleType>
        <xsd:restriction base="dms:Lookup"/>
      </xsd:simpleType>
    </xsd:element>
    <xsd:element name="FSObjType" ma:index="29" nillable="true" ma:displayName="Item Type" ma:hidden="true" ma:list="Docs" ma:internalName="FSObjType" ma:readOnly="true" ma:showField="FSType">
      <xsd:simpleType>
        <xsd:restriction base="dms:Lookup"/>
      </xsd:simpleType>
    </xsd:element>
    <xsd:element name="CheckedOutUserId" ma:index="31" nillable="true" ma:displayName="ID of the User who has the item Checked Out" ma:hidden="true" ma:list="Docs" ma:internalName="CheckedOutUserId" ma:readOnly="true" ma:showField="CheckoutUserId">
      <xsd:simpleType>
        <xsd:restriction base="dms:Lookup"/>
      </xsd:simpleType>
    </xsd:element>
    <xsd:element name="IsCheckedoutToLocal" ma:index="32" nillable="true" ma:displayName="Is Checked out to local" ma:hidden="true" ma:list="Docs" ma:internalName="IsCheckedoutToLocal" ma:readOnly="true" ma:showField="IsCheckoutToLocal">
      <xsd:simpleType>
        <xsd:restriction base="dms:Lookup"/>
      </xsd:simpleType>
    </xsd:element>
    <xsd:element name="CheckoutUser" ma:index="33" nillable="true" ma:displayName="Checked Out To" ma:list="UserInfo" ma:internalName="CheckoutUser" ma:readOnly="tru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UniqueId" ma:index="34" nillable="true" ma:displayName="Unique Id" ma:hidden="true" ma:list="Docs" ma:internalName="UniqueId" ma:readOnly="true" ma:showField="UniqueId">
      <xsd:simpleType>
        <xsd:restriction base="dms:Lookup"/>
      </xsd:simpleType>
    </xsd:element>
    <xsd:element name="ProgId" ma:index="35" nillable="true" ma:displayName="ProgId" ma:hidden="true" ma:list="Docs" ma:internalName="ProgId" ma:readOnly="true" ma:showField="ProgId">
      <xsd:simpleType>
        <xsd:restriction base="dms:Lookup"/>
      </xsd:simpleType>
    </xsd:element>
    <xsd:element name="ScopeId" ma:index="36" nillable="true" ma:displayName="ScopeId" ma:hidden="true" ma:list="Docs" ma:internalName="ScopeId" ma:readOnly="true" ma:showField="ScopeId">
      <xsd:simpleType>
        <xsd:restriction base="dms:Lookup"/>
      </xsd:simpleType>
    </xsd:element>
    <xsd:element name="VirusStatus" ma:index="37" nillable="true" ma:displayName="Virus Status" ma:format="TRUE" ma:hidden="true" ma:list="Docs" ma:internalName="VirusStatus" ma:readOnly="true" ma:showField="Size">
      <xsd:simpleType>
        <xsd:restriction base="dms:Lookup"/>
      </xsd:simpleType>
    </xsd:element>
    <xsd:element name="CheckedOutTitle" ma:index="38" nillable="true" ma:displayName="Checked Out To" ma:format="TRUE" ma:hidden="true" ma:list="Docs" ma:internalName="CheckedOutTitle" ma:readOnly="true" ma:showField="CheckedOutTitle">
      <xsd:simpleType>
        <xsd:restriction base="dms:Lookup"/>
      </xsd:simpleType>
    </xsd:element>
    <xsd:element name="_CheckinComment" ma:index="39" nillable="true" ma:displayName="Check In Comment" ma:format="TRUE" ma:list="Docs" ma:internalName="_CheckinComment" ma:readOnly="true" ma:showField="CheckinComment">
      <xsd:simpleType>
        <xsd:restriction base="dms:Lookup"/>
      </xsd:simpleType>
    </xsd:element>
    <xsd:element name="MetaInfo" ma:index="50" nillable="true" ma:displayName="Property Bag" ma:hidden="true" ma:list="Docs" ma:internalName="MetaInfo" ma:showField="MetaInfo">
      <xsd:simpleType>
        <xsd:restriction base="dms:Lookup"/>
      </xsd:simpleType>
    </xsd:element>
    <xsd:element name="_Level" ma:index="51" nillable="true" ma:displayName="Level" ma:hidden="true" ma:internalName="_Level" ma:readOnly="true">
      <xsd:simpleType>
        <xsd:restriction base="dms:Unknown"/>
      </xsd:simpleType>
    </xsd:element>
    <xsd:element name="_IsCurrentVersion" ma:index="52" nillable="true" ma:displayName="Is Current Version" ma:hidden="true" ma:internalName="_IsCurrentVersion" ma:readOnly="true">
      <xsd:simpleType>
        <xsd:restriction base="dms:Boolean"/>
      </xsd:simpleType>
    </xsd:element>
    <xsd:element name="owshiddenversion" ma:index="56" nillable="true" ma:displayName="owshiddenversion" ma:hidden="true" ma:internalName="owshiddenversion" ma:readOnly="true">
      <xsd:simpleType>
        <xsd:restriction base="dms:Unknown"/>
      </xsd:simpleType>
    </xsd:element>
    <xsd:element name="_UIVersion" ma:index="57" nillable="true" ma:displayName="UI Version" ma:hidden="true" ma:internalName="_UIVersion" ma:readOnly="true">
      <xsd:simpleType>
        <xsd:restriction base="dms:Unknown"/>
      </xsd:simpleType>
    </xsd:element>
    <xsd:element name="_UIVersionString" ma:index="58" nillable="true" ma:displayName="Version" ma:internalName="_UIVersionString" ma:readOnly="true">
      <xsd:simpleType>
        <xsd:restriction base="dms:Text"/>
      </xsd:simpleType>
    </xsd:element>
    <xsd:element name="InstanceID" ma:index="59" nillable="true" ma:displayName="Instance ID" ma:hidden="true" ma:internalName="InstanceID" ma:readOnly="true">
      <xsd:simpleType>
        <xsd:restriction base="dms:Unknown"/>
      </xsd:simpleType>
    </xsd:element>
    <xsd:element name="Order" ma:index="60" nillable="true" ma:displayName="Order" ma:hidden="true" ma:internalName="Order">
      <xsd:simpleType>
        <xsd:restriction base="dms:Number"/>
      </xsd:simpleType>
    </xsd:element>
    <xsd:element name="GUID" ma:index="61" nillable="true" ma:displayName="GUID" ma:hidden="true" ma:internalName="GUID" ma:readOnly="true">
      <xsd:simpleType>
        <xsd:restriction base="dms:Unknown"/>
      </xsd:simpleType>
    </xsd:element>
    <xsd:element name="WorkflowVersion" ma:index="62" nillable="true" ma:displayName="Workflow Version" ma:hidden="true" ma:internalName="WorkflowVersion" ma:readOnly="true">
      <xsd:simpleType>
        <xsd:restriction base="dms:Unknown"/>
      </xsd:simpleType>
    </xsd:element>
    <xsd:element name="WorkflowInstanceID" ma:index="63" nillable="true" ma:displayName="Workflow Instance ID" ma:hidden="true" ma:internalName="WorkflowInstanceID" ma:readOnly="true">
      <xsd:simpleType>
        <xsd:restriction base="dms:Unknown"/>
      </xsd:simpleType>
    </xsd:element>
    <xsd:element name="ParentVersionString" ma:index="64" nillable="true" ma:displayName="Source Version (Converted Document)" ma:hidden="true" ma:list="Docs" ma:internalName="ParentVersionString" ma:readOnly="true" ma:showField="ParentVersionString">
      <xsd:simpleType>
        <xsd:restriction base="dms:Lookup"/>
      </xsd:simpleType>
    </xsd:element>
    <xsd:element name="ParentLeafName" ma:index="65" nillable="true" ma:displayName="Source Name (Converted Document)" ma:hidden="true" ma:list="Docs" ma:internalName="ParentLeafName" ma:readOnly="true" ma:showField="ParentLeafName">
      <xsd:simpleType>
        <xsd:restriction base="dms:Lookup"/>
      </xsd:simpleType>
    </xsd:element>
  </xsd:schema>
  <xsd:schema xmlns:xsd="http://www.w3.org/2001/XMLSchema" xmlns:dms="http://schemas.microsoft.com/office/2006/documentManagement/types" targetNamespace="A10F38F2-18C0-4E21-A2EA-1C90770A134B" elementFormDefault="qualified">
    <xsd:import namespace="http://schemas.microsoft.com/office/2006/documentManagement/types"/>
    <xsd:element name="Owner" ma:index="9" nillable="true" ma:displayName="Owner" ma:description="Document Owner" ma:list="UserInfo" ma:internalName="Owner" ma:readOnly="false" ma:showField="Titl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atus" ma:index="10" nillable="true" ma:displayName="Status" ma:default="Draft" ma:description="Document Status" ma:format="Dropdown" ma:internalName="Status">
      <xsd:simpleType>
        <xsd:restriction base="dms:Choice">
          <xsd:enumeration value="Draft"/>
          <xsd:enumeration value="Proposal"/>
          <xsd:enumeration value="Approved"/>
          <xsd:enumeration value="Obsolete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6" ma:displayName="Content Type" ma:readOnly="true"/>
        <xsd:element ref="dc:title" minOccurs="0" maxOccurs="1" ma:index="8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C0553-8370-4705-96BE-92D21D16E2E6}">
  <ds:schemaRefs>
    <ds:schemaRef ds:uri="http://schemas.microsoft.com/office/2006/metadata/properties"/>
    <ds:schemaRef ds:uri="http://schemas.microsoft.com/sharepoint/v3"/>
    <ds:schemaRef ds:uri="A10F38F2-18C0-4E21-A2EA-1C90770A134B"/>
  </ds:schemaRefs>
</ds:datastoreItem>
</file>

<file path=customXml/itemProps2.xml><?xml version="1.0" encoding="utf-8"?>
<ds:datastoreItem xmlns:ds="http://schemas.openxmlformats.org/officeDocument/2006/customXml" ds:itemID="{6ADCC0A3-92BA-4463-9C01-B9EECA3FAFF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2C8292C-1971-407C-8524-4BB4CFE12A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A10F38F2-18C0-4E21-A2EA-1C90770A134B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DB0F122F-2B31-474E-9CFF-04A83226C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EB_Default.dotx</Template>
  <TotalTime>81</TotalTime>
  <Pages>14</Pages>
  <Words>560</Words>
  <Characters>3197</Characters>
  <Application>Microsoft Office Word</Application>
  <DocSecurity>0</DocSecurity>
  <Lines>26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  <vt:variant>
        <vt:lpstr>Otsikko</vt:lpstr>
      </vt:variant>
      <vt:variant>
        <vt:i4>1</vt:i4>
      </vt:variant>
    </vt:vector>
  </HeadingPairs>
  <TitlesOfParts>
    <vt:vector size="3" baseType="lpstr">
      <vt:lpstr/>
      <vt:lpstr/>
      <vt:lpstr>Headline</vt:lpstr>
    </vt:vector>
  </TitlesOfParts>
  <Company>EB</Company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Puttabuddi, Sowmya</dc:creator>
  <cp:lastModifiedBy>Puttabuddi, Sowmya</cp:lastModifiedBy>
  <cp:revision>6</cp:revision>
  <dcterms:created xsi:type="dcterms:W3CDTF">2019-10-31T05:33:00Z</dcterms:created>
  <dcterms:modified xsi:type="dcterms:W3CDTF">2019-10-31T07:16:00Z</dcterms:modified>
</cp:coreProperties>
</file>