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— ROOM_TYPE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INSERT INTO ROOM_TYPE VALUES (1, 'Single', 1);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INSERT INTO ROOM_TYPE VALUES (2, 'Double', 2);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ROOM_TYPE VALUES (3, 'Family', 4);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 CUSTOMERS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Customer (CustomerID, CusName, PhoneNum, Email, IDType)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VALUES (1, 'John Smith', '4161234567', 'john.smith@example.com', 'Passport');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Customer (CustomerID, CusName, PhoneNum, Email, IDType)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VALUES (2, 'Maria Gonzalez', '6479876543', 'maria.gonzalez@example.com', 'DriverLicense');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Customer (CustomerID, CusName, PhoneNum, Email, IDType)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VALUES (3, 'David Chen', '4375551122', 'david.chen@example.com', 'NationalID');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Customer (CustomerID, CusName, PhoneNum, Email, IDType)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VALUES (4, 'Aisha Khan', '2893217788', 'aisha.khan@example.com', 'Other');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 EMPLOYEES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Employee (EmployeeID, EmpName, EmpRole, PhoneNum, Email, Salary)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VALUES (1, 'Alice Johnson', 'Receptionist', '4165551001', 'alice.johnson@example.com', 42000.00);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Employee (EmployeeID, EmpName, EmpRole, PhoneNum, Email, Salary)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VALUES (2, 'Brian Lee', 'Housekeeper', '4165551002', 'brian.lee@example.com', 35000.00);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Employee (EmployeeID, EmpName, EmpRole, PhoneNum, Email, Salary)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VALUES (3, 'Carlos Rivera', 'Cook', '4165551003', 'carlos.rivera@example.com', 38000.00);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Employee (EmployeeID, EmpName, EmpRole, PhoneNum, Email, Salary)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VALUES (4, 'Diana Patel', 'Manager', '4165551004', 'diana.patel@example.com', 60000.00);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Employee (EmployeeID, EmpName, EmpRole, PhoneNum, Email, Salary)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VALUES (5, 'Edward Brown', 'Owner', '4165551005', 'edward.brown@example.com', 80000.00);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 ROOMS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INSERT INTO Room (RoomID, RoomNum, Floor, RoomType, Price, Status)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VALUES (1, 101, 1, 1, 120.00, 'Available');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Room (RoomID, RoomNum, Floor, RoomType, Price, Status)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 (2, 102, 1, 2, 180.00, 'Available');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Room (RoomID, RoomNum, Floor, RoomType, Price, Status)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VALUES (3, 201, 2, 3, 300.00, 'Unavailable');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Room (RoomID, RoomNum, Floor, RoomType, Price, Status)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VALUES (4, 202, 2, 1, 110.00, 'Maintenance');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Room (RoomID, RoomNum, Floor, RoomType, Price, Status)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VALUES (5, 301, 3, 2, 200.00, 'Available');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 SERVICES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VALUES (1, 'Breakfast Buffet', 20.00);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VALUES (2, 'Airport Shuttle', 45.00);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VALUES (3, 'Laundry Service', 15.00);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VALUES (4, 'Spa Package', 100.00);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Service (ServiceID, ServiceName, Price)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VALUES (5, 'Extra Bed', 30.00);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 BOOKING, BOOKING ROOM, BOOKING CUSTOMER, PAYMENT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BOOKING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INSERT INTO Booking (BookingID, EmployeeID, NumGuests, CheckIn, CheckOut, Status, TotalPrice)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VALUES (1001, 1, 3, DATE '2025-10-01', DATE '2025-10-05', 'Confirmed', 1075.00);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BOOKING_ROOMS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Booking_Room (BookingID, RoomID) VALUES (1001, 2);  -- Room 102 (Double)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Booking_Room (BookingID, RoomID) VALUES (1001, 5);  -- Room 301 (Double)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BOOKING_CUSTOMERS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Booking_Customer (BookingID, CustomerID) VALUES (1001, 1);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INSERT INTO Booking_Customer (BookingID, CustomerID) VALUES (1001, 2);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PAYMENT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Payment (PaymentID, BookingID, Method, PaymentDate, Amount)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VALUES (5001, 1001, 'Credit', DATE '2025-09-20', 1075.00);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 BOOKING, BOOKING ROOM, BOOKING CUSTOMER, PAYMENT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BOOKING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Booking (BookingID, EmployeeID, NumGuests, CheckIn, CheckOut, Status, TotalPrice)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VALUES (1002, 4, 1, DATE '2025-11-10', DATE '2025-11-12', 'Confirmed', 240.00);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BOOKING_ROOMS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Booking_Room (BookingID, RoomID) VALUES (1002, 1);  -- Room 101 (Single)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BOOKING_CUSTOMERS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Booking_Customer (BookingID, CustomerID) VALUES (1002, 3);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PAYMENT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INTO Payment (PaymentID, BookingID, Method, PaymentDate, Amount)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VALUES (5002, 1002, 'Debit', DATE '2025-10-25', 240.00);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 SERVICE BOOKING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VALUES (1001, 1, 12, 240.00);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VALUES (1001, 2, 1, 45.00);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VALUES (1002, 1, 2, 40.00);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INSERT INTO Service_Booking (BookingID, ServiceID, Quantity, TotalPrice)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VALUES (1002, 3, 1, 15.00);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 COMMIT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ALTER TABLE Employee RENAME COLUMN Role TO EmpRole;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ALTER TABLE Customer RENAME COLUMN Name TO CusName;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ALTER TABLE Employee RENAME COLUMN Name TO EmpName;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ALTER TABLE Room RENAME COLUMN Type TO RoomType;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ALTER TABLE SERVICE_BOOKING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DROP COLUMN TOTALPRICE;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TABLE ROOM_TYPE 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ROOMTYPEID NUMBER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ROOMTYPENAME VARCHAR2(20) 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MAXCAPACITY NUMBER NOT NULL,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CONSTRAINT PK_ROOM_TYPE PRIMARY KEY (ROOMTYPEID)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ROOM_TYPE VALUES (1, 'Single', 1);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ROOM_TYPE VALUES (2, 'Double', 2);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INSERT INTO ROOM_TYPE VALUES (3, 'Family', 4);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ALTER TABLE ROOM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DROP CONSTRAINT CHK_TYPE;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ALTER TABLE ROOM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DROP CONSTRAINT CHK_MAXCAP_POSITIVE;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ALTER TABLE ROOM DROP COLUMN MAXCAP;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ALTER TABLE ROOM DROP COLUMN ROOMTYPE;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ALTER TABLE ROOM ADD (ROOMTYPE NUMBER);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ALTER TABLE ROOM ADD CONSTRAINT FK_ROOM_ROOMTYPE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FOREIGN KEY (ROOMTYPE) REFERENCES ROOM_TYPE(ROOMTYPEID);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UPDATE ROOM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SET ROOMTYPE =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WHERE ROOMID = 1;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UPDATE ROOM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SET ROOMTYPE =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ROOMID = 4;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UPDATE ROOM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SET ROOMTYPE = 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WHERE ROOMID = 2;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UPDATE ROOM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SET ROOMTYPE = 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WHERE ROOMID = 5;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UPDATE ROOM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SET ROOMTYPE = 3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WHERE ROOMID = 3;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ALTER TABLE ROOM_TYPE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ADD UNIQUE (ROOMTYPENAME);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