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43430" w14:textId="77777777" w:rsidR="0060359F" w:rsidRPr="00BC636F" w:rsidRDefault="0060359F" w:rsidP="0060359F">
      <w:pPr>
        <w:pStyle w:val="Heading1"/>
        <w:spacing w:line="240" w:lineRule="auto"/>
        <w:ind w:left="103" w:firstLine="0"/>
        <w:contextualSpacing/>
        <w:rPr>
          <w:rFonts w:asciiTheme="minorHAnsi" w:hAnsiTheme="minorHAnsi" w:cstheme="minorHAnsi"/>
          <w:szCs w:val="24"/>
        </w:rPr>
      </w:pPr>
      <w:r w:rsidRPr="00BC636F">
        <w:rPr>
          <w:rFonts w:asciiTheme="minorHAnsi" w:hAnsiTheme="minorHAnsi" w:cstheme="minorHAnsi"/>
          <w:szCs w:val="24"/>
        </w:rPr>
        <w:t xml:space="preserve">Experience Summary </w:t>
      </w:r>
    </w:p>
    <w:p w14:paraId="757F8420" w14:textId="77777777" w:rsidR="00F930F4" w:rsidRDefault="00F930F4" w:rsidP="00F930F4">
      <w:pPr>
        <w:pStyle w:val="ListParagraph"/>
        <w:tabs>
          <w:tab w:val="left" w:pos="1948"/>
          <w:tab w:val="left" w:pos="1949"/>
        </w:tabs>
        <w:spacing w:before="0"/>
        <w:ind w:left="476" w:firstLine="0"/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</w:pPr>
    </w:p>
    <w:p w14:paraId="1224A321" w14:textId="43436D7E" w:rsidR="00BB6482" w:rsidRDefault="00DC0B9E" w:rsidP="00BB6482">
      <w:pPr>
        <w:pStyle w:val="ListParagraph"/>
        <w:numPr>
          <w:ilvl w:val="0"/>
          <w:numId w:val="33"/>
        </w:numPr>
        <w:tabs>
          <w:tab w:val="left" w:pos="1948"/>
          <w:tab w:val="left" w:pos="1949"/>
        </w:tabs>
        <w:spacing w:before="0"/>
        <w:ind w:hanging="373"/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</w:pPr>
      <w:r w:rsidRPr="00455C1B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>Test Engineer</w:t>
      </w:r>
      <w:r w:rsidRPr="00DC0B9E"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 xml:space="preserve"> with </w:t>
      </w:r>
      <w:r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 xml:space="preserve">around </w:t>
      </w:r>
      <w:r w:rsidRPr="00455C1B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>3.6</w:t>
      </w:r>
      <w:r w:rsidR="00BB6482" w:rsidRPr="00455C1B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 xml:space="preserve"> </w:t>
      </w:r>
      <w:r w:rsidRPr="00455C1B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>years</w:t>
      </w:r>
      <w:r w:rsidR="00BB6482" w:rsidRPr="00455C1B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 xml:space="preserve"> of </w:t>
      </w:r>
      <w:r w:rsidR="00455C1B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 xml:space="preserve">IT </w:t>
      </w:r>
      <w:r w:rsidR="00BB6482" w:rsidRPr="00455C1B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>experience</w:t>
      </w:r>
      <w:r w:rsidR="00BB6482" w:rsidRPr="00DC0B9E"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 xml:space="preserve"> in </w:t>
      </w:r>
      <w:r w:rsidR="00BB6482" w:rsidRPr="00455C1B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 xml:space="preserve">Manual </w:t>
      </w:r>
      <w:r w:rsidR="00063879" w:rsidRPr="00455C1B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 xml:space="preserve">and </w:t>
      </w:r>
      <w:r w:rsidR="00BB6482" w:rsidRPr="00455C1B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>Automation Testing</w:t>
      </w:r>
      <w:r w:rsidRPr="00DC0B9E"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 xml:space="preserve"> </w:t>
      </w:r>
    </w:p>
    <w:p w14:paraId="178E2154" w14:textId="77777777" w:rsidR="002E33C4" w:rsidRDefault="002E33C4" w:rsidP="002E33C4">
      <w:pPr>
        <w:pStyle w:val="ListParagraph"/>
        <w:widowControl/>
        <w:numPr>
          <w:ilvl w:val="0"/>
          <w:numId w:val="33"/>
        </w:numPr>
        <w:autoSpaceDE/>
        <w:spacing w:after="200"/>
        <w:contextualSpacing/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</w:pPr>
      <w:r w:rsidRPr="00DC0B9E"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 xml:space="preserve">Have experience on </w:t>
      </w:r>
      <w:r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>Functional, Automation, Regression, Smoke testing</w:t>
      </w:r>
    </w:p>
    <w:p w14:paraId="7AFA868A" w14:textId="67D5092B" w:rsidR="00BB6482" w:rsidRPr="008F368C" w:rsidRDefault="002E33C4" w:rsidP="00BB6482">
      <w:pPr>
        <w:pStyle w:val="ListParagraph"/>
        <w:numPr>
          <w:ilvl w:val="0"/>
          <w:numId w:val="33"/>
        </w:numPr>
        <w:tabs>
          <w:tab w:val="left" w:pos="1948"/>
          <w:tab w:val="left" w:pos="1949"/>
        </w:tabs>
        <w:spacing w:before="34"/>
        <w:ind w:hanging="373"/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</w:pPr>
      <w:r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>H</w:t>
      </w:r>
      <w:r w:rsidR="00DC0B9E" w:rsidRPr="00DC0B9E"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>ands</w:t>
      </w:r>
      <w:r w:rsidR="00377AC2"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>-</w:t>
      </w:r>
      <w:r w:rsidR="00DC0B9E" w:rsidRPr="00DC0B9E"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>on e</w:t>
      </w:r>
      <w:r w:rsidR="00BB6482" w:rsidRPr="00DC0B9E"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 xml:space="preserve">xperience in </w:t>
      </w:r>
      <w:r w:rsidR="00DC0B9E"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 xml:space="preserve">test </w:t>
      </w:r>
      <w:r w:rsidR="00BB6482"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>automation for Web Application</w:t>
      </w:r>
      <w:r w:rsidR="00DC0B9E"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>s</w:t>
      </w:r>
      <w:r w:rsidR="00BB6482" w:rsidRPr="00DC0B9E"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 xml:space="preserve"> using </w:t>
      </w:r>
      <w:r w:rsidR="00BB6482"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>Selenium Web driver (with Java)</w:t>
      </w:r>
      <w:r w:rsidR="00DC0B9E"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 xml:space="preserve"> and TestNG framework</w:t>
      </w:r>
    </w:p>
    <w:p w14:paraId="4AA4CBD2" w14:textId="6BAC2593" w:rsidR="00C67D88" w:rsidRPr="00C67D88" w:rsidRDefault="008F368C" w:rsidP="00C67D88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</w:pPr>
      <w:r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>Has e</w:t>
      </w:r>
      <w:r w:rsidR="00C67D88" w:rsidRPr="00B231ED"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 xml:space="preserve">xperience in </w:t>
      </w:r>
      <w:r w:rsidR="00C67D88"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>automation test script maintenance</w:t>
      </w:r>
      <w:r w:rsidR="00C67D88" w:rsidRPr="00B231ED"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 xml:space="preserve"> for regression suite for web-based application</w:t>
      </w:r>
      <w:r w:rsidR="00C67D88"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>s</w:t>
      </w:r>
    </w:p>
    <w:p w14:paraId="4A21F807" w14:textId="0AD8C09E" w:rsidR="00BB6482" w:rsidRPr="00DC0B9E" w:rsidRDefault="00BB6482" w:rsidP="00BB6482">
      <w:pPr>
        <w:pStyle w:val="ListParagraph"/>
        <w:numPr>
          <w:ilvl w:val="0"/>
          <w:numId w:val="33"/>
        </w:numPr>
        <w:tabs>
          <w:tab w:val="left" w:pos="1948"/>
          <w:tab w:val="left" w:pos="1949"/>
        </w:tabs>
        <w:spacing w:before="26"/>
        <w:ind w:hanging="373"/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</w:pPr>
      <w:r w:rsidRPr="00DC0B9E"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 xml:space="preserve">Good exposure on </w:t>
      </w:r>
      <w:r w:rsidR="00DC0B9E"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>software testing life cycle for waterfall and agile methodologies</w:t>
      </w:r>
    </w:p>
    <w:p w14:paraId="1434FE9C" w14:textId="7C0247BE" w:rsidR="00BB6482" w:rsidRPr="00DC0B9E" w:rsidRDefault="00BB6482" w:rsidP="00BB6482">
      <w:pPr>
        <w:pStyle w:val="ListParagraph"/>
        <w:numPr>
          <w:ilvl w:val="0"/>
          <w:numId w:val="33"/>
        </w:numPr>
        <w:tabs>
          <w:tab w:val="left" w:pos="1948"/>
          <w:tab w:val="left" w:pos="1949"/>
        </w:tabs>
        <w:spacing w:before="29"/>
        <w:ind w:right="384" w:hanging="370"/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</w:pPr>
      <w:r w:rsidRPr="00DC0B9E"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 xml:space="preserve">Having good experience in </w:t>
      </w:r>
      <w:r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 xml:space="preserve">Defect Tracking and </w:t>
      </w:r>
      <w:r w:rsidR="00DC0B9E"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 xml:space="preserve">Test </w:t>
      </w:r>
      <w:r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>Management Tool</w:t>
      </w:r>
      <w:r w:rsidR="007D4E24"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 xml:space="preserve"> - </w:t>
      </w:r>
      <w:r w:rsidR="001B05D5"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:lang w:bidi="ar-SA"/>
          <w14:ligatures w14:val="standardContextual"/>
        </w:rPr>
        <w:t>JIRA</w:t>
      </w:r>
    </w:p>
    <w:p w14:paraId="0CB6B454" w14:textId="62701F2E" w:rsidR="007C580E" w:rsidRDefault="007C580E" w:rsidP="00D46EDF">
      <w:pPr>
        <w:pStyle w:val="ListParagraph"/>
        <w:widowControl/>
        <w:numPr>
          <w:ilvl w:val="0"/>
          <w:numId w:val="33"/>
        </w:numPr>
        <w:autoSpaceDE/>
        <w:spacing w:after="200"/>
        <w:contextualSpacing/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</w:pPr>
      <w:r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  <w:t xml:space="preserve">Skilled in </w:t>
      </w:r>
      <w:r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14:ligatures w14:val="standardContextual"/>
        </w:rPr>
        <w:t xml:space="preserve">HTML, CSS, Spring Boot, </w:t>
      </w:r>
      <w:r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14:ligatures w14:val="standardContextual"/>
        </w:rPr>
        <w:t>AWS</w:t>
      </w:r>
    </w:p>
    <w:p w14:paraId="13199CA1" w14:textId="3DED4109" w:rsidR="007C580E" w:rsidRDefault="007C580E" w:rsidP="00D46EDF">
      <w:pPr>
        <w:pStyle w:val="ListParagraph"/>
        <w:widowControl/>
        <w:numPr>
          <w:ilvl w:val="0"/>
          <w:numId w:val="33"/>
        </w:numPr>
        <w:autoSpaceDE/>
        <w:spacing w:after="200"/>
        <w:contextualSpacing/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</w:pPr>
      <w:proofErr w:type="gramStart"/>
      <w:r>
        <w:rPr>
          <w:rFonts w:ascii="Calibri" w:eastAsia="Calibri" w:hAnsi="Calibri" w:cs="Calibri"/>
          <w:color w:val="000000"/>
          <w:kern w:val="2"/>
          <w:sz w:val="24"/>
          <w:szCs w:val="24"/>
          <w14:ligatures w14:val="standardContextual"/>
        </w:rPr>
        <w:t>Hands</w:t>
      </w:r>
      <w:r w:rsidR="00CB2088">
        <w:rPr>
          <w:rFonts w:ascii="Calibri" w:eastAsia="Calibri" w:hAnsi="Calibri" w:cs="Calibri"/>
          <w:color w:val="000000"/>
          <w:kern w:val="2"/>
          <w:sz w:val="24"/>
          <w:szCs w:val="24"/>
          <w14:ligatures w14:val="standardContextual"/>
        </w:rPr>
        <w:t>-</w:t>
      </w:r>
      <w:r>
        <w:rPr>
          <w:rFonts w:ascii="Calibri" w:eastAsia="Calibri" w:hAnsi="Calibri" w:cs="Calibri"/>
          <w:color w:val="000000"/>
          <w:kern w:val="2"/>
          <w:sz w:val="24"/>
          <w:szCs w:val="24"/>
          <w14:ligatures w14:val="standardContextual"/>
        </w:rPr>
        <w:t>on</w:t>
      </w:r>
      <w:proofErr w:type="gramEnd"/>
      <w:r>
        <w:rPr>
          <w:rFonts w:ascii="Calibri" w:eastAsia="Calibri" w:hAnsi="Calibri" w:cs="Calibri"/>
          <w:color w:val="000000"/>
          <w:kern w:val="2"/>
          <w:sz w:val="24"/>
          <w:szCs w:val="24"/>
          <w14:ligatures w14:val="standardContextual"/>
        </w:rPr>
        <w:t xml:space="preserve"> experience in </w:t>
      </w:r>
      <w:r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14:ligatures w14:val="standardContextual"/>
        </w:rPr>
        <w:t>developing Restful APIs</w:t>
      </w:r>
      <w:r>
        <w:rPr>
          <w:rFonts w:ascii="Calibri" w:eastAsia="Calibri" w:hAnsi="Calibri" w:cs="Calibri"/>
          <w:color w:val="000000"/>
          <w:kern w:val="2"/>
          <w:sz w:val="24"/>
          <w:szCs w:val="24"/>
          <w14:ligatures w14:val="standardContextual"/>
        </w:rPr>
        <w:t xml:space="preserve"> and </w:t>
      </w:r>
      <w:r w:rsidRPr="007C580E">
        <w:rPr>
          <w:rFonts w:ascii="Calibri" w:eastAsia="Calibri" w:hAnsi="Calibri" w:cs="Calibri"/>
          <w:color w:val="000000"/>
          <w:kern w:val="2"/>
          <w:sz w:val="24"/>
          <w:szCs w:val="24"/>
          <w14:ligatures w14:val="standardContextual"/>
        </w:rPr>
        <w:t>managed the integration of frontend and backend systems</w:t>
      </w:r>
    </w:p>
    <w:p w14:paraId="477E3DE7" w14:textId="75256DE3" w:rsidR="007C580E" w:rsidRDefault="007C580E" w:rsidP="00D46EDF">
      <w:pPr>
        <w:pStyle w:val="ListParagraph"/>
        <w:widowControl/>
        <w:numPr>
          <w:ilvl w:val="0"/>
          <w:numId w:val="33"/>
        </w:numPr>
        <w:autoSpaceDE/>
        <w:spacing w:after="200"/>
        <w:contextualSpacing/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</w:pPr>
      <w:r>
        <w:rPr>
          <w:rFonts w:ascii="Calibri" w:eastAsia="Calibri" w:hAnsi="Calibri" w:cs="Calibri"/>
          <w:color w:val="000000"/>
          <w:kern w:val="2"/>
          <w:sz w:val="24"/>
          <w:szCs w:val="24"/>
          <w14:ligatures w14:val="standardContextual"/>
        </w:rPr>
        <w:t xml:space="preserve">Experience in </w:t>
      </w:r>
      <w:r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14:ligatures w14:val="standardContextual"/>
        </w:rPr>
        <w:t>developing</w:t>
      </w:r>
      <w:r w:rsidRPr="008F368C"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14:ligatures w14:val="standardContextual"/>
        </w:rPr>
        <w:t xml:space="preserve"> a React-based frontend for Data Discovery Studio</w:t>
      </w:r>
      <w:r w:rsidRPr="007C580E">
        <w:rPr>
          <w:rFonts w:ascii="Calibri" w:eastAsia="Calibri" w:hAnsi="Calibri" w:cs="Calibri"/>
          <w:color w:val="000000"/>
          <w:kern w:val="2"/>
          <w:sz w:val="24"/>
          <w:szCs w:val="24"/>
          <w14:ligatures w14:val="standardContextual"/>
        </w:rPr>
        <w:t>, integrating it with a Node.js and Express.js backend, and Microsoft SQL Server</w:t>
      </w:r>
    </w:p>
    <w:p w14:paraId="16B5B724" w14:textId="6FEE7A7C" w:rsidR="00B03793" w:rsidRPr="00DC0B9E" w:rsidRDefault="00B03793" w:rsidP="00D46EDF">
      <w:pPr>
        <w:pStyle w:val="ListParagraph"/>
        <w:widowControl/>
        <w:numPr>
          <w:ilvl w:val="0"/>
          <w:numId w:val="33"/>
        </w:numPr>
        <w:autoSpaceDE/>
        <w:spacing w:after="200"/>
        <w:contextualSpacing/>
        <w:rPr>
          <w:rFonts w:ascii="Calibri" w:eastAsia="Calibri" w:hAnsi="Calibri" w:cs="Calibri"/>
          <w:color w:val="000000"/>
          <w:kern w:val="2"/>
          <w:sz w:val="24"/>
          <w:szCs w:val="24"/>
          <w:lang w:bidi="ar-SA"/>
          <w14:ligatures w14:val="standardContextual"/>
        </w:rPr>
      </w:pPr>
      <w:r>
        <w:rPr>
          <w:rFonts w:ascii="Calibri" w:eastAsia="Calibri" w:hAnsi="Calibri" w:cs="Calibri"/>
          <w:color w:val="000000"/>
          <w:kern w:val="2"/>
          <w:sz w:val="24"/>
          <w:szCs w:val="24"/>
          <w14:ligatures w14:val="standardContextual"/>
        </w:rPr>
        <w:t xml:space="preserve">Adept at identifying problem statements, </w:t>
      </w:r>
      <w:r w:rsidR="008F368C">
        <w:rPr>
          <w:rFonts w:ascii="Calibri" w:eastAsia="Calibri" w:hAnsi="Calibri" w:cs="Calibri"/>
          <w:color w:val="000000"/>
          <w:kern w:val="2"/>
          <w:sz w:val="24"/>
          <w:szCs w:val="24"/>
          <w14:ligatures w14:val="standardContextual"/>
        </w:rPr>
        <w:t>ideation</w:t>
      </w:r>
      <w:r>
        <w:rPr>
          <w:rFonts w:ascii="Calibri" w:eastAsia="Calibri" w:hAnsi="Calibri" w:cs="Calibri"/>
          <w:color w:val="000000"/>
          <w:kern w:val="2"/>
          <w:sz w:val="24"/>
          <w:szCs w:val="24"/>
          <w14:ligatures w14:val="standardContextual"/>
        </w:rPr>
        <w:t xml:space="preserve"> and providing reusable solutions as part of innovations</w:t>
      </w:r>
    </w:p>
    <w:p w14:paraId="272775A9" w14:textId="77777777" w:rsidR="0018721F" w:rsidRPr="0018721F" w:rsidRDefault="0018721F" w:rsidP="0018721F">
      <w:pPr>
        <w:pStyle w:val="ListParagraph"/>
        <w:widowControl/>
        <w:autoSpaceDE/>
        <w:autoSpaceDN/>
        <w:ind w:left="720" w:firstLine="0"/>
        <w:rPr>
          <w:rFonts w:asciiTheme="minorHAnsi" w:hAnsiTheme="minorHAnsi" w:cstheme="minorHAnsi"/>
          <w:spacing w:val="-3"/>
        </w:rPr>
      </w:pPr>
    </w:p>
    <w:p w14:paraId="39543437" w14:textId="77777777" w:rsidR="00924E2D" w:rsidRPr="00BC636F" w:rsidRDefault="0060359F" w:rsidP="0060359F">
      <w:pPr>
        <w:pStyle w:val="Heading1"/>
        <w:spacing w:line="240" w:lineRule="auto"/>
        <w:ind w:left="103" w:firstLine="0"/>
        <w:contextualSpacing/>
        <w:rPr>
          <w:rFonts w:asciiTheme="minorHAnsi" w:hAnsiTheme="minorHAnsi" w:cstheme="minorHAnsi"/>
          <w:szCs w:val="24"/>
        </w:rPr>
      </w:pPr>
      <w:r w:rsidRPr="00BC636F">
        <w:rPr>
          <w:rFonts w:asciiTheme="minorHAnsi" w:hAnsiTheme="minorHAnsi" w:cstheme="minorHAnsi"/>
          <w:szCs w:val="24"/>
        </w:rPr>
        <w:t>Skill Set</w:t>
      </w:r>
    </w:p>
    <w:p w14:paraId="1831B8B7" w14:textId="77777777" w:rsidR="00512991" w:rsidRPr="00512991" w:rsidRDefault="00512991" w:rsidP="00512991">
      <w:pPr>
        <w:rPr>
          <w:lang w:bidi="ar-SA"/>
        </w:rPr>
      </w:pPr>
    </w:p>
    <w:tbl>
      <w:tblPr>
        <w:tblStyle w:val="TableGrid"/>
        <w:tblW w:w="8134" w:type="dxa"/>
        <w:tblInd w:w="607" w:type="dxa"/>
        <w:tblCellMar>
          <w:top w:w="53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2330"/>
        <w:gridCol w:w="5804"/>
      </w:tblGrid>
      <w:tr w:rsidR="0060359F" w:rsidRPr="00BD7B05" w14:paraId="3954343B" w14:textId="77777777" w:rsidTr="00D46C65">
        <w:trPr>
          <w:trHeight w:val="198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43439" w14:textId="77777777" w:rsidR="0060359F" w:rsidRPr="00BD7B05" w:rsidRDefault="0060359F" w:rsidP="00D46C65">
            <w:pPr>
              <w:contextualSpacing/>
              <w:rPr>
                <w:rFonts w:asciiTheme="minorHAnsi" w:hAnsiTheme="minorHAnsi" w:cstheme="minorHAnsi"/>
                <w:b/>
              </w:rPr>
            </w:pPr>
            <w:r w:rsidRPr="00BD7B05">
              <w:rPr>
                <w:rFonts w:asciiTheme="minorHAnsi" w:hAnsiTheme="minorHAnsi" w:cstheme="minorHAnsi"/>
                <w:b/>
              </w:rPr>
              <w:t>Domain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4343A" w14:textId="3580630C" w:rsidR="0060359F" w:rsidRPr="004F062D" w:rsidRDefault="007C580E" w:rsidP="00802372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Automotive, </w:t>
            </w:r>
            <w:r w:rsidR="00BB6482">
              <w:rPr>
                <w:rFonts w:asciiTheme="minorHAnsi" w:hAnsiTheme="minorHAnsi" w:cstheme="minorHAnsi"/>
              </w:rPr>
              <w:t>Logistics</w:t>
            </w:r>
            <w:r w:rsidR="00807C0D" w:rsidRPr="004F062D">
              <w:rPr>
                <w:rFonts w:asciiTheme="minorHAnsi" w:hAnsiTheme="minorHAnsi" w:cstheme="minorHAnsi"/>
              </w:rPr>
              <w:t xml:space="preserve"> </w:t>
            </w:r>
            <w:r w:rsidR="00FD55EB" w:rsidRPr="004F062D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60359F" w:rsidRPr="00BD7B05" w14:paraId="39543441" w14:textId="77777777" w:rsidTr="00D46C65">
        <w:trPr>
          <w:trHeight w:val="637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4343F" w14:textId="77777777" w:rsidR="0060359F" w:rsidRPr="00BD7B05" w:rsidRDefault="0060359F" w:rsidP="004E50A3">
            <w:pPr>
              <w:contextualSpacing/>
              <w:rPr>
                <w:rFonts w:asciiTheme="minorHAnsi" w:hAnsiTheme="minorHAnsi" w:cstheme="minorHAnsi"/>
                <w:b/>
              </w:rPr>
            </w:pPr>
            <w:r w:rsidRPr="00BD7B05">
              <w:rPr>
                <w:rFonts w:asciiTheme="minorHAnsi" w:hAnsiTheme="minorHAnsi" w:cstheme="minorHAnsi"/>
                <w:b/>
              </w:rPr>
              <w:t>Tools</w:t>
            </w:r>
            <w:r>
              <w:rPr>
                <w:rFonts w:asciiTheme="minorHAnsi" w:hAnsiTheme="minorHAnsi" w:cstheme="minorHAnsi"/>
                <w:b/>
              </w:rPr>
              <w:t xml:space="preserve"> &amp; </w:t>
            </w:r>
            <w:r w:rsidR="004E50A3">
              <w:rPr>
                <w:rFonts w:asciiTheme="minorHAnsi" w:hAnsiTheme="minorHAnsi" w:cstheme="minorHAnsi"/>
                <w:b/>
              </w:rPr>
              <w:t>Technologies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78B1" w14:textId="6BA87B60" w:rsidR="00737F25" w:rsidRPr="007C580E" w:rsidRDefault="007C580E" w:rsidP="007C580E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B71685">
              <w:rPr>
                <w:rFonts w:asciiTheme="minorHAnsi" w:hAnsiTheme="minorHAnsi" w:cstheme="minorHAnsi"/>
                <w:b/>
                <w:bCs/>
              </w:rPr>
              <w:t>Programming</w:t>
            </w:r>
            <w:r w:rsidR="00737F25" w:rsidRPr="00B71685">
              <w:rPr>
                <w:rFonts w:asciiTheme="minorHAnsi" w:hAnsiTheme="minorHAnsi" w:cstheme="minorHAnsi"/>
                <w:b/>
                <w:bCs/>
              </w:rPr>
              <w:t xml:space="preserve"> Language</w:t>
            </w:r>
            <w:r w:rsidR="00057B01" w:rsidRPr="00B71685">
              <w:rPr>
                <w:rFonts w:asciiTheme="minorHAnsi" w:hAnsiTheme="minorHAnsi" w:cstheme="minorHAnsi"/>
                <w:b/>
                <w:bCs/>
              </w:rPr>
              <w:t>s</w:t>
            </w:r>
            <w:r w:rsidR="00737F25" w:rsidRPr="007C580E">
              <w:rPr>
                <w:rFonts w:asciiTheme="minorHAnsi" w:hAnsiTheme="minorHAnsi" w:cstheme="minorHAnsi"/>
              </w:rPr>
              <w:t>: Java</w:t>
            </w:r>
            <w:r w:rsidR="007762CF" w:rsidRPr="007C580E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762CF" w:rsidRPr="007C580E">
              <w:rPr>
                <w:rFonts w:asciiTheme="minorHAnsi" w:hAnsiTheme="minorHAnsi" w:cstheme="minorHAnsi"/>
              </w:rPr>
              <w:t>React,</w:t>
            </w:r>
            <w:r w:rsidR="00F92DBD">
              <w:rPr>
                <w:rFonts w:asciiTheme="minorHAnsi" w:hAnsiTheme="minorHAnsi" w:cstheme="minorHAnsi"/>
              </w:rPr>
              <w:t xml:space="preserve"> S</w:t>
            </w:r>
            <w:r w:rsidR="007762CF" w:rsidRPr="007C580E">
              <w:rPr>
                <w:rFonts w:asciiTheme="minorHAnsi" w:hAnsiTheme="minorHAnsi" w:cstheme="minorHAnsi"/>
              </w:rPr>
              <w:t>pring Boot,</w:t>
            </w:r>
            <w:r w:rsidR="00F92DBD">
              <w:rPr>
                <w:rFonts w:asciiTheme="minorHAnsi" w:hAnsiTheme="minorHAnsi" w:cstheme="minorHAnsi"/>
              </w:rPr>
              <w:t xml:space="preserve"> </w:t>
            </w:r>
            <w:r w:rsidR="007762CF" w:rsidRPr="007C580E">
              <w:rPr>
                <w:rFonts w:asciiTheme="minorHAnsi" w:hAnsiTheme="minorHAnsi" w:cstheme="minorHAnsi"/>
              </w:rPr>
              <w:t>JavaScript</w:t>
            </w:r>
          </w:p>
          <w:p w14:paraId="509B8C08" w14:textId="0F3EF4F2" w:rsidR="00057B01" w:rsidRDefault="00737F25" w:rsidP="007C580E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B71685">
              <w:rPr>
                <w:rFonts w:asciiTheme="minorHAnsi" w:hAnsiTheme="minorHAnsi" w:cstheme="minorHAnsi"/>
                <w:b/>
                <w:bCs/>
              </w:rPr>
              <w:t>Tools</w:t>
            </w:r>
            <w:r w:rsidR="00BE05C9" w:rsidRPr="00B71685">
              <w:rPr>
                <w:rFonts w:asciiTheme="minorHAnsi" w:hAnsiTheme="minorHAnsi" w:cstheme="minorHAnsi"/>
                <w:b/>
                <w:bCs/>
              </w:rPr>
              <w:t>/Framework</w:t>
            </w:r>
            <w:r w:rsidRPr="007C580E">
              <w:rPr>
                <w:rFonts w:asciiTheme="minorHAnsi" w:hAnsiTheme="minorHAnsi" w:cstheme="minorHAnsi"/>
              </w:rPr>
              <w:t>: Selenium Web Driver</w:t>
            </w:r>
            <w:r w:rsidR="00BE05C9">
              <w:rPr>
                <w:rFonts w:asciiTheme="minorHAnsi" w:hAnsiTheme="minorHAnsi" w:cstheme="minorHAnsi"/>
              </w:rPr>
              <w:t>, TestNG</w:t>
            </w:r>
          </w:p>
          <w:p w14:paraId="5A94A6EF" w14:textId="09C00520" w:rsidR="00737F25" w:rsidRPr="007C580E" w:rsidRDefault="00BE05C9" w:rsidP="007C580E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B71685">
              <w:rPr>
                <w:rFonts w:asciiTheme="minorHAnsi" w:hAnsiTheme="minorHAnsi" w:cstheme="minorHAnsi"/>
                <w:b/>
                <w:bCs/>
              </w:rPr>
              <w:t>Databases</w:t>
            </w:r>
            <w:r w:rsidR="00737F25" w:rsidRPr="007C580E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Microsoft SQL Server</w:t>
            </w:r>
          </w:p>
          <w:p w14:paraId="116D6B15" w14:textId="66A03C1A" w:rsidR="006D2BA6" w:rsidRDefault="002715A8" w:rsidP="007C580E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proofErr w:type="gramStart"/>
            <w:r w:rsidRPr="00B71685">
              <w:rPr>
                <w:rFonts w:asciiTheme="minorHAnsi" w:hAnsiTheme="minorHAnsi" w:cstheme="minorHAnsi"/>
                <w:b/>
                <w:bCs/>
              </w:rPr>
              <w:t>Test</w:t>
            </w:r>
            <w:proofErr w:type="gramEnd"/>
            <w:r w:rsidRPr="00B71685">
              <w:rPr>
                <w:rFonts w:asciiTheme="minorHAnsi" w:hAnsiTheme="minorHAnsi" w:cstheme="minorHAnsi"/>
                <w:b/>
                <w:bCs/>
              </w:rPr>
              <w:t xml:space="preserve"> Management</w:t>
            </w:r>
            <w:r w:rsidR="00737F25" w:rsidRPr="00B71685">
              <w:rPr>
                <w:rFonts w:asciiTheme="minorHAnsi" w:hAnsiTheme="minorHAnsi" w:cstheme="minorHAnsi"/>
                <w:b/>
                <w:bCs/>
              </w:rPr>
              <w:t xml:space="preserve"> Tool</w:t>
            </w:r>
            <w:r w:rsidR="00737F25" w:rsidRPr="007C580E">
              <w:rPr>
                <w:rFonts w:asciiTheme="minorHAnsi" w:hAnsiTheme="minorHAnsi" w:cstheme="minorHAnsi"/>
              </w:rPr>
              <w:t>: Jira</w:t>
            </w:r>
          </w:p>
          <w:p w14:paraId="09358654" w14:textId="355F179C" w:rsidR="007652EA" w:rsidRPr="007C580E" w:rsidRDefault="007652EA" w:rsidP="007C580E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B71685">
              <w:rPr>
                <w:rFonts w:asciiTheme="minorHAnsi" w:hAnsiTheme="minorHAnsi" w:cstheme="minorHAnsi"/>
                <w:b/>
                <w:bCs/>
              </w:rPr>
              <w:t>Markup/Style Sheet Language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17E28">
              <w:rPr>
                <w:rFonts w:asciiTheme="minorHAnsi" w:hAnsiTheme="minorHAnsi" w:cstheme="minorHAnsi"/>
              </w:rPr>
              <w:t>–</w:t>
            </w:r>
            <w:r>
              <w:rPr>
                <w:rFonts w:asciiTheme="minorHAnsi" w:hAnsiTheme="minorHAnsi" w:cstheme="minorHAnsi"/>
              </w:rPr>
              <w:t xml:space="preserve"> HTML</w:t>
            </w:r>
            <w:r w:rsidR="00017E28">
              <w:rPr>
                <w:rFonts w:asciiTheme="minorHAnsi" w:hAnsiTheme="minorHAnsi" w:cstheme="minorHAnsi"/>
              </w:rPr>
              <w:t>, CSS</w:t>
            </w:r>
          </w:p>
          <w:p w14:paraId="39543440" w14:textId="2A621FDF" w:rsidR="0060359F" w:rsidRPr="007C580E" w:rsidRDefault="00737F25" w:rsidP="007C580E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B71685">
              <w:rPr>
                <w:rFonts w:asciiTheme="minorHAnsi" w:hAnsiTheme="minorHAnsi" w:cstheme="minorHAnsi"/>
                <w:b/>
                <w:bCs/>
              </w:rPr>
              <w:t>Build Management Tool</w:t>
            </w:r>
            <w:r w:rsidRPr="007C580E">
              <w:rPr>
                <w:rFonts w:asciiTheme="minorHAnsi" w:hAnsiTheme="minorHAnsi" w:cstheme="minorHAnsi"/>
              </w:rPr>
              <w:t xml:space="preserve">: Maven </w:t>
            </w:r>
          </w:p>
        </w:tc>
      </w:tr>
    </w:tbl>
    <w:p w14:paraId="587699F7" w14:textId="58FD732B" w:rsidR="00804839" w:rsidRDefault="00804839" w:rsidP="00FD55EB">
      <w:pPr>
        <w:spacing w:line="276" w:lineRule="auto"/>
        <w:rPr>
          <w:sz w:val="18"/>
        </w:rPr>
      </w:pPr>
    </w:p>
    <w:p w14:paraId="39543444" w14:textId="650E458E" w:rsidR="00175651" w:rsidRPr="00BC636F" w:rsidRDefault="0096197A" w:rsidP="00175651">
      <w:pPr>
        <w:pStyle w:val="Heading1"/>
        <w:spacing w:line="240" w:lineRule="auto"/>
        <w:contextualSpacing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2"/>
        </w:rPr>
        <w:t xml:space="preserve"> </w:t>
      </w:r>
      <w:r w:rsidR="008C3732" w:rsidRPr="00BC636F">
        <w:rPr>
          <w:rFonts w:asciiTheme="minorHAnsi" w:hAnsiTheme="minorHAnsi" w:cstheme="minorHAnsi"/>
          <w:szCs w:val="24"/>
        </w:rPr>
        <w:t>PROJECT #1</w:t>
      </w:r>
    </w:p>
    <w:p w14:paraId="39543445" w14:textId="63B1BB11" w:rsidR="00175651" w:rsidRPr="00D03C45" w:rsidRDefault="00772F7F" w:rsidP="00175651">
      <w:pPr>
        <w:ind w:left="10" w:firstLine="98"/>
        <w:contextualSpacing/>
        <w:rPr>
          <w:rFonts w:asciiTheme="minorHAnsi" w:hAnsiTheme="minorHAnsi" w:cstheme="minorHAnsi"/>
          <w:iCs/>
        </w:rPr>
      </w:pPr>
      <w:r w:rsidRPr="00BC636F">
        <w:rPr>
          <w:rFonts w:asciiTheme="minorHAnsi" w:hAnsiTheme="minorHAnsi" w:cstheme="minorHAnsi"/>
          <w:b/>
          <w:iCs/>
          <w:sz w:val="24"/>
          <w:szCs w:val="24"/>
        </w:rPr>
        <w:t>Client</w:t>
      </w:r>
      <w:r w:rsidR="00175651" w:rsidRPr="00D03C45">
        <w:rPr>
          <w:rFonts w:asciiTheme="minorHAnsi" w:hAnsiTheme="minorHAnsi" w:cstheme="minorHAnsi"/>
          <w:b/>
          <w:iCs/>
        </w:rPr>
        <w:tab/>
      </w:r>
      <w:r w:rsidR="00175651" w:rsidRPr="00D03C45">
        <w:rPr>
          <w:rFonts w:asciiTheme="minorHAnsi" w:hAnsiTheme="minorHAnsi" w:cstheme="minorHAnsi"/>
          <w:b/>
        </w:rPr>
        <w:tab/>
      </w:r>
      <w:r w:rsidR="00175651" w:rsidRPr="00D03C45">
        <w:rPr>
          <w:rFonts w:asciiTheme="minorHAnsi" w:hAnsiTheme="minorHAnsi" w:cstheme="minorHAnsi"/>
          <w:b/>
        </w:rPr>
        <w:tab/>
        <w:t>:</w:t>
      </w:r>
      <w:r w:rsidR="00BB6FF3" w:rsidRPr="00D03C45">
        <w:rPr>
          <w:rFonts w:asciiTheme="minorHAnsi" w:hAnsiTheme="minorHAnsi" w:cstheme="minorHAnsi"/>
          <w:b/>
        </w:rPr>
        <w:t xml:space="preserve"> </w:t>
      </w:r>
      <w:r w:rsidR="00DB2ED2">
        <w:rPr>
          <w:rFonts w:asciiTheme="minorHAnsi" w:hAnsiTheme="minorHAnsi" w:cstheme="minorHAnsi"/>
          <w:bCs/>
        </w:rPr>
        <w:t>Honda</w:t>
      </w:r>
      <w:r w:rsidR="002E38A4" w:rsidRPr="00D03C45">
        <w:rPr>
          <w:rFonts w:asciiTheme="minorHAnsi" w:hAnsiTheme="minorHAnsi" w:cstheme="minorHAnsi"/>
          <w:b/>
        </w:rPr>
        <w:tab/>
      </w:r>
    </w:p>
    <w:p w14:paraId="5EA98453" w14:textId="23E7B5ED" w:rsidR="00737F25" w:rsidRDefault="00175651" w:rsidP="0003575C">
      <w:pPr>
        <w:ind w:left="10" w:firstLine="98"/>
        <w:contextualSpacing/>
        <w:rPr>
          <w:rFonts w:asciiTheme="minorHAnsi" w:hAnsiTheme="minorHAnsi" w:cstheme="minorHAnsi"/>
        </w:rPr>
      </w:pPr>
      <w:r w:rsidRPr="00BC636F">
        <w:rPr>
          <w:rFonts w:asciiTheme="minorHAnsi" w:hAnsiTheme="minorHAnsi" w:cstheme="minorHAnsi"/>
          <w:b/>
          <w:iCs/>
          <w:sz w:val="24"/>
          <w:szCs w:val="24"/>
        </w:rPr>
        <w:t>Technology/Tools</w:t>
      </w:r>
      <w:r w:rsidRPr="00737F25">
        <w:rPr>
          <w:rFonts w:asciiTheme="minorHAnsi" w:hAnsiTheme="minorHAnsi" w:cstheme="minorHAnsi"/>
          <w:iCs/>
        </w:rPr>
        <w:tab/>
        <w:t xml:space="preserve">: </w:t>
      </w:r>
      <w:r w:rsidR="004F525D">
        <w:rPr>
          <w:rFonts w:asciiTheme="minorHAnsi" w:hAnsiTheme="minorHAnsi" w:cstheme="minorHAnsi"/>
          <w:iCs/>
        </w:rPr>
        <w:t>Selenium</w:t>
      </w:r>
      <w:r w:rsidR="0003575C">
        <w:rPr>
          <w:rFonts w:asciiTheme="minorHAnsi" w:hAnsiTheme="minorHAnsi" w:cstheme="minorHAnsi"/>
          <w:b/>
          <w:bCs/>
          <w:shd w:val="clear" w:color="auto" w:fill="FFFFFF"/>
          <w:lang w:val="en-IN"/>
        </w:rPr>
        <w:t xml:space="preserve">, </w:t>
      </w:r>
      <w:r w:rsidR="00737F25" w:rsidRPr="00746C55">
        <w:rPr>
          <w:rFonts w:asciiTheme="minorHAnsi" w:hAnsiTheme="minorHAnsi" w:cstheme="minorHAnsi"/>
        </w:rPr>
        <w:t>Core Java</w:t>
      </w:r>
      <w:r w:rsidR="0003575C">
        <w:rPr>
          <w:rFonts w:asciiTheme="minorHAnsi" w:hAnsiTheme="minorHAnsi" w:cstheme="minorHAnsi"/>
        </w:rPr>
        <w:t xml:space="preserve">, </w:t>
      </w:r>
      <w:r w:rsidR="00EC6525" w:rsidRPr="00746C55">
        <w:rPr>
          <w:rFonts w:asciiTheme="minorHAnsi" w:hAnsiTheme="minorHAnsi" w:cstheme="minorHAnsi"/>
        </w:rPr>
        <w:t xml:space="preserve">Selenium </w:t>
      </w:r>
      <w:r w:rsidR="002E05F9" w:rsidRPr="00746C55">
        <w:rPr>
          <w:rFonts w:asciiTheme="minorHAnsi" w:hAnsiTheme="minorHAnsi" w:cstheme="minorHAnsi"/>
        </w:rPr>
        <w:t>WebDriver</w:t>
      </w:r>
      <w:r w:rsidR="00746C55">
        <w:rPr>
          <w:rFonts w:asciiTheme="minorHAnsi" w:hAnsiTheme="minorHAnsi" w:cstheme="minorHAnsi"/>
        </w:rPr>
        <w:t xml:space="preserve">, </w:t>
      </w:r>
      <w:r w:rsidR="0003575C">
        <w:rPr>
          <w:rFonts w:asciiTheme="minorHAnsi" w:hAnsiTheme="minorHAnsi" w:cstheme="minorHAnsi"/>
        </w:rPr>
        <w:t xml:space="preserve">TestNG, </w:t>
      </w:r>
      <w:r w:rsidR="00746C55">
        <w:rPr>
          <w:rFonts w:asciiTheme="minorHAnsi" w:hAnsiTheme="minorHAnsi" w:cstheme="minorHAnsi"/>
        </w:rPr>
        <w:t>JIRA</w:t>
      </w:r>
    </w:p>
    <w:p w14:paraId="3D7EBD23" w14:textId="77777777" w:rsidR="00AB4C91" w:rsidRDefault="00AB4C91" w:rsidP="0003575C">
      <w:pPr>
        <w:ind w:left="10" w:firstLine="98"/>
        <w:contextualSpacing/>
        <w:rPr>
          <w:rFonts w:asciiTheme="minorHAnsi" w:hAnsiTheme="minorHAnsi" w:cstheme="minorHAnsi"/>
          <w:b/>
          <w:bCs/>
          <w:shd w:val="clear" w:color="auto" w:fill="FFFFFF"/>
          <w:lang w:val="en-IN"/>
        </w:rPr>
      </w:pPr>
    </w:p>
    <w:p w14:paraId="675467BB" w14:textId="77777777" w:rsidR="00804839" w:rsidRPr="00BC636F" w:rsidRDefault="00737F25" w:rsidP="00804839">
      <w:pPr>
        <w:pStyle w:val="ListParagraph"/>
        <w:widowControl/>
        <w:autoSpaceDE/>
        <w:autoSpaceDN/>
        <w:snapToGrid w:val="0"/>
        <w:spacing w:before="1" w:line="276" w:lineRule="auto"/>
        <w:ind w:left="140" w:firstLine="0"/>
        <w:contextualSpacing/>
        <w:rPr>
          <w:rFonts w:asciiTheme="minorHAnsi" w:hAnsiTheme="minorHAnsi" w:cstheme="minorHAnsi"/>
          <w:sz w:val="24"/>
          <w:szCs w:val="24"/>
        </w:rPr>
      </w:pPr>
      <w:r w:rsidRPr="00BC636F">
        <w:rPr>
          <w:rFonts w:asciiTheme="minorHAnsi" w:hAnsiTheme="minorHAnsi" w:cstheme="minorHAnsi"/>
          <w:b/>
          <w:bCs/>
          <w:sz w:val="24"/>
          <w:szCs w:val="24"/>
        </w:rPr>
        <w:t>Project Description:</w:t>
      </w:r>
      <w:r w:rsidRPr="00BC636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D7DE39B" w14:textId="3EDFACE6" w:rsidR="007B314F" w:rsidRDefault="004D6898" w:rsidP="0047779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libri" w:eastAsia="Calibri" w:hAnsi="Calibri" w:cs="Calibri"/>
          <w:color w:val="000000"/>
          <w:kern w:val="2"/>
          <w14:ligatures w14:val="standardContextual"/>
        </w:rPr>
      </w:pPr>
      <w:r w:rsidRPr="004B316D">
        <w:rPr>
          <w:rFonts w:ascii="Calibri" w:eastAsia="Calibri" w:hAnsi="Calibri" w:cs="Calibri"/>
          <w:color w:val="000000"/>
          <w:kern w:val="2"/>
          <w14:ligatures w14:val="standardContextual"/>
        </w:rPr>
        <w:t xml:space="preserve">Honda's Project ACE aims to develop a new electric SUV based on the Elevate platform, with production starting in 2024 at a retooled plant in Rajasthan, India. This project targets an annual production volume of </w:t>
      </w:r>
      <w:proofErr w:type="gramStart"/>
      <w:r w:rsidRPr="004B316D">
        <w:rPr>
          <w:rFonts w:ascii="Calibri" w:eastAsia="Calibri" w:hAnsi="Calibri" w:cs="Calibri"/>
          <w:color w:val="000000"/>
          <w:kern w:val="2"/>
          <w14:ligatures w14:val="standardContextual"/>
        </w:rPr>
        <w:t>1</w:t>
      </w:r>
      <w:proofErr w:type="gramEnd"/>
      <w:r w:rsidRPr="004B316D">
        <w:rPr>
          <w:rFonts w:ascii="Calibri" w:eastAsia="Calibri" w:hAnsi="Calibri" w:cs="Calibri"/>
          <w:color w:val="000000"/>
          <w:kern w:val="2"/>
          <w14:ligatures w14:val="standardContextual"/>
        </w:rPr>
        <w:t xml:space="preserve"> lakh units, with 50-70% of the vehicles being exported. </w:t>
      </w:r>
    </w:p>
    <w:p w14:paraId="47744410" w14:textId="77777777" w:rsidR="00E46BD9" w:rsidRPr="004B316D" w:rsidRDefault="00E46BD9" w:rsidP="0047779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libri" w:eastAsia="Calibri" w:hAnsi="Calibri" w:cs="Calibri"/>
          <w:color w:val="000000"/>
          <w:kern w:val="2"/>
          <w14:ligatures w14:val="standardContextual"/>
        </w:rPr>
      </w:pPr>
    </w:p>
    <w:p w14:paraId="2761A2EA" w14:textId="1FEDF902" w:rsidR="003169F6" w:rsidRPr="00BC636F" w:rsidRDefault="00EF4192" w:rsidP="00787AF7">
      <w:pPr>
        <w:pStyle w:val="ListParagraph"/>
        <w:widowControl/>
        <w:autoSpaceDE/>
        <w:autoSpaceDN/>
        <w:snapToGrid w:val="0"/>
        <w:spacing w:before="1" w:line="276" w:lineRule="auto"/>
        <w:ind w:left="140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        </w:t>
      </w:r>
      <w:r w:rsidR="00737F25" w:rsidRPr="00BC636F">
        <w:rPr>
          <w:rFonts w:asciiTheme="minorHAnsi" w:hAnsiTheme="minorHAnsi" w:cstheme="minorHAnsi"/>
          <w:b/>
          <w:bCs/>
          <w:sz w:val="24"/>
          <w:szCs w:val="24"/>
        </w:rPr>
        <w:t xml:space="preserve">Roles and </w:t>
      </w:r>
      <w:proofErr w:type="gramStart"/>
      <w:r w:rsidR="00737F25" w:rsidRPr="00BC636F">
        <w:rPr>
          <w:rFonts w:asciiTheme="minorHAnsi" w:hAnsiTheme="minorHAnsi" w:cstheme="minorHAnsi"/>
          <w:b/>
          <w:bCs/>
          <w:sz w:val="24"/>
          <w:szCs w:val="24"/>
        </w:rPr>
        <w:t>Responsibilities:</w:t>
      </w:r>
      <w:proofErr w:type="gramEnd"/>
      <w:r w:rsidR="00737F25" w:rsidRPr="00BC63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68779632" w14:textId="4FED0B6D" w:rsidR="009C7CC9" w:rsidRPr="009C7CC9" w:rsidRDefault="009C7CC9" w:rsidP="009C7CC9">
      <w:pPr>
        <w:widowControl/>
        <w:numPr>
          <w:ilvl w:val="0"/>
          <w:numId w:val="31"/>
        </w:numPr>
        <w:autoSpaceDE/>
        <w:autoSpaceDN/>
        <w:spacing w:after="12" w:line="247" w:lineRule="auto"/>
        <w:ind w:right="99"/>
        <w:rPr>
          <w:rFonts w:asciiTheme="minorHAnsi" w:hAnsiTheme="minorHAnsi" w:cstheme="minorHAnsi"/>
        </w:rPr>
      </w:pPr>
      <w:r w:rsidRPr="009C7CC9">
        <w:rPr>
          <w:rFonts w:asciiTheme="minorHAnsi" w:hAnsiTheme="minorHAnsi" w:cstheme="minorHAnsi"/>
        </w:rPr>
        <w:t>Analyzed user stories based on acceptance criteria</w:t>
      </w:r>
    </w:p>
    <w:p w14:paraId="4EC9DBEC" w14:textId="3FD793E8" w:rsidR="009C7CC9" w:rsidRPr="009C7CC9" w:rsidRDefault="009C7CC9" w:rsidP="009C7CC9">
      <w:pPr>
        <w:widowControl/>
        <w:numPr>
          <w:ilvl w:val="0"/>
          <w:numId w:val="31"/>
        </w:numPr>
        <w:autoSpaceDE/>
        <w:autoSpaceDN/>
        <w:spacing w:after="12" w:line="247" w:lineRule="auto"/>
        <w:ind w:right="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</w:t>
      </w:r>
      <w:r w:rsidRPr="009C7CC9">
        <w:rPr>
          <w:rFonts w:asciiTheme="minorHAnsi" w:hAnsiTheme="minorHAnsi" w:cstheme="minorHAnsi"/>
        </w:rPr>
        <w:t xml:space="preserve"> test </w:t>
      </w:r>
      <w:r>
        <w:rPr>
          <w:rFonts w:asciiTheme="minorHAnsi" w:hAnsiTheme="minorHAnsi" w:cstheme="minorHAnsi"/>
        </w:rPr>
        <w:t>cases</w:t>
      </w:r>
      <w:r w:rsidRPr="009C7CC9">
        <w:rPr>
          <w:rFonts w:asciiTheme="minorHAnsi" w:hAnsiTheme="minorHAnsi" w:cstheme="minorHAnsi"/>
        </w:rPr>
        <w:t xml:space="preserve"> for manual testing</w:t>
      </w:r>
    </w:p>
    <w:p w14:paraId="149F556A" w14:textId="74A3809F" w:rsidR="009C7CC9" w:rsidRPr="009C7CC9" w:rsidRDefault="009C7CC9" w:rsidP="009C7CC9">
      <w:pPr>
        <w:pStyle w:val="ListParagraph"/>
        <w:widowControl/>
        <w:numPr>
          <w:ilvl w:val="0"/>
          <w:numId w:val="31"/>
        </w:numPr>
        <w:autoSpaceDE/>
        <w:autoSpaceDN/>
        <w:spacing w:before="0" w:line="259" w:lineRule="auto"/>
        <w:contextualSpacing/>
        <w:jc w:val="both"/>
        <w:rPr>
          <w:rFonts w:asciiTheme="minorHAnsi" w:hAnsiTheme="minorHAnsi" w:cstheme="minorHAnsi"/>
        </w:rPr>
      </w:pPr>
      <w:r w:rsidRPr="009C7CC9">
        <w:rPr>
          <w:rFonts w:asciiTheme="minorHAnsi" w:hAnsiTheme="minorHAnsi" w:cstheme="minorHAnsi"/>
        </w:rPr>
        <w:t xml:space="preserve">Automated </w:t>
      </w:r>
      <w:r>
        <w:rPr>
          <w:rFonts w:asciiTheme="minorHAnsi" w:hAnsiTheme="minorHAnsi" w:cstheme="minorHAnsi"/>
        </w:rPr>
        <w:t xml:space="preserve">regression </w:t>
      </w:r>
      <w:r w:rsidRPr="009C7CC9">
        <w:rPr>
          <w:rFonts w:asciiTheme="minorHAnsi" w:hAnsiTheme="minorHAnsi" w:cstheme="minorHAnsi"/>
        </w:rPr>
        <w:t xml:space="preserve">test scripts using the </w:t>
      </w:r>
      <w:r>
        <w:rPr>
          <w:rFonts w:asciiTheme="minorHAnsi" w:hAnsiTheme="minorHAnsi" w:cstheme="minorHAnsi"/>
        </w:rPr>
        <w:t>TestNG</w:t>
      </w:r>
      <w:r w:rsidRPr="009C7CC9">
        <w:rPr>
          <w:rFonts w:asciiTheme="minorHAnsi" w:hAnsiTheme="minorHAnsi" w:cstheme="minorHAnsi"/>
        </w:rPr>
        <w:t xml:space="preserve"> framework with Selenium WebDriver </w:t>
      </w:r>
    </w:p>
    <w:p w14:paraId="08D87F99" w14:textId="24A4A346" w:rsidR="009C7CC9" w:rsidRPr="009C7CC9" w:rsidRDefault="009C7CC9" w:rsidP="009C7CC9">
      <w:pPr>
        <w:pStyle w:val="ListParagraph"/>
        <w:widowControl/>
        <w:numPr>
          <w:ilvl w:val="0"/>
          <w:numId w:val="31"/>
        </w:numPr>
        <w:autoSpaceDE/>
        <w:autoSpaceDN/>
        <w:spacing w:before="0" w:line="259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Involved in the execution of automation suite for regression </w:t>
      </w:r>
      <w:r w:rsidRPr="009C7CC9">
        <w:rPr>
          <w:rFonts w:asciiTheme="minorHAnsi" w:hAnsiTheme="minorHAnsi" w:cstheme="minorHAnsi"/>
        </w:rPr>
        <w:t xml:space="preserve">and analyzed failed </w:t>
      </w:r>
      <w:r>
        <w:rPr>
          <w:rFonts w:asciiTheme="minorHAnsi" w:hAnsiTheme="minorHAnsi" w:cstheme="minorHAnsi"/>
        </w:rPr>
        <w:t>test cases</w:t>
      </w:r>
    </w:p>
    <w:p w14:paraId="0DD78740" w14:textId="4C520BB7" w:rsidR="009C7CC9" w:rsidRDefault="009C7CC9" w:rsidP="009C7CC9">
      <w:pPr>
        <w:pStyle w:val="ListParagraph"/>
        <w:widowControl/>
        <w:numPr>
          <w:ilvl w:val="0"/>
          <w:numId w:val="31"/>
        </w:numPr>
        <w:autoSpaceDE/>
        <w:autoSpaceDN/>
        <w:spacing w:before="0" w:line="259" w:lineRule="auto"/>
        <w:contextualSpacing/>
        <w:jc w:val="both"/>
        <w:rPr>
          <w:rFonts w:asciiTheme="minorHAnsi" w:hAnsiTheme="minorHAnsi" w:cstheme="minorHAnsi"/>
        </w:rPr>
      </w:pPr>
      <w:r w:rsidRPr="009C7CC9">
        <w:rPr>
          <w:rFonts w:asciiTheme="minorHAnsi" w:hAnsiTheme="minorHAnsi" w:cstheme="minorHAnsi"/>
        </w:rPr>
        <w:t>Reported and logged defects in JIRA</w:t>
      </w:r>
    </w:p>
    <w:p w14:paraId="1052C897" w14:textId="02983C8F" w:rsidR="009C7CC9" w:rsidRDefault="009C7CC9" w:rsidP="009C7CC9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4C014C">
        <w:rPr>
          <w:rFonts w:asciiTheme="minorHAnsi" w:hAnsiTheme="minorHAnsi" w:cstheme="minorHAnsi"/>
        </w:rPr>
        <w:t>Debugging the tests &amp; fixing the errors in the Scripts using the Eclipse</w:t>
      </w:r>
      <w:r>
        <w:rPr>
          <w:rFonts w:asciiTheme="minorHAnsi" w:hAnsiTheme="minorHAnsi" w:cstheme="minorHAnsi"/>
        </w:rPr>
        <w:t xml:space="preserve"> IDE</w:t>
      </w:r>
    </w:p>
    <w:p w14:paraId="673CFCD4" w14:textId="18022015" w:rsidR="009C7CC9" w:rsidRDefault="009C7CC9" w:rsidP="009C7CC9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reviewing the QA Manager for Automation scripts, </w:t>
      </w:r>
      <w:r w:rsidR="00373AEC">
        <w:rPr>
          <w:rFonts w:asciiTheme="minorHAnsi" w:hAnsiTheme="minorHAnsi" w:cstheme="minorHAnsi"/>
        </w:rPr>
        <w:t xml:space="preserve">involved in </w:t>
      </w:r>
      <w:r>
        <w:rPr>
          <w:rFonts w:asciiTheme="minorHAnsi" w:hAnsiTheme="minorHAnsi" w:cstheme="minorHAnsi"/>
        </w:rPr>
        <w:t>pushing the code to Git</w:t>
      </w:r>
      <w:r w:rsidR="0056730D">
        <w:rPr>
          <w:rFonts w:asciiTheme="minorHAnsi" w:hAnsiTheme="minorHAnsi" w:cstheme="minorHAnsi"/>
        </w:rPr>
        <w:t xml:space="preserve"> repository</w:t>
      </w:r>
    </w:p>
    <w:p w14:paraId="4C80CBED" w14:textId="4D5F9752" w:rsidR="00DC799B" w:rsidRPr="009C7CC9" w:rsidRDefault="009C7CC9" w:rsidP="009C7CC9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9C7CC9">
        <w:rPr>
          <w:rFonts w:asciiTheme="minorHAnsi" w:hAnsiTheme="minorHAnsi" w:cstheme="minorHAnsi"/>
        </w:rPr>
        <w:t>Active interaction with the team to resolve technical and functional issues related to the project</w:t>
      </w:r>
    </w:p>
    <w:p w14:paraId="75883687" w14:textId="05A0D86D" w:rsidR="003169F6" w:rsidRDefault="003169F6" w:rsidP="00583123">
      <w:pPr>
        <w:pStyle w:val="ListParagraph"/>
        <w:widowControl/>
        <w:autoSpaceDE/>
        <w:autoSpaceDN/>
        <w:snapToGrid w:val="0"/>
        <w:spacing w:before="0"/>
        <w:ind w:left="720" w:firstLine="0"/>
        <w:contextualSpacing/>
        <w:rPr>
          <w:rFonts w:asciiTheme="minorHAnsi" w:hAnsiTheme="minorHAnsi" w:cstheme="minorHAnsi"/>
        </w:rPr>
      </w:pPr>
    </w:p>
    <w:p w14:paraId="157D158B" w14:textId="6E7E7A7D" w:rsidR="003169F6" w:rsidRPr="00BC636F" w:rsidRDefault="003169F6" w:rsidP="003169F6">
      <w:pPr>
        <w:pStyle w:val="Heading1"/>
        <w:spacing w:line="240" w:lineRule="auto"/>
        <w:contextualSpacing/>
        <w:rPr>
          <w:rFonts w:asciiTheme="minorHAnsi" w:hAnsiTheme="minorHAnsi" w:cstheme="minorHAnsi"/>
          <w:szCs w:val="24"/>
        </w:rPr>
      </w:pPr>
      <w:r w:rsidRPr="00BC636F">
        <w:rPr>
          <w:rFonts w:asciiTheme="minorHAnsi" w:hAnsiTheme="minorHAnsi" w:cstheme="minorHAnsi"/>
          <w:szCs w:val="24"/>
        </w:rPr>
        <w:t>PROJECT #2</w:t>
      </w:r>
    </w:p>
    <w:p w14:paraId="7AB03F99" w14:textId="60716C79" w:rsidR="003169F6" w:rsidRPr="00D03C45" w:rsidRDefault="00772F7F" w:rsidP="003169F6">
      <w:pPr>
        <w:ind w:left="10" w:firstLine="98"/>
        <w:contextualSpacing/>
        <w:rPr>
          <w:rFonts w:asciiTheme="minorHAnsi" w:hAnsiTheme="minorHAnsi" w:cstheme="minorHAnsi"/>
          <w:iCs/>
        </w:rPr>
      </w:pPr>
      <w:r w:rsidRPr="00BC636F">
        <w:rPr>
          <w:rFonts w:asciiTheme="minorHAnsi" w:hAnsiTheme="minorHAnsi" w:cstheme="minorHAnsi"/>
          <w:b/>
          <w:iCs/>
          <w:sz w:val="24"/>
          <w:szCs w:val="24"/>
        </w:rPr>
        <w:t>Client</w:t>
      </w:r>
      <w:r w:rsidR="003169F6" w:rsidRPr="00D03C45">
        <w:rPr>
          <w:rFonts w:asciiTheme="minorHAnsi" w:hAnsiTheme="minorHAnsi" w:cstheme="minorHAnsi"/>
          <w:b/>
          <w:iCs/>
        </w:rPr>
        <w:tab/>
      </w:r>
      <w:r w:rsidR="003169F6" w:rsidRPr="00D03C45">
        <w:rPr>
          <w:rFonts w:asciiTheme="minorHAnsi" w:hAnsiTheme="minorHAnsi" w:cstheme="minorHAnsi"/>
          <w:b/>
        </w:rPr>
        <w:tab/>
      </w:r>
      <w:r w:rsidR="003169F6" w:rsidRPr="00D03C45">
        <w:rPr>
          <w:rFonts w:asciiTheme="minorHAnsi" w:hAnsiTheme="minorHAnsi" w:cstheme="minorHAnsi"/>
          <w:b/>
        </w:rPr>
        <w:tab/>
        <w:t xml:space="preserve">: </w:t>
      </w:r>
      <w:r w:rsidR="00267306">
        <w:rPr>
          <w:rFonts w:asciiTheme="minorHAnsi" w:hAnsiTheme="minorHAnsi" w:cstheme="minorHAnsi"/>
          <w:bCs/>
        </w:rPr>
        <w:t>Toyota</w:t>
      </w:r>
    </w:p>
    <w:p w14:paraId="5684C312" w14:textId="00743BF1" w:rsidR="003169F6" w:rsidRPr="00804839" w:rsidRDefault="003169F6" w:rsidP="003169F6">
      <w:pPr>
        <w:ind w:left="10" w:firstLine="98"/>
        <w:contextualSpacing/>
        <w:rPr>
          <w:rFonts w:asciiTheme="minorHAnsi" w:hAnsiTheme="minorHAnsi" w:cstheme="minorHAnsi"/>
          <w:b/>
          <w:bCs/>
          <w:shd w:val="clear" w:color="auto" w:fill="FFFFFF"/>
          <w:lang w:val="en-IN"/>
        </w:rPr>
      </w:pPr>
      <w:r w:rsidRPr="00D03C45">
        <w:rPr>
          <w:rFonts w:asciiTheme="minorHAnsi" w:hAnsiTheme="minorHAnsi" w:cstheme="minorHAnsi"/>
          <w:iCs/>
        </w:rPr>
        <w:tab/>
      </w:r>
    </w:p>
    <w:p w14:paraId="30E22DB3" w14:textId="5ACB841E" w:rsidR="003169F6" w:rsidRPr="00B11CD4" w:rsidRDefault="00267306" w:rsidP="00B11CD4">
      <w:pPr>
        <w:contextualSpacing/>
        <w:rPr>
          <w:rFonts w:asciiTheme="minorHAnsi" w:hAnsiTheme="minorHAnsi" w:cstheme="minorHAnsi"/>
          <w:b/>
          <w:bCs/>
          <w:shd w:val="clear" w:color="auto" w:fill="FFFFFF"/>
          <w:lang w:val="en-IN"/>
        </w:rPr>
      </w:pPr>
      <w:r w:rsidRPr="00BC636F">
        <w:rPr>
          <w:rFonts w:asciiTheme="minorHAnsi" w:hAnsiTheme="minorHAnsi" w:cstheme="minorHAnsi"/>
          <w:b/>
          <w:iCs/>
          <w:sz w:val="24"/>
          <w:szCs w:val="24"/>
        </w:rPr>
        <w:t xml:space="preserve">  </w:t>
      </w:r>
      <w:r w:rsidR="003169F6" w:rsidRPr="00BC636F">
        <w:rPr>
          <w:rFonts w:asciiTheme="minorHAnsi" w:hAnsiTheme="minorHAnsi" w:cstheme="minorHAnsi"/>
          <w:b/>
          <w:iCs/>
          <w:sz w:val="24"/>
          <w:szCs w:val="24"/>
        </w:rPr>
        <w:t>Technology/Tools</w:t>
      </w:r>
      <w:r w:rsidR="003169F6" w:rsidRPr="00737F25">
        <w:rPr>
          <w:rFonts w:asciiTheme="minorHAnsi" w:hAnsiTheme="minorHAnsi" w:cstheme="minorHAnsi"/>
          <w:iCs/>
        </w:rPr>
        <w:tab/>
        <w:t xml:space="preserve">: </w:t>
      </w:r>
      <w:r w:rsidR="004002DD">
        <w:rPr>
          <w:rFonts w:asciiTheme="minorHAnsi" w:hAnsiTheme="minorHAnsi" w:cstheme="minorHAnsi"/>
          <w:iCs/>
        </w:rPr>
        <w:t xml:space="preserve"> Selenium</w:t>
      </w:r>
      <w:r w:rsidR="00B11CD4">
        <w:rPr>
          <w:rFonts w:asciiTheme="minorHAnsi" w:hAnsiTheme="minorHAnsi" w:cstheme="minorHAnsi"/>
          <w:b/>
          <w:bCs/>
          <w:shd w:val="clear" w:color="auto" w:fill="FFFFFF"/>
          <w:lang w:val="en-IN"/>
        </w:rPr>
        <w:t xml:space="preserve">, </w:t>
      </w:r>
      <w:r w:rsidR="003169F6" w:rsidRPr="005E6921">
        <w:rPr>
          <w:rFonts w:asciiTheme="minorHAnsi" w:hAnsiTheme="minorHAnsi" w:cstheme="minorHAnsi"/>
        </w:rPr>
        <w:t>Core Java</w:t>
      </w:r>
      <w:r w:rsidR="00B31006" w:rsidRPr="005E6921">
        <w:rPr>
          <w:rFonts w:asciiTheme="minorHAnsi" w:hAnsiTheme="minorHAnsi" w:cstheme="minorHAnsi"/>
        </w:rPr>
        <w:t>, React JS, Spring Boot</w:t>
      </w:r>
      <w:r w:rsidR="00F11E00">
        <w:rPr>
          <w:rFonts w:asciiTheme="minorHAnsi" w:hAnsiTheme="minorHAnsi" w:cstheme="minorHAnsi"/>
        </w:rPr>
        <w:t xml:space="preserve">, </w:t>
      </w:r>
      <w:r w:rsidR="001B3C75" w:rsidRPr="005E6921">
        <w:rPr>
          <w:rFonts w:asciiTheme="minorHAnsi" w:hAnsiTheme="minorHAnsi" w:cstheme="minorHAnsi"/>
        </w:rPr>
        <w:t>Java Script, SQL</w:t>
      </w:r>
    </w:p>
    <w:p w14:paraId="6A3465D4" w14:textId="01F54D60" w:rsidR="003169F6" w:rsidRDefault="005E6921" w:rsidP="00B11CD4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636F">
        <w:rPr>
          <w:rFonts w:asciiTheme="minorHAnsi" w:hAnsiTheme="minorHAnsi" w:cstheme="minorHAnsi"/>
          <w:sz w:val="24"/>
          <w:szCs w:val="24"/>
        </w:rPr>
        <w:t xml:space="preserve">  </w:t>
      </w:r>
      <w:r w:rsidR="003169F6" w:rsidRPr="00BC636F">
        <w:rPr>
          <w:rFonts w:asciiTheme="minorHAnsi" w:hAnsiTheme="minorHAnsi" w:cstheme="minorHAnsi"/>
          <w:b/>
          <w:bCs/>
          <w:sz w:val="24"/>
          <w:szCs w:val="24"/>
        </w:rPr>
        <w:t>Project Description</w:t>
      </w:r>
      <w:r w:rsidR="003169F6" w:rsidRPr="00804839">
        <w:rPr>
          <w:rFonts w:asciiTheme="minorHAnsi" w:hAnsiTheme="minorHAnsi" w:cstheme="minorHAnsi"/>
          <w:b/>
          <w:bCs/>
        </w:rPr>
        <w:t>:</w:t>
      </w:r>
      <w:r w:rsidR="003169F6" w:rsidRPr="00737F25">
        <w:rPr>
          <w:rFonts w:asciiTheme="minorHAnsi" w:hAnsiTheme="minorHAnsi" w:cstheme="minorHAnsi"/>
        </w:rPr>
        <w:t xml:space="preserve"> </w:t>
      </w:r>
    </w:p>
    <w:p w14:paraId="484DDE4D" w14:textId="01ADE366" w:rsidR="00350DDB" w:rsidRDefault="00350DDB" w:rsidP="00350DDB">
      <w:pPr>
        <w:pStyle w:val="ListParagraph"/>
        <w:spacing w:before="100" w:beforeAutospacing="1" w:after="100" w:afterAutospacing="1"/>
        <w:ind w:left="720" w:firstLine="0"/>
        <w:rPr>
          <w:rFonts w:asciiTheme="minorHAnsi" w:hAnsiTheme="minorHAnsi" w:cstheme="minorHAnsi"/>
        </w:rPr>
      </w:pPr>
      <w:r w:rsidRPr="00350DDB">
        <w:rPr>
          <w:rFonts w:asciiTheme="minorHAnsi" w:hAnsiTheme="minorHAnsi" w:cstheme="minorHAnsi"/>
        </w:rPr>
        <w:t>Store Inventory Management Aims at improving the visibility of the stock availability across the shop floor, backroom, MDC, OTO</w:t>
      </w:r>
      <w:r w:rsidR="005B667D">
        <w:rPr>
          <w:rFonts w:asciiTheme="minorHAnsi" w:hAnsiTheme="minorHAnsi" w:cstheme="minorHAnsi"/>
        </w:rPr>
        <w:t>.</w:t>
      </w:r>
    </w:p>
    <w:p w14:paraId="00A7470A" w14:textId="0714C53D" w:rsidR="00704113" w:rsidRPr="00BC636F" w:rsidRDefault="00704113" w:rsidP="00704113">
      <w:pPr>
        <w:pStyle w:val="ListParagraph"/>
        <w:widowControl/>
        <w:autoSpaceDE/>
        <w:autoSpaceDN/>
        <w:snapToGrid w:val="0"/>
        <w:spacing w:before="1" w:line="276" w:lineRule="auto"/>
        <w:ind w:left="140" w:firstLine="0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 w:rsidRPr="00BC636F">
        <w:rPr>
          <w:rFonts w:asciiTheme="minorHAnsi" w:hAnsiTheme="minorHAnsi" w:cstheme="minorHAnsi"/>
          <w:b/>
          <w:bCs/>
          <w:sz w:val="24"/>
          <w:szCs w:val="24"/>
        </w:rPr>
        <w:t xml:space="preserve">Roles and </w:t>
      </w:r>
      <w:proofErr w:type="gramStart"/>
      <w:r w:rsidRPr="00BC636F">
        <w:rPr>
          <w:rFonts w:asciiTheme="minorHAnsi" w:hAnsiTheme="minorHAnsi" w:cstheme="minorHAnsi"/>
          <w:b/>
          <w:bCs/>
          <w:sz w:val="24"/>
          <w:szCs w:val="24"/>
        </w:rPr>
        <w:t>Responsibilities:</w:t>
      </w:r>
      <w:proofErr w:type="gramEnd"/>
      <w:r w:rsidRPr="00BC63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5BD3164D" w14:textId="77777777" w:rsidR="00F63C7F" w:rsidRDefault="00F63C7F" w:rsidP="00704113">
      <w:pPr>
        <w:pStyle w:val="ListParagraph"/>
        <w:widowControl/>
        <w:autoSpaceDE/>
        <w:autoSpaceDN/>
        <w:snapToGrid w:val="0"/>
        <w:spacing w:before="1" w:line="276" w:lineRule="auto"/>
        <w:ind w:left="140" w:firstLine="0"/>
        <w:contextualSpacing/>
        <w:rPr>
          <w:rFonts w:asciiTheme="minorHAnsi" w:hAnsiTheme="minorHAnsi" w:cstheme="minorHAnsi"/>
          <w:b/>
          <w:bCs/>
        </w:rPr>
      </w:pPr>
    </w:p>
    <w:p w14:paraId="7820CDF3" w14:textId="5DF8A1CA" w:rsidR="00F63C7F" w:rsidRPr="00141818" w:rsidRDefault="00F63C7F" w:rsidP="00F63C7F">
      <w:pPr>
        <w:pStyle w:val="ListParagraph"/>
        <w:widowControl/>
        <w:numPr>
          <w:ilvl w:val="0"/>
          <w:numId w:val="41"/>
        </w:numPr>
        <w:autoSpaceDE/>
        <w:autoSpaceDN/>
        <w:snapToGrid w:val="0"/>
        <w:spacing w:before="1" w:line="276" w:lineRule="auto"/>
        <w:contextualSpacing/>
        <w:rPr>
          <w:rFonts w:asciiTheme="minorHAnsi" w:hAnsiTheme="minorHAnsi" w:cstheme="minorHAnsi"/>
        </w:rPr>
      </w:pPr>
      <w:r w:rsidRPr="00141818">
        <w:rPr>
          <w:rFonts w:asciiTheme="minorHAnsi" w:hAnsiTheme="minorHAnsi" w:cstheme="minorHAnsi"/>
        </w:rPr>
        <w:t>Developed RESTful APIs and managed the integration of frontend and backend systems</w:t>
      </w:r>
    </w:p>
    <w:p w14:paraId="4DD0C727" w14:textId="56D1A3DA" w:rsidR="00F63C7F" w:rsidRPr="00141818" w:rsidRDefault="00F63C7F" w:rsidP="00F63C7F">
      <w:pPr>
        <w:pStyle w:val="ListParagraph"/>
        <w:widowControl/>
        <w:numPr>
          <w:ilvl w:val="0"/>
          <w:numId w:val="41"/>
        </w:numPr>
        <w:autoSpaceDE/>
        <w:autoSpaceDN/>
        <w:snapToGrid w:val="0"/>
        <w:spacing w:before="1" w:line="276" w:lineRule="auto"/>
        <w:contextualSpacing/>
        <w:rPr>
          <w:rFonts w:asciiTheme="minorHAnsi" w:hAnsiTheme="minorHAnsi" w:cstheme="minorHAnsi"/>
        </w:rPr>
      </w:pPr>
      <w:r w:rsidRPr="00141818">
        <w:rPr>
          <w:rFonts w:asciiTheme="minorHAnsi" w:hAnsiTheme="minorHAnsi" w:cstheme="minorHAnsi"/>
        </w:rPr>
        <w:t xml:space="preserve"> Built a Product Management System utilizing React and JSON Server for CRUD operations on product records</w:t>
      </w:r>
    </w:p>
    <w:p w14:paraId="470726B9" w14:textId="4A95C7CF" w:rsidR="00F63C7F" w:rsidRPr="00141818" w:rsidRDefault="00F63C7F" w:rsidP="00F63C7F">
      <w:pPr>
        <w:pStyle w:val="ListParagraph"/>
        <w:widowControl/>
        <w:numPr>
          <w:ilvl w:val="0"/>
          <w:numId w:val="41"/>
        </w:numPr>
        <w:autoSpaceDE/>
        <w:autoSpaceDN/>
        <w:snapToGrid w:val="0"/>
        <w:spacing w:before="1" w:line="276" w:lineRule="auto"/>
        <w:contextualSpacing/>
        <w:rPr>
          <w:rFonts w:asciiTheme="minorHAnsi" w:hAnsiTheme="minorHAnsi" w:cstheme="minorHAnsi"/>
        </w:rPr>
      </w:pPr>
      <w:r w:rsidRPr="00141818">
        <w:rPr>
          <w:rFonts w:asciiTheme="minorHAnsi" w:hAnsiTheme="minorHAnsi" w:cstheme="minorHAnsi"/>
        </w:rPr>
        <w:t>Designed and implemented web pages using React and Spring Boot, focusing on high-performance and user-friendly design</w:t>
      </w:r>
    </w:p>
    <w:p w14:paraId="6B413F68" w14:textId="6F1F3A25" w:rsidR="00F63C7F" w:rsidRDefault="00F63C7F" w:rsidP="00F63C7F">
      <w:pPr>
        <w:pStyle w:val="ListParagraph"/>
        <w:widowControl/>
        <w:numPr>
          <w:ilvl w:val="0"/>
          <w:numId w:val="41"/>
        </w:numPr>
        <w:autoSpaceDE/>
        <w:autoSpaceDN/>
        <w:snapToGrid w:val="0"/>
        <w:spacing w:before="1" w:line="276" w:lineRule="auto"/>
        <w:contextualSpacing/>
        <w:rPr>
          <w:rFonts w:asciiTheme="minorHAnsi" w:hAnsiTheme="minorHAnsi" w:cstheme="minorHAnsi"/>
        </w:rPr>
      </w:pPr>
      <w:r w:rsidRPr="00141818">
        <w:rPr>
          <w:rFonts w:asciiTheme="minorHAnsi" w:hAnsiTheme="minorHAnsi" w:cstheme="minorHAnsi"/>
        </w:rPr>
        <w:t xml:space="preserve"> Led database management tasks, including the execution of CRUD operations in MySQL and backend API integration</w:t>
      </w:r>
    </w:p>
    <w:p w14:paraId="43EEDF4B" w14:textId="625BBDF4" w:rsidR="00A7646C" w:rsidRPr="00141818" w:rsidRDefault="00A7646C" w:rsidP="00F63C7F">
      <w:pPr>
        <w:pStyle w:val="ListParagraph"/>
        <w:widowControl/>
        <w:numPr>
          <w:ilvl w:val="0"/>
          <w:numId w:val="41"/>
        </w:numPr>
        <w:autoSpaceDE/>
        <w:autoSpaceDN/>
        <w:snapToGrid w:val="0"/>
        <w:spacing w:before="1" w:line="276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Involved in the execution of automation regression suite during regression and </w:t>
      </w:r>
      <w:r w:rsidR="00317B0D">
        <w:rPr>
          <w:rFonts w:asciiTheme="minorHAnsi" w:hAnsiTheme="minorHAnsi" w:cstheme="minorHAnsi"/>
        </w:rPr>
        <w:t>participated in</w:t>
      </w:r>
      <w:r>
        <w:rPr>
          <w:rFonts w:asciiTheme="minorHAnsi" w:hAnsiTheme="minorHAnsi" w:cstheme="minorHAnsi"/>
        </w:rPr>
        <w:t xml:space="preserve"> maintenance of regression test scripts in case of failures</w:t>
      </w:r>
    </w:p>
    <w:p w14:paraId="42DF5D8C" w14:textId="77777777" w:rsidR="00A64342" w:rsidRDefault="00A64342" w:rsidP="00704113">
      <w:pPr>
        <w:pStyle w:val="ListParagraph"/>
        <w:widowControl/>
        <w:autoSpaceDE/>
        <w:autoSpaceDN/>
        <w:snapToGrid w:val="0"/>
        <w:spacing w:before="1" w:line="276" w:lineRule="auto"/>
        <w:ind w:left="140" w:firstLine="0"/>
        <w:contextualSpacing/>
        <w:rPr>
          <w:rFonts w:asciiTheme="minorHAnsi" w:hAnsiTheme="minorHAnsi" w:cstheme="minorHAnsi"/>
          <w:b/>
          <w:bCs/>
        </w:rPr>
      </w:pPr>
    </w:p>
    <w:p w14:paraId="153BDDC6" w14:textId="294D22FF" w:rsidR="000F55C8" w:rsidRPr="006A2233" w:rsidRDefault="000F55C8" w:rsidP="000F55C8">
      <w:pPr>
        <w:pStyle w:val="Heading1"/>
        <w:spacing w:line="240" w:lineRule="auto"/>
        <w:contextualSpacing/>
        <w:rPr>
          <w:rFonts w:asciiTheme="minorHAnsi" w:hAnsiTheme="minorHAnsi" w:cstheme="minorHAnsi"/>
          <w:szCs w:val="24"/>
        </w:rPr>
      </w:pPr>
      <w:r w:rsidRPr="006A2233">
        <w:rPr>
          <w:rFonts w:asciiTheme="minorHAnsi" w:hAnsiTheme="minorHAnsi" w:cstheme="minorHAnsi"/>
          <w:szCs w:val="24"/>
        </w:rPr>
        <w:t>PROJECT #3</w:t>
      </w:r>
    </w:p>
    <w:p w14:paraId="3CBBFE3B" w14:textId="1AF80872" w:rsidR="00341FC9" w:rsidRPr="00341FC9" w:rsidRDefault="00772F7F" w:rsidP="00341FC9">
      <w:pPr>
        <w:ind w:left="10" w:firstLine="98"/>
        <w:contextualSpacing/>
        <w:rPr>
          <w:rFonts w:asciiTheme="minorHAnsi" w:hAnsiTheme="minorHAnsi" w:cstheme="minorHAnsi"/>
          <w:bCs/>
        </w:rPr>
      </w:pPr>
      <w:r w:rsidRPr="006A2233">
        <w:rPr>
          <w:rFonts w:asciiTheme="minorHAnsi" w:hAnsiTheme="minorHAnsi" w:cstheme="minorHAnsi"/>
          <w:b/>
          <w:iCs/>
          <w:sz w:val="24"/>
          <w:szCs w:val="24"/>
        </w:rPr>
        <w:t>Client</w:t>
      </w:r>
      <w:r w:rsidR="000F55C8" w:rsidRPr="00D03C45">
        <w:rPr>
          <w:rFonts w:asciiTheme="minorHAnsi" w:hAnsiTheme="minorHAnsi" w:cstheme="minorHAnsi"/>
          <w:b/>
          <w:iCs/>
        </w:rPr>
        <w:tab/>
      </w:r>
      <w:r w:rsidR="000F55C8" w:rsidRPr="00D03C45">
        <w:rPr>
          <w:rFonts w:asciiTheme="minorHAnsi" w:hAnsiTheme="minorHAnsi" w:cstheme="minorHAnsi"/>
          <w:b/>
        </w:rPr>
        <w:tab/>
      </w:r>
      <w:r w:rsidR="000F55C8" w:rsidRPr="00D03C45">
        <w:rPr>
          <w:rFonts w:asciiTheme="minorHAnsi" w:hAnsiTheme="minorHAnsi" w:cstheme="minorHAnsi"/>
          <w:b/>
        </w:rPr>
        <w:tab/>
        <w:t xml:space="preserve">: </w:t>
      </w:r>
      <w:r w:rsidR="008D795B">
        <w:rPr>
          <w:rFonts w:asciiTheme="minorHAnsi" w:hAnsiTheme="minorHAnsi" w:cstheme="minorHAnsi"/>
          <w:b/>
        </w:rPr>
        <w:t xml:space="preserve"> </w:t>
      </w:r>
      <w:r w:rsidR="00380C4B" w:rsidRPr="00341FC9">
        <w:rPr>
          <w:rFonts w:asciiTheme="minorHAnsi" w:hAnsiTheme="minorHAnsi" w:cstheme="minorHAnsi"/>
          <w:bCs/>
        </w:rPr>
        <w:t>FedEx EMEA QP Projects</w:t>
      </w:r>
    </w:p>
    <w:p w14:paraId="11C941CA" w14:textId="335AC6EB" w:rsidR="00341FC9" w:rsidRPr="00341FC9" w:rsidRDefault="000F55C8" w:rsidP="00341FC9">
      <w:pPr>
        <w:ind w:left="10" w:firstLine="98"/>
        <w:contextualSpacing/>
        <w:rPr>
          <w:rFonts w:asciiTheme="minorHAnsi" w:hAnsiTheme="minorHAnsi" w:cstheme="minorHAnsi"/>
          <w:iCs/>
        </w:rPr>
      </w:pPr>
      <w:r w:rsidRPr="006A2233">
        <w:rPr>
          <w:rFonts w:asciiTheme="minorHAnsi" w:hAnsiTheme="minorHAnsi" w:cstheme="minorHAnsi"/>
          <w:b/>
          <w:sz w:val="24"/>
          <w:szCs w:val="24"/>
        </w:rPr>
        <w:t>Technology/Tools</w:t>
      </w:r>
      <w:r w:rsidRPr="00341FC9">
        <w:rPr>
          <w:rFonts w:asciiTheme="minorHAnsi" w:hAnsiTheme="minorHAnsi" w:cstheme="minorHAnsi"/>
          <w:bCs/>
        </w:rPr>
        <w:tab/>
        <w:t xml:space="preserve">: </w:t>
      </w:r>
      <w:r w:rsidR="00341FC9" w:rsidRPr="00341FC9">
        <w:rPr>
          <w:rFonts w:asciiTheme="minorHAnsi" w:hAnsiTheme="minorHAnsi" w:cstheme="minorHAnsi"/>
          <w:bCs/>
        </w:rPr>
        <w:t xml:space="preserve"> Core Java</w:t>
      </w:r>
      <w:r w:rsidR="008312BB">
        <w:rPr>
          <w:rFonts w:asciiTheme="minorHAnsi" w:hAnsiTheme="minorHAnsi" w:cstheme="minorHAnsi"/>
          <w:bCs/>
        </w:rPr>
        <w:t>,</w:t>
      </w:r>
      <w:r w:rsidR="00341FC9" w:rsidRPr="00341FC9">
        <w:rPr>
          <w:rFonts w:asciiTheme="minorHAnsi" w:hAnsiTheme="minorHAnsi" w:cstheme="minorHAnsi"/>
        </w:rPr>
        <w:t xml:space="preserve"> </w:t>
      </w:r>
      <w:r w:rsidR="00341FC9" w:rsidRPr="00341FC9">
        <w:rPr>
          <w:rFonts w:asciiTheme="minorHAnsi" w:hAnsiTheme="minorHAnsi" w:cstheme="minorHAnsi"/>
        </w:rPr>
        <w:t>React JS, Spring Boot,</w:t>
      </w:r>
      <w:r w:rsidR="00341FC9">
        <w:rPr>
          <w:rFonts w:asciiTheme="minorHAnsi" w:hAnsiTheme="minorHAnsi" w:cstheme="minorHAnsi"/>
        </w:rPr>
        <w:t xml:space="preserve"> </w:t>
      </w:r>
      <w:r w:rsidR="00341FC9" w:rsidRPr="00341FC9">
        <w:rPr>
          <w:rFonts w:asciiTheme="minorHAnsi" w:hAnsiTheme="minorHAnsi" w:cstheme="minorHAnsi"/>
        </w:rPr>
        <w:t>Angular</w:t>
      </w:r>
      <w:r w:rsidR="00C97C98">
        <w:rPr>
          <w:rFonts w:asciiTheme="minorHAnsi" w:hAnsiTheme="minorHAnsi" w:cstheme="minorHAnsi"/>
        </w:rPr>
        <w:t>, AWS</w:t>
      </w:r>
    </w:p>
    <w:p w14:paraId="2BEA2F12" w14:textId="70ED8AB1" w:rsidR="000F55C8" w:rsidRPr="00380C4B" w:rsidRDefault="000F55C8" w:rsidP="000F55C8">
      <w:pPr>
        <w:ind w:left="10" w:firstLine="98"/>
        <w:contextualSpacing/>
        <w:rPr>
          <w:rFonts w:asciiTheme="minorHAnsi" w:hAnsiTheme="minorHAnsi" w:cstheme="minorHAnsi"/>
          <w:bCs/>
        </w:rPr>
      </w:pPr>
    </w:p>
    <w:p w14:paraId="191B3BD3" w14:textId="77777777" w:rsidR="000F55C8" w:rsidRDefault="000F55C8" w:rsidP="000F55C8">
      <w:pPr>
        <w:pStyle w:val="ListParagraph"/>
        <w:widowControl/>
        <w:autoSpaceDE/>
        <w:autoSpaceDN/>
        <w:snapToGrid w:val="0"/>
        <w:spacing w:before="1" w:line="276" w:lineRule="auto"/>
        <w:ind w:left="140" w:firstLine="0"/>
        <w:contextualSpacing/>
        <w:rPr>
          <w:rFonts w:asciiTheme="minorHAnsi" w:hAnsiTheme="minorHAnsi" w:cstheme="minorHAnsi"/>
        </w:rPr>
      </w:pPr>
      <w:r w:rsidRPr="006A2233">
        <w:rPr>
          <w:rFonts w:asciiTheme="minorHAnsi" w:hAnsiTheme="minorHAnsi" w:cstheme="minorHAnsi"/>
          <w:b/>
          <w:bCs/>
          <w:sz w:val="24"/>
          <w:szCs w:val="24"/>
        </w:rPr>
        <w:t>Project Description</w:t>
      </w:r>
      <w:r w:rsidRPr="00804839">
        <w:rPr>
          <w:rFonts w:asciiTheme="minorHAnsi" w:hAnsiTheme="minorHAnsi" w:cstheme="minorHAnsi"/>
          <w:b/>
          <w:bCs/>
        </w:rPr>
        <w:t>:</w:t>
      </w:r>
      <w:r w:rsidRPr="00737F25">
        <w:rPr>
          <w:rFonts w:asciiTheme="minorHAnsi" w:hAnsiTheme="minorHAnsi" w:cstheme="minorHAnsi"/>
        </w:rPr>
        <w:t xml:space="preserve"> </w:t>
      </w:r>
    </w:p>
    <w:p w14:paraId="01419D13" w14:textId="2502A0C5" w:rsidR="00C02E7E" w:rsidRPr="00C02E7E" w:rsidRDefault="00C02E7E" w:rsidP="00C02E7E">
      <w:p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</w:t>
      </w:r>
      <w:r w:rsidRPr="00C02E7E">
        <w:rPr>
          <w:rFonts w:asciiTheme="minorHAnsi" w:hAnsiTheme="minorHAnsi" w:cstheme="minorHAnsi"/>
        </w:rPr>
        <w:t>Quote Platform is a</w:t>
      </w:r>
      <w:r w:rsidR="002B2863">
        <w:rPr>
          <w:rFonts w:asciiTheme="minorHAnsi" w:hAnsiTheme="minorHAnsi" w:cstheme="minorHAnsi"/>
        </w:rPr>
        <w:t>n</w:t>
      </w:r>
      <w:r w:rsidRPr="00C02E7E">
        <w:rPr>
          <w:rFonts w:asciiTheme="minorHAnsi" w:hAnsiTheme="minorHAnsi" w:cstheme="minorHAnsi"/>
        </w:rPr>
        <w:t xml:space="preserve"> </w:t>
      </w:r>
      <w:r w:rsidR="002B2863">
        <w:rPr>
          <w:rFonts w:asciiTheme="minorHAnsi" w:hAnsiTheme="minorHAnsi" w:cstheme="minorHAnsi"/>
        </w:rPr>
        <w:t>a</w:t>
      </w:r>
      <w:r w:rsidRPr="00C02E7E">
        <w:rPr>
          <w:rFonts w:asciiTheme="minorHAnsi" w:hAnsiTheme="minorHAnsi" w:cstheme="minorHAnsi"/>
        </w:rPr>
        <w:t>ngular application where customer gets offer on their shipment</w:t>
      </w:r>
      <w:r w:rsidR="00DC7849">
        <w:rPr>
          <w:rFonts w:asciiTheme="minorHAnsi" w:hAnsiTheme="minorHAnsi" w:cstheme="minorHAnsi"/>
        </w:rPr>
        <w:t xml:space="preserve">. </w:t>
      </w:r>
      <w:r w:rsidR="000822AA">
        <w:rPr>
          <w:rFonts w:asciiTheme="minorHAnsi" w:hAnsiTheme="minorHAnsi" w:cstheme="minorHAnsi"/>
        </w:rPr>
        <w:t>Offers and discount related details will be sent to customer via email</w:t>
      </w:r>
      <w:r w:rsidR="00847D05">
        <w:rPr>
          <w:rFonts w:asciiTheme="minorHAnsi" w:hAnsiTheme="minorHAnsi" w:cstheme="minorHAnsi"/>
        </w:rPr>
        <w:t xml:space="preserve">, post which </w:t>
      </w:r>
      <w:r w:rsidR="000822AA">
        <w:rPr>
          <w:rFonts w:asciiTheme="minorHAnsi" w:hAnsiTheme="minorHAnsi" w:cstheme="minorHAnsi"/>
        </w:rPr>
        <w:t>shipment</w:t>
      </w:r>
      <w:r w:rsidR="00847D05">
        <w:rPr>
          <w:rFonts w:asciiTheme="minorHAnsi" w:hAnsiTheme="minorHAnsi" w:cstheme="minorHAnsi"/>
        </w:rPr>
        <w:t xml:space="preserve"> </w:t>
      </w:r>
      <w:r w:rsidR="0007196B">
        <w:rPr>
          <w:rFonts w:asciiTheme="minorHAnsi" w:hAnsiTheme="minorHAnsi" w:cstheme="minorHAnsi"/>
        </w:rPr>
        <w:t>gets</w:t>
      </w:r>
      <w:r w:rsidR="00847D05">
        <w:rPr>
          <w:rFonts w:asciiTheme="minorHAnsi" w:hAnsiTheme="minorHAnsi" w:cstheme="minorHAnsi"/>
        </w:rPr>
        <w:t xml:space="preserve"> confirmed</w:t>
      </w:r>
      <w:r w:rsidRPr="00C02E7E">
        <w:rPr>
          <w:rFonts w:asciiTheme="minorHAnsi" w:hAnsiTheme="minorHAnsi" w:cstheme="minorHAnsi"/>
        </w:rPr>
        <w:t xml:space="preserve">. Here the Shipment types </w:t>
      </w:r>
      <w:proofErr w:type="gramStart"/>
      <w:r w:rsidR="00E055C7">
        <w:rPr>
          <w:rFonts w:asciiTheme="minorHAnsi" w:hAnsiTheme="minorHAnsi" w:cstheme="minorHAnsi"/>
        </w:rPr>
        <w:t>are classified</w:t>
      </w:r>
      <w:proofErr w:type="gramEnd"/>
      <w:r w:rsidR="00E055C7">
        <w:rPr>
          <w:rFonts w:asciiTheme="minorHAnsi" w:hAnsiTheme="minorHAnsi" w:cstheme="minorHAnsi"/>
        </w:rPr>
        <w:t xml:space="preserve"> as</w:t>
      </w:r>
      <w:r w:rsidRPr="00C02E7E">
        <w:rPr>
          <w:rFonts w:asciiTheme="minorHAnsi" w:hAnsiTheme="minorHAnsi" w:cstheme="minorHAnsi"/>
        </w:rPr>
        <w:t xml:space="preserve"> Import and Export.</w:t>
      </w:r>
    </w:p>
    <w:p w14:paraId="65F70D42" w14:textId="77777777" w:rsidR="000F55C8" w:rsidRDefault="000F55C8" w:rsidP="000F55C8">
      <w:pPr>
        <w:pStyle w:val="ListParagraph"/>
        <w:widowControl/>
        <w:autoSpaceDE/>
        <w:autoSpaceDN/>
        <w:snapToGrid w:val="0"/>
        <w:spacing w:before="1" w:line="276" w:lineRule="auto"/>
        <w:ind w:left="140" w:firstLine="0"/>
        <w:contextualSpacing/>
        <w:rPr>
          <w:rFonts w:asciiTheme="minorHAnsi" w:hAnsiTheme="minorHAnsi" w:cstheme="minorHAnsi"/>
          <w:b/>
          <w:bCs/>
        </w:rPr>
      </w:pPr>
      <w:r w:rsidRPr="006A2233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Roles and </w:t>
      </w:r>
      <w:proofErr w:type="gramStart"/>
      <w:r w:rsidRPr="006A2233">
        <w:rPr>
          <w:rFonts w:asciiTheme="minorHAnsi" w:hAnsiTheme="minorHAnsi" w:cstheme="minorHAnsi"/>
          <w:b/>
          <w:bCs/>
          <w:sz w:val="24"/>
          <w:szCs w:val="24"/>
        </w:rPr>
        <w:t>Responsibilities</w:t>
      </w:r>
      <w:r w:rsidRPr="00804839">
        <w:rPr>
          <w:rFonts w:asciiTheme="minorHAnsi" w:hAnsiTheme="minorHAnsi" w:cstheme="minorHAnsi"/>
          <w:b/>
          <w:bCs/>
        </w:rPr>
        <w:t>:</w:t>
      </w:r>
      <w:proofErr w:type="gramEnd"/>
      <w:r w:rsidRPr="00804839">
        <w:rPr>
          <w:rFonts w:asciiTheme="minorHAnsi" w:hAnsiTheme="minorHAnsi" w:cstheme="minorHAnsi"/>
          <w:b/>
          <w:bCs/>
        </w:rPr>
        <w:t xml:space="preserve"> </w:t>
      </w:r>
    </w:p>
    <w:p w14:paraId="17BC0CB6" w14:textId="1C57D5D6" w:rsidR="007D1729" w:rsidRDefault="007D1729" w:rsidP="007D1729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D1729">
        <w:rPr>
          <w:rFonts w:asciiTheme="minorHAnsi" w:hAnsiTheme="minorHAnsi" w:cstheme="minorHAnsi"/>
        </w:rPr>
        <w:t xml:space="preserve">Enhanced proficiency in HTML, CSS, Spring Boot, and AWS </w:t>
      </w:r>
    </w:p>
    <w:p w14:paraId="1A9A205D" w14:textId="70B32EFB" w:rsidR="007D1729" w:rsidRDefault="007D1729" w:rsidP="007D1729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D1729">
        <w:rPr>
          <w:rFonts w:asciiTheme="minorHAnsi" w:hAnsiTheme="minorHAnsi" w:cstheme="minorHAnsi"/>
        </w:rPr>
        <w:t>Contributed to the development of a Claim Management System, focusing on building a checklist microservice and integrating it with an H2 database</w:t>
      </w:r>
    </w:p>
    <w:p w14:paraId="7347E078" w14:textId="251E54E3" w:rsidR="000F55C8" w:rsidRDefault="007D1729" w:rsidP="007D1729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D1729">
        <w:rPr>
          <w:rFonts w:asciiTheme="minorHAnsi" w:hAnsiTheme="minorHAnsi" w:cstheme="minorHAnsi"/>
        </w:rPr>
        <w:t>Deployed applications in AWS, optimizing for performance and scalability</w:t>
      </w:r>
    </w:p>
    <w:p w14:paraId="113FFA85" w14:textId="17AB4C21" w:rsidR="00033F00" w:rsidRDefault="00033F00" w:rsidP="007D1729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033F00">
        <w:rPr>
          <w:rFonts w:asciiTheme="minorHAnsi" w:hAnsiTheme="minorHAnsi" w:cstheme="minorHAnsi"/>
        </w:rPr>
        <w:t>Developed a React-based frontend for Data Discovery Studio, integrating it with a Node.js and Express.js backend, and Microsoft SQL Server</w:t>
      </w:r>
    </w:p>
    <w:p w14:paraId="6B42B51C" w14:textId="2194424A" w:rsidR="00033F00" w:rsidRDefault="00033F00" w:rsidP="007D1729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033F00">
        <w:rPr>
          <w:rFonts w:asciiTheme="minorHAnsi" w:hAnsiTheme="minorHAnsi" w:cstheme="minorHAnsi"/>
        </w:rPr>
        <w:t xml:space="preserve">Built features like dynamic search, filtering, sortable tables, and an Excel file upload component, ensuring seamless backend interaction </w:t>
      </w:r>
    </w:p>
    <w:p w14:paraId="60204A55" w14:textId="7E93ED27" w:rsidR="00033F00" w:rsidRDefault="00033F00" w:rsidP="007D1729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033F00">
        <w:rPr>
          <w:rFonts w:asciiTheme="minorHAnsi" w:hAnsiTheme="minorHAnsi" w:cstheme="minorHAnsi"/>
        </w:rPr>
        <w:t xml:space="preserve">Implemented secure database interactions with parameterized SQL queries, enhancing data integrity and performance </w:t>
      </w:r>
    </w:p>
    <w:p w14:paraId="60859C32" w14:textId="1D88F950" w:rsidR="00033F00" w:rsidRPr="007D1729" w:rsidRDefault="00033F00" w:rsidP="007D1729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033F00">
        <w:rPr>
          <w:rFonts w:asciiTheme="minorHAnsi" w:hAnsiTheme="minorHAnsi" w:cstheme="minorHAnsi"/>
        </w:rPr>
        <w:t>Ensured scalability and smooth user experience with responsive UI design using Tailwind CSS</w:t>
      </w:r>
    </w:p>
    <w:sectPr w:rsidR="00033F00" w:rsidRPr="007D1729">
      <w:headerReference w:type="default" r:id="rId8"/>
      <w:footerReference w:type="default" r:id="rId9"/>
      <w:pgSz w:w="12240" w:h="15840"/>
      <w:pgMar w:top="1720" w:right="1300" w:bottom="1220" w:left="1300" w:header="840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38ABD" w14:textId="77777777" w:rsidR="009067BD" w:rsidRDefault="009067BD">
      <w:r>
        <w:separator/>
      </w:r>
    </w:p>
  </w:endnote>
  <w:endnote w:type="continuationSeparator" w:id="0">
    <w:p w14:paraId="28DD9B9B" w14:textId="77777777" w:rsidR="009067BD" w:rsidRDefault="0090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4348C" w14:textId="77777777" w:rsidR="004C54F3" w:rsidRDefault="004C54F3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503311040" behindDoc="1" locked="0" layoutInCell="1" allowOverlap="1" wp14:anchorId="39543491" wp14:editId="39543492">
              <wp:simplePos x="0" y="0"/>
              <wp:positionH relativeFrom="page">
                <wp:posOffset>3823335</wp:posOffset>
              </wp:positionH>
              <wp:positionV relativeFrom="page">
                <wp:posOffset>9220835</wp:posOffset>
              </wp:positionV>
              <wp:extent cx="127000" cy="194310"/>
              <wp:effectExtent l="3810" t="635" r="254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43494" w14:textId="77777777" w:rsidR="004C54F3" w:rsidRDefault="004C54F3">
                          <w:pPr>
                            <w:spacing w:before="10"/>
                            <w:ind w:left="40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5434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01.05pt;margin-top:726.05pt;width:10pt;height:15.3pt;z-index:-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" filled="f" stroked="f">
              <v:textbox inset="0,0,0,0">
                <w:txbxContent>
                  <w:p w14:paraId="39543494" w14:textId="77777777" w:rsidR="004C54F3" w:rsidRDefault="004C54F3">
                    <w:pPr>
                      <w:spacing w:before="10"/>
                      <w:ind w:left="40"/>
                      <w:rPr>
                        <w:rFonts w:ascii="Times New Roman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01518" w14:textId="77777777" w:rsidR="009067BD" w:rsidRDefault="009067BD">
      <w:r>
        <w:separator/>
      </w:r>
    </w:p>
  </w:footnote>
  <w:footnote w:type="continuationSeparator" w:id="0">
    <w:p w14:paraId="4AB12AA5" w14:textId="77777777" w:rsidR="009067BD" w:rsidRDefault="0090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4348B" w14:textId="4EED8B4C" w:rsidR="004C54F3" w:rsidRDefault="006E386B" w:rsidP="006B5D2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503310992" behindDoc="1" locked="0" layoutInCell="1" allowOverlap="1" wp14:anchorId="3954348F" wp14:editId="075AC69E">
              <wp:simplePos x="0" y="0"/>
              <wp:positionH relativeFrom="margin">
                <wp:posOffset>2041525</wp:posOffset>
              </wp:positionH>
              <wp:positionV relativeFrom="page">
                <wp:posOffset>513715</wp:posOffset>
              </wp:positionV>
              <wp:extent cx="2025650" cy="210185"/>
              <wp:effectExtent l="0" t="0" r="12700" b="1841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5650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43493" w14:textId="1F4C1DF8" w:rsidR="004C54F3" w:rsidRPr="00FA08AD" w:rsidRDefault="00534D35" w:rsidP="00175C14">
                          <w:pPr>
                            <w:spacing w:before="19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534D35">
                            <w:rPr>
                              <w:rFonts w:eastAsia="Times New Roman"/>
                            </w:rPr>
                            <w:t>Nithees Kumar</w:t>
                          </w:r>
                          <w:r>
                            <w:rPr>
                              <w:rFonts w:eastAsia="Times New Roman"/>
                            </w:rPr>
                            <w:t xml:space="preserve"> 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54348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60.75pt;margin-top:40.45pt;width:159.5pt;height:16.55pt;z-index:-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" filled="f" stroked="f">
              <v:textbox inset="0,0,0,0">
                <w:txbxContent>
                  <w:p w14:paraId="39543493" w14:textId="1F4C1DF8" w:rsidR="004C54F3" w:rsidRPr="00FA08AD" w:rsidRDefault="00534D35" w:rsidP="00175C14">
                    <w:pPr>
                      <w:spacing w:before="19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 w:rsidRPr="00534D35">
                      <w:rPr>
                        <w:rFonts w:eastAsia="Times New Roman"/>
                      </w:rPr>
                      <w:t>Nithees Kumar</w:t>
                    </w:r>
                    <w:r>
                      <w:rPr>
                        <w:rFonts w:eastAsia="Times New Roman"/>
                      </w:rPr>
                      <w:t xml:space="preserve"> R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04839">
      <w:rPr>
        <w:noProof/>
      </w:rPr>
      <w:drawing>
        <wp:inline distT="0" distB="0" distL="0" distR="0" wp14:anchorId="289BE9B6" wp14:editId="1B6BF486">
          <wp:extent cx="1391285" cy="45314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1285" cy="453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BF5BF1"/>
    <w:multiLevelType w:val="hybridMultilevel"/>
    <w:tmpl w:val="CC94E8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56676B"/>
    <w:multiLevelType w:val="hybridMultilevel"/>
    <w:tmpl w:val="6A9C5C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E7A45"/>
    <w:multiLevelType w:val="multilevel"/>
    <w:tmpl w:val="ED70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3477B1"/>
    <w:multiLevelType w:val="hybridMultilevel"/>
    <w:tmpl w:val="34BA36B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920085"/>
    <w:multiLevelType w:val="hybridMultilevel"/>
    <w:tmpl w:val="3E406C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B60136"/>
    <w:multiLevelType w:val="hybridMultilevel"/>
    <w:tmpl w:val="48AEBE18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" w15:restartNumberingAfterBreak="0">
    <w:nsid w:val="2096590A"/>
    <w:multiLevelType w:val="hybridMultilevel"/>
    <w:tmpl w:val="3C16A9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B44D2"/>
    <w:multiLevelType w:val="hybridMultilevel"/>
    <w:tmpl w:val="BEC65478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9" w15:restartNumberingAfterBreak="0">
    <w:nsid w:val="22733DCD"/>
    <w:multiLevelType w:val="hybridMultilevel"/>
    <w:tmpl w:val="2250DC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F36CC4"/>
    <w:multiLevelType w:val="hybridMultilevel"/>
    <w:tmpl w:val="B5FE40F8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27534688"/>
    <w:multiLevelType w:val="hybridMultilevel"/>
    <w:tmpl w:val="3EBAF7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D26D5F"/>
    <w:multiLevelType w:val="hybridMultilevel"/>
    <w:tmpl w:val="4566DCC0"/>
    <w:lvl w:ilvl="0" w:tplc="40090001">
      <w:start w:val="1"/>
      <w:numFmt w:val="bullet"/>
      <w:lvlText w:val=""/>
      <w:lvlJc w:val="left"/>
      <w:pPr>
        <w:ind w:left="149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3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6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94D1E70"/>
    <w:multiLevelType w:val="multilevel"/>
    <w:tmpl w:val="E116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AA1D30"/>
    <w:multiLevelType w:val="multilevel"/>
    <w:tmpl w:val="29AA1D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AE147D6"/>
    <w:multiLevelType w:val="hybridMultilevel"/>
    <w:tmpl w:val="3FC84B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D42910"/>
    <w:multiLevelType w:val="hybridMultilevel"/>
    <w:tmpl w:val="111838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E46718"/>
    <w:multiLevelType w:val="hybridMultilevel"/>
    <w:tmpl w:val="ABB84FDE"/>
    <w:lvl w:ilvl="0" w:tplc="7F4E402C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3A054A">
      <w:start w:val="1"/>
      <w:numFmt w:val="bullet"/>
      <w:lvlText w:val="o"/>
      <w:lvlJc w:val="left"/>
      <w:pPr>
        <w:ind w:left="1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92BE1E">
      <w:start w:val="1"/>
      <w:numFmt w:val="bullet"/>
      <w:lvlText w:val="▪"/>
      <w:lvlJc w:val="left"/>
      <w:pPr>
        <w:ind w:left="2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EC4A48">
      <w:start w:val="1"/>
      <w:numFmt w:val="bullet"/>
      <w:lvlText w:val="•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F84CF6">
      <w:start w:val="1"/>
      <w:numFmt w:val="bullet"/>
      <w:lvlText w:val="o"/>
      <w:lvlJc w:val="left"/>
      <w:pPr>
        <w:ind w:left="3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B856D4">
      <w:start w:val="1"/>
      <w:numFmt w:val="bullet"/>
      <w:lvlText w:val="▪"/>
      <w:lvlJc w:val="left"/>
      <w:pPr>
        <w:ind w:left="4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AC7CDA">
      <w:start w:val="1"/>
      <w:numFmt w:val="bullet"/>
      <w:lvlText w:val="•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6E4360">
      <w:start w:val="1"/>
      <w:numFmt w:val="bullet"/>
      <w:lvlText w:val="o"/>
      <w:lvlJc w:val="left"/>
      <w:pPr>
        <w:ind w:left="5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2AE6B2">
      <w:start w:val="1"/>
      <w:numFmt w:val="bullet"/>
      <w:lvlText w:val="▪"/>
      <w:lvlJc w:val="left"/>
      <w:pPr>
        <w:ind w:left="6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8110E5"/>
    <w:multiLevelType w:val="hybridMultilevel"/>
    <w:tmpl w:val="E90C28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045A36"/>
    <w:multiLevelType w:val="hybridMultilevel"/>
    <w:tmpl w:val="114E2134"/>
    <w:lvl w:ilvl="0" w:tplc="3C1428AE">
      <w:start w:val="1"/>
      <w:numFmt w:val="decimal"/>
      <w:lvlText w:val="%1."/>
      <w:lvlJc w:val="left"/>
      <w:pPr>
        <w:ind w:left="957" w:hanging="358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ED98646E">
      <w:numFmt w:val="bullet"/>
      <w:lvlText w:val="•"/>
      <w:lvlJc w:val="left"/>
      <w:pPr>
        <w:ind w:left="959" w:hanging="3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6363AA4">
      <w:numFmt w:val="bullet"/>
      <w:lvlText w:val="•"/>
      <w:lvlJc w:val="left"/>
      <w:pPr>
        <w:ind w:left="1036" w:hanging="341"/>
      </w:pPr>
      <w:rPr>
        <w:rFonts w:ascii="Segoe UI Symbol" w:eastAsia="Segoe UI Symbol" w:hAnsi="Segoe UI Symbol" w:cs="Segoe UI Symbol" w:hint="default"/>
        <w:w w:val="100"/>
        <w:lang w:val="en-US" w:eastAsia="en-US" w:bidi="ar-SA"/>
      </w:rPr>
    </w:lvl>
    <w:lvl w:ilvl="3" w:tplc="2A9055F4">
      <w:numFmt w:val="bullet"/>
      <w:lvlText w:val="•"/>
      <w:lvlJc w:val="left"/>
      <w:pPr>
        <w:ind w:left="2950" w:hanging="341"/>
      </w:pPr>
      <w:rPr>
        <w:rFonts w:hint="default"/>
        <w:lang w:val="en-US" w:eastAsia="en-US" w:bidi="ar-SA"/>
      </w:rPr>
    </w:lvl>
    <w:lvl w:ilvl="4" w:tplc="E7B47AC6">
      <w:numFmt w:val="bullet"/>
      <w:lvlText w:val="•"/>
      <w:lvlJc w:val="left"/>
      <w:pPr>
        <w:ind w:left="3906" w:hanging="341"/>
      </w:pPr>
      <w:rPr>
        <w:rFonts w:hint="default"/>
        <w:lang w:val="en-US" w:eastAsia="en-US" w:bidi="ar-SA"/>
      </w:rPr>
    </w:lvl>
    <w:lvl w:ilvl="5" w:tplc="6B841C44">
      <w:numFmt w:val="bullet"/>
      <w:lvlText w:val="•"/>
      <w:lvlJc w:val="left"/>
      <w:pPr>
        <w:ind w:left="4861" w:hanging="341"/>
      </w:pPr>
      <w:rPr>
        <w:rFonts w:hint="default"/>
        <w:lang w:val="en-US" w:eastAsia="en-US" w:bidi="ar-SA"/>
      </w:rPr>
    </w:lvl>
    <w:lvl w:ilvl="6" w:tplc="C65C646C">
      <w:numFmt w:val="bullet"/>
      <w:lvlText w:val="•"/>
      <w:lvlJc w:val="left"/>
      <w:pPr>
        <w:ind w:left="5817" w:hanging="341"/>
      </w:pPr>
      <w:rPr>
        <w:rFonts w:hint="default"/>
        <w:lang w:val="en-US" w:eastAsia="en-US" w:bidi="ar-SA"/>
      </w:rPr>
    </w:lvl>
    <w:lvl w:ilvl="7" w:tplc="2086FD7C">
      <w:numFmt w:val="bullet"/>
      <w:lvlText w:val="•"/>
      <w:lvlJc w:val="left"/>
      <w:pPr>
        <w:ind w:left="6772" w:hanging="341"/>
      </w:pPr>
      <w:rPr>
        <w:rFonts w:hint="default"/>
        <w:lang w:val="en-US" w:eastAsia="en-US" w:bidi="ar-SA"/>
      </w:rPr>
    </w:lvl>
    <w:lvl w:ilvl="8" w:tplc="13BA4D9A">
      <w:numFmt w:val="bullet"/>
      <w:lvlText w:val="•"/>
      <w:lvlJc w:val="left"/>
      <w:pPr>
        <w:ind w:left="7728" w:hanging="341"/>
      </w:pPr>
      <w:rPr>
        <w:rFonts w:hint="default"/>
        <w:lang w:val="en-US" w:eastAsia="en-US" w:bidi="ar-SA"/>
      </w:rPr>
    </w:lvl>
  </w:abstractNum>
  <w:abstractNum w:abstractNumId="20" w15:restartNumberingAfterBreak="0">
    <w:nsid w:val="3CFB2C34"/>
    <w:multiLevelType w:val="hybridMultilevel"/>
    <w:tmpl w:val="F72A8ED6"/>
    <w:lvl w:ilvl="0" w:tplc="26AA9BF6">
      <w:start w:val="2"/>
      <w:numFmt w:val="decimal"/>
      <w:lvlText w:val="%1."/>
      <w:lvlJc w:val="left"/>
      <w:pPr>
        <w:ind w:left="304" w:hanging="188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BD3E8498">
      <w:numFmt w:val="bullet"/>
      <w:lvlText w:val="•"/>
      <w:lvlJc w:val="left"/>
      <w:pPr>
        <w:ind w:left="959" w:hanging="37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F70E234">
      <w:numFmt w:val="bullet"/>
      <w:lvlText w:val="•"/>
      <w:lvlJc w:val="left"/>
      <w:pPr>
        <w:ind w:left="1924" w:hanging="372"/>
      </w:pPr>
      <w:rPr>
        <w:rFonts w:hint="default"/>
        <w:lang w:val="en-US" w:eastAsia="en-US" w:bidi="ar-SA"/>
      </w:rPr>
    </w:lvl>
    <w:lvl w:ilvl="3" w:tplc="77AC7D64">
      <w:numFmt w:val="bullet"/>
      <w:lvlText w:val="•"/>
      <w:lvlJc w:val="left"/>
      <w:pPr>
        <w:ind w:left="2888" w:hanging="372"/>
      </w:pPr>
      <w:rPr>
        <w:rFonts w:hint="default"/>
        <w:lang w:val="en-US" w:eastAsia="en-US" w:bidi="ar-SA"/>
      </w:rPr>
    </w:lvl>
    <w:lvl w:ilvl="4" w:tplc="ECC6EBE0">
      <w:numFmt w:val="bullet"/>
      <w:lvlText w:val="•"/>
      <w:lvlJc w:val="left"/>
      <w:pPr>
        <w:ind w:left="3853" w:hanging="372"/>
      </w:pPr>
      <w:rPr>
        <w:rFonts w:hint="default"/>
        <w:lang w:val="en-US" w:eastAsia="en-US" w:bidi="ar-SA"/>
      </w:rPr>
    </w:lvl>
    <w:lvl w:ilvl="5" w:tplc="93ACB728">
      <w:numFmt w:val="bullet"/>
      <w:lvlText w:val="•"/>
      <w:lvlJc w:val="left"/>
      <w:pPr>
        <w:ind w:left="4817" w:hanging="372"/>
      </w:pPr>
      <w:rPr>
        <w:rFonts w:hint="default"/>
        <w:lang w:val="en-US" w:eastAsia="en-US" w:bidi="ar-SA"/>
      </w:rPr>
    </w:lvl>
    <w:lvl w:ilvl="6" w:tplc="E8E896F6">
      <w:numFmt w:val="bullet"/>
      <w:lvlText w:val="•"/>
      <w:lvlJc w:val="left"/>
      <w:pPr>
        <w:ind w:left="5781" w:hanging="372"/>
      </w:pPr>
      <w:rPr>
        <w:rFonts w:hint="default"/>
        <w:lang w:val="en-US" w:eastAsia="en-US" w:bidi="ar-SA"/>
      </w:rPr>
    </w:lvl>
    <w:lvl w:ilvl="7" w:tplc="CFE04DA2">
      <w:numFmt w:val="bullet"/>
      <w:lvlText w:val="•"/>
      <w:lvlJc w:val="left"/>
      <w:pPr>
        <w:ind w:left="6746" w:hanging="372"/>
      </w:pPr>
      <w:rPr>
        <w:rFonts w:hint="default"/>
        <w:lang w:val="en-US" w:eastAsia="en-US" w:bidi="ar-SA"/>
      </w:rPr>
    </w:lvl>
    <w:lvl w:ilvl="8" w:tplc="9BAA438C">
      <w:numFmt w:val="bullet"/>
      <w:lvlText w:val="•"/>
      <w:lvlJc w:val="left"/>
      <w:pPr>
        <w:ind w:left="7710" w:hanging="372"/>
      </w:pPr>
      <w:rPr>
        <w:rFonts w:hint="default"/>
        <w:lang w:val="en-US" w:eastAsia="en-US" w:bidi="ar-SA"/>
      </w:rPr>
    </w:lvl>
  </w:abstractNum>
  <w:abstractNum w:abstractNumId="21" w15:restartNumberingAfterBreak="0">
    <w:nsid w:val="40511DCC"/>
    <w:multiLevelType w:val="multilevel"/>
    <w:tmpl w:val="DBE8161C"/>
    <w:lvl w:ilvl="0">
      <w:start w:val="5"/>
      <w:numFmt w:val="upperLetter"/>
      <w:lvlText w:val="%1"/>
      <w:lvlJc w:val="left"/>
      <w:pPr>
        <w:ind w:left="520" w:hanging="381"/>
      </w:pPr>
      <w:rPr>
        <w:lang w:val="en-US" w:eastAsia="en-US" w:bidi="en-US"/>
      </w:rPr>
    </w:lvl>
    <w:lvl w:ilvl="1">
      <w:start w:val="13"/>
      <w:numFmt w:val="upperLetter"/>
      <w:lvlText w:val="%1-%2"/>
      <w:lvlJc w:val="left"/>
      <w:pPr>
        <w:ind w:left="520" w:hanging="381"/>
      </w:pPr>
      <w:rPr>
        <w:rFonts w:ascii="Verdana" w:eastAsia="Verdana" w:hAnsi="Verdana" w:cs="Verdana" w:hint="default"/>
        <w:b/>
        <w:bCs/>
        <w:spacing w:val="-2"/>
        <w:w w:val="100"/>
        <w:sz w:val="16"/>
        <w:szCs w:val="16"/>
        <w:lang w:val="en-US" w:eastAsia="en-US" w:bidi="en-US"/>
      </w:rPr>
    </w:lvl>
    <w:lvl w:ilvl="2">
      <w:numFmt w:val="bullet"/>
      <w:lvlText w:val=""/>
      <w:lvlJc w:val="left"/>
      <w:pPr>
        <w:ind w:left="720" w:hanging="360"/>
      </w:pPr>
      <w:rPr>
        <w:w w:val="100"/>
        <w:lang w:val="en-US" w:eastAsia="en-US" w:bidi="en-US"/>
      </w:rPr>
    </w:lvl>
    <w:lvl w:ilvl="3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4">
      <w:numFmt w:val="bullet"/>
      <w:lvlText w:val="•"/>
      <w:lvlJc w:val="left"/>
      <w:pPr>
        <w:ind w:left="3145" w:hanging="36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4227" w:hanging="36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5310" w:hanging="36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6392" w:hanging="36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7475" w:hanging="360"/>
      </w:pPr>
      <w:rPr>
        <w:lang w:val="en-US" w:eastAsia="en-US" w:bidi="en-US"/>
      </w:rPr>
    </w:lvl>
  </w:abstractNum>
  <w:abstractNum w:abstractNumId="22" w15:restartNumberingAfterBreak="0">
    <w:nsid w:val="47CC1AA6"/>
    <w:multiLevelType w:val="hybridMultilevel"/>
    <w:tmpl w:val="F1862756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3" w15:restartNumberingAfterBreak="0">
    <w:nsid w:val="4903431E"/>
    <w:multiLevelType w:val="hybridMultilevel"/>
    <w:tmpl w:val="622C9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4DEA3F06"/>
    <w:multiLevelType w:val="multilevel"/>
    <w:tmpl w:val="3A9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6C3E7A"/>
    <w:multiLevelType w:val="hybridMultilevel"/>
    <w:tmpl w:val="65362CA8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7" w15:restartNumberingAfterBreak="0">
    <w:nsid w:val="4E6C560A"/>
    <w:multiLevelType w:val="hybridMultilevel"/>
    <w:tmpl w:val="0414D5E8"/>
    <w:lvl w:ilvl="0" w:tplc="04090001">
      <w:start w:val="1"/>
      <w:numFmt w:val="bullet"/>
      <w:lvlText w:val=""/>
      <w:lvlJc w:val="left"/>
      <w:pPr>
        <w:ind w:left="4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28" w15:restartNumberingAfterBreak="0">
    <w:nsid w:val="5A650DBB"/>
    <w:multiLevelType w:val="multilevel"/>
    <w:tmpl w:val="3C32DA94"/>
    <w:lvl w:ilvl="0">
      <w:start w:val="1"/>
      <w:numFmt w:val="bullet"/>
      <w:lvlText w:val=""/>
      <w:lvlJc w:val="left"/>
      <w:pPr>
        <w:ind w:left="520" w:hanging="381"/>
      </w:pPr>
      <w:rPr>
        <w:rFonts w:ascii="Symbol" w:hAnsi="Symbol" w:hint="default"/>
        <w:lang w:val="en-US" w:eastAsia="en-US" w:bidi="en-US"/>
      </w:rPr>
    </w:lvl>
    <w:lvl w:ilvl="1">
      <w:start w:val="13"/>
      <w:numFmt w:val="upperLetter"/>
      <w:lvlText w:val="%1-%2"/>
      <w:lvlJc w:val="left"/>
      <w:pPr>
        <w:ind w:left="520" w:hanging="381"/>
      </w:pPr>
      <w:rPr>
        <w:rFonts w:ascii="Verdana" w:eastAsia="Verdana" w:hAnsi="Verdana" w:cs="Verdana" w:hint="default"/>
        <w:b/>
        <w:bCs/>
        <w:spacing w:val="-2"/>
        <w:w w:val="100"/>
        <w:sz w:val="16"/>
        <w:szCs w:val="16"/>
        <w:lang w:val="en-US" w:eastAsia="en-US" w:bidi="en-US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en-US"/>
      </w:rPr>
    </w:lvl>
    <w:lvl w:ilvl="3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4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2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</w:abstractNum>
  <w:abstractNum w:abstractNumId="29" w15:restartNumberingAfterBreak="0">
    <w:nsid w:val="6275671B"/>
    <w:multiLevelType w:val="multilevel"/>
    <w:tmpl w:val="A6B86D88"/>
    <w:lvl w:ilvl="0">
      <w:start w:val="1"/>
      <w:numFmt w:val="bullet"/>
      <w:lvlText w:val=""/>
      <w:lvlJc w:val="left"/>
      <w:pPr>
        <w:ind w:left="520" w:hanging="381"/>
      </w:pPr>
      <w:rPr>
        <w:rFonts w:ascii="Symbol" w:hAnsi="Symbol" w:hint="default"/>
        <w:lang w:val="en-US" w:eastAsia="en-US" w:bidi="en-US"/>
      </w:rPr>
    </w:lvl>
    <w:lvl w:ilvl="1">
      <w:start w:val="13"/>
      <w:numFmt w:val="upperLetter"/>
      <w:lvlText w:val="%1-%2"/>
      <w:lvlJc w:val="left"/>
      <w:pPr>
        <w:ind w:left="520" w:hanging="381"/>
      </w:pPr>
      <w:rPr>
        <w:rFonts w:ascii="Verdana" w:eastAsia="Verdana" w:hAnsi="Verdana" w:cs="Verdana" w:hint="default"/>
        <w:b/>
        <w:bCs/>
        <w:spacing w:val="-2"/>
        <w:w w:val="100"/>
        <w:sz w:val="16"/>
        <w:szCs w:val="16"/>
        <w:lang w:val="en-US" w:eastAsia="en-US" w:bidi="en-US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en-US"/>
      </w:rPr>
    </w:lvl>
    <w:lvl w:ilvl="3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4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2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</w:abstractNum>
  <w:abstractNum w:abstractNumId="30" w15:restartNumberingAfterBreak="0">
    <w:nsid w:val="6784104A"/>
    <w:multiLevelType w:val="hybridMultilevel"/>
    <w:tmpl w:val="10EC6FB2"/>
    <w:lvl w:ilvl="0" w:tplc="88D6E440">
      <w:numFmt w:val="bullet"/>
      <w:lvlText w:val="•"/>
      <w:lvlJc w:val="left"/>
      <w:pPr>
        <w:ind w:left="476" w:hanging="37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85021A4">
      <w:numFmt w:val="bullet"/>
      <w:lvlText w:val="•"/>
      <w:lvlJc w:val="left"/>
      <w:pPr>
        <w:ind w:left="1237" w:hanging="372"/>
      </w:pPr>
      <w:rPr>
        <w:rFonts w:hint="default"/>
        <w:lang w:val="en-US" w:eastAsia="en-US" w:bidi="ar-SA"/>
      </w:rPr>
    </w:lvl>
    <w:lvl w:ilvl="2" w:tplc="15D29996">
      <w:numFmt w:val="bullet"/>
      <w:lvlText w:val="•"/>
      <w:lvlJc w:val="left"/>
      <w:pPr>
        <w:ind w:left="2007" w:hanging="372"/>
      </w:pPr>
      <w:rPr>
        <w:rFonts w:hint="default"/>
        <w:lang w:val="en-US" w:eastAsia="en-US" w:bidi="ar-SA"/>
      </w:rPr>
    </w:lvl>
    <w:lvl w:ilvl="3" w:tplc="7E12ED24">
      <w:numFmt w:val="bullet"/>
      <w:lvlText w:val="•"/>
      <w:lvlJc w:val="left"/>
      <w:pPr>
        <w:ind w:left="2777" w:hanging="372"/>
      </w:pPr>
      <w:rPr>
        <w:rFonts w:hint="default"/>
        <w:lang w:val="en-US" w:eastAsia="en-US" w:bidi="ar-SA"/>
      </w:rPr>
    </w:lvl>
    <w:lvl w:ilvl="4" w:tplc="4300AEA8">
      <w:numFmt w:val="bullet"/>
      <w:lvlText w:val="•"/>
      <w:lvlJc w:val="left"/>
      <w:pPr>
        <w:ind w:left="3547" w:hanging="372"/>
      </w:pPr>
      <w:rPr>
        <w:rFonts w:hint="default"/>
        <w:lang w:val="en-US" w:eastAsia="en-US" w:bidi="ar-SA"/>
      </w:rPr>
    </w:lvl>
    <w:lvl w:ilvl="5" w:tplc="110E9088">
      <w:numFmt w:val="bullet"/>
      <w:lvlText w:val="•"/>
      <w:lvlJc w:val="left"/>
      <w:pPr>
        <w:ind w:left="4317" w:hanging="372"/>
      </w:pPr>
      <w:rPr>
        <w:rFonts w:hint="default"/>
        <w:lang w:val="en-US" w:eastAsia="en-US" w:bidi="ar-SA"/>
      </w:rPr>
    </w:lvl>
    <w:lvl w:ilvl="6" w:tplc="478EA58A">
      <w:numFmt w:val="bullet"/>
      <w:lvlText w:val="•"/>
      <w:lvlJc w:val="left"/>
      <w:pPr>
        <w:ind w:left="5087" w:hanging="372"/>
      </w:pPr>
      <w:rPr>
        <w:rFonts w:hint="default"/>
        <w:lang w:val="en-US" w:eastAsia="en-US" w:bidi="ar-SA"/>
      </w:rPr>
    </w:lvl>
    <w:lvl w:ilvl="7" w:tplc="22EC0D5C">
      <w:numFmt w:val="bullet"/>
      <w:lvlText w:val="•"/>
      <w:lvlJc w:val="left"/>
      <w:pPr>
        <w:ind w:left="5857" w:hanging="372"/>
      </w:pPr>
      <w:rPr>
        <w:rFonts w:hint="default"/>
        <w:lang w:val="en-US" w:eastAsia="en-US" w:bidi="ar-SA"/>
      </w:rPr>
    </w:lvl>
    <w:lvl w:ilvl="8" w:tplc="CA42F4BA">
      <w:numFmt w:val="bullet"/>
      <w:lvlText w:val="•"/>
      <w:lvlJc w:val="left"/>
      <w:pPr>
        <w:ind w:left="6627" w:hanging="372"/>
      </w:pPr>
      <w:rPr>
        <w:rFonts w:hint="default"/>
        <w:lang w:val="en-US" w:eastAsia="en-US" w:bidi="ar-SA"/>
      </w:rPr>
    </w:lvl>
  </w:abstractNum>
  <w:abstractNum w:abstractNumId="31" w15:restartNumberingAfterBreak="0">
    <w:nsid w:val="69180F37"/>
    <w:multiLevelType w:val="hybridMultilevel"/>
    <w:tmpl w:val="D2E40A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B111B6"/>
    <w:multiLevelType w:val="hybridMultilevel"/>
    <w:tmpl w:val="3F82F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3108E1"/>
    <w:multiLevelType w:val="multilevel"/>
    <w:tmpl w:val="F2A2C7F2"/>
    <w:lvl w:ilvl="0">
      <w:start w:val="5"/>
      <w:numFmt w:val="upperLetter"/>
      <w:lvlText w:val="%1"/>
      <w:lvlJc w:val="left"/>
      <w:pPr>
        <w:ind w:left="520" w:hanging="381"/>
      </w:pPr>
      <w:rPr>
        <w:rFonts w:hint="default"/>
        <w:lang w:val="en-US" w:eastAsia="en-US" w:bidi="en-US"/>
      </w:rPr>
    </w:lvl>
    <w:lvl w:ilvl="1">
      <w:start w:val="13"/>
      <w:numFmt w:val="upperLetter"/>
      <w:lvlText w:val="%1-%2"/>
      <w:lvlJc w:val="left"/>
      <w:pPr>
        <w:ind w:left="520" w:hanging="381"/>
      </w:pPr>
      <w:rPr>
        <w:rFonts w:ascii="Verdana" w:eastAsia="Verdana" w:hAnsi="Verdana" w:cs="Verdana" w:hint="default"/>
        <w:b/>
        <w:bCs/>
        <w:spacing w:val="-2"/>
        <w:w w:val="100"/>
        <w:sz w:val="16"/>
        <w:szCs w:val="16"/>
        <w:lang w:val="en-US" w:eastAsia="en-US" w:bidi="en-US"/>
      </w:rPr>
    </w:lvl>
    <w:lvl w:ilvl="2">
      <w:numFmt w:val="bullet"/>
      <w:lvlText w:val=""/>
      <w:lvlJc w:val="left"/>
      <w:pPr>
        <w:ind w:left="810" w:hanging="360"/>
      </w:pPr>
      <w:rPr>
        <w:rFonts w:hint="default"/>
        <w:w w:val="100"/>
        <w:lang w:val="en-US" w:eastAsia="en-US" w:bidi="en-US"/>
      </w:rPr>
    </w:lvl>
    <w:lvl w:ilvl="3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4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2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6FCA56A5"/>
    <w:multiLevelType w:val="hybridMultilevel"/>
    <w:tmpl w:val="8C1E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CF3988"/>
    <w:multiLevelType w:val="multilevel"/>
    <w:tmpl w:val="D1E8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A448A0"/>
    <w:multiLevelType w:val="hybridMultilevel"/>
    <w:tmpl w:val="E34429AA"/>
    <w:lvl w:ilvl="0" w:tplc="979A9204">
      <w:start w:val="1"/>
      <w:numFmt w:val="bullet"/>
      <w:lvlText w:val="●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C871C6">
      <w:start w:val="1"/>
      <w:numFmt w:val="bullet"/>
      <w:lvlText w:val="o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A05692">
      <w:start w:val="1"/>
      <w:numFmt w:val="bullet"/>
      <w:lvlText w:val="▪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D691D6">
      <w:start w:val="1"/>
      <w:numFmt w:val="bullet"/>
      <w:lvlText w:val="•"/>
      <w:lvlJc w:val="left"/>
      <w:pPr>
        <w:ind w:left="3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48ECBA">
      <w:start w:val="1"/>
      <w:numFmt w:val="bullet"/>
      <w:lvlText w:val="o"/>
      <w:lvlJc w:val="left"/>
      <w:pPr>
        <w:ind w:left="3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6C708A">
      <w:start w:val="1"/>
      <w:numFmt w:val="bullet"/>
      <w:lvlText w:val="▪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0C00E">
      <w:start w:val="1"/>
      <w:numFmt w:val="bullet"/>
      <w:lvlText w:val="•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ECA9B0">
      <w:start w:val="1"/>
      <w:numFmt w:val="bullet"/>
      <w:lvlText w:val="o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923058">
      <w:start w:val="1"/>
      <w:numFmt w:val="bullet"/>
      <w:lvlText w:val="▪"/>
      <w:lvlJc w:val="left"/>
      <w:pPr>
        <w:ind w:left="6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B3B54C1"/>
    <w:multiLevelType w:val="hybridMultilevel"/>
    <w:tmpl w:val="786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9D7E5A"/>
    <w:multiLevelType w:val="hybridMultilevel"/>
    <w:tmpl w:val="1FD8093A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9" w15:restartNumberingAfterBreak="0">
    <w:nsid w:val="7BE30165"/>
    <w:multiLevelType w:val="hybridMultilevel"/>
    <w:tmpl w:val="5582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B2F7C"/>
    <w:multiLevelType w:val="hybridMultilevel"/>
    <w:tmpl w:val="AC54B3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8227C7"/>
    <w:multiLevelType w:val="hybridMultilevel"/>
    <w:tmpl w:val="6110F804"/>
    <w:lvl w:ilvl="0" w:tplc="40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42" w15:restartNumberingAfterBreak="0">
    <w:nsid w:val="7E497A2B"/>
    <w:multiLevelType w:val="hybridMultilevel"/>
    <w:tmpl w:val="1086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292807">
    <w:abstractNumId w:val="33"/>
  </w:num>
  <w:num w:numId="2" w16cid:durableId="639841741">
    <w:abstractNumId w:val="28"/>
  </w:num>
  <w:num w:numId="3" w16cid:durableId="1395009893">
    <w:abstractNumId w:val="29"/>
  </w:num>
  <w:num w:numId="4" w16cid:durableId="788398848">
    <w:abstractNumId w:val="21"/>
    <w:lvlOverride w:ilvl="0">
      <w:startOverride w:val="5"/>
    </w:lvlOverride>
    <w:lvlOverride w:ilvl="1">
      <w:startOverride w:val="13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859466456">
    <w:abstractNumId w:val="27"/>
  </w:num>
  <w:num w:numId="6" w16cid:durableId="81803753">
    <w:abstractNumId w:val="26"/>
  </w:num>
  <w:num w:numId="7" w16cid:durableId="228884297">
    <w:abstractNumId w:val="5"/>
  </w:num>
  <w:num w:numId="8" w16cid:durableId="121970326">
    <w:abstractNumId w:val="3"/>
  </w:num>
  <w:num w:numId="9" w16cid:durableId="1727296937">
    <w:abstractNumId w:val="13"/>
  </w:num>
  <w:num w:numId="10" w16cid:durableId="1738820520">
    <w:abstractNumId w:val="25"/>
  </w:num>
  <w:num w:numId="11" w16cid:durableId="1814592624">
    <w:abstractNumId w:val="10"/>
  </w:num>
  <w:num w:numId="12" w16cid:durableId="1721324983">
    <w:abstractNumId w:val="22"/>
  </w:num>
  <w:num w:numId="13" w16cid:durableId="920332929">
    <w:abstractNumId w:val="38"/>
  </w:num>
  <w:num w:numId="14" w16cid:durableId="250356691">
    <w:abstractNumId w:val="11"/>
  </w:num>
  <w:num w:numId="15" w16cid:durableId="1292252231">
    <w:abstractNumId w:val="35"/>
  </w:num>
  <w:num w:numId="16" w16cid:durableId="2118403100">
    <w:abstractNumId w:val="32"/>
  </w:num>
  <w:num w:numId="17" w16cid:durableId="1236861570">
    <w:abstractNumId w:val="6"/>
  </w:num>
  <w:num w:numId="18" w16cid:durableId="192227164">
    <w:abstractNumId w:val="24"/>
  </w:num>
  <w:num w:numId="19" w16cid:durableId="1795052930">
    <w:abstractNumId w:val="14"/>
  </w:num>
  <w:num w:numId="20" w16cid:durableId="1042707109">
    <w:abstractNumId w:val="9"/>
  </w:num>
  <w:num w:numId="21" w16cid:durableId="526215384">
    <w:abstractNumId w:val="1"/>
  </w:num>
  <w:num w:numId="22" w16cid:durableId="1810518150">
    <w:abstractNumId w:val="16"/>
  </w:num>
  <w:num w:numId="23" w16cid:durableId="1268387197">
    <w:abstractNumId w:val="18"/>
  </w:num>
  <w:num w:numId="24" w16cid:durableId="205264000">
    <w:abstractNumId w:val="4"/>
  </w:num>
  <w:num w:numId="25" w16cid:durableId="1812210059">
    <w:abstractNumId w:val="15"/>
  </w:num>
  <w:num w:numId="26" w16cid:durableId="592478174">
    <w:abstractNumId w:val="31"/>
  </w:num>
  <w:num w:numId="27" w16cid:durableId="435901713">
    <w:abstractNumId w:val="7"/>
  </w:num>
  <w:num w:numId="28" w16cid:durableId="450436577">
    <w:abstractNumId w:val="0"/>
  </w:num>
  <w:num w:numId="29" w16cid:durableId="1582257081">
    <w:abstractNumId w:val="2"/>
  </w:num>
  <w:num w:numId="30" w16cid:durableId="309677067">
    <w:abstractNumId w:val="42"/>
  </w:num>
  <w:num w:numId="31" w16cid:durableId="401415367">
    <w:abstractNumId w:val="39"/>
  </w:num>
  <w:num w:numId="32" w16cid:durableId="819660475">
    <w:abstractNumId w:val="34"/>
  </w:num>
  <w:num w:numId="33" w16cid:durableId="1844591768">
    <w:abstractNumId w:val="30"/>
  </w:num>
  <w:num w:numId="34" w16cid:durableId="440802762">
    <w:abstractNumId w:val="19"/>
  </w:num>
  <w:num w:numId="35" w16cid:durableId="1340540659">
    <w:abstractNumId w:val="37"/>
  </w:num>
  <w:num w:numId="36" w16cid:durableId="61683055">
    <w:abstractNumId w:val="23"/>
  </w:num>
  <w:num w:numId="37" w16cid:durableId="295188606">
    <w:abstractNumId w:val="37"/>
  </w:num>
  <w:num w:numId="38" w16cid:durableId="1295208406">
    <w:abstractNumId w:val="40"/>
  </w:num>
  <w:num w:numId="39" w16cid:durableId="460802025">
    <w:abstractNumId w:val="20"/>
  </w:num>
  <w:num w:numId="40" w16cid:durableId="471487">
    <w:abstractNumId w:val="12"/>
  </w:num>
  <w:num w:numId="41" w16cid:durableId="1811093142">
    <w:abstractNumId w:val="8"/>
  </w:num>
  <w:num w:numId="42" w16cid:durableId="571501524">
    <w:abstractNumId w:val="41"/>
  </w:num>
  <w:num w:numId="43" w16cid:durableId="1438989937">
    <w:abstractNumId w:val="17"/>
  </w:num>
  <w:num w:numId="44" w16cid:durableId="92715656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2D"/>
    <w:rsid w:val="00012CAD"/>
    <w:rsid w:val="00014733"/>
    <w:rsid w:val="00017B17"/>
    <w:rsid w:val="00017E28"/>
    <w:rsid w:val="00033F00"/>
    <w:rsid w:val="0003575C"/>
    <w:rsid w:val="00040F45"/>
    <w:rsid w:val="0004629A"/>
    <w:rsid w:val="0004659F"/>
    <w:rsid w:val="000502F6"/>
    <w:rsid w:val="000514BB"/>
    <w:rsid w:val="00053A21"/>
    <w:rsid w:val="000548E2"/>
    <w:rsid w:val="00057B01"/>
    <w:rsid w:val="00063879"/>
    <w:rsid w:val="00070E25"/>
    <w:rsid w:val="0007196B"/>
    <w:rsid w:val="00074C99"/>
    <w:rsid w:val="000822AA"/>
    <w:rsid w:val="00091CDD"/>
    <w:rsid w:val="000954BA"/>
    <w:rsid w:val="000A28D7"/>
    <w:rsid w:val="000A32AC"/>
    <w:rsid w:val="000C341F"/>
    <w:rsid w:val="000C534F"/>
    <w:rsid w:val="000C6B1A"/>
    <w:rsid w:val="000D27D9"/>
    <w:rsid w:val="000E0BD3"/>
    <w:rsid w:val="000E54F5"/>
    <w:rsid w:val="000E74A1"/>
    <w:rsid w:val="000E7F7D"/>
    <w:rsid w:val="000F55C8"/>
    <w:rsid w:val="000F5800"/>
    <w:rsid w:val="000F5F03"/>
    <w:rsid w:val="0010314E"/>
    <w:rsid w:val="00103899"/>
    <w:rsid w:val="00112514"/>
    <w:rsid w:val="00112A5F"/>
    <w:rsid w:val="00125CDD"/>
    <w:rsid w:val="00130341"/>
    <w:rsid w:val="00130535"/>
    <w:rsid w:val="001339B5"/>
    <w:rsid w:val="00141818"/>
    <w:rsid w:val="001435FB"/>
    <w:rsid w:val="001447D7"/>
    <w:rsid w:val="00175651"/>
    <w:rsid w:val="00175C14"/>
    <w:rsid w:val="0018127F"/>
    <w:rsid w:val="00186DDD"/>
    <w:rsid w:val="0018721F"/>
    <w:rsid w:val="001B05D5"/>
    <w:rsid w:val="001B3C75"/>
    <w:rsid w:val="001C18E3"/>
    <w:rsid w:val="001C1E99"/>
    <w:rsid w:val="001C260B"/>
    <w:rsid w:val="001C4379"/>
    <w:rsid w:val="001C4380"/>
    <w:rsid w:val="001C6743"/>
    <w:rsid w:val="001D3651"/>
    <w:rsid w:val="001E08A4"/>
    <w:rsid w:val="001E2AD3"/>
    <w:rsid w:val="001E2BDB"/>
    <w:rsid w:val="001E3097"/>
    <w:rsid w:val="001F0471"/>
    <w:rsid w:val="001F2B6E"/>
    <w:rsid w:val="001F5D7B"/>
    <w:rsid w:val="00201CF2"/>
    <w:rsid w:val="00205747"/>
    <w:rsid w:val="00206DFC"/>
    <w:rsid w:val="00210DBD"/>
    <w:rsid w:val="002243B1"/>
    <w:rsid w:val="00233252"/>
    <w:rsid w:val="00236718"/>
    <w:rsid w:val="00250EDD"/>
    <w:rsid w:val="00262EC5"/>
    <w:rsid w:val="00262F7E"/>
    <w:rsid w:val="00264A73"/>
    <w:rsid w:val="00267306"/>
    <w:rsid w:val="002715A8"/>
    <w:rsid w:val="00271DAC"/>
    <w:rsid w:val="0027484C"/>
    <w:rsid w:val="00287FC8"/>
    <w:rsid w:val="002B2863"/>
    <w:rsid w:val="002C6BA4"/>
    <w:rsid w:val="002D0212"/>
    <w:rsid w:val="002D402E"/>
    <w:rsid w:val="002D664D"/>
    <w:rsid w:val="002E05F9"/>
    <w:rsid w:val="002E1762"/>
    <w:rsid w:val="002E33C4"/>
    <w:rsid w:val="002E38A4"/>
    <w:rsid w:val="002E7B03"/>
    <w:rsid w:val="002F143F"/>
    <w:rsid w:val="002F2C08"/>
    <w:rsid w:val="002F5305"/>
    <w:rsid w:val="002F7927"/>
    <w:rsid w:val="003145B3"/>
    <w:rsid w:val="0031618C"/>
    <w:rsid w:val="003169F6"/>
    <w:rsid w:val="00317B0D"/>
    <w:rsid w:val="00325E04"/>
    <w:rsid w:val="003262D2"/>
    <w:rsid w:val="00341FC9"/>
    <w:rsid w:val="00342EDC"/>
    <w:rsid w:val="00350DDB"/>
    <w:rsid w:val="00351126"/>
    <w:rsid w:val="00362163"/>
    <w:rsid w:val="00373AEC"/>
    <w:rsid w:val="00376D6F"/>
    <w:rsid w:val="00377AC2"/>
    <w:rsid w:val="00380C4B"/>
    <w:rsid w:val="003849E6"/>
    <w:rsid w:val="00392CF5"/>
    <w:rsid w:val="00397941"/>
    <w:rsid w:val="003B0037"/>
    <w:rsid w:val="003B40D0"/>
    <w:rsid w:val="003B713B"/>
    <w:rsid w:val="003C1591"/>
    <w:rsid w:val="003D1F32"/>
    <w:rsid w:val="003D5DCC"/>
    <w:rsid w:val="003F33F7"/>
    <w:rsid w:val="003F3A88"/>
    <w:rsid w:val="004002DD"/>
    <w:rsid w:val="00404C93"/>
    <w:rsid w:val="00404EFB"/>
    <w:rsid w:val="0040591E"/>
    <w:rsid w:val="00426D2F"/>
    <w:rsid w:val="00431CC4"/>
    <w:rsid w:val="00441E3B"/>
    <w:rsid w:val="00455C1B"/>
    <w:rsid w:val="004712FC"/>
    <w:rsid w:val="00473707"/>
    <w:rsid w:val="00477792"/>
    <w:rsid w:val="004905FF"/>
    <w:rsid w:val="004A0055"/>
    <w:rsid w:val="004A0315"/>
    <w:rsid w:val="004A154A"/>
    <w:rsid w:val="004B316D"/>
    <w:rsid w:val="004B531F"/>
    <w:rsid w:val="004C014C"/>
    <w:rsid w:val="004C346E"/>
    <w:rsid w:val="004C54F3"/>
    <w:rsid w:val="004D0EC8"/>
    <w:rsid w:val="004D2551"/>
    <w:rsid w:val="004D6898"/>
    <w:rsid w:val="004D7165"/>
    <w:rsid w:val="004E403D"/>
    <w:rsid w:val="004E50A3"/>
    <w:rsid w:val="004F034E"/>
    <w:rsid w:val="004F062D"/>
    <w:rsid w:val="004F525D"/>
    <w:rsid w:val="00502D21"/>
    <w:rsid w:val="00504C9E"/>
    <w:rsid w:val="005052B7"/>
    <w:rsid w:val="00512991"/>
    <w:rsid w:val="00512DA6"/>
    <w:rsid w:val="00516038"/>
    <w:rsid w:val="00522842"/>
    <w:rsid w:val="00527A13"/>
    <w:rsid w:val="005306F4"/>
    <w:rsid w:val="00532294"/>
    <w:rsid w:val="005325D2"/>
    <w:rsid w:val="005332FC"/>
    <w:rsid w:val="00533B6D"/>
    <w:rsid w:val="00534D35"/>
    <w:rsid w:val="005402A9"/>
    <w:rsid w:val="00541A0D"/>
    <w:rsid w:val="00544F24"/>
    <w:rsid w:val="00551103"/>
    <w:rsid w:val="00551229"/>
    <w:rsid w:val="005655E1"/>
    <w:rsid w:val="0056730D"/>
    <w:rsid w:val="0057019D"/>
    <w:rsid w:val="00580366"/>
    <w:rsid w:val="00583123"/>
    <w:rsid w:val="00585E09"/>
    <w:rsid w:val="005A0EFF"/>
    <w:rsid w:val="005A1DCF"/>
    <w:rsid w:val="005A4E5D"/>
    <w:rsid w:val="005B0C1C"/>
    <w:rsid w:val="005B22AF"/>
    <w:rsid w:val="005B2CB1"/>
    <w:rsid w:val="005B667D"/>
    <w:rsid w:val="005C4364"/>
    <w:rsid w:val="005C6F0D"/>
    <w:rsid w:val="005D596F"/>
    <w:rsid w:val="005E2175"/>
    <w:rsid w:val="005E6921"/>
    <w:rsid w:val="005F440E"/>
    <w:rsid w:val="005F6269"/>
    <w:rsid w:val="005F6392"/>
    <w:rsid w:val="00600A94"/>
    <w:rsid w:val="00600B0F"/>
    <w:rsid w:val="00601786"/>
    <w:rsid w:val="00602A27"/>
    <w:rsid w:val="0060359F"/>
    <w:rsid w:val="00606730"/>
    <w:rsid w:val="0060713C"/>
    <w:rsid w:val="00613CED"/>
    <w:rsid w:val="00617294"/>
    <w:rsid w:val="00626D26"/>
    <w:rsid w:val="00627B5D"/>
    <w:rsid w:val="006476F9"/>
    <w:rsid w:val="00652564"/>
    <w:rsid w:val="00660060"/>
    <w:rsid w:val="00665CCE"/>
    <w:rsid w:val="00666C33"/>
    <w:rsid w:val="0067149D"/>
    <w:rsid w:val="006741F4"/>
    <w:rsid w:val="006757CA"/>
    <w:rsid w:val="006762D6"/>
    <w:rsid w:val="00676C89"/>
    <w:rsid w:val="00682D8D"/>
    <w:rsid w:val="00687489"/>
    <w:rsid w:val="00687DE2"/>
    <w:rsid w:val="00693839"/>
    <w:rsid w:val="00693F22"/>
    <w:rsid w:val="006955AB"/>
    <w:rsid w:val="00696E08"/>
    <w:rsid w:val="006A10A4"/>
    <w:rsid w:val="006A2233"/>
    <w:rsid w:val="006B0335"/>
    <w:rsid w:val="006B4407"/>
    <w:rsid w:val="006B5D26"/>
    <w:rsid w:val="006B6D75"/>
    <w:rsid w:val="006B6DC6"/>
    <w:rsid w:val="006C0C9D"/>
    <w:rsid w:val="006C13D2"/>
    <w:rsid w:val="006C1B48"/>
    <w:rsid w:val="006C2AB9"/>
    <w:rsid w:val="006C5040"/>
    <w:rsid w:val="006D2BA6"/>
    <w:rsid w:val="006E04B2"/>
    <w:rsid w:val="006E386B"/>
    <w:rsid w:val="006E56AB"/>
    <w:rsid w:val="006E5B3C"/>
    <w:rsid w:val="006E6C4F"/>
    <w:rsid w:val="006F2141"/>
    <w:rsid w:val="00704113"/>
    <w:rsid w:val="007167C2"/>
    <w:rsid w:val="00737F25"/>
    <w:rsid w:val="00740D97"/>
    <w:rsid w:val="00746C55"/>
    <w:rsid w:val="00750A83"/>
    <w:rsid w:val="00750D89"/>
    <w:rsid w:val="00755BAD"/>
    <w:rsid w:val="007652EA"/>
    <w:rsid w:val="00765B79"/>
    <w:rsid w:val="00766F48"/>
    <w:rsid w:val="00772F7F"/>
    <w:rsid w:val="007762CF"/>
    <w:rsid w:val="00787AF7"/>
    <w:rsid w:val="00787E6C"/>
    <w:rsid w:val="0079152A"/>
    <w:rsid w:val="007A0438"/>
    <w:rsid w:val="007A2CDF"/>
    <w:rsid w:val="007A5F8E"/>
    <w:rsid w:val="007A69E3"/>
    <w:rsid w:val="007B314F"/>
    <w:rsid w:val="007C3B5A"/>
    <w:rsid w:val="007C580E"/>
    <w:rsid w:val="007C6B83"/>
    <w:rsid w:val="007D1729"/>
    <w:rsid w:val="007D3909"/>
    <w:rsid w:val="007D4E24"/>
    <w:rsid w:val="007D583B"/>
    <w:rsid w:val="007E7D27"/>
    <w:rsid w:val="007F4BF4"/>
    <w:rsid w:val="007F4D54"/>
    <w:rsid w:val="00802372"/>
    <w:rsid w:val="00803F38"/>
    <w:rsid w:val="00804839"/>
    <w:rsid w:val="00805227"/>
    <w:rsid w:val="00807C0D"/>
    <w:rsid w:val="0082279B"/>
    <w:rsid w:val="00823F1E"/>
    <w:rsid w:val="00826423"/>
    <w:rsid w:val="008312BB"/>
    <w:rsid w:val="00847D05"/>
    <w:rsid w:val="008503A8"/>
    <w:rsid w:val="00857935"/>
    <w:rsid w:val="008608F1"/>
    <w:rsid w:val="008611FD"/>
    <w:rsid w:val="00861E39"/>
    <w:rsid w:val="008622F1"/>
    <w:rsid w:val="008631CA"/>
    <w:rsid w:val="00872493"/>
    <w:rsid w:val="008850B5"/>
    <w:rsid w:val="00885F33"/>
    <w:rsid w:val="00890669"/>
    <w:rsid w:val="00892FD7"/>
    <w:rsid w:val="00894668"/>
    <w:rsid w:val="00897C8B"/>
    <w:rsid w:val="008A2D89"/>
    <w:rsid w:val="008C3732"/>
    <w:rsid w:val="008C55DD"/>
    <w:rsid w:val="008D01E3"/>
    <w:rsid w:val="008D1065"/>
    <w:rsid w:val="008D795B"/>
    <w:rsid w:val="008E1E64"/>
    <w:rsid w:val="008F06D3"/>
    <w:rsid w:val="008F368C"/>
    <w:rsid w:val="009067BD"/>
    <w:rsid w:val="009111F8"/>
    <w:rsid w:val="00912246"/>
    <w:rsid w:val="00917CBB"/>
    <w:rsid w:val="00924E2D"/>
    <w:rsid w:val="00936CF4"/>
    <w:rsid w:val="00941B11"/>
    <w:rsid w:val="00945B18"/>
    <w:rsid w:val="00950286"/>
    <w:rsid w:val="009511EA"/>
    <w:rsid w:val="0095260D"/>
    <w:rsid w:val="00960B2B"/>
    <w:rsid w:val="0096197A"/>
    <w:rsid w:val="00965C3F"/>
    <w:rsid w:val="009661E2"/>
    <w:rsid w:val="00966FAC"/>
    <w:rsid w:val="00987E2C"/>
    <w:rsid w:val="009A51F3"/>
    <w:rsid w:val="009B0E37"/>
    <w:rsid w:val="009C7CC9"/>
    <w:rsid w:val="009D1F06"/>
    <w:rsid w:val="009D5E41"/>
    <w:rsid w:val="009D710F"/>
    <w:rsid w:val="009F139B"/>
    <w:rsid w:val="009F18D1"/>
    <w:rsid w:val="00A044D5"/>
    <w:rsid w:val="00A06794"/>
    <w:rsid w:val="00A074A7"/>
    <w:rsid w:val="00A128D6"/>
    <w:rsid w:val="00A14994"/>
    <w:rsid w:val="00A14E62"/>
    <w:rsid w:val="00A155B3"/>
    <w:rsid w:val="00A20F14"/>
    <w:rsid w:val="00A23310"/>
    <w:rsid w:val="00A5433B"/>
    <w:rsid w:val="00A60F04"/>
    <w:rsid w:val="00A62E71"/>
    <w:rsid w:val="00A64342"/>
    <w:rsid w:val="00A673B8"/>
    <w:rsid w:val="00A73080"/>
    <w:rsid w:val="00A7380E"/>
    <w:rsid w:val="00A7646C"/>
    <w:rsid w:val="00A7680D"/>
    <w:rsid w:val="00A76AF7"/>
    <w:rsid w:val="00A91A62"/>
    <w:rsid w:val="00AA02B9"/>
    <w:rsid w:val="00AA0C65"/>
    <w:rsid w:val="00AA312D"/>
    <w:rsid w:val="00AA5D2F"/>
    <w:rsid w:val="00AB4C91"/>
    <w:rsid w:val="00AB59FD"/>
    <w:rsid w:val="00AC7B88"/>
    <w:rsid w:val="00AD1FFA"/>
    <w:rsid w:val="00AD70B5"/>
    <w:rsid w:val="00AE01F5"/>
    <w:rsid w:val="00AE370D"/>
    <w:rsid w:val="00AF0A04"/>
    <w:rsid w:val="00B031E4"/>
    <w:rsid w:val="00B03793"/>
    <w:rsid w:val="00B11CD4"/>
    <w:rsid w:val="00B14B80"/>
    <w:rsid w:val="00B15C2F"/>
    <w:rsid w:val="00B22451"/>
    <w:rsid w:val="00B231ED"/>
    <w:rsid w:val="00B24C9A"/>
    <w:rsid w:val="00B31006"/>
    <w:rsid w:val="00B403D2"/>
    <w:rsid w:val="00B44901"/>
    <w:rsid w:val="00B502ED"/>
    <w:rsid w:val="00B60513"/>
    <w:rsid w:val="00B71685"/>
    <w:rsid w:val="00B72D11"/>
    <w:rsid w:val="00B82464"/>
    <w:rsid w:val="00B86163"/>
    <w:rsid w:val="00B91A3B"/>
    <w:rsid w:val="00B97716"/>
    <w:rsid w:val="00BA7465"/>
    <w:rsid w:val="00BB372E"/>
    <w:rsid w:val="00BB6482"/>
    <w:rsid w:val="00BB6FF3"/>
    <w:rsid w:val="00BC160F"/>
    <w:rsid w:val="00BC1665"/>
    <w:rsid w:val="00BC636F"/>
    <w:rsid w:val="00BD64BF"/>
    <w:rsid w:val="00BE05C9"/>
    <w:rsid w:val="00BE6489"/>
    <w:rsid w:val="00BE64D9"/>
    <w:rsid w:val="00BE6F3F"/>
    <w:rsid w:val="00BF11E9"/>
    <w:rsid w:val="00BF27DE"/>
    <w:rsid w:val="00C0031C"/>
    <w:rsid w:val="00C02E7E"/>
    <w:rsid w:val="00C05E2E"/>
    <w:rsid w:val="00C0712F"/>
    <w:rsid w:val="00C103FE"/>
    <w:rsid w:val="00C131D9"/>
    <w:rsid w:val="00C303B4"/>
    <w:rsid w:val="00C34CB8"/>
    <w:rsid w:val="00C3600D"/>
    <w:rsid w:val="00C401FC"/>
    <w:rsid w:val="00C56483"/>
    <w:rsid w:val="00C64387"/>
    <w:rsid w:val="00C66856"/>
    <w:rsid w:val="00C67C0F"/>
    <w:rsid w:val="00C67D88"/>
    <w:rsid w:val="00C71CCA"/>
    <w:rsid w:val="00C75BB0"/>
    <w:rsid w:val="00C77DA7"/>
    <w:rsid w:val="00C77FD1"/>
    <w:rsid w:val="00C8355D"/>
    <w:rsid w:val="00C94452"/>
    <w:rsid w:val="00C97C98"/>
    <w:rsid w:val="00CB2088"/>
    <w:rsid w:val="00CC0F72"/>
    <w:rsid w:val="00CC6328"/>
    <w:rsid w:val="00CD1DC6"/>
    <w:rsid w:val="00CD385A"/>
    <w:rsid w:val="00CE3D12"/>
    <w:rsid w:val="00CE44F7"/>
    <w:rsid w:val="00CE563A"/>
    <w:rsid w:val="00CF3E8E"/>
    <w:rsid w:val="00CF79E9"/>
    <w:rsid w:val="00D03C45"/>
    <w:rsid w:val="00D06D2F"/>
    <w:rsid w:val="00D16EBD"/>
    <w:rsid w:val="00D200BF"/>
    <w:rsid w:val="00D253C0"/>
    <w:rsid w:val="00D32B5B"/>
    <w:rsid w:val="00D429C3"/>
    <w:rsid w:val="00D46ED4"/>
    <w:rsid w:val="00D46EDF"/>
    <w:rsid w:val="00D52E92"/>
    <w:rsid w:val="00D55A78"/>
    <w:rsid w:val="00D6713A"/>
    <w:rsid w:val="00D67A3D"/>
    <w:rsid w:val="00D7238B"/>
    <w:rsid w:val="00D77DF4"/>
    <w:rsid w:val="00D97632"/>
    <w:rsid w:val="00DB2ED2"/>
    <w:rsid w:val="00DC0B9E"/>
    <w:rsid w:val="00DC3C68"/>
    <w:rsid w:val="00DC559D"/>
    <w:rsid w:val="00DC7849"/>
    <w:rsid w:val="00DC799B"/>
    <w:rsid w:val="00DD0A92"/>
    <w:rsid w:val="00DD71D9"/>
    <w:rsid w:val="00DD7A8B"/>
    <w:rsid w:val="00DE360E"/>
    <w:rsid w:val="00DE77CF"/>
    <w:rsid w:val="00DF4C7D"/>
    <w:rsid w:val="00DF7C6C"/>
    <w:rsid w:val="00E055C7"/>
    <w:rsid w:val="00E0722C"/>
    <w:rsid w:val="00E106C5"/>
    <w:rsid w:val="00E116A7"/>
    <w:rsid w:val="00E147AF"/>
    <w:rsid w:val="00E15AF7"/>
    <w:rsid w:val="00E20ED3"/>
    <w:rsid w:val="00E26092"/>
    <w:rsid w:val="00E35F9E"/>
    <w:rsid w:val="00E46BD9"/>
    <w:rsid w:val="00E514FC"/>
    <w:rsid w:val="00E53F14"/>
    <w:rsid w:val="00E556C0"/>
    <w:rsid w:val="00E607DA"/>
    <w:rsid w:val="00E71E00"/>
    <w:rsid w:val="00E76230"/>
    <w:rsid w:val="00E829FF"/>
    <w:rsid w:val="00E901B8"/>
    <w:rsid w:val="00EA2342"/>
    <w:rsid w:val="00EB02F4"/>
    <w:rsid w:val="00EB7372"/>
    <w:rsid w:val="00EC294C"/>
    <w:rsid w:val="00EC6525"/>
    <w:rsid w:val="00ED4157"/>
    <w:rsid w:val="00ED6915"/>
    <w:rsid w:val="00EE3FC9"/>
    <w:rsid w:val="00EE7A71"/>
    <w:rsid w:val="00EF0663"/>
    <w:rsid w:val="00EF4192"/>
    <w:rsid w:val="00EF5DC8"/>
    <w:rsid w:val="00F03779"/>
    <w:rsid w:val="00F11E00"/>
    <w:rsid w:val="00F122AF"/>
    <w:rsid w:val="00F123C3"/>
    <w:rsid w:val="00F168FD"/>
    <w:rsid w:val="00F22E1D"/>
    <w:rsid w:val="00F23976"/>
    <w:rsid w:val="00F25295"/>
    <w:rsid w:val="00F27468"/>
    <w:rsid w:val="00F30121"/>
    <w:rsid w:val="00F36E56"/>
    <w:rsid w:val="00F37075"/>
    <w:rsid w:val="00F568B6"/>
    <w:rsid w:val="00F61E91"/>
    <w:rsid w:val="00F63957"/>
    <w:rsid w:val="00F63C7F"/>
    <w:rsid w:val="00F67FF0"/>
    <w:rsid w:val="00F704D0"/>
    <w:rsid w:val="00F81077"/>
    <w:rsid w:val="00F92DBD"/>
    <w:rsid w:val="00F930F4"/>
    <w:rsid w:val="00F94CCB"/>
    <w:rsid w:val="00F95829"/>
    <w:rsid w:val="00FA08AD"/>
    <w:rsid w:val="00FA7BAA"/>
    <w:rsid w:val="00FB0B65"/>
    <w:rsid w:val="00FD1A6D"/>
    <w:rsid w:val="00FD2F74"/>
    <w:rsid w:val="00FD3D27"/>
    <w:rsid w:val="00FD55EB"/>
    <w:rsid w:val="00FD6666"/>
    <w:rsid w:val="00FE1CD1"/>
    <w:rsid w:val="00FE1DB3"/>
    <w:rsid w:val="00FE2E1C"/>
    <w:rsid w:val="00FF0A10"/>
    <w:rsid w:val="00FF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43430"/>
  <w15:docId w15:val="{07B89506-32C8-4A53-940D-CBF0C21C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bidi="en-US"/>
    </w:rPr>
  </w:style>
  <w:style w:type="paragraph" w:styleId="Heading1">
    <w:name w:val="heading 1"/>
    <w:next w:val="Normal"/>
    <w:link w:val="Heading1Char"/>
    <w:uiPriority w:val="9"/>
    <w:unhideWhenUsed/>
    <w:qFormat/>
    <w:rsid w:val="0060359F"/>
    <w:pPr>
      <w:keepNext/>
      <w:keepLines/>
      <w:widowControl/>
      <w:shd w:val="clear" w:color="auto" w:fill="C6D9F1"/>
      <w:autoSpaceDE/>
      <w:autoSpaceDN/>
      <w:spacing w:after="96" w:line="259" w:lineRule="auto"/>
      <w:ind w:left="118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aliases w:val="Use Case List Paragraph,List Paragraph1,List Paragraph Char Char,numbered,List Paragraph11,List 1 Paragraph,Equipment,Heading2,Body Bullet,List bullet,List Paragraph 1,Ref,List Bullet1,Colorful List - Accent 11,B1,bu1,Figure_name,b1,lp1"/>
    <w:basedOn w:val="Normal"/>
    <w:link w:val="ListParagraphChar"/>
    <w:uiPriority w:val="7"/>
    <w:qFormat/>
    <w:pPr>
      <w:spacing w:before="12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49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994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149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994"/>
    <w:rPr>
      <w:rFonts w:ascii="Verdana" w:eastAsia="Verdana" w:hAnsi="Verdana" w:cs="Verdana"/>
      <w:lang w:bidi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14994"/>
  </w:style>
  <w:style w:type="character" w:customStyle="1" w:styleId="DateChar">
    <w:name w:val="Date Char"/>
    <w:basedOn w:val="DefaultParagraphFont"/>
    <w:link w:val="Date"/>
    <w:uiPriority w:val="99"/>
    <w:semiHidden/>
    <w:rsid w:val="00A14994"/>
    <w:rPr>
      <w:rFonts w:ascii="Verdana" w:eastAsia="Verdana" w:hAnsi="Verdana" w:cs="Verdana"/>
      <w:lang w:bidi="en-US"/>
    </w:rPr>
  </w:style>
  <w:style w:type="character" w:styleId="Hyperlink">
    <w:name w:val="Hyperlink"/>
    <w:basedOn w:val="DefaultParagraphFont"/>
    <w:uiPriority w:val="99"/>
    <w:unhideWhenUsed/>
    <w:rsid w:val="00A1499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499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0A83"/>
    <w:rPr>
      <w:rFonts w:ascii="Verdana" w:eastAsia="Verdana" w:hAnsi="Verdana" w:cs="Verdana"/>
      <w:sz w:val="18"/>
      <w:szCs w:val="18"/>
      <w:lang w:bidi="en-US"/>
    </w:rPr>
  </w:style>
  <w:style w:type="character" w:customStyle="1" w:styleId="Heading1Char">
    <w:name w:val="Heading 1 Char"/>
    <w:basedOn w:val="DefaultParagraphFont"/>
    <w:link w:val="Heading1"/>
    <w:rsid w:val="0060359F"/>
    <w:rPr>
      <w:rFonts w:ascii="Calibri" w:eastAsia="Calibri" w:hAnsi="Calibri" w:cs="Calibri"/>
      <w:b/>
      <w:color w:val="000000"/>
      <w:sz w:val="24"/>
      <w:shd w:val="clear" w:color="auto" w:fill="C6D9F1"/>
    </w:rPr>
  </w:style>
  <w:style w:type="character" w:customStyle="1" w:styleId="ListParagraphChar">
    <w:name w:val="List Paragraph Char"/>
    <w:aliases w:val="Use Case List Paragraph Char,List Paragraph1 Char,List Paragraph Char Char Char,numbered Char,List Paragraph11 Char,List 1 Paragraph Char,Equipment Char,Heading2 Char,Body Bullet Char,List bullet Char,List Paragraph 1 Char,Ref Char"/>
    <w:basedOn w:val="DefaultParagraphFont"/>
    <w:link w:val="ListParagraph"/>
    <w:uiPriority w:val="7"/>
    <w:qFormat/>
    <w:locked/>
    <w:rsid w:val="0060359F"/>
    <w:rPr>
      <w:rFonts w:ascii="Verdana" w:eastAsia="Verdana" w:hAnsi="Verdana" w:cs="Verdana"/>
      <w:lang w:bidi="en-US"/>
    </w:rPr>
  </w:style>
  <w:style w:type="table" w:customStyle="1" w:styleId="TableGrid">
    <w:name w:val="TableGrid"/>
    <w:rsid w:val="0060359F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8D01E3"/>
    <w:rPr>
      <w:i/>
      <w:iCs/>
    </w:rPr>
  </w:style>
  <w:style w:type="paragraph" w:styleId="NormalWeb">
    <w:name w:val="Normal (Web)"/>
    <w:basedOn w:val="Normal"/>
    <w:uiPriority w:val="99"/>
    <w:unhideWhenUsed/>
    <w:rsid w:val="00EA234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og-body">
    <w:name w:val="Cog-body"/>
    <w:basedOn w:val="Normal"/>
    <w:rsid w:val="00F61E91"/>
    <w:pPr>
      <w:keepNext/>
      <w:widowControl/>
      <w:autoSpaceDE/>
      <w:autoSpaceDN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ResumeBullet">
    <w:name w:val="Resume Bullet"/>
    <w:basedOn w:val="Normal"/>
    <w:next w:val="ResumeBullet2"/>
    <w:rsid w:val="002E38A4"/>
    <w:pPr>
      <w:keepLines/>
      <w:numPr>
        <w:numId w:val="18"/>
      </w:numPr>
      <w:autoSpaceDE/>
      <w:autoSpaceDN/>
      <w:spacing w:before="60"/>
    </w:pPr>
    <w:rPr>
      <w:rFonts w:ascii="Times New Roman" w:eastAsia="Times New Roman" w:hAnsi="Times New Roman" w:cs="Times New Roman"/>
      <w:sz w:val="20"/>
      <w:szCs w:val="24"/>
      <w:lang w:bidi="ar-SA"/>
    </w:rPr>
  </w:style>
  <w:style w:type="paragraph" w:customStyle="1" w:styleId="ResumeBullet2">
    <w:name w:val="Resume Bullet 2"/>
    <w:rsid w:val="002E38A4"/>
    <w:pPr>
      <w:widowControl/>
      <w:numPr>
        <w:ilvl w:val="1"/>
        <w:numId w:val="18"/>
      </w:numPr>
      <w:autoSpaceDE/>
      <w:autoSpaceDN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pple-converted-space">
    <w:name w:val="apple-converted-space"/>
    <w:rsid w:val="00872493"/>
  </w:style>
  <w:style w:type="paragraph" w:customStyle="1" w:styleId="WW-BodyText2">
    <w:name w:val="WW-Body Text 2"/>
    <w:basedOn w:val="Normal"/>
    <w:rsid w:val="00E116A7"/>
    <w:pPr>
      <w:widowControl/>
      <w:suppressAutoHyphens/>
      <w:autoSpaceDE/>
      <w:autoSpaceDN/>
      <w:jc w:val="both"/>
    </w:pPr>
    <w:rPr>
      <w:rFonts w:ascii="Arial" w:eastAsia="Times New Roman" w:hAnsi="Arial" w:cs="Arial"/>
      <w:lang w:eastAsia="ar-SA" w:bidi="ar-SA"/>
    </w:rPr>
  </w:style>
  <w:style w:type="character" w:customStyle="1" w:styleId="normaltextrun">
    <w:name w:val="normaltextrun"/>
    <w:basedOn w:val="DefaultParagraphFont"/>
    <w:rsid w:val="00787AF7"/>
  </w:style>
  <w:style w:type="paragraph" w:customStyle="1" w:styleId="paragraph">
    <w:name w:val="paragraph"/>
    <w:basedOn w:val="Normal"/>
    <w:rsid w:val="00787A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5E56F-E3C7-4E42-93A4-D5F8241F0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creator>sureshwaran</dc:creator>
  <cp:lastModifiedBy>Ravi, Aswini (Cognizant)</cp:lastModifiedBy>
  <cp:revision>129</cp:revision>
  <dcterms:created xsi:type="dcterms:W3CDTF">2025-01-27T06:13:00Z</dcterms:created>
  <dcterms:modified xsi:type="dcterms:W3CDTF">2025-01-27T09:42:00Z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2017-06-20T00:00:00Z</vt:filetime>
  </property>
  <property fmtid="{D5CDD505-2E9C-101B-9397-08002B2CF9AE}" pid="3" name="Creator">
    <vt:lpwstr>www.convertapi.com   </vt:lpwstr>
  </property>
  <property fmtid="{D5CDD505-2E9C-101B-9397-08002B2CF9AE}" pid="4" name="LastSaved">
    <vt:filetime>2019-03-25T00:00:00Z</vt:filetime>
  </property>
</Properties>
</file>