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CA17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1. Missing OSI Layers</w:t>
      </w:r>
    </w:p>
    <w:p w14:paraId="6A51C51F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Concept Map:</w:t>
      </w:r>
    </w:p>
    <w:p w14:paraId="5E041E56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Application → Presentation → Session → Transport → Network → Data Link → Physical</w:t>
      </w:r>
    </w:p>
    <w:p w14:paraId="5F0CAE8B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Missing Layers:</w:t>
      </w:r>
    </w:p>
    <w:p w14:paraId="0490FA85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Session Layer</w:t>
      </w:r>
    </w:p>
    <w:p w14:paraId="48E762A2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Establishes, manages, and terminates communication sessions.</w:t>
      </w:r>
    </w:p>
    <w:p w14:paraId="6FBFC208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Provides synchronization between devices.</w:t>
      </w:r>
    </w:p>
    <w:p w14:paraId="2A839D4D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Data Link Layer</w:t>
      </w:r>
    </w:p>
    <w:p w14:paraId="16365822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Transfers data between directly connected devices.</w:t>
      </w:r>
    </w:p>
    <w:p w14:paraId="3DDFDCEE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Performs error detection, flow control, and framing using MAC addresses.</w:t>
      </w:r>
    </w:p>
    <w:p w14:paraId="502B625D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Importance for reliable communication:</w:t>
      </w:r>
    </w:p>
    <w:p w14:paraId="2B6963B3" w14:textId="77777777" w:rsidR="004F158D" w:rsidRPr="004F158D" w:rsidRDefault="004F158D" w:rsidP="004F158D">
      <w:pPr>
        <w:rPr>
          <w:sz w:val="32"/>
          <w:szCs w:val="32"/>
        </w:rPr>
      </w:pPr>
      <w:r w:rsidRPr="004F158D">
        <w:rPr>
          <w:sz w:val="32"/>
          <w:szCs w:val="32"/>
        </w:rPr>
        <w:t>The Session Layer maintains stable communication.</w:t>
      </w:r>
    </w:p>
    <w:p w14:paraId="69F7E46B" w14:textId="0522A2AC" w:rsidR="0081044E" w:rsidRPr="0081044E" w:rsidRDefault="004F158D" w:rsidP="0081044E">
      <w:pPr>
        <w:rPr>
          <w:sz w:val="32"/>
          <w:szCs w:val="32"/>
        </w:rPr>
      </w:pPr>
      <w:r w:rsidRPr="004F158D">
        <w:rPr>
          <w:sz w:val="32"/>
          <w:szCs w:val="32"/>
        </w:rPr>
        <w:t>The Data Link Layer ensures error-free local delivery of frames, making transmission reliable.</w:t>
      </w:r>
    </w:p>
    <w:p w14:paraId="6BC2798A" w14:textId="425E51D9" w:rsidR="0081044E" w:rsidRDefault="0081044E" w:rsidP="0081044E">
      <w:pPr>
        <w:rPr>
          <w:sz w:val="32"/>
          <w:szCs w:val="32"/>
        </w:rPr>
      </w:pPr>
    </w:p>
    <w:p w14:paraId="0EEF4C30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2. Concept Map: Data Units and OSI Layers</w:t>
      </w:r>
    </w:p>
    <w:p w14:paraId="0D4A8F27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Application</w:t>
      </w:r>
    </w:p>
    <w:p w14:paraId="00628A1D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 xml:space="preserve">      ↓</w:t>
      </w:r>
    </w:p>
    <w:p w14:paraId="5F591DD3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Presentation</w:t>
      </w:r>
    </w:p>
    <w:p w14:paraId="78DA16B2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 xml:space="preserve">      ↓</w:t>
      </w:r>
    </w:p>
    <w:p w14:paraId="61A59A3B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Session</w:t>
      </w:r>
    </w:p>
    <w:p w14:paraId="291AB51B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 xml:space="preserve">      ↓</w:t>
      </w:r>
    </w:p>
    <w:p w14:paraId="00A2A753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Transport → Segment</w:t>
      </w:r>
    </w:p>
    <w:p w14:paraId="7AF9DECF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 xml:space="preserve">      ↓</w:t>
      </w:r>
    </w:p>
    <w:p w14:paraId="5EE5AC3A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Network → Packet</w:t>
      </w:r>
    </w:p>
    <w:p w14:paraId="2C0D0A35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 xml:space="preserve">      ↓</w:t>
      </w:r>
    </w:p>
    <w:p w14:paraId="0B4D64A1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Data Link → Frame</w:t>
      </w:r>
    </w:p>
    <w:p w14:paraId="331A3201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 xml:space="preserve">      ↓</w:t>
      </w:r>
    </w:p>
    <w:p w14:paraId="0EFD2F13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Physical → Bits</w:t>
      </w:r>
    </w:p>
    <w:p w14:paraId="2203B629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Analysis:</w:t>
      </w:r>
    </w:p>
    <w:p w14:paraId="036FF699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Segment: Created by the Transport layer for end-to-end communication.</w:t>
      </w:r>
    </w:p>
    <w:p w14:paraId="79540BCB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Packet: Network layer adds IP addresses for routing.</w:t>
      </w:r>
    </w:p>
    <w:p w14:paraId="28555E23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Frame: Data Link layer adds MAC addresses and error detection.</w:t>
      </w:r>
    </w:p>
    <w:p w14:paraId="6E093410" w14:textId="77777777" w:rsidR="007F2B8F" w:rsidRPr="007F2B8F" w:rsidRDefault="007F2B8F" w:rsidP="007F2B8F">
      <w:pPr>
        <w:rPr>
          <w:sz w:val="32"/>
          <w:szCs w:val="32"/>
        </w:rPr>
      </w:pPr>
      <w:r w:rsidRPr="007F2B8F">
        <w:rPr>
          <w:sz w:val="32"/>
          <w:szCs w:val="32"/>
        </w:rPr>
        <w:t>Bits: Physical layer converts frames into electrical, optical, or radio signals.</w:t>
      </w:r>
    </w:p>
    <w:p w14:paraId="62A16077" w14:textId="721F315C" w:rsidR="00432A63" w:rsidRPr="0081044E" w:rsidRDefault="007F2B8F" w:rsidP="0081044E">
      <w:pPr>
        <w:rPr>
          <w:sz w:val="32"/>
          <w:szCs w:val="32"/>
        </w:rPr>
      </w:pPr>
      <w:r w:rsidRPr="007F2B8F">
        <w:rPr>
          <w:sz w:val="32"/>
          <w:szCs w:val="32"/>
        </w:rPr>
        <w:t>This transformation enables efficient and reliable transmission over networks.</w:t>
      </w:r>
    </w:p>
    <w:p w14:paraId="1EBD89A3" w14:textId="77777777" w:rsidR="0081044E" w:rsidRPr="0081044E" w:rsidRDefault="0081044E" w:rsidP="0081044E">
      <w:pPr>
        <w:rPr>
          <w:sz w:val="32"/>
          <w:szCs w:val="32"/>
        </w:rPr>
      </w:pPr>
    </w:p>
    <w:p w14:paraId="03763694" w14:textId="77777777" w:rsidR="00463A10" w:rsidRPr="00463A10" w:rsidRDefault="00463A10" w:rsidP="00463A10">
      <w:pPr>
        <w:rPr>
          <w:sz w:val="32"/>
          <w:szCs w:val="32"/>
        </w:rPr>
      </w:pPr>
      <w:r w:rsidRPr="00463A10">
        <w:rPr>
          <w:sz w:val="32"/>
          <w:szCs w:val="32"/>
        </w:rPr>
        <w:t>3. Data Link and Network Relationship</w:t>
      </w:r>
    </w:p>
    <w:p w14:paraId="69188203" w14:textId="77777777" w:rsidR="00463A10" w:rsidRPr="00463A10" w:rsidRDefault="00463A10" w:rsidP="00463A10">
      <w:pPr>
        <w:rPr>
          <w:sz w:val="32"/>
          <w:szCs w:val="32"/>
        </w:rPr>
      </w:pPr>
      <w:r w:rsidRPr="00463A10">
        <w:rPr>
          <w:sz w:val="32"/>
          <w:szCs w:val="32"/>
        </w:rPr>
        <w:t>Concept Map:</w:t>
      </w:r>
    </w:p>
    <w:p w14:paraId="6C409A68" w14:textId="77777777" w:rsidR="00463A10" w:rsidRPr="00463A10" w:rsidRDefault="00463A10" w:rsidP="00463A10">
      <w:pPr>
        <w:rPr>
          <w:sz w:val="32"/>
          <w:szCs w:val="32"/>
        </w:rPr>
      </w:pPr>
      <w:r w:rsidRPr="00463A10">
        <w:rPr>
          <w:sz w:val="32"/>
          <w:szCs w:val="32"/>
        </w:rPr>
        <w:t>Data Link → MAC Address → Local Delivery</w:t>
      </w:r>
    </w:p>
    <w:p w14:paraId="05708883" w14:textId="77777777" w:rsidR="00463A10" w:rsidRPr="00463A10" w:rsidRDefault="00463A10" w:rsidP="00463A10">
      <w:pPr>
        <w:rPr>
          <w:sz w:val="32"/>
          <w:szCs w:val="32"/>
        </w:rPr>
      </w:pPr>
      <w:r w:rsidRPr="00463A10">
        <w:rPr>
          <w:sz w:val="32"/>
          <w:szCs w:val="32"/>
        </w:rPr>
        <w:t>Network → IP Address → Global Delivery</w:t>
      </w:r>
    </w:p>
    <w:p w14:paraId="4931BF50" w14:textId="77777777" w:rsidR="00463A10" w:rsidRPr="00463A10" w:rsidRDefault="00463A10" w:rsidP="00463A10">
      <w:pPr>
        <w:rPr>
          <w:sz w:val="32"/>
          <w:szCs w:val="32"/>
        </w:rPr>
      </w:pPr>
      <w:r w:rsidRPr="00463A10">
        <w:rPr>
          <w:sz w:val="32"/>
          <w:szCs w:val="32"/>
        </w:rPr>
        <w:t>Analysis:</w:t>
      </w:r>
    </w:p>
    <w:p w14:paraId="148542F9" w14:textId="77777777" w:rsidR="00463A10" w:rsidRPr="00463A10" w:rsidRDefault="00463A10" w:rsidP="00463A10">
      <w:pPr>
        <w:rPr>
          <w:sz w:val="32"/>
          <w:szCs w:val="32"/>
        </w:rPr>
      </w:pPr>
      <w:r w:rsidRPr="00463A10">
        <w:rPr>
          <w:sz w:val="32"/>
          <w:szCs w:val="32"/>
        </w:rPr>
        <w:t>MAC Address identifies devices within the same local network.</w:t>
      </w:r>
    </w:p>
    <w:p w14:paraId="5766F4F1" w14:textId="77777777" w:rsidR="00463A10" w:rsidRPr="00463A10" w:rsidRDefault="00463A10" w:rsidP="00463A10">
      <w:pPr>
        <w:rPr>
          <w:sz w:val="32"/>
          <w:szCs w:val="32"/>
        </w:rPr>
      </w:pPr>
      <w:r w:rsidRPr="00463A10">
        <w:rPr>
          <w:sz w:val="32"/>
          <w:szCs w:val="32"/>
        </w:rPr>
        <w:t>IP Address identifies devices across different networks.</w:t>
      </w:r>
    </w:p>
    <w:p w14:paraId="58196580" w14:textId="23CF9B04" w:rsidR="0081044E" w:rsidRPr="0081044E" w:rsidRDefault="00463A10" w:rsidP="0081044E">
      <w:pPr>
        <w:rPr>
          <w:sz w:val="32"/>
          <w:szCs w:val="32"/>
        </w:rPr>
      </w:pPr>
      <w:r w:rsidRPr="00463A10">
        <w:rPr>
          <w:sz w:val="32"/>
          <w:szCs w:val="32"/>
        </w:rPr>
        <w:t>Data is first delivered locally using MAC addresses, then routed globally using IP addresses until it reaches the destination.</w:t>
      </w:r>
    </w:p>
    <w:p w14:paraId="6157D789" w14:textId="77777777" w:rsidR="0081044E" w:rsidRPr="0081044E" w:rsidRDefault="0081044E" w:rsidP="0081044E">
      <w:pPr>
        <w:rPr>
          <w:sz w:val="32"/>
          <w:szCs w:val="32"/>
        </w:rPr>
      </w:pPr>
    </w:p>
    <w:p w14:paraId="0C9BEF45" w14:textId="0B302217" w:rsidR="006160C9" w:rsidRPr="0081044E" w:rsidRDefault="006160C9" w:rsidP="0081044E">
      <w:pPr>
        <w:rPr>
          <w:sz w:val="32"/>
          <w:szCs w:val="32"/>
        </w:rPr>
      </w:pPr>
    </w:p>
    <w:sectPr w:rsidR="006160C9" w:rsidRPr="0081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E"/>
    <w:rsid w:val="001B7B6A"/>
    <w:rsid w:val="00407BF0"/>
    <w:rsid w:val="00432A63"/>
    <w:rsid w:val="00463A10"/>
    <w:rsid w:val="004F158D"/>
    <w:rsid w:val="006160C9"/>
    <w:rsid w:val="007F2B8F"/>
    <w:rsid w:val="0081044E"/>
    <w:rsid w:val="009860BD"/>
    <w:rsid w:val="00A7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4FD6"/>
  <w15:chartTrackingRefBased/>
  <w15:docId w15:val="{675A8EB9-32C3-45D4-9842-BC70B975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devi</dc:creator>
  <cp:keywords/>
  <dc:description/>
  <cp:lastModifiedBy>Mohamed Mubeen</cp:lastModifiedBy>
  <cp:revision>2</cp:revision>
  <dcterms:created xsi:type="dcterms:W3CDTF">2026-07-21T03:29:00Z</dcterms:created>
  <dcterms:modified xsi:type="dcterms:W3CDTF">2026-07-21T03:29:00Z</dcterms:modified>
</cp:coreProperties>
</file>