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D3868" w14:textId="6A825FE0" w:rsidR="0030289A" w:rsidRDefault="00191F99" w:rsidP="00191F99">
      <w:pPr>
        <w:jc w:val="center"/>
        <w:rPr>
          <w:b/>
          <w:bCs/>
        </w:rPr>
      </w:pPr>
      <w:r w:rsidRPr="00191F99">
        <w:rPr>
          <w:b/>
          <w:bCs/>
        </w:rPr>
        <w:t>STRUCTURE VALIDATION USING RAMACHANDRAN PLOT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5"/>
        <w:gridCol w:w="81"/>
      </w:tblGrid>
      <w:tr w:rsidR="006255C2" w:rsidRPr="00D16C58" w14:paraId="5648C4D0" w14:textId="77777777" w:rsidTr="00680418">
        <w:trPr>
          <w:tblCellSpacing w:w="15" w:type="dxa"/>
        </w:trPr>
        <w:tc>
          <w:tcPr>
            <w:tcW w:w="0" w:type="auto"/>
            <w:vAlign w:val="center"/>
          </w:tcPr>
          <w:p w14:paraId="06037477" w14:textId="1B5EC283" w:rsidR="006255C2" w:rsidRPr="00D16C58" w:rsidRDefault="006255C2" w:rsidP="00680418">
            <w:pPr>
              <w:rPr>
                <w:b/>
                <w:bCs/>
              </w:rPr>
            </w:pPr>
            <w:r>
              <w:t xml:space="preserve">Criteria for </w:t>
            </w:r>
            <w:r w:rsidR="008A0B5C">
              <w:t>high-resolution</w:t>
            </w:r>
            <w:r>
              <w:t xml:space="preserve"> structure:</w:t>
            </w:r>
          </w:p>
        </w:tc>
        <w:tc>
          <w:tcPr>
            <w:tcW w:w="0" w:type="auto"/>
            <w:vAlign w:val="center"/>
          </w:tcPr>
          <w:p w14:paraId="4D97BF10" w14:textId="77777777" w:rsidR="006255C2" w:rsidRDefault="006255C2" w:rsidP="00680418">
            <w:pPr>
              <w:rPr>
                <w:b/>
                <w:bCs/>
              </w:rPr>
            </w:pPr>
          </w:p>
          <w:p w14:paraId="5189ADBD" w14:textId="77777777" w:rsidR="006255C2" w:rsidRDefault="006255C2" w:rsidP="00680418"/>
          <w:p w14:paraId="29DB1F34" w14:textId="77777777" w:rsidR="006255C2" w:rsidRPr="00E14E37" w:rsidRDefault="006255C2" w:rsidP="00680418">
            <w:pPr>
              <w:rPr>
                <w:b/>
                <w:bCs/>
              </w:rPr>
            </w:pPr>
          </w:p>
        </w:tc>
      </w:tr>
    </w:tbl>
    <w:p w14:paraId="40B33EDF" w14:textId="77777777" w:rsidR="006255C2" w:rsidRPr="00F50650" w:rsidRDefault="006255C2" w:rsidP="006255C2">
      <w:pPr>
        <w:pStyle w:val="ListParagraph"/>
        <w:numPr>
          <w:ilvl w:val="0"/>
          <w:numId w:val="1"/>
        </w:numPr>
        <w:rPr>
          <w:b/>
          <w:bCs/>
        </w:rPr>
      </w:pPr>
      <w:r w:rsidRPr="00F50650">
        <w:t>The</w:t>
      </w:r>
      <w:r w:rsidRPr="007E4D6F">
        <w:t xml:space="preserve"> </w:t>
      </w:r>
      <w:proofErr w:type="spellStart"/>
      <w:r w:rsidRPr="007E4D6F">
        <w:t>MolProbity</w:t>
      </w:r>
      <w:proofErr w:type="spellEnd"/>
      <w:r w:rsidRPr="007E4D6F">
        <w:t xml:space="preserve"> score below 2.0</w:t>
      </w:r>
      <w:r>
        <w:t xml:space="preserve"> </w:t>
      </w:r>
    </w:p>
    <w:p w14:paraId="377FCCA6" w14:textId="77777777" w:rsidR="006255C2" w:rsidRPr="00BE716D" w:rsidRDefault="006255C2" w:rsidP="006255C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clash score below 5 </w:t>
      </w:r>
    </w:p>
    <w:p w14:paraId="3CDADBC4" w14:textId="77777777" w:rsidR="006255C2" w:rsidRPr="00E14E37" w:rsidRDefault="006255C2" w:rsidP="006255C2">
      <w:pPr>
        <w:pStyle w:val="ListParagraph"/>
        <w:numPr>
          <w:ilvl w:val="0"/>
          <w:numId w:val="1"/>
        </w:numPr>
        <w:rPr>
          <w:b/>
          <w:bCs/>
        </w:rPr>
      </w:pPr>
      <w:r w:rsidRPr="00BE716D">
        <w:rPr>
          <w:rStyle w:val="Strong"/>
          <w:rFonts w:eastAsiaTheme="majorEastAsia"/>
        </w:rPr>
        <w:t>Ramachandran Favoured:</w:t>
      </w:r>
      <w:r>
        <w:t xml:space="preserve">&gt;90% </w:t>
      </w:r>
    </w:p>
    <w:p w14:paraId="332DB16A" w14:textId="77777777" w:rsidR="006255C2" w:rsidRPr="00E14E37" w:rsidRDefault="006255C2" w:rsidP="006255C2">
      <w:pPr>
        <w:pStyle w:val="ListParagraph"/>
        <w:numPr>
          <w:ilvl w:val="0"/>
          <w:numId w:val="1"/>
        </w:numPr>
        <w:rPr>
          <w:b/>
          <w:bCs/>
        </w:rPr>
      </w:pPr>
      <w:r w:rsidRPr="00E14E37">
        <w:rPr>
          <w:rStyle w:val="Strong"/>
          <w:rFonts w:eastAsiaTheme="majorEastAsia"/>
        </w:rPr>
        <w:t xml:space="preserve">Ramachandran outlier: </w:t>
      </w:r>
      <w:r>
        <w:t xml:space="preserve">A value below 1% </w:t>
      </w:r>
    </w:p>
    <w:p w14:paraId="3E72C6A4" w14:textId="77777777" w:rsidR="006255C2" w:rsidRDefault="006255C2" w:rsidP="006255C2">
      <w:pPr>
        <w:rPr>
          <w:b/>
          <w:bCs/>
        </w:rPr>
      </w:pPr>
    </w:p>
    <w:p w14:paraId="59032EB6" w14:textId="44133CDA" w:rsidR="00D16C58" w:rsidRPr="00D16C58" w:rsidRDefault="00D16C58" w:rsidP="00936FA6">
      <w:proofErr w:type="spellStart"/>
      <w:r w:rsidRPr="00D16C58">
        <w:t>MolProbity</w:t>
      </w:r>
      <w:proofErr w:type="spellEnd"/>
      <w:r w:rsidRPr="00D16C58">
        <w:t xml:space="preserve"> Score </w:t>
      </w:r>
      <w:r w:rsidR="009E280F" w:rsidRPr="00C9254B">
        <w:t>-</w:t>
      </w:r>
      <w:r w:rsidR="000A33DC" w:rsidRPr="00C9254B"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 </w:t>
      </w:r>
      <w:r w:rsidR="000A33DC" w:rsidRPr="00C9254B">
        <w:t>rs7412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855"/>
      </w:tblGrid>
      <w:tr w:rsidR="00D16C58" w:rsidRPr="00D16C58" w14:paraId="3669D064" w14:textId="77777777" w:rsidTr="00D16C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23EF34" w14:textId="77777777" w:rsidR="00D16C58" w:rsidRPr="00D16C58" w:rsidRDefault="00D16C58" w:rsidP="00936FA6">
            <w:r w:rsidRPr="00D16C58">
              <w:t>Metric</w:t>
            </w:r>
          </w:p>
        </w:tc>
        <w:tc>
          <w:tcPr>
            <w:tcW w:w="0" w:type="auto"/>
            <w:vAlign w:val="center"/>
            <w:hideMark/>
          </w:tcPr>
          <w:p w14:paraId="7F9C9E17" w14:textId="77777777" w:rsidR="00D16C58" w:rsidRPr="00D16C58" w:rsidRDefault="00D16C58" w:rsidP="00936FA6">
            <w:r w:rsidRPr="00D16C58">
              <w:t>Value</w:t>
            </w:r>
          </w:p>
        </w:tc>
      </w:tr>
      <w:tr w:rsidR="00D16C58" w:rsidRPr="00D16C58" w14:paraId="3E59DC13" w14:textId="77777777" w:rsidTr="00D16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C65DF" w14:textId="77777777" w:rsidR="00D16C58" w:rsidRPr="00D16C58" w:rsidRDefault="00D16C58" w:rsidP="00936FA6">
            <w:proofErr w:type="spellStart"/>
            <w:r w:rsidRPr="00D16C58">
              <w:t>MolProbity</w:t>
            </w:r>
            <w:proofErr w:type="spellEnd"/>
            <w:r w:rsidRPr="00D16C58">
              <w:t xml:space="preserve"> Score</w:t>
            </w:r>
          </w:p>
        </w:tc>
        <w:tc>
          <w:tcPr>
            <w:tcW w:w="0" w:type="auto"/>
            <w:vAlign w:val="center"/>
            <w:hideMark/>
          </w:tcPr>
          <w:p w14:paraId="1D8CD1D0" w14:textId="77777777" w:rsidR="00D16C58" w:rsidRPr="00D16C58" w:rsidRDefault="00D16C58" w:rsidP="00936FA6">
            <w:r w:rsidRPr="00D16C58">
              <w:t>1.39</w:t>
            </w:r>
          </w:p>
        </w:tc>
      </w:tr>
      <w:tr w:rsidR="00D16C58" w:rsidRPr="00D16C58" w14:paraId="1B5F1331" w14:textId="77777777" w:rsidTr="00D16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C91A2" w14:textId="77777777" w:rsidR="00D16C58" w:rsidRPr="00D16C58" w:rsidRDefault="00D16C58" w:rsidP="00936FA6">
            <w:proofErr w:type="spellStart"/>
            <w:r w:rsidRPr="00D16C58">
              <w:t>Clashscore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BA754" w14:textId="77777777" w:rsidR="00D16C58" w:rsidRPr="00D16C58" w:rsidRDefault="00D16C58" w:rsidP="00936FA6">
            <w:r w:rsidRPr="00D16C58">
              <w:t>1.38</w:t>
            </w:r>
          </w:p>
        </w:tc>
      </w:tr>
      <w:tr w:rsidR="00D16C58" w:rsidRPr="00D16C58" w14:paraId="14EAB647" w14:textId="77777777" w:rsidTr="00D16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F1D4" w14:textId="77777777" w:rsidR="00D16C58" w:rsidRPr="00D16C58" w:rsidRDefault="00D16C58" w:rsidP="00936FA6">
            <w:r w:rsidRPr="00D16C58">
              <w:t>Ramachandran Favoured</w:t>
            </w:r>
          </w:p>
        </w:tc>
        <w:tc>
          <w:tcPr>
            <w:tcW w:w="0" w:type="auto"/>
            <w:vAlign w:val="center"/>
            <w:hideMark/>
          </w:tcPr>
          <w:p w14:paraId="469D203E" w14:textId="77777777" w:rsidR="00D16C58" w:rsidRPr="00D16C58" w:rsidRDefault="00D16C58" w:rsidP="00936FA6">
            <w:r w:rsidRPr="00D16C58">
              <w:t>95.56%</w:t>
            </w:r>
          </w:p>
        </w:tc>
      </w:tr>
      <w:tr w:rsidR="00D16C58" w:rsidRPr="00D16C58" w14:paraId="70C7D34B" w14:textId="77777777" w:rsidTr="00D16C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F8DC6" w14:textId="77777777" w:rsidR="00D16C58" w:rsidRPr="00D16C58" w:rsidRDefault="00D16C58" w:rsidP="00936FA6">
            <w:r w:rsidRPr="00D16C58">
              <w:t>Ramachandran Outliers</w:t>
            </w:r>
          </w:p>
        </w:tc>
        <w:tc>
          <w:tcPr>
            <w:tcW w:w="0" w:type="auto"/>
            <w:vAlign w:val="center"/>
            <w:hideMark/>
          </w:tcPr>
          <w:p w14:paraId="6BCE9F72" w14:textId="77777777" w:rsidR="00D16C58" w:rsidRPr="00D16C58" w:rsidRDefault="00D16C58" w:rsidP="00936FA6">
            <w:r w:rsidRPr="00D16C58">
              <w:t>0.63%</w:t>
            </w:r>
          </w:p>
        </w:tc>
      </w:tr>
      <w:tr w:rsidR="00D16C58" w:rsidRPr="00D16C58" w14:paraId="33628829" w14:textId="77777777" w:rsidTr="00B52997">
        <w:trPr>
          <w:tblCellSpacing w:w="15" w:type="dxa"/>
        </w:trPr>
        <w:tc>
          <w:tcPr>
            <w:tcW w:w="0" w:type="auto"/>
            <w:vAlign w:val="center"/>
          </w:tcPr>
          <w:p w14:paraId="3D01E041" w14:textId="5EED8B57" w:rsidR="00D16C58" w:rsidRPr="00D16C58" w:rsidRDefault="00D16C58" w:rsidP="00936FA6"/>
        </w:tc>
        <w:tc>
          <w:tcPr>
            <w:tcW w:w="0" w:type="auto"/>
            <w:vAlign w:val="center"/>
          </w:tcPr>
          <w:p w14:paraId="0C04E8C5" w14:textId="19153DB8" w:rsidR="00D16C58" w:rsidRPr="00D16C58" w:rsidRDefault="00D16C58" w:rsidP="00936FA6"/>
        </w:tc>
      </w:tr>
    </w:tbl>
    <w:p w14:paraId="1444339F" w14:textId="77777777" w:rsidR="00AB1418" w:rsidRDefault="00AB1418" w:rsidP="000F3224">
      <w:pPr>
        <w:pStyle w:val="ListParagraph"/>
        <w:rPr>
          <w:b/>
          <w:bCs/>
        </w:rPr>
      </w:pPr>
    </w:p>
    <w:p w14:paraId="722EC9A7" w14:textId="54A9E1B1" w:rsidR="000F3224" w:rsidRPr="000F3224" w:rsidRDefault="000F3224" w:rsidP="000F3224">
      <w:pPr>
        <w:pStyle w:val="ListParagraph"/>
        <w:rPr>
          <w:b/>
          <w:bCs/>
        </w:rPr>
      </w:pPr>
      <w:r w:rsidRPr="000F3224">
        <w:rPr>
          <w:b/>
          <w:bCs/>
        </w:rPr>
        <w:t>Overall Validation</w:t>
      </w:r>
    </w:p>
    <w:p w14:paraId="688E1086" w14:textId="19DBA40A" w:rsidR="0010250F" w:rsidRPr="0010250F" w:rsidRDefault="0010250F" w:rsidP="0010250F">
      <w:pPr>
        <w:pStyle w:val="ListParagraph"/>
      </w:pPr>
      <w:r w:rsidRPr="0010250F">
        <w:t xml:space="preserve">The structure is of high quality based on the </w:t>
      </w:r>
      <w:proofErr w:type="spellStart"/>
      <w:r w:rsidRPr="0010250F">
        <w:t>MolProbity</w:t>
      </w:r>
      <w:proofErr w:type="spellEnd"/>
      <w:r w:rsidRPr="0010250F">
        <w:t xml:space="preserve"> metrics. The </w:t>
      </w:r>
      <w:proofErr w:type="spellStart"/>
      <w:r w:rsidRPr="0010250F">
        <w:t>MolProbity</w:t>
      </w:r>
      <w:proofErr w:type="spellEnd"/>
      <w:r w:rsidRPr="0010250F">
        <w:t xml:space="preserve"> score (1.39), </w:t>
      </w:r>
      <w:proofErr w:type="spellStart"/>
      <w:r w:rsidRPr="0010250F">
        <w:t>Clashscore</w:t>
      </w:r>
      <w:proofErr w:type="spellEnd"/>
      <w:r w:rsidRPr="0010250F">
        <w:t xml:space="preserve"> (1.38), and low percentages of Ramachandran outliers (0.63%) are all within excellent ranges for a high-resolution protein structure.</w:t>
      </w:r>
    </w:p>
    <w:p w14:paraId="49CEAA7B" w14:textId="77777777" w:rsidR="000F3224" w:rsidRDefault="000F3224" w:rsidP="000F3224">
      <w:pPr>
        <w:pStyle w:val="ListParagraph"/>
        <w:rPr>
          <w:b/>
          <w:bCs/>
        </w:rPr>
      </w:pPr>
    </w:p>
    <w:p w14:paraId="5C8C3B69" w14:textId="77777777" w:rsidR="0010250F" w:rsidRDefault="0010250F" w:rsidP="000F3224">
      <w:pPr>
        <w:pStyle w:val="ListParagraph"/>
        <w:rPr>
          <w:b/>
          <w:bCs/>
        </w:rPr>
      </w:pPr>
    </w:p>
    <w:p w14:paraId="3EF9969C" w14:textId="77777777" w:rsidR="0010250F" w:rsidRDefault="0010250F" w:rsidP="0010250F">
      <w:pPr>
        <w:rPr>
          <w:b/>
          <w:bCs/>
        </w:rPr>
      </w:pPr>
    </w:p>
    <w:p w14:paraId="5A886426" w14:textId="77777777" w:rsidR="00AB1418" w:rsidRDefault="00AB1418" w:rsidP="0010250F"/>
    <w:p w14:paraId="1776ABB3" w14:textId="77777777" w:rsidR="00AB1418" w:rsidRDefault="00AB1418" w:rsidP="0010250F"/>
    <w:p w14:paraId="73B41891" w14:textId="77777777" w:rsidR="00AB1418" w:rsidRDefault="00AB1418" w:rsidP="0010250F"/>
    <w:p w14:paraId="53A6BD92" w14:textId="77777777" w:rsidR="00AB1418" w:rsidRDefault="00AB1418" w:rsidP="0010250F"/>
    <w:p w14:paraId="6C033C11" w14:textId="77777777" w:rsidR="00AB1418" w:rsidRDefault="00AB1418" w:rsidP="0010250F"/>
    <w:p w14:paraId="5E13BAAB" w14:textId="77777777" w:rsidR="00B52997" w:rsidRDefault="00B52997" w:rsidP="0010250F"/>
    <w:p w14:paraId="0813BC69" w14:textId="1A30D2CD" w:rsidR="0010250F" w:rsidRDefault="0010250F" w:rsidP="0010250F">
      <w:proofErr w:type="spellStart"/>
      <w:r w:rsidRPr="00D16C58">
        <w:lastRenderedPageBreak/>
        <w:t>MolProbity</w:t>
      </w:r>
      <w:proofErr w:type="spellEnd"/>
      <w:r w:rsidRPr="00D16C58">
        <w:t xml:space="preserve"> Score </w:t>
      </w:r>
      <w:r w:rsidRPr="00C9254B">
        <w:t>-</w:t>
      </w:r>
      <w:r w:rsidRPr="00C9254B"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 </w:t>
      </w:r>
      <w:r w:rsidR="005D7A3F" w:rsidRPr="005D7A3F">
        <w:t>rs769455</w:t>
      </w:r>
    </w:p>
    <w:p w14:paraId="299F0E27" w14:textId="532450CF" w:rsidR="00AB1418" w:rsidRPr="00AB1418" w:rsidRDefault="00AB1418" w:rsidP="00AB1418">
      <w:pPr>
        <w:rPr>
          <w:b/>
          <w:bCs/>
        </w:rPr>
      </w:pPr>
      <w:proofErr w:type="spellStart"/>
      <w:r w:rsidRPr="00AB1418">
        <w:rPr>
          <w:b/>
          <w:bCs/>
        </w:rPr>
        <w:t>MolProbity</w:t>
      </w:r>
      <w:proofErr w:type="spellEnd"/>
      <w:r w:rsidRPr="00AB1418">
        <w:rPr>
          <w:b/>
          <w:bCs/>
        </w:rPr>
        <w:t xml:space="preserve"> Score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1"/>
        <w:gridCol w:w="855"/>
      </w:tblGrid>
      <w:tr w:rsidR="00AB1418" w:rsidRPr="00AB1418" w14:paraId="547711B9" w14:textId="77777777" w:rsidTr="00AB14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EA4DD" w14:textId="77777777" w:rsidR="00AB1418" w:rsidRPr="00AB1418" w:rsidRDefault="00AB1418" w:rsidP="003E4AAB">
            <w:pPr>
              <w:jc w:val="both"/>
              <w:rPr>
                <w:b/>
                <w:bCs/>
              </w:rPr>
            </w:pPr>
            <w:r w:rsidRPr="00AB141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F37A30D" w14:textId="77777777" w:rsidR="00AB1418" w:rsidRPr="00AB1418" w:rsidRDefault="00AB1418" w:rsidP="003E4AAB">
            <w:pPr>
              <w:jc w:val="both"/>
              <w:rPr>
                <w:b/>
                <w:bCs/>
              </w:rPr>
            </w:pPr>
            <w:r w:rsidRPr="00AB1418">
              <w:rPr>
                <w:b/>
                <w:bCs/>
              </w:rPr>
              <w:t>Value</w:t>
            </w:r>
          </w:p>
        </w:tc>
      </w:tr>
      <w:tr w:rsidR="00AB1418" w:rsidRPr="00AB1418" w14:paraId="165003E3" w14:textId="77777777" w:rsidTr="00AB1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FC48A" w14:textId="77777777" w:rsidR="00AB1418" w:rsidRPr="00AB1418" w:rsidRDefault="00AB1418" w:rsidP="003E4AAB">
            <w:pPr>
              <w:jc w:val="both"/>
            </w:pPr>
            <w:proofErr w:type="spellStart"/>
            <w:r w:rsidRPr="00AB1418">
              <w:t>MolProbity</w:t>
            </w:r>
            <w:proofErr w:type="spellEnd"/>
            <w:r w:rsidRPr="00AB1418">
              <w:t xml:space="preserve"> Score</w:t>
            </w:r>
          </w:p>
        </w:tc>
        <w:tc>
          <w:tcPr>
            <w:tcW w:w="0" w:type="auto"/>
            <w:vAlign w:val="center"/>
            <w:hideMark/>
          </w:tcPr>
          <w:p w14:paraId="6753D645" w14:textId="77777777" w:rsidR="00AB1418" w:rsidRPr="00AB1418" w:rsidRDefault="00AB1418" w:rsidP="003E4AAB">
            <w:pPr>
              <w:jc w:val="both"/>
            </w:pPr>
            <w:r w:rsidRPr="00AB1418">
              <w:t>1.39</w:t>
            </w:r>
          </w:p>
        </w:tc>
      </w:tr>
      <w:tr w:rsidR="00AB1418" w:rsidRPr="00AB1418" w14:paraId="1D11DEE9" w14:textId="77777777" w:rsidTr="00AB1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1E7BF" w14:textId="77777777" w:rsidR="00AB1418" w:rsidRPr="00AB1418" w:rsidRDefault="00AB1418" w:rsidP="003E4AAB">
            <w:pPr>
              <w:jc w:val="both"/>
            </w:pPr>
            <w:proofErr w:type="spellStart"/>
            <w:r w:rsidRPr="00AB1418">
              <w:t>Clashscore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43A6A" w14:textId="77777777" w:rsidR="00AB1418" w:rsidRPr="00AB1418" w:rsidRDefault="00AB1418" w:rsidP="003E4AAB">
            <w:pPr>
              <w:jc w:val="both"/>
            </w:pPr>
            <w:r w:rsidRPr="00AB1418">
              <w:t>1.38</w:t>
            </w:r>
          </w:p>
        </w:tc>
      </w:tr>
      <w:tr w:rsidR="00AB1418" w:rsidRPr="00AB1418" w14:paraId="68F80826" w14:textId="77777777" w:rsidTr="00AB1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1416C" w14:textId="77777777" w:rsidR="00AB1418" w:rsidRPr="00AB1418" w:rsidRDefault="00AB1418" w:rsidP="003E4AAB">
            <w:pPr>
              <w:jc w:val="both"/>
            </w:pPr>
            <w:r w:rsidRPr="00AB1418">
              <w:t>Ramachandran Favoured</w:t>
            </w:r>
          </w:p>
        </w:tc>
        <w:tc>
          <w:tcPr>
            <w:tcW w:w="0" w:type="auto"/>
            <w:vAlign w:val="center"/>
            <w:hideMark/>
          </w:tcPr>
          <w:p w14:paraId="3257AF97" w14:textId="77777777" w:rsidR="00AB1418" w:rsidRPr="00AB1418" w:rsidRDefault="00AB1418" w:rsidP="003E4AAB">
            <w:pPr>
              <w:jc w:val="both"/>
            </w:pPr>
            <w:r w:rsidRPr="00AB1418">
              <w:t>95.56%</w:t>
            </w:r>
          </w:p>
        </w:tc>
      </w:tr>
      <w:tr w:rsidR="00AB1418" w:rsidRPr="00AB1418" w14:paraId="5B5F6112" w14:textId="77777777" w:rsidTr="00AB1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D80E9" w14:textId="77777777" w:rsidR="00AB1418" w:rsidRPr="00AB1418" w:rsidRDefault="00AB1418" w:rsidP="003E4AAB">
            <w:pPr>
              <w:jc w:val="both"/>
            </w:pPr>
            <w:r w:rsidRPr="00AB1418">
              <w:t>Ramachandran Outliers</w:t>
            </w:r>
          </w:p>
        </w:tc>
        <w:tc>
          <w:tcPr>
            <w:tcW w:w="0" w:type="auto"/>
            <w:vAlign w:val="center"/>
            <w:hideMark/>
          </w:tcPr>
          <w:p w14:paraId="34271BB9" w14:textId="77777777" w:rsidR="00AB1418" w:rsidRPr="00AB1418" w:rsidRDefault="00AB1418" w:rsidP="003E4AAB">
            <w:pPr>
              <w:jc w:val="both"/>
            </w:pPr>
            <w:r w:rsidRPr="00AB1418">
              <w:t>0.63%</w:t>
            </w:r>
          </w:p>
        </w:tc>
      </w:tr>
      <w:tr w:rsidR="00AB1418" w:rsidRPr="00AB1418" w14:paraId="58A77333" w14:textId="77777777" w:rsidTr="00B52997">
        <w:trPr>
          <w:tblCellSpacing w:w="15" w:type="dxa"/>
        </w:trPr>
        <w:tc>
          <w:tcPr>
            <w:tcW w:w="0" w:type="auto"/>
            <w:vAlign w:val="center"/>
          </w:tcPr>
          <w:p w14:paraId="751BD9B6" w14:textId="6343DEC7" w:rsidR="00AB1418" w:rsidRPr="00AB1418" w:rsidRDefault="00AB1418" w:rsidP="003E4AAB">
            <w:pPr>
              <w:jc w:val="both"/>
            </w:pPr>
          </w:p>
        </w:tc>
        <w:tc>
          <w:tcPr>
            <w:tcW w:w="0" w:type="auto"/>
            <w:vAlign w:val="center"/>
          </w:tcPr>
          <w:p w14:paraId="487C03B8" w14:textId="35ED14CD" w:rsidR="00AB1418" w:rsidRPr="00AB1418" w:rsidRDefault="00AB1418" w:rsidP="003E4AAB">
            <w:pPr>
              <w:jc w:val="both"/>
            </w:pPr>
          </w:p>
        </w:tc>
      </w:tr>
      <w:tr w:rsidR="00AB1418" w:rsidRPr="00AB1418" w14:paraId="0742F25C" w14:textId="77777777" w:rsidTr="00EA0567">
        <w:trPr>
          <w:tblCellSpacing w:w="15" w:type="dxa"/>
        </w:trPr>
        <w:tc>
          <w:tcPr>
            <w:tcW w:w="0" w:type="auto"/>
            <w:vAlign w:val="center"/>
          </w:tcPr>
          <w:p w14:paraId="6A392463" w14:textId="75E923E7" w:rsidR="00AB1418" w:rsidRPr="00AB1418" w:rsidRDefault="003E4AAB" w:rsidP="00AB1418">
            <w:pPr>
              <w:rPr>
                <w:b/>
                <w:bCs/>
              </w:rPr>
            </w:pPr>
            <w:r w:rsidRPr="003E4AAB">
              <w:rPr>
                <w:b/>
                <w:bCs/>
              </w:rPr>
              <w:t>Overall Validation</w:t>
            </w:r>
          </w:p>
        </w:tc>
        <w:tc>
          <w:tcPr>
            <w:tcW w:w="0" w:type="auto"/>
            <w:vAlign w:val="center"/>
          </w:tcPr>
          <w:p w14:paraId="2D35E29A" w14:textId="594EBEEB" w:rsidR="00AB1418" w:rsidRPr="00AB1418" w:rsidRDefault="00AB1418" w:rsidP="00AB1418"/>
        </w:tc>
      </w:tr>
      <w:tr w:rsidR="00AB1418" w:rsidRPr="00AB1418" w14:paraId="7FFAD088" w14:textId="77777777" w:rsidTr="00EA0567">
        <w:trPr>
          <w:tblCellSpacing w:w="15" w:type="dxa"/>
        </w:trPr>
        <w:tc>
          <w:tcPr>
            <w:tcW w:w="0" w:type="auto"/>
            <w:vAlign w:val="center"/>
          </w:tcPr>
          <w:p w14:paraId="69828564" w14:textId="12DE00A8" w:rsidR="003E4AAB" w:rsidRPr="003E4AAB" w:rsidRDefault="003E4AAB" w:rsidP="003E4AAB">
            <w:r w:rsidRPr="003E4AAB">
              <w:t xml:space="preserve">The structure is of high quality based on the </w:t>
            </w:r>
            <w:proofErr w:type="spellStart"/>
            <w:r w:rsidRPr="003E4AAB">
              <w:t>MolProbity</w:t>
            </w:r>
            <w:proofErr w:type="spellEnd"/>
            <w:r w:rsidRPr="003E4AAB">
              <w:t xml:space="preserve"> metrics. The </w:t>
            </w:r>
            <w:proofErr w:type="spellStart"/>
            <w:r w:rsidRPr="003E4AAB">
              <w:t>MolProbity</w:t>
            </w:r>
            <w:proofErr w:type="spellEnd"/>
            <w:r w:rsidRPr="003E4AAB">
              <w:t xml:space="preserve"> score (1.39), </w:t>
            </w:r>
            <w:proofErr w:type="spellStart"/>
            <w:r w:rsidRPr="003E4AAB">
              <w:t>Clashscore</w:t>
            </w:r>
            <w:proofErr w:type="spellEnd"/>
            <w:r w:rsidRPr="003E4AAB">
              <w:t xml:space="preserve"> (1.38), and low percentages of Ramachandran outliers (0.63%) are all within excellent ranges for a high-resolution protein structure.</w:t>
            </w:r>
          </w:p>
          <w:p w14:paraId="2E5860AE" w14:textId="03311F9F" w:rsidR="00AB1418" w:rsidRPr="00AB1418" w:rsidRDefault="00AB1418" w:rsidP="00AB1418"/>
        </w:tc>
        <w:tc>
          <w:tcPr>
            <w:tcW w:w="0" w:type="auto"/>
            <w:vAlign w:val="center"/>
          </w:tcPr>
          <w:p w14:paraId="0F81C1F7" w14:textId="213B8384" w:rsidR="00AB1418" w:rsidRPr="00AB1418" w:rsidRDefault="00AB1418" w:rsidP="00AB1418"/>
        </w:tc>
      </w:tr>
    </w:tbl>
    <w:p w14:paraId="5D1685AE" w14:textId="77777777" w:rsidR="0010250F" w:rsidRDefault="0010250F" w:rsidP="00AD6C4B">
      <w:pPr>
        <w:rPr>
          <w:b/>
          <w:bCs/>
        </w:rPr>
      </w:pPr>
    </w:p>
    <w:sectPr w:rsidR="00102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A420D"/>
    <w:multiLevelType w:val="hybridMultilevel"/>
    <w:tmpl w:val="41FCE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72796"/>
    <w:multiLevelType w:val="hybridMultilevel"/>
    <w:tmpl w:val="913420B6"/>
    <w:lvl w:ilvl="0" w:tplc="EFA04D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520458">
    <w:abstractNumId w:val="0"/>
  </w:num>
  <w:num w:numId="2" w16cid:durableId="1754206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9A"/>
    <w:rsid w:val="000A33DC"/>
    <w:rsid w:val="000F3224"/>
    <w:rsid w:val="0010250F"/>
    <w:rsid w:val="00191F99"/>
    <w:rsid w:val="002A265B"/>
    <w:rsid w:val="0030289A"/>
    <w:rsid w:val="00345E08"/>
    <w:rsid w:val="003E4AAB"/>
    <w:rsid w:val="00502445"/>
    <w:rsid w:val="00505C29"/>
    <w:rsid w:val="005D7A3F"/>
    <w:rsid w:val="006255C2"/>
    <w:rsid w:val="007D7857"/>
    <w:rsid w:val="007E4D6F"/>
    <w:rsid w:val="00814EA8"/>
    <w:rsid w:val="008A0B5C"/>
    <w:rsid w:val="008F1C09"/>
    <w:rsid w:val="00936FA6"/>
    <w:rsid w:val="00955BB8"/>
    <w:rsid w:val="00975CA9"/>
    <w:rsid w:val="009E280F"/>
    <w:rsid w:val="00A10E2C"/>
    <w:rsid w:val="00AB1418"/>
    <w:rsid w:val="00AD6C4B"/>
    <w:rsid w:val="00B52997"/>
    <w:rsid w:val="00BE716D"/>
    <w:rsid w:val="00C208E1"/>
    <w:rsid w:val="00C9254B"/>
    <w:rsid w:val="00D16C58"/>
    <w:rsid w:val="00D4121C"/>
    <w:rsid w:val="00D44FCF"/>
    <w:rsid w:val="00E14E37"/>
    <w:rsid w:val="00EA0567"/>
    <w:rsid w:val="00F50650"/>
    <w:rsid w:val="00F6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D7F8C"/>
  <w15:chartTrackingRefBased/>
  <w15:docId w15:val="{A6D5E2A1-B652-435D-B73F-F4F14AC7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8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50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7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9bebd42-f1ff-4c3d-9688-067e3460dc1f}" enabled="0" method="" siteId="{29bebd42-f1ff-4c3d-9688-067e3460dc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141</Words>
  <Characters>910</Characters>
  <Application>Microsoft Office Word</Application>
  <DocSecurity>0</DocSecurity>
  <Lines>65</Lines>
  <Paragraphs>38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Nitheesh Beliraya - 241706012 - MSLSMPL</dc:creator>
  <cp:keywords/>
  <dc:description/>
  <cp:lastModifiedBy>M Nitheesh Beliraya - 241706012 - MSLSMPL</cp:lastModifiedBy>
  <cp:revision>33</cp:revision>
  <dcterms:created xsi:type="dcterms:W3CDTF">2025-07-03T19:31:00Z</dcterms:created>
  <dcterms:modified xsi:type="dcterms:W3CDTF">2025-07-04T13:20:00Z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690c53ff-5f06-4c47-822f-d0403184e72a</vt:lpwstr>
  </property>
</Properties>
</file>