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6">
      <w:pPr>
        <w:pStyle w:val="Title"/>
        <w:ind w:firstLine="143"/>
        <w:rPr/>
      </w:pPr>
      <w:r w:rsidDel="00000000" w:rsidR="00000000" w:rsidRPr="00000000">
        <w:rPr>
          <w:color w:val="355269"/>
          <w:rtl w:val="0"/>
        </w:rPr>
        <w:t xml:space="preserve">NITHEESH CHANDRAN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4562475</wp:posOffset>
            </wp:positionH>
            <wp:positionV relativeFrom="paragraph">
              <wp:posOffset>-1548256</wp:posOffset>
            </wp:positionV>
            <wp:extent cx="1466215" cy="1790700"/>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66215" cy="1790700"/>
                    </a:xfrm>
                    <a:prstGeom prst="rect"/>
                    <a:ln/>
                  </pic:spPr>
                </pic:pic>
              </a:graphicData>
            </a:graphic>
          </wp:anchor>
        </w:drawing>
      </w:r>
    </w:p>
    <w:p w:rsidR="00000000" w:rsidDel="00000000" w:rsidP="00000000" w:rsidRDefault="00000000" w:rsidRPr="00000000" w14:paraId="00000007">
      <w:pPr>
        <w:tabs>
          <w:tab w:val="left" w:leader="none" w:pos="901"/>
        </w:tabs>
        <w:spacing w:before="208" w:lineRule="auto"/>
        <w:ind w:left="143" w:right="0" w:firstLine="0"/>
        <w:jc w:val="left"/>
        <w:rPr>
          <w:sz w:val="20"/>
          <w:szCs w:val="20"/>
        </w:rPr>
      </w:pPr>
      <w:r w:rsidDel="00000000" w:rsidR="00000000" w:rsidRPr="00000000">
        <w:rPr>
          <w:b w:val="1"/>
          <w:sz w:val="20"/>
          <w:szCs w:val="20"/>
          <w:rtl w:val="0"/>
        </w:rPr>
        <w:t xml:space="preserve">Phone</w:t>
        <w:tab/>
      </w:r>
      <w:r w:rsidDel="00000000" w:rsidR="00000000" w:rsidRPr="00000000">
        <w:rPr>
          <w:sz w:val="20"/>
          <w:szCs w:val="20"/>
          <w:rtl w:val="0"/>
        </w:rPr>
        <w:t xml:space="preserve">+91 88913 55627</w:t>
      </w:r>
    </w:p>
    <w:p w:rsidR="00000000" w:rsidDel="00000000" w:rsidP="00000000" w:rsidRDefault="00000000" w:rsidRPr="00000000" w14:paraId="00000008">
      <w:pPr>
        <w:tabs>
          <w:tab w:val="left" w:leader="none" w:pos="990"/>
        </w:tabs>
        <w:spacing w:before="22" w:lineRule="auto"/>
        <w:ind w:left="143" w:right="0" w:firstLine="0"/>
        <w:jc w:val="left"/>
        <w:rPr>
          <w:sz w:val="20"/>
          <w:szCs w:val="20"/>
        </w:rPr>
      </w:pPr>
      <w:r w:rsidDel="00000000" w:rsidR="00000000" w:rsidRPr="00000000">
        <w:rPr>
          <w:b w:val="1"/>
          <w:sz w:val="20"/>
          <w:szCs w:val="20"/>
          <w:rtl w:val="0"/>
        </w:rPr>
        <w:t xml:space="preserve">E-Mail</w:t>
        <w:tab/>
      </w:r>
      <w:hyperlink r:id="rId8">
        <w:r w:rsidDel="00000000" w:rsidR="00000000" w:rsidRPr="00000000">
          <w:rPr>
            <w:sz w:val="20"/>
            <w:szCs w:val="20"/>
            <w:rtl w:val="0"/>
          </w:rPr>
          <w:t xml:space="preserve">nitheeshapjak@gmail.com</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4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Linkedin </w:t>
      </w:r>
      <w:hyperlink r:id="rId9">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 www.l</w:t>
        </w:r>
      </w:hyperlink>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 i n </w:t>
      </w:r>
      <w:hyperlink r:id="rId10">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kedin.com/nitheesh chandran-india</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before="1" w:lineRule="auto"/>
        <w:ind w:left="128" w:firstLine="0"/>
        <w:rPr/>
      </w:pPr>
      <w:r w:rsidDel="00000000" w:rsidR="00000000" w:rsidRPr="00000000">
        <w:rPr>
          <w:color w:val="355269"/>
          <w:rtl w:val="0"/>
        </w:rPr>
        <w:t xml:space="preserve">Career Objective</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52.00000000000003" w:lineRule="auto"/>
        <w:ind w:left="152" w:right="139" w:hanging="1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 work with an organization, which can provide me constant learning, leading to intellectual growth, enhance my creative skills and personal skills they're by enabling me to make positive contribution to the growth of both, the organization and my career.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2"/>
        <w:ind w:firstLine="143"/>
        <w:rPr/>
      </w:pPr>
      <w:r w:rsidDel="00000000" w:rsidR="00000000" w:rsidRPr="00000000">
        <w:rPr>
          <w:color w:val="355269"/>
          <w:rtl w:val="0"/>
        </w:rPr>
        <w:t xml:space="preserve">Professional Skills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3"/>
        </w:tabs>
        <w:spacing w:after="0" w:before="230" w:line="240" w:lineRule="auto"/>
        <w:ind w:left="863" w:right="0" w:hanging="15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Circuit Debugging of all type of pcb</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3"/>
        </w:tabs>
        <w:spacing w:after="0" w:before="37" w:line="240" w:lineRule="auto"/>
        <w:ind w:left="863" w:right="0" w:hanging="15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Arduino ide programming</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08"/>
        </w:tabs>
        <w:spacing w:after="0" w:before="37" w:line="240" w:lineRule="auto"/>
        <w:ind w:left="908" w:right="0" w:hanging="197.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Sprint layout Circuit Design Software</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3"/>
        </w:tabs>
        <w:spacing w:after="0" w:before="37" w:line="240" w:lineRule="auto"/>
        <w:ind w:left="863" w:right="0" w:hanging="15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Eagle circuits design software</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spacing w:before="0" w:lineRule="auto"/>
        <w:ind w:left="143" w:right="0" w:firstLine="0"/>
        <w:jc w:val="left"/>
        <w:rPr>
          <w:b w:val="1"/>
          <w:sz w:val="22"/>
          <w:szCs w:val="22"/>
        </w:rPr>
      </w:pPr>
      <w:r w:rsidDel="00000000" w:rsidR="00000000" w:rsidRPr="00000000">
        <w:rPr>
          <w:b w:val="1"/>
          <w:color w:val="355269"/>
          <w:sz w:val="22"/>
          <w:szCs w:val="22"/>
          <w:rtl w:val="0"/>
        </w:rPr>
        <w:t xml:space="preserve">Work Experience :</w:t>
      </w:r>
      <w:r w:rsidDel="00000000" w:rsidR="00000000" w:rsidRPr="00000000">
        <w:rPr>
          <w:rtl w:val="0"/>
        </w:rPr>
      </w:r>
    </w:p>
    <w:p w:rsidR="00000000" w:rsidDel="00000000" w:rsidP="00000000" w:rsidRDefault="00000000" w:rsidRPr="00000000" w14:paraId="00000019">
      <w:pPr>
        <w:pStyle w:val="Heading1"/>
        <w:numPr>
          <w:ilvl w:val="0"/>
          <w:numId w:val="3"/>
        </w:numPr>
        <w:tabs>
          <w:tab w:val="left" w:leader="none" w:pos="863"/>
        </w:tabs>
        <w:spacing w:after="0" w:before="229" w:line="240" w:lineRule="auto"/>
        <w:ind w:left="863" w:right="0" w:hanging="360"/>
        <w:jc w:val="left"/>
        <w:rPr>
          <w:b w:val="0"/>
        </w:rPr>
      </w:pPr>
      <w:r w:rsidDel="00000000" w:rsidR="00000000" w:rsidRPr="00000000">
        <w:rPr>
          <w:rtl w:val="0"/>
        </w:rPr>
        <w:t xml:space="preserve">Motor Control drives Service Engineer</w:t>
      </w:r>
      <w:r w:rsidDel="00000000" w:rsidR="00000000" w:rsidRPr="00000000">
        <w:rPr>
          <w:rtl w:val="0"/>
        </w:rPr>
      </w:r>
    </w:p>
    <w:p w:rsidR="00000000" w:rsidDel="00000000" w:rsidP="00000000" w:rsidRDefault="00000000" w:rsidRPr="00000000" w14:paraId="0000001A">
      <w:pPr>
        <w:spacing w:before="21" w:lineRule="auto"/>
        <w:ind w:left="849" w:right="0" w:firstLine="0"/>
        <w:jc w:val="left"/>
        <w:rPr>
          <w:sz w:val="22"/>
          <w:szCs w:val="22"/>
        </w:rPr>
      </w:pPr>
      <w:r w:rsidDel="00000000" w:rsidR="00000000" w:rsidRPr="00000000">
        <w:rPr>
          <w:sz w:val="22"/>
          <w:szCs w:val="22"/>
          <w:rtl w:val="0"/>
        </w:rPr>
        <w:t xml:space="preserve">Ambathttur Fashion India Pvt Ltd, Ambathtur, Chennai</w:t>
      </w:r>
    </w:p>
    <w:p w:rsidR="00000000" w:rsidDel="00000000" w:rsidP="00000000" w:rsidRDefault="00000000" w:rsidRPr="00000000" w14:paraId="0000001B">
      <w:pPr>
        <w:spacing w:before="43" w:lineRule="auto"/>
        <w:ind w:left="858" w:right="0" w:firstLine="0"/>
        <w:jc w:val="left"/>
        <w:rPr>
          <w:sz w:val="16"/>
          <w:szCs w:val="16"/>
        </w:rPr>
      </w:pPr>
      <w:r w:rsidDel="00000000" w:rsidR="00000000" w:rsidRPr="00000000">
        <w:rPr>
          <w:sz w:val="16"/>
          <w:szCs w:val="16"/>
          <w:rtl w:val="0"/>
        </w:rPr>
        <w:t xml:space="preserve">( Duration: June 2024 -- Present)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numPr>
          <w:ilvl w:val="0"/>
          <w:numId w:val="3"/>
        </w:numPr>
        <w:tabs>
          <w:tab w:val="left" w:leader="none" w:pos="863"/>
        </w:tabs>
        <w:spacing w:after="0" w:before="0" w:line="240" w:lineRule="auto"/>
        <w:ind w:left="863" w:right="0" w:hanging="360"/>
        <w:jc w:val="left"/>
        <w:rPr>
          <w:b w:val="0"/>
          <w:sz w:val="20"/>
          <w:szCs w:val="20"/>
        </w:rPr>
      </w:pPr>
      <w:r w:rsidDel="00000000" w:rsidR="00000000" w:rsidRPr="00000000">
        <w:rPr>
          <w:rtl w:val="0"/>
        </w:rPr>
        <w:t xml:space="preserve">Motor control drives service Engineer</w:t>
      </w:r>
      <w:r w:rsidDel="00000000" w:rsidR="00000000" w:rsidRPr="00000000">
        <w:rPr>
          <w:rtl w:val="0"/>
        </w:rPr>
      </w:r>
    </w:p>
    <w:p w:rsidR="00000000" w:rsidDel="00000000" w:rsidP="00000000" w:rsidRDefault="00000000" w:rsidRPr="00000000" w14:paraId="00000020">
      <w:pPr>
        <w:spacing w:before="20" w:lineRule="auto"/>
        <w:ind w:left="849" w:right="0" w:firstLine="0"/>
        <w:jc w:val="left"/>
        <w:rPr>
          <w:sz w:val="22"/>
          <w:szCs w:val="22"/>
        </w:rPr>
      </w:pPr>
      <w:r w:rsidDel="00000000" w:rsidR="00000000" w:rsidRPr="00000000">
        <w:rPr>
          <w:sz w:val="22"/>
          <w:szCs w:val="22"/>
          <w:rtl w:val="0"/>
        </w:rPr>
        <w:t xml:space="preserve">TUSKER APPAREL, Ad dulayl industrial park, ad dulayl-13136, Jordan</w:t>
      </w:r>
    </w:p>
    <w:p w:rsidR="00000000" w:rsidDel="00000000" w:rsidP="00000000" w:rsidRDefault="00000000" w:rsidRPr="00000000" w14:paraId="00000021">
      <w:pPr>
        <w:spacing w:before="22" w:lineRule="auto"/>
        <w:ind w:left="914" w:right="0" w:firstLine="0"/>
        <w:jc w:val="left"/>
        <w:rPr>
          <w:sz w:val="16"/>
          <w:szCs w:val="16"/>
        </w:rPr>
      </w:pPr>
      <w:r w:rsidDel="00000000" w:rsidR="00000000" w:rsidRPr="00000000">
        <w:rPr>
          <w:sz w:val="16"/>
          <w:szCs w:val="16"/>
          <w:rtl w:val="0"/>
        </w:rPr>
        <w:t xml:space="preserve">( Duration: June 2019—Oct 2023)</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83"/>
        </w:tabs>
        <w:spacing w:after="0" w:before="0" w:line="255" w:lineRule="auto"/>
        <w:ind w:left="158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Sewing machines motor control drives pcb troubleshooting</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83"/>
        </w:tabs>
        <w:spacing w:after="0" w:before="0" w:line="254" w:lineRule="auto"/>
        <w:ind w:left="158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Installation supervising of new control boxes</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83"/>
        </w:tabs>
        <w:spacing w:after="0" w:before="0" w:line="240" w:lineRule="auto"/>
        <w:ind w:left="158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Alternation projects of existing machines</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83"/>
        </w:tabs>
        <w:spacing w:after="0" w:before="2" w:line="255" w:lineRule="auto"/>
        <w:ind w:left="158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Electrical panel installation</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83"/>
        </w:tabs>
        <w:spacing w:after="0" w:before="0" w:line="240" w:lineRule="auto"/>
        <w:ind w:left="158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Circuit troubleshooting of Gerber auto cutter and spreaders</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83"/>
        </w:tabs>
        <w:spacing w:after="0" w:before="0" w:line="255" w:lineRule="auto"/>
        <w:ind w:left="158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Laser cutter machines installation and maintenance</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83"/>
        </w:tabs>
        <w:spacing w:after="0" w:before="0" w:line="253" w:lineRule="auto"/>
        <w:ind w:left="158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Installation of 3phase motors starters</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83"/>
        </w:tabs>
        <w:spacing w:after="0" w:before="0" w:line="253" w:lineRule="auto"/>
        <w:ind w:left="158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Vfd panel installation and vfd circuit troubleshooting ..et</w:t>
      </w:r>
      <w:r w:rsidDel="00000000" w:rsidR="00000000" w:rsidRPr="00000000">
        <w:rPr>
          <w:sz w:val="20"/>
          <w:szCs w:val="20"/>
          <w:rtl w:val="0"/>
        </w:rPr>
        <w:t xml:space="preserve">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3"/>
        </w:tabs>
        <w:spacing w:after="0" w:before="0" w:line="253" w:lineRule="auto"/>
        <w:ind w:left="1583" w:right="0" w:firstLine="0"/>
        <w:rPr>
          <w:sz w:val="20"/>
          <w:szCs w:val="20"/>
        </w:rPr>
        <w:sectPr>
          <w:pgSz w:h="16840" w:w="11910" w:orient="portrait"/>
          <w:pgMar w:bottom="280" w:top="480" w:left="992" w:right="992" w:header="360" w:footer="360"/>
          <w:pgNumType w:start="1"/>
        </w:sectPr>
      </w:pPr>
      <w:r w:rsidDel="00000000" w:rsidR="00000000" w:rsidRPr="00000000">
        <w:rPr>
          <w:rtl w:val="0"/>
        </w:rPr>
      </w:r>
    </w:p>
    <w:p w:rsidR="00000000" w:rsidDel="00000000" w:rsidP="00000000" w:rsidRDefault="00000000" w:rsidRPr="00000000" w14:paraId="0000002C">
      <w:pPr>
        <w:pStyle w:val="Heading1"/>
        <w:tabs>
          <w:tab w:val="left" w:leader="none" w:pos="537"/>
        </w:tabs>
        <w:spacing w:after="0" w:before="75" w:line="240" w:lineRule="auto"/>
        <w:ind w:left="0" w:right="0" w:firstLine="0"/>
        <w:jc w:val="left"/>
        <w:rPr/>
      </w:pPr>
      <w:r w:rsidDel="00000000" w:rsidR="00000000" w:rsidRPr="00000000">
        <w:rPr>
          <w:rFonts w:ascii="Times New Roman" w:cs="Times New Roman" w:eastAsia="Times New Roman" w:hAnsi="Times New Roman"/>
          <w:rtl w:val="0"/>
        </w:rPr>
        <w:t xml:space="preserve">Head of research and development team</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E">
      <w:pPr>
        <w:spacing w:before="0" w:lineRule="auto"/>
        <w:ind w:left="741" w:right="0" w:firstLine="0"/>
        <w:jc w:val="left"/>
        <w:rPr>
          <w:sz w:val="22"/>
          <w:szCs w:val="22"/>
        </w:rPr>
      </w:pPr>
      <w:r w:rsidDel="00000000" w:rsidR="00000000" w:rsidRPr="00000000">
        <w:rPr>
          <w:sz w:val="22"/>
          <w:szCs w:val="22"/>
          <w:rtl w:val="0"/>
        </w:rPr>
        <w:t xml:space="preserve">Tojayu Technologies, Karunagappally, Kollam, kerala</w:t>
      </w:r>
    </w:p>
    <w:p w:rsidR="00000000" w:rsidDel="00000000" w:rsidP="00000000" w:rsidRDefault="00000000" w:rsidRPr="00000000" w14:paraId="0000002F">
      <w:pPr>
        <w:spacing w:before="24" w:lineRule="auto"/>
        <w:ind w:left="986" w:right="0" w:firstLine="0"/>
        <w:jc w:val="left"/>
        <w:rPr>
          <w:sz w:val="16"/>
          <w:szCs w:val="16"/>
        </w:rPr>
      </w:pPr>
      <w:r w:rsidDel="00000000" w:rsidR="00000000" w:rsidRPr="00000000">
        <w:rPr>
          <w:sz w:val="16"/>
          <w:szCs w:val="16"/>
          <w:rtl w:val="0"/>
        </w:rPr>
        <w:t xml:space="preserve">( Duration: 2017 DEC – 2019 MAY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69"/>
        </w:tabs>
        <w:spacing w:after="0" w:before="0" w:line="240" w:lineRule="auto"/>
        <w:ind w:left="1569"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111111"/>
          <w:sz w:val="20"/>
          <w:szCs w:val="20"/>
          <w:u w:val="none"/>
          <w:shd w:fill="auto" w:val="clear"/>
          <w:vertAlign w:val="baseline"/>
          <w:rtl w:val="0"/>
        </w:rPr>
        <w:t xml:space="preserve">Coordination of product design</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69"/>
        </w:tabs>
        <w:spacing w:after="0" w:before="32" w:line="240" w:lineRule="auto"/>
        <w:ind w:left="1569"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111111"/>
          <w:sz w:val="20"/>
          <w:szCs w:val="20"/>
          <w:u w:val="none"/>
          <w:shd w:fill="auto" w:val="clear"/>
          <w:vertAlign w:val="baseline"/>
          <w:rtl w:val="0"/>
        </w:rPr>
        <w:t xml:space="preserve">Testing and analysing of circuits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69"/>
        </w:tabs>
        <w:spacing w:after="0" w:before="32" w:line="240" w:lineRule="auto"/>
        <w:ind w:left="1569"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Circuit design</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numPr>
          <w:ilvl w:val="0"/>
          <w:numId w:val="2"/>
        </w:numPr>
        <w:tabs>
          <w:tab w:val="left" w:leader="none" w:pos="627"/>
        </w:tabs>
        <w:spacing w:after="0" w:before="0" w:line="240" w:lineRule="auto"/>
        <w:ind w:left="627" w:right="0" w:hanging="210"/>
        <w:jc w:val="left"/>
        <w:rPr/>
      </w:pPr>
      <w:r w:rsidDel="00000000" w:rsidR="00000000" w:rsidRPr="00000000">
        <w:rPr>
          <w:rtl w:val="0"/>
        </w:rPr>
        <w:t xml:space="preserve">Circuit Design &amp; Maintenance Engineer</w:t>
      </w:r>
    </w:p>
    <w:p w:rsidR="00000000" w:rsidDel="00000000" w:rsidP="00000000" w:rsidRDefault="00000000" w:rsidRPr="00000000" w14:paraId="00000038">
      <w:pPr>
        <w:spacing w:before="20" w:lineRule="auto"/>
        <w:ind w:left="849" w:right="0" w:firstLine="0"/>
        <w:jc w:val="left"/>
        <w:rPr>
          <w:sz w:val="22"/>
          <w:szCs w:val="22"/>
        </w:rPr>
      </w:pPr>
      <w:r w:rsidDel="00000000" w:rsidR="00000000" w:rsidRPr="00000000">
        <w:rPr>
          <w:sz w:val="22"/>
          <w:szCs w:val="22"/>
          <w:rtl w:val="0"/>
        </w:rPr>
        <w:t xml:space="preserve">Tojayu Technologies, Karunagappally, Kollam, kerala</w:t>
      </w:r>
    </w:p>
    <w:p w:rsidR="00000000" w:rsidDel="00000000" w:rsidP="00000000" w:rsidRDefault="00000000" w:rsidRPr="00000000" w14:paraId="00000039">
      <w:pPr>
        <w:spacing w:before="25" w:lineRule="auto"/>
        <w:ind w:left="849" w:right="0" w:firstLine="0"/>
        <w:jc w:val="left"/>
        <w:rPr>
          <w:sz w:val="16"/>
          <w:szCs w:val="16"/>
        </w:rPr>
      </w:pPr>
      <w:r w:rsidDel="00000000" w:rsidR="00000000" w:rsidRPr="00000000">
        <w:rPr>
          <w:sz w:val="16"/>
          <w:szCs w:val="16"/>
          <w:rtl w:val="0"/>
        </w:rPr>
        <w:t xml:space="preserve">( Duration: MAR 2016 – 2017 DEC)</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69"/>
        </w:tabs>
        <w:spacing w:after="0" w:before="0" w:line="240" w:lineRule="auto"/>
        <w:ind w:left="1569" w:right="0" w:hanging="360"/>
        <w:jc w:val="left"/>
        <w:rPr>
          <w:b w:val="0"/>
          <w:i w:val="0"/>
          <w:smallCaps w:val="0"/>
          <w:strike w:val="0"/>
          <w:color w:val="111111"/>
          <w:sz w:val="20"/>
          <w:szCs w:val="20"/>
          <w:u w:val="none"/>
          <w:shd w:fill="auto" w:val="clear"/>
          <w:vertAlign w:val="baseline"/>
        </w:rPr>
      </w:pPr>
      <w:r w:rsidDel="00000000" w:rsidR="00000000" w:rsidRPr="00000000">
        <w:rPr>
          <w:rFonts w:ascii="Calibri" w:cs="Calibri" w:eastAsia="Calibri" w:hAnsi="Calibri"/>
          <w:b w:val="0"/>
          <w:i w:val="0"/>
          <w:smallCaps w:val="0"/>
          <w:strike w:val="0"/>
          <w:color w:val="111111"/>
          <w:sz w:val="20"/>
          <w:szCs w:val="20"/>
          <w:u w:val="none"/>
          <w:shd w:fill="auto" w:val="clear"/>
          <w:vertAlign w:val="baseline"/>
          <w:rtl w:val="0"/>
        </w:rPr>
        <w:t xml:space="preserve">Site supervision of installation</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69"/>
        </w:tabs>
        <w:spacing w:after="0" w:before="32" w:line="240" w:lineRule="auto"/>
        <w:ind w:left="1569" w:right="0" w:hanging="360"/>
        <w:jc w:val="left"/>
        <w:rPr>
          <w:b w:val="0"/>
          <w:i w:val="0"/>
          <w:smallCaps w:val="0"/>
          <w:strike w:val="0"/>
          <w:color w:val="111111"/>
          <w:sz w:val="20"/>
          <w:szCs w:val="20"/>
          <w:u w:val="none"/>
          <w:shd w:fill="auto" w:val="clear"/>
          <w:vertAlign w:val="baseline"/>
        </w:rPr>
      </w:pPr>
      <w:r w:rsidDel="00000000" w:rsidR="00000000" w:rsidRPr="00000000">
        <w:rPr>
          <w:rFonts w:ascii="Calibri" w:cs="Calibri" w:eastAsia="Calibri" w:hAnsi="Calibri"/>
          <w:b w:val="0"/>
          <w:i w:val="0"/>
          <w:smallCaps w:val="0"/>
          <w:strike w:val="0"/>
          <w:color w:val="111111"/>
          <w:sz w:val="20"/>
          <w:szCs w:val="20"/>
          <w:u w:val="none"/>
          <w:shd w:fill="auto" w:val="clear"/>
          <w:vertAlign w:val="baseline"/>
          <w:rtl w:val="0"/>
        </w:rPr>
        <w:t xml:space="preserve">Circuit debugging of PCB</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69"/>
        </w:tabs>
        <w:spacing w:after="0" w:before="31" w:line="240" w:lineRule="auto"/>
        <w:ind w:left="1569" w:right="0" w:hanging="360"/>
        <w:jc w:val="left"/>
        <w:rPr>
          <w:b w:val="0"/>
          <w:i w:val="0"/>
          <w:smallCaps w:val="0"/>
          <w:strike w:val="0"/>
          <w:color w:val="111111"/>
          <w:sz w:val="20"/>
          <w:szCs w:val="20"/>
          <w:u w:val="none"/>
          <w:shd w:fill="auto" w:val="clear"/>
          <w:vertAlign w:val="baseline"/>
        </w:rPr>
      </w:pPr>
      <w:r w:rsidDel="00000000" w:rsidR="00000000" w:rsidRPr="00000000">
        <w:rPr>
          <w:rFonts w:ascii="Calibri" w:cs="Calibri" w:eastAsia="Calibri" w:hAnsi="Calibri"/>
          <w:b w:val="0"/>
          <w:i w:val="0"/>
          <w:smallCaps w:val="0"/>
          <w:strike w:val="0"/>
          <w:color w:val="111111"/>
          <w:sz w:val="20"/>
          <w:szCs w:val="20"/>
          <w:u w:val="none"/>
          <w:shd w:fill="auto" w:val="clear"/>
          <w:vertAlign w:val="baseline"/>
          <w:rtl w:val="0"/>
        </w:rPr>
        <w:t xml:space="preserve">Circuit designing of product PCB</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ind w:firstLine="143"/>
        <w:rPr/>
      </w:pPr>
      <w:r w:rsidDel="00000000" w:rsidR="00000000" w:rsidRPr="00000000">
        <w:rPr>
          <w:color w:val="355269"/>
          <w:rtl w:val="0"/>
        </w:rPr>
        <w:t xml:space="preserve">Academic Qualifications:</w:t>
      </w:r>
      <w:r w:rsidDel="00000000" w:rsidR="00000000" w:rsidRPr="00000000">
        <w:rPr>
          <w:rtl w:val="0"/>
        </w:rPr>
      </w:r>
    </w:p>
    <w:p w:rsidR="00000000" w:rsidDel="00000000" w:rsidP="00000000" w:rsidRDefault="00000000" w:rsidRPr="00000000" w14:paraId="00000041">
      <w:pPr>
        <w:pStyle w:val="Heading3"/>
        <w:numPr>
          <w:ilvl w:val="0"/>
          <w:numId w:val="1"/>
        </w:numPr>
        <w:tabs>
          <w:tab w:val="left" w:leader="none" w:pos="863"/>
        </w:tabs>
        <w:spacing w:after="0" w:before="228" w:line="240" w:lineRule="auto"/>
        <w:ind w:left="863" w:right="0" w:hanging="374"/>
        <w:jc w:val="left"/>
        <w:rPr>
          <w:b w:val="0"/>
        </w:rPr>
      </w:pPr>
      <w:r w:rsidDel="00000000" w:rsidR="00000000" w:rsidRPr="00000000">
        <w:rPr>
          <w:rtl w:val="0"/>
        </w:rPr>
        <w:t xml:space="preserve">B.Tech Electrical &amp; Electronics Engineering</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4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Glocal university </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1" w:lineRule="auto"/>
        <w:ind w:left="849" w:right="4076"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Behat,Saharanpur, uttar pradesh</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3"/>
        <w:numPr>
          <w:ilvl w:val="0"/>
          <w:numId w:val="1"/>
        </w:numPr>
        <w:tabs>
          <w:tab w:val="left" w:leader="none" w:pos="863"/>
        </w:tabs>
        <w:spacing w:after="0" w:before="0" w:line="240" w:lineRule="auto"/>
        <w:ind w:left="863" w:right="0" w:hanging="374"/>
        <w:jc w:val="left"/>
        <w:rPr>
          <w:b w:val="0"/>
        </w:rPr>
      </w:pPr>
      <w:r w:rsidDel="00000000" w:rsidR="00000000" w:rsidRPr="00000000">
        <w:rPr>
          <w:rtl w:val="0"/>
        </w:rPr>
        <w:t xml:space="preserve">12th Grade - Science</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61" w:lineRule="auto"/>
        <w:ind w:left="849" w:right="5409"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Sivaram nss hss , Karikode, kollam, kerala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3"/>
        <w:numPr>
          <w:ilvl w:val="0"/>
          <w:numId w:val="1"/>
        </w:numPr>
        <w:tabs>
          <w:tab w:val="left" w:leader="none" w:pos="863"/>
        </w:tabs>
        <w:spacing w:after="0" w:before="0" w:line="240" w:lineRule="auto"/>
        <w:ind w:left="863" w:right="0" w:hanging="374"/>
        <w:jc w:val="left"/>
        <w:rPr>
          <w:b w:val="0"/>
        </w:rPr>
      </w:pPr>
      <w:r w:rsidDel="00000000" w:rsidR="00000000" w:rsidRPr="00000000">
        <w:rPr>
          <w:rtl w:val="0"/>
        </w:rPr>
        <w:t xml:space="preserve">10th Grade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9" w:lineRule="auto"/>
        <w:ind w:left="849" w:right="5409"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Sivaram nss hss , karikode, kollam, kerala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ind w:firstLine="143"/>
        <w:rPr/>
      </w:pPr>
      <w:r w:rsidDel="00000000" w:rsidR="00000000" w:rsidRPr="00000000">
        <w:rPr>
          <w:color w:val="355269"/>
          <w:rtl w:val="0"/>
        </w:rPr>
        <w:t xml:space="preserve">Languages Known: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5727.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79"/>
        <w:gridCol w:w="403"/>
        <w:gridCol w:w="3145"/>
        <w:tblGridChange w:id="0">
          <w:tblGrid>
            <w:gridCol w:w="2179"/>
            <w:gridCol w:w="403"/>
            <w:gridCol w:w="3145"/>
          </w:tblGrid>
        </w:tblGridChange>
      </w:tblGrid>
      <w:tr>
        <w:trPr>
          <w:cantSplit w:val="0"/>
          <w:trHeight w:val="429" w:hRule="atLeast"/>
          <w:tblHeader w:val="0"/>
        </w:trPr>
        <w:tc>
          <w:tcPr>
            <w:gridSpan w:val="2"/>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03" w:lineRule="auto"/>
              <w:ind w:left="5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 Speak, Read And Write :</w:t>
            </w:r>
          </w:p>
        </w:tc>
        <w:tc>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03" w:lineRule="auto"/>
              <w:ind w:left="30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English, Hindi , Malayalam ,Tamil</w:t>
            </w:r>
          </w:p>
        </w:tc>
      </w:tr>
      <w:tr>
        <w:trPr>
          <w:cantSplit w:val="0"/>
          <w:trHeight w:val="517" w:hRule="atLeast"/>
          <w:tblHeader w:val="0"/>
        </w:trPr>
        <w:tc>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187" w:line="240" w:lineRule="auto"/>
              <w:ind w:left="5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355269"/>
                <w:sz w:val="22"/>
                <w:szCs w:val="22"/>
                <w:u w:val="none"/>
                <w:shd w:fill="auto" w:val="clear"/>
                <w:vertAlign w:val="baseline"/>
                <w:rtl w:val="0"/>
              </w:rPr>
              <w:t xml:space="preserve">Personal Info :</w:t>
            </w:r>
            <w:r w:rsidDel="00000000" w:rsidR="00000000" w:rsidRPr="00000000">
              <w:rPr>
                <w:rtl w:val="0"/>
              </w:rPr>
            </w:r>
          </w:p>
        </w:tc>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24" w:line="240" w:lineRule="auto"/>
              <w:ind w:left="136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Address</w:t>
            </w:r>
          </w:p>
        </w:tc>
        <w:tc>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24" w:line="240" w:lineRule="auto"/>
              <w:ind w:left="30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Nitheesh bhavan, Kollam-5, Kerala</w:t>
            </w:r>
          </w:p>
        </w:tc>
      </w:tr>
      <w:tr>
        <w:trPr>
          <w:cantSplit w:val="0"/>
          <w:trHeight w:val="313" w:hRule="atLeast"/>
          <w:tblHeader w:val="0"/>
        </w:trPr>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0" w:right="-15"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Father</w:t>
            </w:r>
          </w:p>
        </w:tc>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4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30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Chandran pillai</w:t>
            </w:r>
          </w:p>
        </w:tc>
      </w:tr>
      <w:tr>
        <w:trPr>
          <w:cantSplit w:val="0"/>
          <w:trHeight w:val="561" w:hRule="atLeast"/>
          <w:tblHeader w:val="0"/>
        </w:trPr>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Mother</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0" w:right="-15"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Date of birth:</w:t>
            </w:r>
          </w:p>
        </w:tc>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4" w:lineRule="auto"/>
              <w:ind w:left="4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4" w:lineRule="auto"/>
              <w:ind w:left="30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Ambika kumari</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30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29/04/1991</w:t>
            </w:r>
          </w:p>
        </w:tc>
      </w:tr>
      <w:tr>
        <w:trPr>
          <w:cantSplit w:val="0"/>
          <w:trHeight w:val="280" w:hRule="atLeast"/>
          <w:tblHeader w:val="0"/>
        </w:trPr>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Marital Status</w:t>
            </w:r>
          </w:p>
        </w:tc>
        <w:tc>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4" w:lineRule="auto"/>
              <w:ind w:left="4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4" w:lineRule="auto"/>
              <w:ind w:left="30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Unmarried</w:t>
            </w:r>
          </w:p>
        </w:tc>
      </w:tr>
      <w:tr>
        <w:trPr>
          <w:cantSplit w:val="0"/>
          <w:trHeight w:val="280" w:hRule="atLeast"/>
          <w:tblHeader w:val="0"/>
        </w:trPr>
        <w:tc>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Gender</w:t>
            </w:r>
          </w:p>
        </w:tc>
        <w:tc>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4" w:lineRule="auto"/>
              <w:ind w:left="4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4" w:lineRule="auto"/>
              <w:ind w:left="30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Male</w:t>
            </w:r>
          </w:p>
        </w:tc>
      </w:tr>
      <w:tr>
        <w:trPr>
          <w:cantSplit w:val="0"/>
          <w:trHeight w:val="281" w:hRule="atLeast"/>
          <w:tblHeader w:val="0"/>
        </w:trPr>
        <w:tc>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Nationality</w:t>
            </w:r>
          </w:p>
        </w:tc>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0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Indian</w:t>
            </w:r>
          </w:p>
        </w:tc>
      </w:tr>
      <w:tr>
        <w:trPr>
          <w:cantSplit w:val="0"/>
          <w:trHeight w:val="261" w:hRule="atLeast"/>
          <w:tblHeader w:val="0"/>
        </w:trPr>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0" w:right="1"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Aadhaar ID</w:t>
            </w:r>
          </w:p>
        </w:tc>
        <w:tc>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4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30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2562 8728 4567</w:t>
            </w:r>
          </w:p>
        </w:tc>
      </w:tr>
      <w:tr>
        <w:trPr>
          <w:cantSplit w:val="0"/>
          <w:trHeight w:val="258" w:hRule="atLeast"/>
          <w:tblHeader w:val="0"/>
        </w:trPr>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18" w:line="220" w:lineRule="auto"/>
              <w:ind w:left="0" w:right="1"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Passport ID</w:t>
            </w:r>
          </w:p>
        </w:tc>
        <w:tc>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8" w:line="220" w:lineRule="auto"/>
              <w:ind w:left="4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12" w:line="226" w:lineRule="auto"/>
              <w:ind w:left="30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0247141</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940" w:left="992" w:right="992" w:header="360" w:footer="360"/>
        </w:sect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inline distB="0" distT="0" distL="0" distR="0">
                <wp:extent cx="1925320" cy="405130"/>
                <wp:effectExtent b="0" l="0" r="0" t="0"/>
                <wp:docPr id="3" name=""/>
                <a:graphic>
                  <a:graphicData uri="http://schemas.microsoft.com/office/word/2010/wordprocessingGroup">
                    <wpg:wgp>
                      <wpg:cNvGrpSpPr/>
                      <wpg:grpSpPr>
                        <a:xfrm>
                          <a:off x="4383325" y="3577425"/>
                          <a:ext cx="1925320" cy="405130"/>
                          <a:chOff x="4383325" y="3577425"/>
                          <a:chExt cx="1925350" cy="509475"/>
                        </a:xfrm>
                      </wpg:grpSpPr>
                      <wpg:grpSp>
                        <wpg:cNvGrpSpPr/>
                        <wpg:grpSpPr>
                          <a:xfrm>
                            <a:off x="4383340" y="3577435"/>
                            <a:ext cx="1925320" cy="405130"/>
                            <a:chOff x="0" y="0"/>
                            <a:chExt cx="1925320" cy="405130"/>
                          </a:xfrm>
                        </wpg:grpSpPr>
                        <wps:wsp>
                          <wps:cNvSpPr/>
                          <wps:cNvPr id="3" name="Shape 3"/>
                          <wps:spPr>
                            <a:xfrm>
                              <a:off x="0" y="0"/>
                              <a:ext cx="1925300" cy="405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1">
                              <a:alphaModFix/>
                            </a:blip>
                            <a:srcRect b="0" l="0" r="0" t="0"/>
                            <a:stretch/>
                          </pic:blipFill>
                          <pic:spPr>
                            <a:xfrm>
                              <a:off x="15168" y="9990"/>
                              <a:ext cx="1900528" cy="109220"/>
                            </a:xfrm>
                            <a:prstGeom prst="rect">
                              <a:avLst/>
                            </a:prstGeom>
                            <a:noFill/>
                            <a:ln>
                              <a:noFill/>
                            </a:ln>
                          </pic:spPr>
                        </pic:pic>
                        <pic:pic>
                          <pic:nvPicPr>
                            <pic:cNvPr id="5" name="Shape 5"/>
                            <pic:cNvPicPr preferRelativeResize="0"/>
                          </pic:nvPicPr>
                          <pic:blipFill rotWithShape="1">
                            <a:blip r:embed="rId12">
                              <a:alphaModFix/>
                            </a:blip>
                            <a:srcRect b="0" l="0" r="0" t="0"/>
                            <a:stretch/>
                          </pic:blipFill>
                          <pic:spPr>
                            <a:xfrm>
                              <a:off x="0" y="110997"/>
                              <a:ext cx="1924812" cy="36575"/>
                            </a:xfrm>
                            <a:prstGeom prst="rect">
                              <a:avLst/>
                            </a:prstGeom>
                            <a:noFill/>
                            <a:ln>
                              <a:noFill/>
                            </a:ln>
                          </pic:spPr>
                        </pic:pic>
                        <pic:pic>
                          <pic:nvPicPr>
                            <pic:cNvPr id="6" name="Shape 6"/>
                            <pic:cNvPicPr preferRelativeResize="0"/>
                          </pic:nvPicPr>
                          <pic:blipFill rotWithShape="1">
                            <a:blip r:embed="rId13">
                              <a:alphaModFix/>
                            </a:blip>
                            <a:srcRect b="0" l="0" r="0" t="0"/>
                            <a:stretch/>
                          </pic:blipFill>
                          <pic:spPr>
                            <a:xfrm>
                              <a:off x="301752" y="138429"/>
                              <a:ext cx="1324356" cy="266699"/>
                            </a:xfrm>
                            <a:prstGeom prst="rect">
                              <a:avLst/>
                            </a:prstGeom>
                            <a:noFill/>
                            <a:ln>
                              <a:noFill/>
                            </a:ln>
                          </pic:spPr>
                        </pic:pic>
                        <pic:pic>
                          <pic:nvPicPr>
                            <pic:cNvPr id="7" name="Shape 7"/>
                            <pic:cNvPicPr preferRelativeResize="0"/>
                          </pic:nvPicPr>
                          <pic:blipFill rotWithShape="1">
                            <a:blip r:embed="rId14">
                              <a:alphaModFix/>
                            </a:blip>
                            <a:srcRect b="0" l="0" r="0" t="0"/>
                            <a:stretch/>
                          </pic:blipFill>
                          <pic:spPr>
                            <a:xfrm>
                              <a:off x="387095" y="330454"/>
                              <a:ext cx="1152143" cy="36575"/>
                            </a:xfrm>
                            <a:prstGeom prst="rect">
                              <a:avLst/>
                            </a:prstGeom>
                            <a:noFill/>
                            <a:ln>
                              <a:noFill/>
                            </a:ln>
                          </pic:spPr>
                        </pic:pic>
                        <wps:wsp>
                          <wps:cNvSpPr/>
                          <wps:cNvPr id="8" name="Shape 8"/>
                          <wps:spPr>
                            <a:xfrm>
                              <a:off x="0" y="0"/>
                              <a:ext cx="1925320" cy="405130"/>
                            </a:xfrm>
                            <a:prstGeom prst="rect">
                              <a:avLst/>
                            </a:prstGeom>
                            <a:noFill/>
                            <a:ln>
                              <a:noFill/>
                            </a:ln>
                          </wps:spPr>
                          <wps:txbx>
                            <w:txbxContent>
                              <w:p w:rsidR="00000000" w:rsidDel="00000000" w:rsidP="00000000" w:rsidRDefault="00000000" w:rsidRPr="00000000">
                                <w:pPr>
                                  <w:spacing w:after="0" w:before="0" w:line="225"/>
                                  <w:ind w:left="0" w:right="8.999999761581421" w:firstLine="0"/>
                                  <w:jc w:val="center"/>
                                  <w:textDirection w:val="btLr"/>
                                </w:pPr>
                                <w:r w:rsidDel="00000000" w:rsidR="00000000" w:rsidRPr="00000000">
                                  <w:rPr>
                                    <w:rFonts w:ascii="Calibri" w:cs="Calibri" w:eastAsia="Calibri" w:hAnsi="Calibri"/>
                                    <w:b w:val="0"/>
                                    <w:i w:val="0"/>
                                    <w:smallCaps w:val="0"/>
                                    <w:strike w:val="0"/>
                                    <w:color w:val="000000"/>
                                    <w:sz w:val="22"/>
                                    <w:u w:val="single"/>
                                    <w:vertAlign w:val="baseline"/>
                                  </w:rPr>
                                  <w:t xml:space="preserve">CONTROL BOXES AND MACHINES</w:t>
                                </w:r>
                              </w:p>
                              <w:p w:rsidR="00000000" w:rsidDel="00000000" w:rsidP="00000000" w:rsidRDefault="00000000" w:rsidRPr="00000000">
                                <w:pPr>
                                  <w:spacing w:after="0" w:before="76.99999809265137" w:line="240"/>
                                  <w:ind w:left="4.000000059604645" w:right="8.999999761581421" w:firstLine="4.000000059604645"/>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u w:val="single"/>
                                    <w:vertAlign w:val="baseline"/>
                                  </w:rPr>
                                  <w:t xml:space="preserve">EXPERIENCED WITH</w:t>
                                </w:r>
                              </w:p>
                            </w:txbxContent>
                          </wps:txbx>
                          <wps:bodyPr anchorCtr="0" anchor="t" bIns="0" lIns="0" spcFirstLastPara="1" rIns="0" wrap="square" tIns="0">
                            <a:noAutofit/>
                          </wps:bodyPr>
                        </wps:wsp>
                      </wpg:grpSp>
                    </wpg:wgp>
                  </a:graphicData>
                </a:graphic>
              </wp:inline>
            </w:drawing>
          </mc:Choice>
          <mc:Fallback>
            <w:drawing>
              <wp:inline distB="0" distT="0" distL="0" distR="0">
                <wp:extent cx="1925320" cy="405130"/>
                <wp:effectExtent b="0" l="0" r="0" t="0"/>
                <wp:docPr id="3" name="image2.png"/>
                <a:graphic>
                  <a:graphicData uri="http://schemas.openxmlformats.org/drawingml/2006/picture">
                    <pic:pic>
                      <pic:nvPicPr>
                        <pic:cNvPr id="0" name="image2.png"/>
                        <pic:cNvPicPr preferRelativeResize="0"/>
                      </pic:nvPicPr>
                      <pic:blipFill>
                        <a:blip r:embed="rId15"/>
                        <a:srcRect/>
                        <a:stretch>
                          <a:fillRect/>
                        </a:stretch>
                      </pic:blipFill>
                      <pic:spPr>
                        <a:xfrm>
                          <a:off x="0" y="0"/>
                          <a:ext cx="1925320" cy="4051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JUKI SC 350</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4"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JUKI SV 500</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2"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JUKI SC500</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JUKI EC10B</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JUKI DDL9000C</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JUKI DDL 900A</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JUKI DDL 8100E</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4"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JUKI DDL 8000A</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JUKI SC 920F/ M</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2"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JUKI LK1900HS</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JUKI LK1900BHS</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4"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JUKI LK 1900BN</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6"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JUKI APW-895</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4"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JUKI MEB 3200</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DUERKOPP ADLER 650-10</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4"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DUERKOPP ADLER 680</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3"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DUERKOPP ADLER 581-381/DAC COMFORT</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4"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DUERKOPP ADLER DAC BASIC/CLASSIC</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DUERKOPP ADLER 745-34S</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DUERKOPP ADLER 745-35-10S</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DURKOOP ADLER 755S</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BROTHER DH4-B980</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2"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BROTHER RH-981A</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4"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BLIND HEM ,YAMATO CM364</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EFKA AB221A</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ISM SV 520</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4"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ISM SV 71/72/80/81/82</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HMC WR561/WR505</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HASHIMA HP-900LFS/1200LFS FUSING MACHINE</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2"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NGAISHING NS-5440 FUSING MACHINE</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TKT DOT-4H-180 PLOTTER</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sectPr>
          <w:type w:val="nextPage"/>
          <w:pgSz w:h="16840" w:w="11910" w:orient="portrait"/>
          <w:pgMar w:bottom="280" w:top="1340" w:left="992" w:right="992" w:header="360" w:footer="360"/>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GERBER XLP-95 PLOTTER</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42"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GERBER AUTO CUTTER GT7250/ G72/XLC7000/PARAGON</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GERBER SPREADER XLS 125/SY101/100B</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JWEI PATTERN CUTTER MACHINE-1872A</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CO2 LASER MACHINE LC1325D</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2"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CO2 LASER MACHINE HAN"S YUEMING CMA1080</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4"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ASCOLITE MK 6/8/11/18 BUTTON WRAPPING MACHINE</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35" w:line="240" w:lineRule="auto"/>
        <w:ind w:left="863"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AUTOMATIC STRIP CUTTING MACHINE (SUNNY SN-8200)</w:t>
      </w:r>
      <w:r w:rsidDel="00000000" w:rsidR="00000000" w:rsidRPr="00000000">
        <w:rPr>
          <w:rtl w:val="0"/>
        </w:rPr>
      </w:r>
    </w:p>
    <w:sectPr>
      <w:type w:val="nextPage"/>
      <w:pgSz w:h="16840" w:w="11910" w:orient="portrait"/>
      <w:pgMar w:bottom="280" w:top="440" w:left="992" w:right="992"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63" w:hanging="375"/>
      </w:pPr>
      <w:rPr>
        <w:rFonts w:ascii="Calibri" w:cs="Calibri" w:eastAsia="Calibri" w:hAnsi="Calibri"/>
      </w:rPr>
    </w:lvl>
    <w:lvl w:ilvl="1">
      <w:start w:val="0"/>
      <w:numFmt w:val="bullet"/>
      <w:lvlText w:val="•"/>
      <w:lvlJc w:val="left"/>
      <w:pPr>
        <w:ind w:left="1766" w:hanging="375"/>
      </w:pPr>
      <w:rPr/>
    </w:lvl>
    <w:lvl w:ilvl="2">
      <w:start w:val="0"/>
      <w:numFmt w:val="bullet"/>
      <w:lvlText w:val="•"/>
      <w:lvlJc w:val="left"/>
      <w:pPr>
        <w:ind w:left="2672" w:hanging="375"/>
      </w:pPr>
      <w:rPr/>
    </w:lvl>
    <w:lvl w:ilvl="3">
      <w:start w:val="0"/>
      <w:numFmt w:val="bullet"/>
      <w:lvlText w:val="•"/>
      <w:lvlJc w:val="left"/>
      <w:pPr>
        <w:ind w:left="3578" w:hanging="375"/>
      </w:pPr>
      <w:rPr/>
    </w:lvl>
    <w:lvl w:ilvl="4">
      <w:start w:val="0"/>
      <w:numFmt w:val="bullet"/>
      <w:lvlText w:val="•"/>
      <w:lvlJc w:val="left"/>
      <w:pPr>
        <w:ind w:left="4484" w:hanging="375"/>
      </w:pPr>
      <w:rPr/>
    </w:lvl>
    <w:lvl w:ilvl="5">
      <w:start w:val="0"/>
      <w:numFmt w:val="bullet"/>
      <w:lvlText w:val="•"/>
      <w:lvlJc w:val="left"/>
      <w:pPr>
        <w:ind w:left="5391" w:hanging="375"/>
      </w:pPr>
      <w:rPr/>
    </w:lvl>
    <w:lvl w:ilvl="6">
      <w:start w:val="0"/>
      <w:numFmt w:val="bullet"/>
      <w:lvlText w:val="•"/>
      <w:lvlJc w:val="left"/>
      <w:pPr>
        <w:ind w:left="6297" w:hanging="375"/>
      </w:pPr>
      <w:rPr/>
    </w:lvl>
    <w:lvl w:ilvl="7">
      <w:start w:val="0"/>
      <w:numFmt w:val="bullet"/>
      <w:lvlText w:val="•"/>
      <w:lvlJc w:val="left"/>
      <w:pPr>
        <w:ind w:left="7203" w:hanging="375"/>
      </w:pPr>
      <w:rPr/>
    </w:lvl>
    <w:lvl w:ilvl="8">
      <w:start w:val="0"/>
      <w:numFmt w:val="bullet"/>
      <w:lvlText w:val="•"/>
      <w:lvlJc w:val="left"/>
      <w:pPr>
        <w:ind w:left="8109" w:hanging="375"/>
      </w:pPr>
      <w:rPr/>
    </w:lvl>
  </w:abstractNum>
  <w:abstractNum w:abstractNumId="2">
    <w:lvl w:ilvl="0">
      <w:start w:val="0"/>
      <w:numFmt w:val="bullet"/>
      <w:lvlText w:val="●"/>
      <w:lvlJc w:val="left"/>
      <w:pPr>
        <w:ind w:left="537" w:hanging="347.99999999999994"/>
      </w:pPr>
      <w:rPr>
        <w:rFonts w:ascii="Calibri" w:cs="Calibri" w:eastAsia="Calibri" w:hAnsi="Calibri"/>
        <w:b w:val="1"/>
        <w:i w:val="0"/>
        <w:sz w:val="20"/>
        <w:szCs w:val="20"/>
      </w:rPr>
    </w:lvl>
    <w:lvl w:ilvl="1">
      <w:start w:val="0"/>
      <w:numFmt w:val="bullet"/>
      <w:lvlText w:val="•"/>
      <w:lvlJc w:val="left"/>
      <w:pPr>
        <w:ind w:left="1569" w:hanging="360"/>
      </w:pPr>
      <w:rPr>
        <w:rFonts w:ascii="Calibri" w:cs="Calibri" w:eastAsia="Calibri" w:hAnsi="Calibri"/>
      </w:rPr>
    </w:lvl>
    <w:lvl w:ilvl="2">
      <w:start w:val="0"/>
      <w:numFmt w:val="bullet"/>
      <w:lvlText w:val="•"/>
      <w:lvlJc w:val="left"/>
      <w:pPr>
        <w:ind w:left="2489" w:hanging="360"/>
      </w:pPr>
      <w:rPr/>
    </w:lvl>
    <w:lvl w:ilvl="3">
      <w:start w:val="0"/>
      <w:numFmt w:val="bullet"/>
      <w:lvlText w:val="•"/>
      <w:lvlJc w:val="left"/>
      <w:pPr>
        <w:ind w:left="3418" w:hanging="360"/>
      </w:pPr>
      <w:rPr/>
    </w:lvl>
    <w:lvl w:ilvl="4">
      <w:start w:val="0"/>
      <w:numFmt w:val="bullet"/>
      <w:lvlText w:val="•"/>
      <w:lvlJc w:val="left"/>
      <w:pPr>
        <w:ind w:left="4347" w:hanging="360"/>
      </w:pPr>
      <w:rPr/>
    </w:lvl>
    <w:lvl w:ilvl="5">
      <w:start w:val="0"/>
      <w:numFmt w:val="bullet"/>
      <w:lvlText w:val="•"/>
      <w:lvlJc w:val="left"/>
      <w:pPr>
        <w:ind w:left="5276" w:hanging="360"/>
      </w:pPr>
      <w:rPr/>
    </w:lvl>
    <w:lvl w:ilvl="6">
      <w:start w:val="0"/>
      <w:numFmt w:val="bullet"/>
      <w:lvlText w:val="•"/>
      <w:lvlJc w:val="left"/>
      <w:pPr>
        <w:ind w:left="6205" w:hanging="360"/>
      </w:pPr>
      <w:rPr/>
    </w:lvl>
    <w:lvl w:ilvl="7">
      <w:start w:val="0"/>
      <w:numFmt w:val="bullet"/>
      <w:lvlText w:val="•"/>
      <w:lvlJc w:val="left"/>
      <w:pPr>
        <w:ind w:left="7134" w:hanging="360"/>
      </w:pPr>
      <w:rPr/>
    </w:lvl>
    <w:lvl w:ilvl="8">
      <w:start w:val="0"/>
      <w:numFmt w:val="bullet"/>
      <w:lvlText w:val="•"/>
      <w:lvlJc w:val="left"/>
      <w:pPr>
        <w:ind w:left="8064" w:hanging="360"/>
      </w:pPr>
      <w:rPr/>
    </w:lvl>
  </w:abstractNum>
  <w:abstractNum w:abstractNumId="3">
    <w:lvl w:ilvl="0">
      <w:start w:val="0"/>
      <w:numFmt w:val="bullet"/>
      <w:lvlText w:val="●"/>
      <w:lvlJc w:val="left"/>
      <w:pPr>
        <w:ind w:left="863" w:hanging="360"/>
      </w:pPr>
      <w:rPr>
        <w:rFonts w:ascii="Noto Sans Symbols" w:cs="Noto Sans Symbols" w:eastAsia="Noto Sans Symbols" w:hAnsi="Noto Sans Symbols"/>
      </w:rPr>
    </w:lvl>
    <w:lvl w:ilvl="1">
      <w:start w:val="0"/>
      <w:numFmt w:val="bullet"/>
      <w:lvlText w:val="●"/>
      <w:lvlJc w:val="left"/>
      <w:pPr>
        <w:ind w:left="1583" w:hanging="360"/>
      </w:pPr>
      <w:rPr>
        <w:rFonts w:ascii="Noto Sans Symbols" w:cs="Noto Sans Symbols" w:eastAsia="Noto Sans Symbols" w:hAnsi="Noto Sans Symbols"/>
        <w:b w:val="0"/>
        <w:i w:val="0"/>
        <w:sz w:val="20"/>
        <w:szCs w:val="20"/>
      </w:rPr>
    </w:lvl>
    <w:lvl w:ilvl="2">
      <w:start w:val="0"/>
      <w:numFmt w:val="bullet"/>
      <w:lvlText w:val="•"/>
      <w:lvlJc w:val="left"/>
      <w:pPr>
        <w:ind w:left="2506" w:hanging="360"/>
      </w:pPr>
      <w:rPr/>
    </w:lvl>
    <w:lvl w:ilvl="3">
      <w:start w:val="0"/>
      <w:numFmt w:val="bullet"/>
      <w:lvlText w:val="•"/>
      <w:lvlJc w:val="left"/>
      <w:pPr>
        <w:ind w:left="3433" w:hanging="360"/>
      </w:pPr>
      <w:rPr/>
    </w:lvl>
    <w:lvl w:ilvl="4">
      <w:start w:val="0"/>
      <w:numFmt w:val="bullet"/>
      <w:lvlText w:val="•"/>
      <w:lvlJc w:val="left"/>
      <w:pPr>
        <w:ind w:left="4360" w:hanging="360"/>
      </w:pPr>
      <w:rPr/>
    </w:lvl>
    <w:lvl w:ilvl="5">
      <w:start w:val="0"/>
      <w:numFmt w:val="bullet"/>
      <w:lvlText w:val="•"/>
      <w:lvlJc w:val="left"/>
      <w:pPr>
        <w:ind w:left="5287" w:hanging="360"/>
      </w:pPr>
      <w:rPr/>
    </w:lvl>
    <w:lvl w:ilvl="6">
      <w:start w:val="0"/>
      <w:numFmt w:val="bullet"/>
      <w:lvlText w:val="•"/>
      <w:lvlJc w:val="left"/>
      <w:pPr>
        <w:ind w:left="6214" w:hanging="360"/>
      </w:pPr>
      <w:rPr/>
    </w:lvl>
    <w:lvl w:ilvl="7">
      <w:start w:val="0"/>
      <w:numFmt w:val="bullet"/>
      <w:lvlText w:val="•"/>
      <w:lvlJc w:val="left"/>
      <w:pPr>
        <w:ind w:left="7141" w:hanging="360"/>
      </w:pPr>
      <w:rPr/>
    </w:lvl>
    <w:lvl w:ilvl="8">
      <w:start w:val="0"/>
      <w:numFmt w:val="bullet"/>
      <w:lvlText w:val="•"/>
      <w:lvlJc w:val="left"/>
      <w:pPr>
        <w:ind w:left="8068" w:hanging="360"/>
      </w:pPr>
      <w:rPr/>
    </w:lvl>
  </w:abstractNum>
  <w:abstractNum w:abstractNumId="4">
    <w:lvl w:ilvl="0">
      <w:start w:val="0"/>
      <w:numFmt w:val="bullet"/>
      <w:lvlText w:val="•"/>
      <w:lvlJc w:val="left"/>
      <w:pPr>
        <w:ind w:left="863" w:hanging="154.0000000000001"/>
      </w:pPr>
      <w:rPr>
        <w:rFonts w:ascii="Calibri" w:cs="Calibri" w:eastAsia="Calibri" w:hAnsi="Calibri"/>
        <w:b w:val="0"/>
        <w:i w:val="0"/>
        <w:sz w:val="20"/>
        <w:szCs w:val="20"/>
      </w:rPr>
    </w:lvl>
    <w:lvl w:ilvl="1">
      <w:start w:val="0"/>
      <w:numFmt w:val="bullet"/>
      <w:lvlText w:val="•"/>
      <w:lvlJc w:val="left"/>
      <w:pPr>
        <w:ind w:left="1766" w:hanging="154"/>
      </w:pPr>
      <w:rPr/>
    </w:lvl>
    <w:lvl w:ilvl="2">
      <w:start w:val="0"/>
      <w:numFmt w:val="bullet"/>
      <w:lvlText w:val="•"/>
      <w:lvlJc w:val="left"/>
      <w:pPr>
        <w:ind w:left="2672" w:hanging="154"/>
      </w:pPr>
      <w:rPr/>
    </w:lvl>
    <w:lvl w:ilvl="3">
      <w:start w:val="0"/>
      <w:numFmt w:val="bullet"/>
      <w:lvlText w:val="•"/>
      <w:lvlJc w:val="left"/>
      <w:pPr>
        <w:ind w:left="3578" w:hanging="153.99999999999955"/>
      </w:pPr>
      <w:rPr/>
    </w:lvl>
    <w:lvl w:ilvl="4">
      <w:start w:val="0"/>
      <w:numFmt w:val="bullet"/>
      <w:lvlText w:val="•"/>
      <w:lvlJc w:val="left"/>
      <w:pPr>
        <w:ind w:left="4484" w:hanging="154"/>
      </w:pPr>
      <w:rPr/>
    </w:lvl>
    <w:lvl w:ilvl="5">
      <w:start w:val="0"/>
      <w:numFmt w:val="bullet"/>
      <w:lvlText w:val="•"/>
      <w:lvlJc w:val="left"/>
      <w:pPr>
        <w:ind w:left="5391" w:hanging="154"/>
      </w:pPr>
      <w:rPr/>
    </w:lvl>
    <w:lvl w:ilvl="6">
      <w:start w:val="0"/>
      <w:numFmt w:val="bullet"/>
      <w:lvlText w:val="•"/>
      <w:lvlJc w:val="left"/>
      <w:pPr>
        <w:ind w:left="6297" w:hanging="153.99999999999818"/>
      </w:pPr>
      <w:rPr/>
    </w:lvl>
    <w:lvl w:ilvl="7">
      <w:start w:val="0"/>
      <w:numFmt w:val="bullet"/>
      <w:lvlText w:val="•"/>
      <w:lvlJc w:val="left"/>
      <w:pPr>
        <w:ind w:left="7203" w:hanging="154"/>
      </w:pPr>
      <w:rPr/>
    </w:lvl>
    <w:lvl w:ilvl="8">
      <w:start w:val="0"/>
      <w:numFmt w:val="bullet"/>
      <w:lvlText w:val="•"/>
      <w:lvlJc w:val="left"/>
      <w:pPr>
        <w:ind w:left="8109" w:hanging="154"/>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863" w:hanging="360"/>
    </w:pPr>
    <w:rPr>
      <w:rFonts w:ascii="Calibri" w:cs="Calibri" w:eastAsia="Calibri" w:hAnsi="Calibri"/>
      <w:b w:val="1"/>
      <w:sz w:val="26"/>
      <w:szCs w:val="26"/>
    </w:rPr>
  </w:style>
  <w:style w:type="paragraph" w:styleId="Heading2">
    <w:name w:val="heading 2"/>
    <w:basedOn w:val="Normal"/>
    <w:next w:val="Normal"/>
    <w:pPr>
      <w:ind w:left="143"/>
    </w:pPr>
    <w:rPr>
      <w:rFonts w:ascii="Calibri" w:cs="Calibri" w:eastAsia="Calibri" w:hAnsi="Calibri"/>
      <w:b w:val="1"/>
      <w:sz w:val="22"/>
      <w:szCs w:val="22"/>
    </w:rPr>
  </w:style>
  <w:style w:type="paragraph" w:styleId="Heading3">
    <w:name w:val="heading 3"/>
    <w:basedOn w:val="Normal"/>
    <w:next w:val="Normal"/>
    <w:pPr>
      <w:ind w:left="863" w:hanging="374"/>
    </w:pPr>
    <w:rPr>
      <w:rFonts w:ascii="Calibri" w:cs="Calibri" w:eastAsia="Calibri" w:hAnsi="Calibri"/>
      <w:b w:val="1"/>
      <w:sz w:val="20"/>
      <w:szCs w:val="2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 w:lineRule="auto"/>
      <w:ind w:left="143"/>
    </w:pPr>
    <w:rPr>
      <w:rFonts w:ascii="Calibri" w:cs="Calibri" w:eastAsia="Calibri" w:hAnsi="Calibri"/>
      <w:b w:val="1"/>
      <w:sz w:val="40"/>
      <w:szCs w:val="40"/>
    </w:rPr>
  </w:style>
  <w:style w:type="paragraph" w:styleId="Normal" w:default="1">
    <w:name w:val="normal"/>
  </w:style>
  <w:style w:type="table" w:styleId="TableNormal" w:default="1">
    <w:name w:val="Table Normal"/>
  </w:style>
  <w:style w:type="paragraph" w:styleId="Heading1">
    <w:name w:val="heading 1"/>
    <w:basedOn w:val="Normal"/>
    <w:next w:val="Normal"/>
    <w:pPr>
      <w:ind w:left="863" w:hanging="360"/>
    </w:pPr>
    <w:rPr>
      <w:rFonts w:ascii="Calibri" w:cs="Calibri" w:eastAsia="Calibri" w:hAnsi="Calibri"/>
      <w:b w:val="1"/>
      <w:sz w:val="26"/>
      <w:szCs w:val="26"/>
    </w:rPr>
  </w:style>
  <w:style w:type="paragraph" w:styleId="Heading2">
    <w:name w:val="heading 2"/>
    <w:basedOn w:val="Normal"/>
    <w:next w:val="Normal"/>
    <w:pPr>
      <w:ind w:left="143"/>
    </w:pPr>
    <w:rPr>
      <w:rFonts w:ascii="Calibri" w:cs="Calibri" w:eastAsia="Calibri" w:hAnsi="Calibri"/>
      <w:b w:val="1"/>
      <w:sz w:val="22"/>
      <w:szCs w:val="22"/>
    </w:rPr>
  </w:style>
  <w:style w:type="paragraph" w:styleId="Heading3">
    <w:name w:val="heading 3"/>
    <w:basedOn w:val="Normal"/>
    <w:next w:val="Normal"/>
    <w:pPr>
      <w:ind w:left="863" w:hanging="374"/>
    </w:pPr>
    <w:rPr>
      <w:rFonts w:ascii="Calibri" w:cs="Calibri" w:eastAsia="Calibri" w:hAnsi="Calibri"/>
      <w:b w:val="1"/>
      <w:sz w:val="20"/>
      <w:szCs w:val="2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 w:lineRule="auto"/>
      <w:ind w:left="143"/>
    </w:pPr>
    <w:rPr>
      <w:rFonts w:ascii="Calibri" w:cs="Calibri" w:eastAsia="Calibri" w:hAnsi="Calibri"/>
      <w:b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www.linkedin.com/in/alok-r-india" TargetMode="External"/><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inkedin.com/in/alok-r-india" TargetMode="External"/><Relationship Id="rId15" Type="http://schemas.openxmlformats.org/officeDocument/2006/relationships/image" Target="media/image2.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nitheeshapjak@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MR0kkRg6u6I8+bXOEU5OjcNCrA==">CgMxLjA4AHIhMTVTMkJ5OUIydzQ2TzhNeDNVU004TlN6bld6b2NpSFBs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