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AWS Auto Scaling</w:t>
      </w:r>
    </w:p>
    <w:p>
      <w:pPr>
        <w:spacing w:after="120"/>
        <w:jc w:val="center"/>
      </w:pPr>
      <w:r>
        <w:rPr>
          <w:color w:val="404040"/>
          <w:sz w:val="30"/>
          <w:szCs w:val="30"/>
        </w:rPr>
        <w:t xml:space="preserve">AWS Interview Preparation for SRE / DevOps</w:t>
      </w:r>
    </w:p>
    <w:p>
      <w:pPr>
        <w:spacing w:after="120"/>
        <w:jc w:val="center"/>
      </w:pPr>
      <w:r>
        <w:rPr>
          <w:i/>
          <w:iCs/>
          <w:color w:val="595959"/>
        </w:rPr>
        <w:t xml:space="preserve">From basics to scenario, troubleshooting and dependent-service questions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Basics</w:t>
      </w:r>
    </w:p>
    <w:p>
      <w:pPr>
        <w:spacing w:after="120"/>
      </w:pPr>
      <w:r>
        <w:t xml:space="preserve">EC2 Auto Scaling automatically adds EC2 instances when load goes up and removes them when load goes down, keeping the number between a minimum and maximum you set.</w:t>
      </w:r>
    </w:p>
    <w:p>
      <w:pPr>
        <w:spacing w:after="120"/>
      </w:pPr>
      <w:r>
        <w:t xml:space="preserve">It also replaces unhealthy instances, so your application always has the capacity it needs.</w:t>
      </w:r>
    </w:p>
    <w:p>
      <w:pPr>
        <w:spacing w:after="120"/>
      </w:pPr>
      <w:r>
        <w:t xml:space="preserve">An Auto Scaling group (ASG) uses a launch template that describes how to create each instance (AMI, instance type, security group, IAM role, user data).</w:t>
      </w:r>
    </w:p>
    <w:p>
      <w:pPr>
        <w:pStyle w:val="Heading2"/>
      </w:pPr>
      <w:r>
        <w:t xml:space="preserve">Simple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Think of a restaurant manager. On a quiet afternoon, 2 waiters are enough. During the dinner rush, the manager calls in more waiters, and sends some home when it gets quiet again. If a waiter falls sick, the manager immediately calls a replacement. The ASG is that manager, the launch template is the job description for every new waiter, and min/max are the smallest and largest team allowed.</w:t>
            </w:r>
          </w:p>
        </w:tc>
      </w:tr>
    </w:tbl>
    <w:p>
      <w:pPr>
        <w:pStyle w:val="Heading1"/>
        <w:pageBreakBefore/>
      </w:pPr>
      <w:r>
        <w:t xml:space="preserve">2.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means (simple)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 Scaling group (ASG)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group of EC2 instances managed together for scaling and health.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Launch template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Blueprint for new instances: AMI, type, SG, key, IAM role, user data. Supports versions.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Min / Max / Desired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Smallest size, largest size, and the size the ASG tries to keep right now.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Target tracking policy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Keep a metric at a target value, for example average CPU at 50%.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Step scaling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Add/remove a different number of instances based on how big the alarm breach is.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Scheduled scaling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Change capacity at known times, such as 9 AM weekdays.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Predictive scaling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Uses past traffic patterns to scale before the load arrives.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Health check type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EC2 (instance status) or ELB (load balancer health check).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Health check grace period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Time after launch before health checks count.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Cooldown / warm-up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Wait time so the ASG doesn't scale again before new instances are ready.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Termination policy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Rules for which instance is removed first during scale-in.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Instance refresh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Rolling replacement of instances to apply a new launch template.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Lifecycle hooks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Pause an instance while launching or terminating to run custom actions.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Warm pool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Pre-initialised stopped instances ready to join quickly.</w:t>
            </w:r>
          </w:p>
        </w:tc>
      </w:tr>
    </w:tbl>
    <w:p>
      <w:pPr>
        <w:pStyle w:val="Heading1"/>
        <w:pageBreakBefore/>
      </w:pPr>
      <w:r>
        <w:t xml:space="preserve">3. How it works</w:t>
      </w:r>
    </w:p>
    <w:p>
      <w:pPr>
        <w:spacing w:after="120"/>
      </w:pPr>
      <w:r>
        <w:t xml:space="preserve">What happens when traffic increases on an app using target tracking on CPU at 50%: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1: </w:t>
            </w:r>
            <w:r>
              <w:t xml:space="preserve">Traffic rises; average CPU across the ASG goes above 50%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2: </w:t>
            </w:r>
            <w:r>
              <w:t xml:space="preserve">CloudWatch alarm (created by the target tracking policy) goes into ALARM state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3: </w:t>
            </w:r>
            <w:r>
              <w:t xml:space="preserve">ASG increases desired capacity (never above max)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4: </w:t>
            </w:r>
            <w:r>
              <w:t xml:space="preserve">New instances launch from the launch template in the chosen AZs/subnets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5: </w:t>
            </w:r>
            <w:r>
              <w:t xml:space="preserve">Instances register with the ALB target group and pass health checks after warm-up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6: </w:t>
            </w:r>
            <w:r>
              <w:t xml:space="preserve">CPU drops back near 50%; when load falls, the ASG scales in and drains instances</w:t>
            </w:r>
          </w:p>
        </w:tc>
      </w:tr>
    </w:tbl>
    <w:p>
      <w:pPr>
        <w:pStyle w:val="Heading1"/>
        <w:pageBreakBefore/>
      </w:pPr>
      <w:r>
        <w:t xml:space="preserve">4. Basic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Q1. What is Auto Scaling and why do we use it?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It automatically adjusts the number of EC2 instances based on demand and replaces unhealthy ones.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Benefits: availability (self-healing), performance under load, and cost savings by not running unused capacity.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Shopping site scales 4 to 20 instances during a sale.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Q2. What is the difference between min, max and desired capacity?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Min is the lowest count, max the highest, desired is the current target the ASG maintains.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Scaling policies change desired between min and max. If you set desired manually, it must stay within the limits.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Min 2 for HA, max 10 for cost control, desired 4 now.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Q3. Launch template vs launch configuration?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Launch templates are the current option with versioning and more features; launch configurations are legacy and immutable.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Launch templates support mixed instance types, Spot, multiple versions and newer features like IMDSv2 settings.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Launch template v3 changes AMI; v2 kept for rollback.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Q4. What scaling policies are available?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Target tracking, step scaling, simple scaling, scheduled scaling and predictive scaling.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Target tracking is the simplest and most common. Step scaling gives finer control. Scheduled is for known patterns. Predictive is for repeating daily/weekly patterns.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Target tracking CPU 50% plus scheduled scale-up at 9 AM.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Q5. How does target tracking work?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You choose a metric and target value; AWS creates alarms and adjusts capacity to keep the metric near the target.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Common metrics: ASGAverageCPUUtilization, ALBRequestCountPerTarget, network in/out, or a custom metric.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Keep 1,000 requests per target.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Q6. What is the health check grace period?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Time after an instance starts before ASG health checks can mark it unhealthy.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Too short: instances are killed before the app is ready, causing a replace loop. Too long: real failures take longer to detect.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Grace period 300s for an app that takes 3 minutes to boot.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Q7. EC2 vs ELB health check type?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EC2 checks only the instance status; ELB also uses the load balancer's application health check.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With ELB type, if the app stops responding but the VM is fine, the ASG still replaces the instance.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Health check type ELB in production.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Q8. What is a cooldown or instance warm-up?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 wait period so the ASG doesn't keep scaling before new instances start helping.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Simple scaling uses cooldown; target tracking and step scaling use instance warm-up, where new instances don't count in metrics until warmed up.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Default warm-up of 180s.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Q9. Which instance is terminated first during scale-in?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By default: the AZ with the most instances first, then the oldest launch template/configuration, then the instance closest to the next billing hour.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You can choose policies like OldestInstance, NewestInstance or a custom Lambda. Use scale-in protection for specific instances.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OldestInstance to roll out a new AMI gradually.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Q10. Does Auto Scaling cost money?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 ASG feature is free; you pay only for the EC2 instances and related resources.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CloudWatch detailed monitoring adds a small cost if enabled.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No extra charge for the ASG itself.</w:t>
      </w:r>
    </w:p>
    <w:p>
      <w:pPr>
        <w:pStyle w:val="Heading1"/>
        <w:pageBreakBefore/>
      </w:pPr>
      <w:r>
        <w:t xml:space="preserve">5. Scenario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Q11. Traffic spikes every weekday at 9 AM and the app is slow until it scales. How do you fix it?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scheduled scaling (or predictive scaling) to add capacity before 9 AM.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Reactive scaling takes minutes because of launch and boot time. Combine with target tracking for unexpected spikes, and use warm pools or a pre-baked AMI to speed up launches.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Scheduled action sets min 8 at 8:45 AM, back to 2 at 8 PM.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Q12. How do you roll out a new AMI to an ASG without downtime?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Update the launch template and start an instance refresh with a minimum healthy percentage.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Instance refresh replaces instances in batches, waits for health checks, and supports checkpoints and automatic rollback.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Min healthy 90%, checkpoint at 50%.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Q13. How do you use Spot instances safely in an ASG?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a mixed instances policy: On-Demand base capacity plus Spot, multiple instance types and AZs, and capacity rebalancing.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Price-capacity-optimized allocation reduces interruptions. The app must tolerate losing instances.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Base 2 On-Demand, rest 70% Spot across 5 instance types.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Q14. Your app needs to finish jobs or save logs before an instance is terminated. How?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a termination lifecycle hook.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The instance waits in Terminating:Wait state while a script or Lambda finishes work, then sends CompleteLifecycleAction.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Hook uploads logs to S3 before termination.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Q15. A queue-based worker system needs to scale. Which metric do you use?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Scale on SQS backlog per instance (queue length / number of instances).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CPU may not reflect the work waiting. Publish a custom metric and use target tracking on it.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Target 100 messages per worker.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Q16. How do you design an ASG for high availability?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subnets in at least 2 (ideally 3) AZs, a min of at least 2, ELB health checks, and a stateless app.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ASG balances instances across AZs automatically. If one AZ fails, it launches in the others.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Min 3 across 3 AZs.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Q17. How do you save cost on a dev environment ASG?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Scheduled actions to set capacity to 0 at night and on weekends.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Also use smaller instance types and Spot.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Desired 0 at 8 PM, 2 at 9 AM Monday-Friday.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Q18. Instances take 10 minutes to boot. How do you make scaling faster?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Bake software into the AMI, use warm pools, and reduce user data work.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Warm pools keep pre-initialised stopped instances ready. Predictive scaling also helps by starting early.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Golden AMI cut boot time to 90 seconds.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Q19. How do you temporarily stop Auto Scaling from changing anything during troubleshooting?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Suspend specific processes, like Launch, Terminate, HealthCheck or ReplaceUnhealthy.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Or put an instance in Standby to remove it from the load balancer while keeping it in the group.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Suspended ReplaceUnhealthy to debug a failing instance.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Q20. How do you protect a specific instance from being terminated during scale-in?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Enable instance scale-in protection on that instance.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It still gets replaced if unhealthy. Useful for instances running long jobs.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Worker sets protection while processing a large job.</w:t>
      </w:r>
    </w:p>
    <w:p>
      <w:pPr>
        <w:pStyle w:val="Heading1"/>
        <w:pageBreakBefore/>
      </w:pPr>
      <w:r>
        <w:t xml:space="preserve">6. Troubleshooting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Q21. The ASG is not launching instances. How do you troubleshoot?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Check the ASG activity history for the error message.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Common causes: invalid AMI, missing IAM permissions or instance profile, KMS key access, no capacity for the instance type, subnet out of IPs, account vCPU quota reached, or bad security group.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Activity: 'You have requested more vCPU capacity than your current limit'. Raised the quota.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Q22. Instances launch and terminate in a loop.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They fail health checks before they're ready, or the app is broken.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Increase the grace period, check the health check path, and check user data logs. Suspend ReplaceUnhealthy or use Standby to debug.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Grace period 60s but app needed 4 minutes.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Q23. The ASG doesn't scale out even though CPU is high.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Already at max, alarm not triggering, cooldown/warm-up active, or the policy uses a different metric.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Check alarm state and history in CloudWatch, max capacity, suspended processes and the activity history.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Max capacity was 4; it was already at 4.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Q24. The ASG keeps scaling in and out repeatedly (flapping). How do you fix it?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target tracking, adjust thresholds, and add longer warm-up/cooldown.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Flapping usually happens with tight thresholds in step/simple scaling.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Changed from step scaling at 60/50% to target tracking at 55%.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Q25. Instances are unevenly spread across AZs.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An AZ lacked capacity, subnets ran out of IPs, or a subnet was removed.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ASG rebalances automatically when possible (AZRebalance process). Check if that process is suspended.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One subnet was full; added a larger subnet.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Q26. New instances don't have the latest code.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They're using an old launch template version or old AMI.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Check the ASG is set to use $Latest or $Default, or the specific version you expected. Existing instances need an instance refresh.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ASG pinned to version 3; updated to version 5.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Q27. An instance is unhealthy but the ASG doesn't replace it.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Health check type is EC2 only, or the ReplaceUnhealthy process is suspended, or it's in Standby.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Switch to ELB health checks so app failures count.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App returned 500 but EC2 status checks passed.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Q28. Scale-in killed instances that were processing requests. How do you prevent it?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connection draining, lifecycle hooks and scale-in protection.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Deregistration delay lets in-flight requests finish. Lifecycle hooks let workers finish jobs.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Deregistration delay of 60s plus termination hook.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Q29. Instance refresh failed and stopped. What do you check?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New instances failing health checks or not reaching the minimum healthy percentage.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Check the refresh status reason, the new launch template, and enable auto rollback.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Bad config in new AMI; rollback restored old version.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Q30. Launch fails with 'Client.InternalError' on encrypted volumes.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 ASG service-linked role doesn't have access to the KMS key.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Add the AWSServiceRoleForAutoScaling role to the KMS key policy with the needed permissions.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Customer-managed KMS key policy updated.</w:t>
      </w:r>
    </w:p>
    <w:p>
      <w:pPr>
        <w:pStyle w:val="Heading1"/>
        <w:pageBreakBefore/>
      </w:pPr>
      <w:r>
        <w:t xml:space="preserve">7. Security and best practices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Q31. What are ASG best practices?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Launch templates, multiple AZs, ELB health checks, target tracking, IMDSv2, and immutable deployments.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Keep instances stateless, store logs centrally, use IAM roles, and manage the ASG with IaC.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Terraform-managed ASG with instance refresh.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Q32. How do you ensure all instances in the ASG are patched?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Bake patched AMIs regularly and run an instance refresh, or use SSM Patch Manager.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Immutable AMIs avoid configuration drift.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Monthly golden AMI pipeline.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Q33. How do you secure instances launched by an ASG?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 launch template sets the security group, IAM role, IMDSv2 and encrypted EBS.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Every new instance gets the same secure configuration automatically.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HttpTokens required in launch template.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Q34. How do you avoid secrets in user data?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Fetch secrets at boot from Secrets Manager or Parameter Store using the IAM role.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User data is visible to anyone who can describe the instance.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Startup script reads the DB password from Secrets Manager.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Q35. How do you control who can change the ASG?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IAM policies limiting autoscaling:* actions, plus CloudTrail auditing.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Changes to max capacity or launch templates should go through IaC and code review.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Only the pipeline role can update production ASGs.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Q36. How do you avoid runaway costs?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Set a sensible max, use budgets and alarms on group size.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 bug or attack could push the ASG to max capacity.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AWS Budgets alert at 80% of monthly spend.</w:t>
      </w:r>
    </w:p>
    <w:p>
      <w:pPr>
        <w:pStyle w:val="Heading1"/>
        <w:pageBreakBefore/>
      </w:pPr>
      <w:r>
        <w:t xml:space="preserve">8. Dependent service questions</w:t>
      </w:r>
    </w:p>
    <w:p>
      <w:pPr>
        <w:pStyle w:val="Heading2"/>
      </w:pPr>
      <w:r>
        <w:t xml:space="preserve">Services it depends on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 is needed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EC2 / launch template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What gets launched.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VPC subnets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Where instances are placed (AZs).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ELB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Distributes traffic and provides health checks.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CloudWatch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Metrics and alarms that trigger scaling.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SNS / EventBridge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Notifications on scaling events.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IAM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Instance role and service-linked role.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KMS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Encrypted EBS volumes.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SQS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Queue length as a scaling metric for workers.</w:t>
            </w:r>
          </w:p>
        </w:tc>
      </w:tr>
    </w:tbl>
    <w:p>
      <w:pPr>
        <w:pStyle w:val="Heading2"/>
      </w:pPr>
      <w:r>
        <w:t xml:space="preserve">Interview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Q37. How does CloudWatch drive Auto Scaling?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Scaling policies use CloudWatch alarms on metrics; the alarm triggers the scaling action.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Target tracking creates and manages its own alarms; don't edit them manually.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Alarm on CPU &gt; 70% triggers step scaling.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Q38. How does an ASG work with an ALB target group?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Attach the target group; instances register on launch and deregister (with draining) on termination.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 ELB health checks and ALBRequestCountPerTarget for request-based scaling.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Target group attached to the ASG.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Q39. How do you scale on a custom application metric?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Publish the metric to CloudWatch and use it in a target tracking policy.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Example metrics: queue backlog per instance, active sessions, jobs per worker.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Custom metric 'BacklogPerInstance' target 50.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Q40. How do you get notified when the ASG scales?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Configure SNS notifications or EventBridge rules for launch/terminate events.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Useful for audits and spotting failed launches.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EventBridge sends launch failures to the team channel.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Q41. How does Auto Scaling work in EKS?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Pods scale with HPA; nodes scale with Cluster Autoscaler or Karpenter.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Cluster Autoscaler changes the node group's ASG size when pods are pending. Karpenter launches nodes directly without ASGs.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Karpenter launches Spot nodes for pending pods.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Q42. How does CodeDeploy work with an ASG?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CodeDeploy deploys to instances in the ASG and to new instances launched during scale-out.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Blue/green with CodeDeploy can copy the ASG and shift traffic at the load balancer.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Blue/green deployment swaps ASGs behind the ALB.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Q43. How does RDS handle ASG scale-out?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Each new instance opens DB connections, which can exceed the DB limit.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 connection pooling or RDS Proxy, and watch DatabaseConnections.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RDS Proxy added before Black Friday.</w:t>
      </w:r>
    </w:p>
    <w:p>
      <w:pPr>
        <w:pStyle w:val="Heading1"/>
        <w:pageBreakBefore/>
      </w:pPr>
      <w:r>
        <w:t xml:space="preserve">9. Quick revision</w:t>
      </w:r>
    </w:p>
    <w:p>
      <w:pPr>
        <w:spacing w:after="120"/>
      </w:pPr>
      <w:r>
        <w:t xml:space="preserve">Read this just before the interview. One line per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One-line answer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does ASG do?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Adds/removes/replaces EC2 automatically.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Blueprint for instances?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Launch template.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Simplest scaling policy?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Target tracking.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Known daily peaks?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Scheduled or predictive scaling.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Replace on app failure?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Health check type ELB.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Replace loop?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Increase grace period.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Roll out new AMI?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Instance refresh.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Run script before termination?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Lifecycle hook.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Faster scale-out?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Warm pool / golden AMI.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 launching?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Check activity history.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Queue workers?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Backlog per instance metric.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Keep instance from scale-in?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Scale-in protection.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Cost of ASG?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Free; pay for instances.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EKS node scaling?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Cluster Autoscaler or Karpenter.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808080"/>
        <w:sz w:val="18"/>
        <w:szCs w:val="18"/>
      </w:rPr>
      <w:t xml:space="preserve">AWS Auto Scaling | Interview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2026-10-13T11:40:47.412Z</dcterms:created>
  <dcterms:modified xsi:type="dcterms:W3CDTF">2026-10-13T11:40:47.412Z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