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60"/>
        <w:jc w:val="center"/>
      </w:pPr>
      <w:r>
        <w:rPr>
          <w:b/>
          <w:bCs/>
          <w:color w:val="2C59D4"/>
          <w:sz w:val="64"/>
          <w:szCs w:val="64"/>
        </w:rPr>
        <w:t xml:space="preserve">FitPick</w:t>
      </w:r>
    </w:p>
    <w:p>
      <w:pPr>
        <w:spacing w:after="420"/>
        <w:jc w:val="center"/>
      </w:pPr>
      <w:r>
        <w:rPr>
          <w:color w:val="6B7280"/>
          <w:sz w:val="24"/>
          <w:szCs w:val="24"/>
        </w:rPr>
        <w:t xml:space="preserve">Digital Wardrobe &amp; Outfit Planner</w:t>
      </w:r>
    </w:p>
    <w:p>
      <w:pPr>
        <w:pBdr>
          <w:bottom w:val="single" w:color="2C59D4" w:sz="10" w:space="14"/>
        </w:pBdr>
        <w:spacing w:after="80"/>
        <w:jc w:val="center"/>
      </w:pPr>
      <w:r>
        <w:rPr>
          <w:b/>
          <w:bCs/>
          <w:color w:val="15161A"/>
          <w:sz w:val="40"/>
          <w:szCs w:val="40"/>
        </w:rPr>
        <w:t xml:space="preserve">Project Report</w:t>
      </w:r>
    </w:p>
    <w:p>
      <w:pPr>
        <w:spacing w:after="700" w:before="200"/>
        <w:jc w:val="center"/>
      </w:pPr>
      <w:r>
        <w:rPr>
          <w:color w:val="6B7280"/>
          <w:sz w:val="22"/>
          <w:szCs w:val="22"/>
        </w:rPr>
        <w:t xml:space="preserve">Software Engineering  ·  Final Project Submission (Part C)</w:t>
      </w:r>
    </w:p>
    <w:p>
      <w:pPr>
        <w:spacing w:after="70"/>
        <w:jc w:val="center"/>
      </w:pPr>
      <w:r>
        <w:rPr>
          <w:color w:val="6B7280"/>
          <w:sz w:val="19"/>
          <w:szCs w:val="19"/>
        </w:rPr>
        <w:t xml:space="preserve">Author  </w:t>
      </w:r>
      <w:r>
        <w:rPr>
          <w:b/>
          <w:bCs/>
          <w:sz w:val="19"/>
          <w:szCs w:val="19"/>
        </w:rPr>
        <w:t xml:space="preserve">Nithilan A (nithi0307)</w:t>
      </w:r>
    </w:p>
    <w:p>
      <w:pPr>
        <w:spacing w:after="70"/>
        <w:jc w:val="center"/>
      </w:pPr>
      <w:r>
        <w:rPr>
          <w:color w:val="6B7280"/>
          <w:sz w:val="19"/>
          <w:szCs w:val="19"/>
        </w:rPr>
        <w:t xml:space="preserve">Repository  </w:t>
      </w:r>
      <w:r>
        <w:rPr>
          <w:b/>
          <w:bCs/>
          <w:sz w:val="19"/>
          <w:szCs w:val="19"/>
        </w:rPr>
        <w:t xml:space="preserve">github.com/nithi0307/fitpick</w:t>
      </w:r>
    </w:p>
    <w:p>
      <w:pPr>
        <w:spacing w:after="70"/>
        <w:jc w:val="center"/>
      </w:pPr>
      <w:r>
        <w:rPr>
          <w:color w:val="6B7280"/>
          <w:sz w:val="19"/>
          <w:szCs w:val="19"/>
        </w:rPr>
        <w:t xml:space="preserve">Stack  </w:t>
      </w:r>
      <w:r>
        <w:rPr>
          <w:b/>
          <w:bCs/>
          <w:sz w:val="19"/>
          <w:szCs w:val="19"/>
        </w:rPr>
        <w:t xml:space="preserve">React 19 + Vite  ·  FastAPI  ·  PostgreSQL 16  ·  Docker</w:t>
      </w:r>
    </w:p>
    <w:p>
      <w:r>
        <w:br w:type="page"/>
      </w:r>
    </w:p>
    <w:p>
      <w:pPr>
        <w:pStyle w:val="Heading1"/>
        <w:keepNext/>
      </w:pPr>
      <w:r>
        <w:t xml:space="preserve">Contents</w:t>
      </w:r>
    </w:p>
    <w:p>
      <w:pPr>
        <w:spacing w:after="80"/>
        <w:ind w:left="200"/>
      </w:pPr>
      <w:r>
        <w:rPr>
          <w:b/>
          <w:bCs/>
          <w:color w:val="2C59D4"/>
          <w:sz w:val="20"/>
          <w:szCs w:val="20"/>
        </w:rPr>
        <w:t xml:space="preserve">1.  </w:t>
      </w:r>
      <w:r>
        <w:rPr>
          <w:sz w:val="20"/>
          <w:szCs w:val="20"/>
        </w:rPr>
        <w:t xml:space="preserve">Problem statement</w:t>
      </w:r>
    </w:p>
    <w:p>
      <w:pPr>
        <w:spacing w:after="80"/>
        <w:ind w:left="200"/>
      </w:pPr>
      <w:r>
        <w:rPr>
          <w:b/>
          <w:bCs/>
          <w:color w:val="2C59D4"/>
          <w:sz w:val="20"/>
          <w:szCs w:val="20"/>
        </w:rPr>
        <w:t xml:space="preserve">2.  </w:t>
      </w:r>
      <w:r>
        <w:rPr>
          <w:sz w:val="20"/>
          <w:szCs w:val="20"/>
        </w:rPr>
        <w:t xml:space="preserve">User stories</w:t>
      </w:r>
    </w:p>
    <w:p>
      <w:pPr>
        <w:spacing w:after="80"/>
        <w:ind w:left="200"/>
      </w:pPr>
      <w:r>
        <w:rPr>
          <w:b/>
          <w:bCs/>
          <w:color w:val="2C59D4"/>
          <w:sz w:val="20"/>
          <w:szCs w:val="20"/>
        </w:rPr>
        <w:t xml:space="preserve">3.  </w:t>
      </w:r>
      <w:r>
        <w:rPr>
          <w:sz w:val="20"/>
          <w:szCs w:val="20"/>
        </w:rPr>
        <w:t xml:space="preserve">System architecture and system design</w:t>
      </w:r>
    </w:p>
    <w:p>
      <w:pPr>
        <w:spacing w:after="80"/>
        <w:ind w:left="200"/>
      </w:pPr>
      <w:r>
        <w:rPr>
          <w:b/>
          <w:bCs/>
          <w:color w:val="2C59D4"/>
          <w:sz w:val="20"/>
          <w:szCs w:val="20"/>
        </w:rPr>
        <w:t xml:space="preserve">4.  </w:t>
      </w:r>
      <w:r>
        <w:rPr>
          <w:sz w:val="20"/>
          <w:szCs w:val="20"/>
        </w:rPr>
        <w:t xml:space="preserve">Design of tests</w:t>
      </w:r>
    </w:p>
    <w:p>
      <w:pPr>
        <w:spacing w:after="80"/>
        <w:ind w:left="200"/>
      </w:pPr>
      <w:r>
        <w:rPr>
          <w:b/>
          <w:bCs/>
          <w:color w:val="2C59D4"/>
          <w:sz w:val="20"/>
          <w:szCs w:val="20"/>
        </w:rPr>
        <w:t xml:space="preserve">5.  </w:t>
      </w:r>
      <w:r>
        <w:rPr>
          <w:sz w:val="20"/>
          <w:szCs w:val="20"/>
        </w:rPr>
        <w:t xml:space="preserve">Appendix A — Software Requirements Specification</w:t>
      </w:r>
    </w:p>
    <w:p>
      <w:pPr>
        <w:spacing w:after="80"/>
        <w:ind w:left="200"/>
      </w:pPr>
      <w:r>
        <w:rPr>
          <w:b/>
          <w:bCs/>
          <w:color w:val="2C59D4"/>
          <w:sz w:val="20"/>
          <w:szCs w:val="20"/>
        </w:rPr>
        <w:t xml:space="preserve">6.  </w:t>
      </w:r>
      <w:r>
        <w:rPr>
          <w:sz w:val="20"/>
          <w:szCs w:val="20"/>
        </w:rPr>
        <w:t xml:space="preserve">Appendix B — Data Flow Diagrams</w:t>
      </w:r>
    </w:p>
    <w:p>
      <w:pPr>
        <w:spacing w:after="80"/>
        <w:ind w:left="200"/>
      </w:pPr>
      <w:r>
        <w:rPr>
          <w:b/>
          <w:bCs/>
          <w:color w:val="2C59D4"/>
          <w:sz w:val="20"/>
          <w:szCs w:val="20"/>
        </w:rPr>
        <w:t xml:space="preserve">7.  </w:t>
      </w:r>
      <w:r>
        <w:rPr>
          <w:sz w:val="20"/>
          <w:szCs w:val="20"/>
        </w:rPr>
        <w:t xml:space="preserve">Appendix C — Entity Relationship Diagram</w:t>
      </w:r>
    </w:p>
    <w:p>
      <w:pPr>
        <w:spacing w:after="80"/>
        <w:ind w:left="200"/>
      </w:pPr>
      <w:r>
        <w:rPr>
          <w:b/>
          <w:bCs/>
          <w:color w:val="2C59D4"/>
          <w:sz w:val="20"/>
          <w:szCs w:val="20"/>
        </w:rPr>
        <w:t xml:space="preserve">8.  </w:t>
      </w:r>
      <w:r>
        <w:rPr>
          <w:sz w:val="20"/>
          <w:szCs w:val="20"/>
        </w:rPr>
        <w:t xml:space="preserve">Appendix D — UML diagrams</w:t>
      </w:r>
    </w:p>
    <w:p>
      <w:pPr>
        <w:spacing w:after="80"/>
        <w:ind w:left="200"/>
      </w:pPr>
      <w:r>
        <w:rPr>
          <w:b/>
          <w:bCs/>
          <w:color w:val="2C59D4"/>
          <w:sz w:val="20"/>
          <w:szCs w:val="20"/>
        </w:rPr>
        <w:t xml:space="preserve">9.  </w:t>
      </w:r>
      <w:r>
        <w:rPr>
          <w:sz w:val="20"/>
          <w:szCs w:val="20"/>
        </w:rPr>
        <w:t xml:space="preserve">Appendix E — Code listing and GitHub link</w:t>
      </w:r>
    </w:p>
    <w:p>
      <w:pPr>
        <w:pStyle w:val="Heading1"/>
        <w:keepNext/>
        <w:pageBreakBefore/>
      </w:pPr>
      <w:r>
        <w:t xml:space="preserve">1. Problem statement</w:t>
      </w:r>
    </w:p>
    <w:p>
      <w:pPr>
        <w:pStyle w:val="Heading2"/>
        <w:keepNext/>
      </w:pPr>
      <w:r>
        <w:t xml:space="preserve">1.1 The problem</w:t>
      </w:r>
    </w:p>
    <w:p>
      <w:pPr>
        <w:spacing w:after="110" w:before="0" w:line="280"/>
      </w:pPr>
      <w:r>
        <w:rPr>
          <w:sz w:val="20"/>
          <w:szCs w:val="20"/>
        </w:rPr>
        <w:t xml:space="preserve">Most people own far more clothes than they actually wear. Items get pushed to the back of a wardrobe and forgotten, near-duplicates are bought because nobody can remember what is already owned, and the outfit that worked well last month is never written down anywhere. The result is a daily decision that takes longer than it should and a wardrobe that is used at a fraction of its value.</w:t>
      </w:r>
    </w:p>
    <w:p>
      <w:pPr>
        <w:spacing w:after="110" w:before="0" w:line="280"/>
      </w:pPr>
      <w:r>
        <w:rPr>
          <w:sz w:val="20"/>
          <w:szCs w:val="20"/>
        </w:rPr>
        <w:t xml:space="preserve">The underlying difficulty is that a wardrobe has no </w:t>
      </w:r>
      <w:r>
        <w:rPr>
          <w:b/>
          <w:bCs/>
          <w:sz w:val="20"/>
          <w:szCs w:val="20"/>
        </w:rPr>
        <w:t xml:space="preserve">index</w:t>
      </w:r>
      <w:r>
        <w:rPr>
          <w:sz w:val="20"/>
          <w:szCs w:val="20"/>
        </w:rPr>
        <w:t xml:space="preserve">. A person can only see the few garments at the front of the rail, so there is no way to search it, no way to filter it by occasion or season, and no way to record a combination that worked. Existing shopping apps are built to sell new clothes, not to organise clothes already owned.</w:t>
      </w:r>
    </w:p>
    <w:p>
      <w:pPr>
        <w:spacing w:after="110" w:before="0" w:line="280"/>
      </w:pPr>
      <w:r>
        <w:rPr>
          <w:b/>
          <w:bCs/>
          <w:sz w:val="20"/>
          <w:szCs w:val="20"/>
        </w:rPr>
        <w:t xml:space="preserve">FitPick</w:t>
      </w:r>
      <w:r>
        <w:rPr>
          <w:sz w:val="20"/>
          <w:szCs w:val="20"/>
        </w:rPr>
        <w:t xml:space="preserve"> addresses this by giving the wardrobe a digital index. Every garment is recorded once with its category, colour, season, brand, size and price. From then on the collection can be searched, filtered and sorted in seconds, garments can be combined into named outfits that are saved for reuse, and the application reports what is actually owned and how often it is worn.</w:t>
      </w:r>
    </w:p>
    <w:p>
      <w:pPr>
        <w:pStyle w:val="Heading2"/>
        <w:keepNext/>
      </w:pPr>
      <w:r>
        <w:t xml:space="preserve">1.2 Who it is for</w:t>
      </w:r>
    </w:p>
    <w:tbl>
      <w:tblPr>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1456"/>
        <w:gridCol w:w="4077"/>
        <w:gridCol w:w="4174"/>
      </w:tblGrid>
      <w:tr>
        <w:trPr>
          <w:cantSplit/>
          <w:tblHeader/>
        </w:trPr>
        <w:tc>
          <w:tcPr>
            <w:tcW w:type="dxa" w:w="1456"/>
            <w:tcBorders>
              <w:top w:val="single" w:color="DDE1E6" w:sz="3"/>
              <w:left w:val="none" w:color="FFFFFF" w:sz="0"/>
              <w:bottom w:val="single" w:color="DDE1E6" w:sz="3"/>
              <w:right w:val="none" w:color="FFFFFF" w:sz="0"/>
            </w:tcBorders>
            <w:shd w:fill="EEF3FF" w:color="auto" w:val="clear"/>
            <w:tcMar>
              <w:top w:type="dxa" w:w="70"/>
              <w:left w:type="dxa" w:w="110"/>
              <w:bottom w:type="dxa" w:w="70"/>
              <w:right w:type="dxa" w:w="110"/>
            </w:tcMar>
          </w:tcPr>
          <w:p>
            <w:pPr>
              <w:spacing w:after="0" w:line="240"/>
            </w:pPr>
            <w:r>
              <w:rPr>
                <w:b/>
                <w:bCs/>
                <w:color w:val="1D4ED8"/>
                <w:sz w:val="16"/>
                <w:szCs w:val="16"/>
              </w:rPr>
              <w:t xml:space="preserve">Persona</w:t>
            </w:r>
          </w:p>
        </w:tc>
        <w:tc>
          <w:tcPr>
            <w:tcW w:type="dxa" w:w="4077"/>
            <w:tcBorders>
              <w:top w:val="single" w:color="DDE1E6" w:sz="3"/>
              <w:left w:val="none" w:color="FFFFFF" w:sz="0"/>
              <w:bottom w:val="single" w:color="DDE1E6" w:sz="3"/>
              <w:right w:val="none" w:color="FFFFFF" w:sz="0"/>
            </w:tcBorders>
            <w:shd w:fill="EEF3FF" w:color="auto" w:val="clear"/>
            <w:tcMar>
              <w:top w:type="dxa" w:w="70"/>
              <w:left w:type="dxa" w:w="110"/>
              <w:bottom w:type="dxa" w:w="70"/>
              <w:right w:type="dxa" w:w="110"/>
            </w:tcMar>
          </w:tcPr>
          <w:p>
            <w:pPr>
              <w:spacing w:after="0" w:line="240"/>
            </w:pPr>
            <w:r>
              <w:rPr>
                <w:b/>
                <w:bCs/>
                <w:color w:val="1D4ED8"/>
                <w:sz w:val="16"/>
                <w:szCs w:val="16"/>
              </w:rPr>
              <w:t xml:space="preserve">Situation</w:t>
            </w:r>
          </w:p>
        </w:tc>
        <w:tc>
          <w:tcPr>
            <w:tcW w:type="dxa" w:w="4174"/>
            <w:tcBorders>
              <w:top w:val="single" w:color="DDE1E6" w:sz="3"/>
              <w:left w:val="none" w:color="FFFFFF" w:sz="0"/>
              <w:bottom w:val="single" w:color="DDE1E6" w:sz="3"/>
              <w:right w:val="none" w:color="FFFFFF" w:sz="0"/>
            </w:tcBorders>
            <w:shd w:fill="EEF3FF" w:color="auto" w:val="clear"/>
            <w:tcMar>
              <w:top w:type="dxa" w:w="70"/>
              <w:left w:type="dxa" w:w="110"/>
              <w:bottom w:type="dxa" w:w="70"/>
              <w:right w:type="dxa" w:w="110"/>
            </w:tcMar>
          </w:tcPr>
          <w:p>
            <w:pPr>
              <w:spacing w:after="0" w:line="240"/>
            </w:pPr>
            <w:r>
              <w:rPr>
                <w:b/>
                <w:bCs/>
                <w:color w:val="1D4ED8"/>
                <w:sz w:val="16"/>
                <w:szCs w:val="16"/>
              </w:rPr>
              <w:t xml:space="preserve">What FitPick gives them</w:t>
            </w:r>
          </w:p>
        </w:tc>
      </w:tr>
      <w:tr>
        <w:trPr>
          <w:cantSplit/>
          <w:tblHeader w:val="off"/>
        </w:trPr>
        <w:tc>
          <w:tcPr>
            <w:tcW w:type="dxa" w:w="1456"/>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6"/>
                <w:szCs w:val="16"/>
              </w:rPr>
              <w:t xml:space="preserve">Priya, 20</w:t>
            </w:r>
          </w:p>
          <w:p>
            <w:pPr>
              <w:spacing w:after="0" w:line="240"/>
            </w:pPr>
            <w:r>
              <w:rPr>
                <w:b w:val="false"/>
                <w:bCs w:val="false"/>
                <w:color w:val="15161A"/>
                <w:sz w:val="16"/>
                <w:szCs w:val="16"/>
              </w:rPr>
              <w:t xml:space="preserve">College student</w:t>
            </w:r>
          </w:p>
        </w:tc>
        <w:tc>
          <w:tcPr>
            <w:tcW w:type="dxa" w:w="4077"/>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6"/>
                <w:szCs w:val="16"/>
              </w:rPr>
              <w:t xml:space="preserve">A moderate wardrobe on a tight budget. Repeats the same few outfits and has bought duplicates by mistake.</w:t>
            </w:r>
          </w:p>
        </w:tc>
        <w:tc>
          <w:tcPr>
            <w:tcW w:type="dxa" w:w="4174"/>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6"/>
                <w:szCs w:val="16"/>
              </w:rPr>
              <w:t xml:space="preserve">A complete view of what she already owns, so she stops re-buying and starts re-combining.</w:t>
            </w:r>
          </w:p>
        </w:tc>
      </w:tr>
      <w:tr>
        <w:trPr>
          <w:cantSplit/>
          <w:tblHeader w:val="off"/>
        </w:trPr>
        <w:tc>
          <w:tcPr>
            <w:tcW w:type="dxa" w:w="1456"/>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6"/>
                <w:szCs w:val="16"/>
              </w:rPr>
              <w:t xml:space="preserve">Arjun, 29</w:t>
            </w:r>
          </w:p>
          <w:p>
            <w:pPr>
              <w:spacing w:after="0" w:line="240"/>
            </w:pPr>
            <w:r>
              <w:rPr>
                <w:b w:val="false"/>
                <w:bCs w:val="false"/>
                <w:color w:val="15161A"/>
                <w:sz w:val="16"/>
                <w:szCs w:val="16"/>
              </w:rPr>
              <w:t xml:space="preserve">Working professional</w:t>
            </w:r>
          </w:p>
        </w:tc>
        <w:tc>
          <w:tcPr>
            <w:tcW w:type="dxa" w:w="4077"/>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6"/>
                <w:szCs w:val="16"/>
              </w:rPr>
              <w:t xml:space="preserve">Needs formal and smart-casual looks ready for the week and has no time to decide each morning.</w:t>
            </w:r>
          </w:p>
        </w:tc>
        <w:tc>
          <w:tcPr>
            <w:tcW w:type="dxa" w:w="4174"/>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6"/>
                <w:szCs w:val="16"/>
              </w:rPr>
              <w:t xml:space="preserve">Saved outfits tagged by occasion, so getting dressed becomes choosing from a short list.</w:t>
            </w:r>
          </w:p>
        </w:tc>
      </w:tr>
      <w:tr>
        <w:trPr>
          <w:cantSplit/>
          <w:tblHeader w:val="off"/>
        </w:trPr>
        <w:tc>
          <w:tcPr>
            <w:tcW w:type="dxa" w:w="1456"/>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6"/>
                <w:szCs w:val="16"/>
              </w:rPr>
              <w:t xml:space="preserve">Meera, 24</w:t>
            </w:r>
          </w:p>
          <w:p>
            <w:pPr>
              <w:spacing w:after="0" w:line="240"/>
            </w:pPr>
            <w:r>
              <w:rPr>
                <w:b w:val="false"/>
                <w:bCs w:val="false"/>
                <w:color w:val="15161A"/>
                <w:sz w:val="16"/>
                <w:szCs w:val="16"/>
              </w:rPr>
              <w:t xml:space="preserve">Fashion enthusiast</w:t>
            </w:r>
          </w:p>
        </w:tc>
        <w:tc>
          <w:tcPr>
            <w:tcW w:type="dxa" w:w="4077"/>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6"/>
                <w:szCs w:val="16"/>
              </w:rPr>
              <w:t xml:space="preserve">A large wardrobe she enjoys experimenting with, but no record of what she has tried.</w:t>
            </w:r>
          </w:p>
        </w:tc>
        <w:tc>
          <w:tcPr>
            <w:tcW w:type="dxa" w:w="4174"/>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6"/>
                <w:szCs w:val="16"/>
              </w:rPr>
              <w:t xml:space="preserve">An outfit builder, favourites, and statistics about categories, colours and cost per wear.</w:t>
            </w:r>
          </w:p>
        </w:tc>
      </w:tr>
    </w:tbl>
    <w:p>
      <w:pPr>
        <w:pStyle w:val="Heading2"/>
        <w:keepNext/>
      </w:pPr>
      <w:r>
        <w:t xml:space="preserve">1.3 Vision and objectives</w:t>
      </w:r>
    </w:p>
    <w:tbl>
      <w:tblPr>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9706"/>
      </w:tblGrid>
      <w:tr>
        <w:trPr>
          <w:cantSplit/>
        </w:trPr>
        <w:tc>
          <w:tcPr>
            <w:tcW w:type="dxa" w:w="9706"/>
            <w:tcBorders>
              <w:top w:val="none" w:color="FFFFFF" w:sz="0"/>
              <w:left w:val="none" w:color="FFFFFF" w:sz="0"/>
              <w:bottom w:val="none" w:color="FFFFFF" w:sz="0"/>
              <w:right w:val="none" w:color="FFFFFF" w:sz="0"/>
            </w:tcBorders>
            <w:shd w:fill="EEF3FF" w:color="auto" w:val="clear"/>
            <w:tcMar>
              <w:top w:type="dxa" w:w="110"/>
              <w:left w:type="dxa" w:w="150"/>
              <w:bottom w:type="dxa" w:w="110"/>
              <w:right w:type="dxa" w:w="150"/>
            </w:tcMar>
          </w:tcPr>
          <w:p>
            <w:pPr>
              <w:spacing w:after="50"/>
            </w:pPr>
            <w:r>
              <w:rPr>
                <w:b/>
                <w:bCs/>
                <w:color w:val="1D4ED8"/>
                <w:sz w:val="18"/>
                <w:szCs w:val="18"/>
              </w:rPr>
              <w:t xml:space="preserve">Vision</w:t>
            </w:r>
          </w:p>
          <w:p>
            <w:pPr>
              <w:spacing w:after="0" w:line="265"/>
            </w:pPr>
            <w:r>
              <w:rPr>
                <w:sz w:val="18"/>
                <w:szCs w:val="18"/>
              </w:rPr>
              <w:t xml:space="preserve">To make wardrobe management simple and organised, so that every user can see what they own, plan outfits easily, and get more value from the clothes they already have.</w:t>
            </w:r>
          </w:p>
        </w:tc>
      </w:tr>
    </w:tbl>
    <w:p>
      <w:pPr>
        <w:spacing w:after="140"/>
      </w:pPr>
    </w:p>
    <w:p>
      <w:pPr>
        <w:spacing w:after="110" w:before="0" w:line="280"/>
      </w:pPr>
      <w:r>
        <w:rPr>
          <w:sz w:val="20"/>
          <w:szCs w:val="20"/>
        </w:rPr>
        <w:t xml:space="preserve">The objectives that follow from this vision are:</w:t>
      </w:r>
    </w:p>
    <w:p>
      <w:pPr>
        <w:pStyle w:val="ListParagraph"/>
        <w:numPr>
          <w:ilvl w:val="0"/>
          <w:numId w:val="2"/>
        </w:numPr>
        <w:spacing w:after="70" w:line="268"/>
      </w:pPr>
      <w:r>
        <w:rPr>
          <w:sz w:val="20"/>
          <w:szCs w:val="20"/>
        </w:rPr>
        <w:t xml:space="preserve">Record a garment with enough detail to find it again, in under thirty seconds.</w:t>
      </w:r>
    </w:p>
    <w:p>
      <w:pPr>
        <w:pStyle w:val="ListParagraph"/>
        <w:numPr>
          <w:ilvl w:val="0"/>
          <w:numId w:val="2"/>
        </w:numPr>
        <w:spacing w:after="70" w:line="268"/>
      </w:pPr>
      <w:r>
        <w:rPr>
          <w:sz w:val="20"/>
          <w:szCs w:val="20"/>
        </w:rPr>
        <w:t xml:space="preserve">Make any garment findable by name, brand, category or season in a single interaction.</w:t>
      </w:r>
    </w:p>
    <w:p>
      <w:pPr>
        <w:pStyle w:val="ListParagraph"/>
        <w:numPr>
          <w:ilvl w:val="0"/>
          <w:numId w:val="2"/>
        </w:numPr>
        <w:spacing w:after="70" w:line="268"/>
      </w:pPr>
      <w:r>
        <w:rPr>
          <w:sz w:val="20"/>
          <w:szCs w:val="20"/>
        </w:rPr>
        <w:t xml:space="preserve">Let a user assemble and save an outfit from existing garments, and reopen it later.</w:t>
      </w:r>
    </w:p>
    <w:p>
      <w:pPr>
        <w:pStyle w:val="ListParagraph"/>
        <w:numPr>
          <w:ilvl w:val="0"/>
          <w:numId w:val="2"/>
        </w:numPr>
        <w:spacing w:after="70" w:line="268"/>
      </w:pPr>
      <w:r>
        <w:rPr>
          <w:sz w:val="20"/>
          <w:szCs w:val="20"/>
        </w:rPr>
        <w:t xml:space="preserve">Report honest statistics about the wardrobe — totals, favourites, most worn, value, wear rate.</w:t>
      </w:r>
    </w:p>
    <w:p>
      <w:pPr>
        <w:pStyle w:val="ListParagraph"/>
        <w:numPr>
          <w:ilvl w:val="0"/>
          <w:numId w:val="2"/>
        </w:numPr>
        <w:spacing w:after="70" w:line="268"/>
      </w:pPr>
      <w:r>
        <w:rPr>
          <w:sz w:val="20"/>
          <w:szCs w:val="20"/>
        </w:rPr>
        <w:t xml:space="preserve">Run identically on any machine so the project can be demonstrated and marked reliably.</w:t>
      </w:r>
    </w:p>
    <w:p>
      <w:pPr>
        <w:pStyle w:val="Heading2"/>
        <w:keepNext/>
      </w:pPr>
      <w:r>
        <w:t xml:space="preserve">1.4 Scope</w:t>
      </w:r>
    </w:p>
    <w:tbl>
      <w:tblPr>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4853"/>
        <w:gridCol w:w="4853"/>
      </w:tblGrid>
      <w:tr>
        <w:trPr>
          <w:cantSplit/>
          <w:tblHeader/>
        </w:trPr>
        <w:tc>
          <w:tcPr>
            <w:tcW w:type="dxa" w:w="4853"/>
            <w:tcBorders>
              <w:top w:val="single" w:color="DDE1E6" w:sz="3"/>
              <w:left w:val="none" w:color="FFFFFF" w:sz="0"/>
              <w:bottom w:val="single" w:color="DDE1E6" w:sz="3"/>
              <w:right w:val="none" w:color="FFFFFF" w:sz="0"/>
            </w:tcBorders>
            <w:shd w:fill="EEF3FF" w:color="auto" w:val="clear"/>
            <w:tcMar>
              <w:top w:type="dxa" w:w="70"/>
              <w:left w:type="dxa" w:w="110"/>
              <w:bottom w:type="dxa" w:w="70"/>
              <w:right w:type="dxa" w:w="110"/>
            </w:tcMar>
          </w:tcPr>
          <w:p>
            <w:pPr>
              <w:spacing w:after="0" w:line="240"/>
            </w:pPr>
            <w:r>
              <w:rPr>
                <w:b/>
                <w:bCs/>
                <w:color w:val="1D4ED8"/>
                <w:sz w:val="17"/>
                <w:szCs w:val="17"/>
              </w:rPr>
              <w:t xml:space="preserve">In scope</w:t>
            </w:r>
          </w:p>
        </w:tc>
        <w:tc>
          <w:tcPr>
            <w:tcW w:type="dxa" w:w="4853"/>
            <w:tcBorders>
              <w:top w:val="single" w:color="DDE1E6" w:sz="3"/>
              <w:left w:val="none" w:color="FFFFFF" w:sz="0"/>
              <w:bottom w:val="single" w:color="DDE1E6" w:sz="3"/>
              <w:right w:val="none" w:color="FFFFFF" w:sz="0"/>
            </w:tcBorders>
            <w:shd w:fill="EEF3FF" w:color="auto" w:val="clear"/>
            <w:tcMar>
              <w:top w:type="dxa" w:w="70"/>
              <w:left w:type="dxa" w:w="110"/>
              <w:bottom w:type="dxa" w:w="70"/>
              <w:right w:type="dxa" w:w="110"/>
            </w:tcMar>
          </w:tcPr>
          <w:p>
            <w:pPr>
              <w:spacing w:after="0" w:line="240"/>
            </w:pPr>
            <w:r>
              <w:rPr>
                <w:b/>
                <w:bCs/>
                <w:color w:val="1D4ED8"/>
                <w:sz w:val="17"/>
                <w:szCs w:val="17"/>
              </w:rPr>
              <w:t xml:space="preserve">Out of scope for this version</w:t>
            </w:r>
          </w:p>
        </w:tc>
      </w:tr>
      <w:tr>
        <w:trPr>
          <w:cantSplit/>
          <w:tblHeader w:val="off"/>
        </w:trPr>
        <w:tc>
          <w:tcPr>
            <w:tcW w:type="dxa" w:w="4853"/>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7"/>
                <w:szCs w:val="17"/>
              </w:rPr>
              <w:t xml:space="preserve">Recording, editing and deleting clothing items</w:t>
            </w:r>
          </w:p>
        </w:tc>
        <w:tc>
          <w:tcPr>
            <w:tcW w:type="dxa" w:w="4853"/>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7"/>
                <w:szCs w:val="17"/>
              </w:rPr>
              <w:t xml:space="preserve">AI or machine-learning outfit recommendation</w:t>
            </w:r>
          </w:p>
        </w:tc>
      </w:tr>
      <w:tr>
        <w:trPr>
          <w:cantSplit/>
          <w:tblHeader w:val="off"/>
        </w:trPr>
        <w:tc>
          <w:tcPr>
            <w:tcW w:type="dxa" w:w="4853"/>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7"/>
                <w:szCs w:val="17"/>
              </w:rPr>
              <w:t xml:space="preserve">Searching, filtering and sorting the wardrobe</w:t>
            </w:r>
          </w:p>
        </w:tc>
        <w:tc>
          <w:tcPr>
            <w:tcW w:type="dxa" w:w="4853"/>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7"/>
                <w:szCs w:val="17"/>
              </w:rPr>
              <w:t xml:space="preserve">Weather-based or calendar-based suggestions</w:t>
            </w:r>
          </w:p>
        </w:tc>
      </w:tr>
      <w:tr>
        <w:trPr>
          <w:cantSplit/>
          <w:tblHeader w:val="off"/>
        </w:trPr>
        <w:tc>
          <w:tcPr>
            <w:tcW w:type="dxa" w:w="4853"/>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7"/>
                <w:szCs w:val="17"/>
              </w:rPr>
              <w:t xml:space="preserve">Building, saving and favouriting outfits</w:t>
            </w:r>
          </w:p>
        </w:tc>
        <w:tc>
          <w:tcPr>
            <w:tcW w:type="dxa" w:w="4853"/>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7"/>
                <w:szCs w:val="17"/>
              </w:rPr>
              <w:t xml:space="preserve">Social features — sharing, following, comments</w:t>
            </w:r>
          </w:p>
        </w:tc>
      </w:tr>
      <w:tr>
        <w:trPr>
          <w:cantSplit/>
          <w:tblHeader w:val="off"/>
        </w:trPr>
        <w:tc>
          <w:tcPr>
            <w:tcW w:type="dxa" w:w="4853"/>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7"/>
                <w:szCs w:val="17"/>
              </w:rPr>
              <w:t xml:space="preserve">Dashboard and wardrobe analytics</w:t>
            </w:r>
          </w:p>
        </w:tc>
        <w:tc>
          <w:tcPr>
            <w:tcW w:type="dxa" w:w="4853"/>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7"/>
                <w:szCs w:val="17"/>
              </w:rPr>
              <w:t xml:space="preserve">Shopping, price tracking or retailer integration</w:t>
            </w:r>
          </w:p>
        </w:tc>
      </w:tr>
      <w:tr>
        <w:trPr>
          <w:cantSplit/>
          <w:tblHeader w:val="off"/>
        </w:trPr>
        <w:tc>
          <w:tcPr>
            <w:tcW w:type="dxa" w:w="4853"/>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7"/>
                <w:szCs w:val="17"/>
              </w:rPr>
              <w:t xml:space="preserve">Profile screen and account details</w:t>
            </w:r>
          </w:p>
        </w:tc>
        <w:tc>
          <w:tcPr>
            <w:tcW w:type="dxa" w:w="4853"/>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7"/>
                <w:szCs w:val="17"/>
              </w:rPr>
              <w:t xml:space="preserve">Real authentication, sessions and multi-user accounts</w:t>
            </w:r>
          </w:p>
        </w:tc>
      </w:tr>
      <w:tr>
        <w:trPr>
          <w:cantSplit/>
          <w:tblHeader w:val="off"/>
        </w:trPr>
        <w:tc>
          <w:tcPr>
            <w:tcW w:type="dxa" w:w="4853"/>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7"/>
                <w:szCs w:val="17"/>
              </w:rPr>
              <w:t xml:space="preserve">Containerised local deployment</w:t>
            </w:r>
          </w:p>
        </w:tc>
        <w:tc>
          <w:tcPr>
            <w:tcW w:type="dxa" w:w="4853"/>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7"/>
                <w:szCs w:val="17"/>
              </w:rPr>
              <w:t xml:space="preserve">Cloud hosting, CI/CD pipeline, mobile applications</w:t>
            </w:r>
          </w:p>
        </w:tc>
      </w:tr>
    </w:tbl>
    <w:p>
      <w:pPr>
        <w:pStyle w:val="Heading2"/>
        <w:keepNext/>
      </w:pPr>
      <w:r>
        <w:t xml:space="preserve">1.5 Constraints and assumptions</w:t>
      </w:r>
    </w:p>
    <w:p>
      <w:pPr>
        <w:pStyle w:val="ListParagraph"/>
        <w:numPr>
          <w:ilvl w:val="0"/>
          <w:numId w:val="3"/>
        </w:numPr>
        <w:spacing w:after="70" w:line="268"/>
      </w:pPr>
      <w:r>
        <w:rPr>
          <w:b/>
          <w:bCs/>
          <w:sz w:val="20"/>
          <w:szCs w:val="20"/>
        </w:rPr>
        <w:t xml:space="preserve">Constraint — </w:t>
      </w:r>
      <w:r>
        <w:rPr>
          <w:sz w:val="20"/>
          <w:szCs w:val="20"/>
        </w:rPr>
        <w:t xml:space="preserve">an academic project built by one developer against a fixed deadline, so the technology stack was kept deliberately small.</w:t>
      </w:r>
    </w:p>
    <w:p>
      <w:pPr>
        <w:pStyle w:val="ListParagraph"/>
        <w:numPr>
          <w:ilvl w:val="0"/>
          <w:numId w:val="3"/>
        </w:numPr>
        <w:spacing w:after="70" w:line="268"/>
      </w:pPr>
      <w:r>
        <w:rPr>
          <w:b/>
          <w:bCs/>
          <w:sz w:val="20"/>
          <w:szCs w:val="20"/>
        </w:rPr>
        <w:t xml:space="preserve">Constraint — </w:t>
      </w:r>
      <w:r>
        <w:rPr>
          <w:sz w:val="20"/>
          <w:szCs w:val="20"/>
        </w:rPr>
        <w:t xml:space="preserve">must run locally with free, open tooling; no paid cloud services.</w:t>
      </w:r>
    </w:p>
    <w:p>
      <w:pPr>
        <w:pStyle w:val="ListParagraph"/>
        <w:numPr>
          <w:ilvl w:val="0"/>
          <w:numId w:val="3"/>
        </w:numPr>
        <w:spacing w:after="70" w:line="268"/>
      </w:pPr>
      <w:r>
        <w:rPr>
          <w:b/>
          <w:bCs/>
          <w:sz w:val="20"/>
          <w:szCs w:val="20"/>
        </w:rPr>
        <w:t xml:space="preserve">Constraint — </w:t>
      </w:r>
      <w:r>
        <w:rPr>
          <w:sz w:val="20"/>
          <w:szCs w:val="20"/>
        </w:rPr>
        <w:t xml:space="preserve">no real authentication in this version, so the application is single-user. The database schema already carries a </w:t>
      </w:r>
      <w:r>
        <w:rPr>
          <w:rFonts w:ascii="Consolas" w:cs="Consolas" w:eastAsia="Consolas" w:hAnsi="Consolas"/>
          <w:color w:val="24292F"/>
          <w:sz w:val="18"/>
          <w:szCs w:val="18"/>
        </w:rPr>
        <w:t xml:space="preserve">user_id</w:t>
      </w:r>
      <w:r>
        <w:rPr>
          <w:sz w:val="20"/>
          <w:szCs w:val="20"/>
        </w:rPr>
        <w:t xml:space="preserve"> on every record so that multi-user support is an addition rather than a rewrite.</w:t>
      </w:r>
    </w:p>
    <w:p>
      <w:pPr>
        <w:pStyle w:val="ListParagraph"/>
        <w:numPr>
          <w:ilvl w:val="0"/>
          <w:numId w:val="3"/>
        </w:numPr>
        <w:spacing w:after="70" w:line="268"/>
      </w:pPr>
      <w:r>
        <w:rPr>
          <w:b/>
          <w:bCs/>
          <w:sz w:val="20"/>
          <w:szCs w:val="20"/>
        </w:rPr>
        <w:t xml:space="preserve">Assumption — </w:t>
      </w:r>
      <w:r>
        <w:rPr>
          <w:sz w:val="20"/>
          <w:szCs w:val="20"/>
        </w:rPr>
        <w:t xml:space="preserve">users are willing to spend some initial effort entering their wardrobe, because the payoff is repeated daily.</w:t>
      </w:r>
    </w:p>
    <w:p>
      <w:pPr>
        <w:pStyle w:val="ListParagraph"/>
        <w:numPr>
          <w:ilvl w:val="0"/>
          <w:numId w:val="3"/>
        </w:numPr>
        <w:spacing w:after="70" w:line="268"/>
      </w:pPr>
      <w:r>
        <w:rPr>
          <w:b/>
          <w:bCs/>
          <w:sz w:val="20"/>
          <w:szCs w:val="20"/>
        </w:rPr>
        <w:t xml:space="preserve">Assumption — </w:t>
      </w:r>
      <w:r>
        <w:rPr>
          <w:sz w:val="20"/>
          <w:szCs w:val="20"/>
        </w:rPr>
        <w:t xml:space="preserve">photographs are optional. Text details alone are enough to make the wardrobe useful, so the application illustrates each garment from its category and colour.</w:t>
      </w:r>
    </w:p>
    <w:p>
      <w:pPr>
        <w:pStyle w:val="ListParagraph"/>
        <w:numPr>
          <w:ilvl w:val="0"/>
          <w:numId w:val="3"/>
        </w:numPr>
        <w:spacing w:after="70" w:line="268"/>
      </w:pPr>
      <w:r>
        <w:rPr>
          <w:b/>
          <w:bCs/>
          <w:sz w:val="20"/>
          <w:szCs w:val="20"/>
        </w:rPr>
        <w:t xml:space="preserve">Assumption — </w:t>
      </w:r>
      <w:r>
        <w:rPr>
          <w:sz w:val="20"/>
          <w:szCs w:val="20"/>
        </w:rPr>
        <w:t xml:space="preserve">users access FitPick from a laptop or phone browser; no native application is needed.</w:t>
      </w:r>
    </w:p>
    <w:p>
      <w:pPr>
        <w:pStyle w:val="Heading2"/>
        <w:keepNext/>
      </w:pPr>
      <w:r>
        <w:t xml:space="preserve">1.6 Success metrics</w:t>
      </w:r>
    </w:p>
    <w:tbl>
      <w:tblPr>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6794"/>
        <w:gridCol w:w="2912"/>
      </w:tblGrid>
      <w:tr>
        <w:trPr>
          <w:cantSplit/>
          <w:tblHeader/>
        </w:trPr>
        <w:tc>
          <w:tcPr>
            <w:tcW w:type="dxa" w:w="6794"/>
            <w:tcBorders>
              <w:top w:val="single" w:color="DDE1E6" w:sz="3"/>
              <w:left w:val="none" w:color="FFFFFF" w:sz="0"/>
              <w:bottom w:val="single" w:color="DDE1E6" w:sz="3"/>
              <w:right w:val="none" w:color="FFFFFF" w:sz="0"/>
            </w:tcBorders>
            <w:shd w:fill="EEF3FF" w:color="auto" w:val="clear"/>
            <w:tcMar>
              <w:top w:type="dxa" w:w="70"/>
              <w:left w:type="dxa" w:w="110"/>
              <w:bottom w:type="dxa" w:w="70"/>
              <w:right w:type="dxa" w:w="110"/>
            </w:tcMar>
          </w:tcPr>
          <w:p>
            <w:pPr>
              <w:spacing w:after="0" w:line="240"/>
            </w:pPr>
            <w:r>
              <w:rPr>
                <w:b/>
                <w:bCs/>
                <w:color w:val="1D4ED8"/>
                <w:sz w:val="17"/>
                <w:szCs w:val="17"/>
              </w:rPr>
              <w:t xml:space="preserve">Metric</w:t>
            </w:r>
          </w:p>
        </w:tc>
        <w:tc>
          <w:tcPr>
            <w:tcW w:type="dxa" w:w="2912"/>
            <w:tcBorders>
              <w:top w:val="single" w:color="DDE1E6" w:sz="3"/>
              <w:left w:val="none" w:color="FFFFFF" w:sz="0"/>
              <w:bottom w:val="single" w:color="DDE1E6" w:sz="3"/>
              <w:right w:val="none" w:color="FFFFFF" w:sz="0"/>
            </w:tcBorders>
            <w:shd w:fill="EEF3FF" w:color="auto" w:val="clear"/>
            <w:tcMar>
              <w:top w:type="dxa" w:w="70"/>
              <w:left w:type="dxa" w:w="110"/>
              <w:bottom w:type="dxa" w:w="70"/>
              <w:right w:type="dxa" w:w="110"/>
            </w:tcMar>
          </w:tcPr>
          <w:p>
            <w:pPr>
              <w:spacing w:after="0" w:line="240"/>
            </w:pPr>
            <w:r>
              <w:rPr>
                <w:b/>
                <w:bCs/>
                <w:color w:val="1D4ED8"/>
                <w:sz w:val="17"/>
                <w:szCs w:val="17"/>
              </w:rPr>
              <w:t xml:space="preserve">Target</w:t>
            </w:r>
          </w:p>
        </w:tc>
      </w:tr>
      <w:tr>
        <w:trPr>
          <w:cantSplit/>
          <w:tblHeader w:val="off"/>
        </w:trPr>
        <w:tc>
          <w:tcPr>
            <w:tcW w:type="dxa" w:w="6794"/>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7"/>
                <w:szCs w:val="17"/>
              </w:rPr>
              <w:t xml:space="preserve">Time to record a first clothing item after opening the app</w:t>
            </w:r>
          </w:p>
        </w:tc>
        <w:tc>
          <w:tcPr>
            <w:tcW w:type="dxa" w:w="2912"/>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7"/>
                <w:szCs w:val="17"/>
              </w:rPr>
              <w:t xml:space="preserve">under 2 minutes</w:t>
            </w:r>
          </w:p>
        </w:tc>
      </w:tr>
      <w:tr>
        <w:trPr>
          <w:cantSplit/>
          <w:tblHeader w:val="off"/>
        </w:trPr>
        <w:tc>
          <w:tcPr>
            <w:tcW w:type="dxa" w:w="6794"/>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7"/>
                <w:szCs w:val="17"/>
              </w:rPr>
              <w:t xml:space="preserve">Time to assemble and save an outfit</w:t>
            </w:r>
          </w:p>
        </w:tc>
        <w:tc>
          <w:tcPr>
            <w:tcW w:type="dxa" w:w="2912"/>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7"/>
                <w:szCs w:val="17"/>
              </w:rPr>
              <w:t xml:space="preserve">under 1 minute</w:t>
            </w:r>
          </w:p>
        </w:tc>
      </w:tr>
      <w:tr>
        <w:trPr>
          <w:cantSplit/>
          <w:tblHeader w:val="off"/>
        </w:trPr>
        <w:tc>
          <w:tcPr>
            <w:tcW w:type="dxa" w:w="6794"/>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7"/>
                <w:szCs w:val="17"/>
              </w:rPr>
              <w:t xml:space="preserve">Wardrobe search response for a 500-item wardrobe</w:t>
            </w:r>
          </w:p>
        </w:tc>
        <w:tc>
          <w:tcPr>
            <w:tcW w:type="dxa" w:w="2912"/>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7"/>
                <w:szCs w:val="17"/>
              </w:rPr>
              <w:t xml:space="preserve">under 1 second</w:t>
            </w:r>
          </w:p>
        </w:tc>
      </w:tr>
      <w:tr>
        <w:trPr>
          <w:cantSplit/>
          <w:tblHeader w:val="off"/>
        </w:trPr>
        <w:tc>
          <w:tcPr>
            <w:tcW w:type="dxa" w:w="6794"/>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7"/>
                <w:szCs w:val="17"/>
              </w:rPr>
              <w:t xml:space="preserve">Test users rating the interface “easy to use” or better</w:t>
            </w:r>
          </w:p>
        </w:tc>
        <w:tc>
          <w:tcPr>
            <w:tcW w:type="dxa" w:w="2912"/>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7"/>
                <w:szCs w:val="17"/>
              </w:rPr>
              <w:t xml:space="preserve">80%</w:t>
            </w:r>
          </w:p>
        </w:tc>
      </w:tr>
    </w:tbl>
    <w:p>
      <w:pPr>
        <w:pStyle w:val="Heading1"/>
        <w:keepNext/>
        <w:pageBreakBefore/>
      </w:pPr>
      <w:r>
        <w:t xml:space="preserve">2. User stories</w:t>
      </w:r>
    </w:p>
    <w:p>
      <w:pPr>
        <w:spacing w:after="110" w:before="0" w:line="280"/>
      </w:pPr>
      <w:r>
        <w:rPr>
          <w:sz w:val="20"/>
          <w:szCs w:val="20"/>
        </w:rPr>
        <w:t xml:space="preserve">Requirements were captured as user stories, written as GitHub issues and prioritised with </w:t>
      </w:r>
      <w:r>
        <w:rPr>
          <w:b/>
          <w:bCs/>
          <w:sz w:val="20"/>
          <w:szCs w:val="20"/>
        </w:rPr>
        <w:t xml:space="preserve">MoSCoW</w:t>
      </w:r>
      <w:r>
        <w:rPr>
          <w:sz w:val="20"/>
          <w:szCs w:val="20"/>
        </w:rPr>
        <w:t xml:space="preserve"> on a project board called </w:t>
      </w:r>
      <w:r>
        <w:rPr>
          <w:i/>
          <w:iCs/>
          <w:sz w:val="20"/>
          <w:szCs w:val="20"/>
        </w:rPr>
        <w:t xml:space="preserve">FitPick Development Board</w:t>
      </w:r>
      <w:r>
        <w:rPr>
          <w:sz w:val="20"/>
          <w:szCs w:val="20"/>
        </w:rPr>
        <w:t xml:space="preserve">. Fifteen stories were placed in </w:t>
      </w:r>
      <w:r>
        <w:rPr>
          <w:b/>
          <w:bCs/>
          <w:sz w:val="20"/>
          <w:szCs w:val="20"/>
        </w:rPr>
        <w:t xml:space="preserve">Must Have</w:t>
      </w:r>
      <w:r>
        <w:rPr>
          <w:sz w:val="20"/>
          <w:szCs w:val="20"/>
        </w:rPr>
        <w:t xml:space="preserve"> — they define a usable product — and ten in </w:t>
      </w:r>
      <w:r>
        <w:rPr>
          <w:b/>
          <w:bCs/>
          <w:sz w:val="20"/>
          <w:szCs w:val="20"/>
        </w:rPr>
        <w:t xml:space="preserve">Should Have</w:t>
      </w:r>
      <w:r>
        <w:rPr>
          <w:sz w:val="20"/>
          <w:szCs w:val="20"/>
        </w:rPr>
        <w:t xml:space="preserve">. The Could Have and Won't Have columns were left empty on purpose: anything that did not serve the vision was kept out of the backlog entirely rather than parked in it.</w:t>
      </w:r>
    </w:p>
    <w:p>
      <w:pPr>
        <w:pStyle w:val="Heading2"/>
        <w:keepNext/>
      </w:pPr>
      <w:r>
        <w:t xml:space="preserve">2.1 Must Have</w:t>
      </w:r>
    </w:p>
    <w:p>
      <w:pPr>
        <w:spacing w:after="110" w:before="0" w:line="280"/>
      </w:pPr>
      <w:r>
        <w:rPr>
          <w:sz w:val="20"/>
          <w:szCs w:val="20"/>
        </w:rPr>
        <w:t xml:space="preserve">The </w:t>
      </w:r>
      <w:r>
        <w:rPr>
          <w:b/>
          <w:bCs/>
          <w:sz w:val="20"/>
          <w:szCs w:val="20"/>
        </w:rPr>
        <w:t xml:space="preserve">Status</w:t>
      </w:r>
      <w:r>
        <w:rPr>
          <w:sz w:val="20"/>
          <w:szCs w:val="20"/>
        </w:rPr>
        <w:t xml:space="preserve"> column states honestly what exists today. “Full” means the story works end to end through the interface; “API” means the backend endpoint and its tests exist but no screen calls it yet; “UI only” means the screen exists but there is no backend behind it.</w:t>
      </w:r>
    </w:p>
    <w:tbl>
      <w:tblPr>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485"/>
        <w:gridCol w:w="3203"/>
        <w:gridCol w:w="4562"/>
        <w:gridCol w:w="1456"/>
      </w:tblGrid>
      <w:tr>
        <w:trPr>
          <w:cantSplit/>
          <w:tblHeader/>
        </w:trPr>
        <w:tc>
          <w:tcPr>
            <w:tcW w:type="dxa" w:w="485"/>
            <w:tcBorders>
              <w:top w:val="single" w:color="DDE1E6" w:sz="3"/>
              <w:left w:val="none" w:color="FFFFFF" w:sz="0"/>
              <w:bottom w:val="single" w:color="DDE1E6" w:sz="3"/>
              <w:right w:val="none" w:color="FFFFFF" w:sz="0"/>
            </w:tcBorders>
            <w:shd w:fill="EEF3FF" w:color="auto" w:val="clear"/>
            <w:tcMar>
              <w:top w:type="dxa" w:w="70"/>
              <w:left w:type="dxa" w:w="110"/>
              <w:bottom w:type="dxa" w:w="70"/>
              <w:right w:type="dxa" w:w="110"/>
            </w:tcMar>
          </w:tcPr>
          <w:p>
            <w:pPr>
              <w:spacing w:after="0" w:line="240"/>
            </w:pPr>
            <w:r>
              <w:rPr>
                <w:b/>
                <w:bCs/>
                <w:color w:val="1D4ED8"/>
                <w:sz w:val="16"/>
                <w:szCs w:val="16"/>
              </w:rPr>
              <w:t xml:space="preserve">#</w:t>
            </w:r>
          </w:p>
        </w:tc>
        <w:tc>
          <w:tcPr>
            <w:tcW w:type="dxa" w:w="3203"/>
            <w:tcBorders>
              <w:top w:val="single" w:color="DDE1E6" w:sz="3"/>
              <w:left w:val="none" w:color="FFFFFF" w:sz="0"/>
              <w:bottom w:val="single" w:color="DDE1E6" w:sz="3"/>
              <w:right w:val="none" w:color="FFFFFF" w:sz="0"/>
            </w:tcBorders>
            <w:shd w:fill="EEF3FF" w:color="auto" w:val="clear"/>
            <w:tcMar>
              <w:top w:type="dxa" w:w="70"/>
              <w:left w:type="dxa" w:w="110"/>
              <w:bottom w:type="dxa" w:w="70"/>
              <w:right w:type="dxa" w:w="110"/>
            </w:tcMar>
          </w:tcPr>
          <w:p>
            <w:pPr>
              <w:spacing w:after="0" w:line="240"/>
            </w:pPr>
            <w:r>
              <w:rPr>
                <w:b/>
                <w:bCs/>
                <w:color w:val="1D4ED8"/>
                <w:sz w:val="16"/>
                <w:szCs w:val="16"/>
              </w:rPr>
              <w:t xml:space="preserve">As a user I want to…</w:t>
            </w:r>
          </w:p>
        </w:tc>
        <w:tc>
          <w:tcPr>
            <w:tcW w:type="dxa" w:w="4562"/>
            <w:tcBorders>
              <w:top w:val="single" w:color="DDE1E6" w:sz="3"/>
              <w:left w:val="none" w:color="FFFFFF" w:sz="0"/>
              <w:bottom w:val="single" w:color="DDE1E6" w:sz="3"/>
              <w:right w:val="none" w:color="FFFFFF" w:sz="0"/>
            </w:tcBorders>
            <w:shd w:fill="EEF3FF" w:color="auto" w:val="clear"/>
            <w:tcMar>
              <w:top w:type="dxa" w:w="70"/>
              <w:left w:type="dxa" w:w="110"/>
              <w:bottom w:type="dxa" w:w="70"/>
              <w:right w:type="dxa" w:w="110"/>
            </w:tcMar>
          </w:tcPr>
          <w:p>
            <w:pPr>
              <w:spacing w:after="0" w:line="240"/>
            </w:pPr>
            <w:r>
              <w:rPr>
                <w:b/>
                <w:bCs/>
                <w:color w:val="1D4ED8"/>
                <w:sz w:val="16"/>
                <w:szCs w:val="16"/>
              </w:rPr>
              <w:t xml:space="preserve">…so that</w:t>
            </w:r>
          </w:p>
        </w:tc>
        <w:tc>
          <w:tcPr>
            <w:tcW w:type="dxa" w:w="1456"/>
            <w:tcBorders>
              <w:top w:val="single" w:color="DDE1E6" w:sz="3"/>
              <w:left w:val="none" w:color="FFFFFF" w:sz="0"/>
              <w:bottom w:val="single" w:color="DDE1E6" w:sz="3"/>
              <w:right w:val="none" w:color="FFFFFF" w:sz="0"/>
            </w:tcBorders>
            <w:shd w:fill="EEF3FF" w:color="auto" w:val="clear"/>
            <w:tcMar>
              <w:top w:type="dxa" w:w="70"/>
              <w:left w:type="dxa" w:w="110"/>
              <w:bottom w:type="dxa" w:w="70"/>
              <w:right w:type="dxa" w:w="110"/>
            </w:tcMar>
          </w:tcPr>
          <w:p>
            <w:pPr>
              <w:spacing w:after="0" w:line="240"/>
            </w:pPr>
            <w:r>
              <w:rPr>
                <w:b/>
                <w:bCs/>
                <w:color w:val="1D4ED8"/>
                <w:sz w:val="16"/>
                <w:szCs w:val="16"/>
              </w:rPr>
              <w:t xml:space="preserve">Status</w:t>
            </w:r>
          </w:p>
        </w:tc>
      </w:tr>
      <w:tr>
        <w:trPr>
          <w:cantSplit/>
          <w:tblHeader w:val="off"/>
        </w:trPr>
        <w:tc>
          <w:tcPr>
            <w:tcW w:type="dxa" w:w="485"/>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6"/>
                <w:szCs w:val="16"/>
              </w:rPr>
              <w:t xml:space="preserve">1</w:t>
            </w:r>
          </w:p>
        </w:tc>
        <w:tc>
          <w:tcPr>
            <w:tcW w:type="dxa" w:w="3203"/>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6"/>
                <w:szCs w:val="16"/>
              </w:rPr>
              <w:t xml:space="preserve">register an account</w:t>
            </w:r>
          </w:p>
        </w:tc>
        <w:tc>
          <w:tcPr>
            <w:tcW w:type="dxa" w:w="4562"/>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6"/>
                <w:szCs w:val="16"/>
              </w:rPr>
              <w:t xml:space="preserve">my wardrobe is private to me</w:t>
            </w:r>
          </w:p>
        </w:tc>
        <w:tc>
          <w:tcPr>
            <w:tcW w:type="dxa" w:w="1456"/>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6"/>
                <w:szCs w:val="16"/>
              </w:rPr>
              <w:t xml:space="preserve">UI only</w:t>
            </w:r>
          </w:p>
        </w:tc>
      </w:tr>
      <w:tr>
        <w:trPr>
          <w:cantSplit/>
          <w:tblHeader w:val="off"/>
        </w:trPr>
        <w:tc>
          <w:tcPr>
            <w:tcW w:type="dxa" w:w="485"/>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6"/>
                <w:szCs w:val="16"/>
              </w:rPr>
              <w:t xml:space="preserve">2</w:t>
            </w:r>
          </w:p>
        </w:tc>
        <w:tc>
          <w:tcPr>
            <w:tcW w:type="dxa" w:w="3203"/>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6"/>
                <w:szCs w:val="16"/>
              </w:rPr>
              <w:t xml:space="preserve">log in</w:t>
            </w:r>
          </w:p>
        </w:tc>
        <w:tc>
          <w:tcPr>
            <w:tcW w:type="dxa" w:w="4562"/>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6"/>
                <w:szCs w:val="16"/>
              </w:rPr>
              <w:t xml:space="preserve">I can reach my own wardrobe</w:t>
            </w:r>
          </w:p>
        </w:tc>
        <w:tc>
          <w:tcPr>
            <w:tcW w:type="dxa" w:w="1456"/>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6"/>
                <w:szCs w:val="16"/>
              </w:rPr>
              <w:t xml:space="preserve">UI only</w:t>
            </w:r>
          </w:p>
        </w:tc>
      </w:tr>
      <w:tr>
        <w:trPr>
          <w:cantSplit/>
          <w:tblHeader w:val="off"/>
        </w:trPr>
        <w:tc>
          <w:tcPr>
            <w:tcW w:type="dxa" w:w="485"/>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6"/>
                <w:szCs w:val="16"/>
              </w:rPr>
              <w:t xml:space="preserve">3</w:t>
            </w:r>
          </w:p>
        </w:tc>
        <w:tc>
          <w:tcPr>
            <w:tcW w:type="dxa" w:w="3203"/>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6"/>
                <w:szCs w:val="16"/>
              </w:rPr>
              <w:t xml:space="preserve">log out</w:t>
            </w:r>
          </w:p>
        </w:tc>
        <w:tc>
          <w:tcPr>
            <w:tcW w:type="dxa" w:w="4562"/>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6"/>
                <w:szCs w:val="16"/>
              </w:rPr>
              <w:t xml:space="preserve">I can leave the app safely on a shared computer</w:t>
            </w:r>
          </w:p>
        </w:tc>
        <w:tc>
          <w:tcPr>
            <w:tcW w:type="dxa" w:w="1456"/>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6"/>
                <w:szCs w:val="16"/>
              </w:rPr>
              <w:t xml:space="preserve">UI only</w:t>
            </w:r>
          </w:p>
        </w:tc>
      </w:tr>
      <w:tr>
        <w:trPr>
          <w:cantSplit/>
          <w:tblHeader w:val="off"/>
        </w:trPr>
        <w:tc>
          <w:tcPr>
            <w:tcW w:type="dxa" w:w="485"/>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6"/>
                <w:szCs w:val="16"/>
              </w:rPr>
              <w:t xml:space="preserve">4</w:t>
            </w:r>
          </w:p>
        </w:tc>
        <w:tc>
          <w:tcPr>
            <w:tcW w:type="dxa" w:w="3203"/>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6"/>
                <w:szCs w:val="16"/>
              </w:rPr>
              <w:t xml:space="preserve">add a clothing item</w:t>
            </w:r>
          </w:p>
        </w:tc>
        <w:tc>
          <w:tcPr>
            <w:tcW w:type="dxa" w:w="4562"/>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6"/>
                <w:szCs w:val="16"/>
              </w:rPr>
              <w:t xml:space="preserve">my wardrobe is recorded in one place</w:t>
            </w:r>
          </w:p>
        </w:tc>
        <w:tc>
          <w:tcPr>
            <w:tcW w:type="dxa" w:w="1456"/>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6"/>
                <w:szCs w:val="16"/>
              </w:rPr>
              <w:t xml:space="preserve">Full</w:t>
            </w:r>
          </w:p>
        </w:tc>
      </w:tr>
      <w:tr>
        <w:trPr>
          <w:cantSplit/>
          <w:tblHeader w:val="off"/>
        </w:trPr>
        <w:tc>
          <w:tcPr>
            <w:tcW w:type="dxa" w:w="485"/>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6"/>
                <w:szCs w:val="16"/>
              </w:rPr>
              <w:t xml:space="preserve">5</w:t>
            </w:r>
          </w:p>
        </w:tc>
        <w:tc>
          <w:tcPr>
            <w:tcW w:type="dxa" w:w="3203"/>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6"/>
                <w:szCs w:val="16"/>
              </w:rPr>
              <w:t xml:space="preserve">edit a clothing item</w:t>
            </w:r>
          </w:p>
        </w:tc>
        <w:tc>
          <w:tcPr>
            <w:tcW w:type="dxa" w:w="4562"/>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6"/>
                <w:szCs w:val="16"/>
              </w:rPr>
              <w:t xml:space="preserve">I can correct details I entered wrongly</w:t>
            </w:r>
          </w:p>
        </w:tc>
        <w:tc>
          <w:tcPr>
            <w:tcW w:type="dxa" w:w="1456"/>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6"/>
                <w:szCs w:val="16"/>
              </w:rPr>
              <w:t xml:space="preserve">API</w:t>
            </w:r>
          </w:p>
        </w:tc>
      </w:tr>
      <w:tr>
        <w:trPr>
          <w:cantSplit/>
          <w:tblHeader w:val="off"/>
        </w:trPr>
        <w:tc>
          <w:tcPr>
            <w:tcW w:type="dxa" w:w="485"/>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6"/>
                <w:szCs w:val="16"/>
              </w:rPr>
              <w:t xml:space="preserve">6</w:t>
            </w:r>
          </w:p>
        </w:tc>
        <w:tc>
          <w:tcPr>
            <w:tcW w:type="dxa" w:w="3203"/>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6"/>
                <w:szCs w:val="16"/>
              </w:rPr>
              <w:t xml:space="preserve">delete a clothing item</w:t>
            </w:r>
          </w:p>
        </w:tc>
        <w:tc>
          <w:tcPr>
            <w:tcW w:type="dxa" w:w="4562"/>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6"/>
                <w:szCs w:val="16"/>
              </w:rPr>
              <w:t xml:space="preserve">items I no longer own stop cluttering the list</w:t>
            </w:r>
          </w:p>
        </w:tc>
        <w:tc>
          <w:tcPr>
            <w:tcW w:type="dxa" w:w="1456"/>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6"/>
                <w:szCs w:val="16"/>
              </w:rPr>
              <w:t xml:space="preserve">API</w:t>
            </w:r>
          </w:p>
        </w:tc>
      </w:tr>
      <w:tr>
        <w:trPr>
          <w:cantSplit/>
          <w:tblHeader w:val="off"/>
        </w:trPr>
        <w:tc>
          <w:tcPr>
            <w:tcW w:type="dxa" w:w="485"/>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6"/>
                <w:szCs w:val="16"/>
              </w:rPr>
              <w:t xml:space="preserve">7</w:t>
            </w:r>
          </w:p>
        </w:tc>
        <w:tc>
          <w:tcPr>
            <w:tcW w:type="dxa" w:w="3203"/>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6"/>
                <w:szCs w:val="16"/>
              </w:rPr>
              <w:t xml:space="preserve">view my whole wardrobe</w:t>
            </w:r>
          </w:p>
        </w:tc>
        <w:tc>
          <w:tcPr>
            <w:tcW w:type="dxa" w:w="4562"/>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6"/>
                <w:szCs w:val="16"/>
              </w:rPr>
              <w:t xml:space="preserve">I can see everything I own at once</w:t>
            </w:r>
          </w:p>
        </w:tc>
        <w:tc>
          <w:tcPr>
            <w:tcW w:type="dxa" w:w="1456"/>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6"/>
                <w:szCs w:val="16"/>
              </w:rPr>
              <w:t xml:space="preserve">Full</w:t>
            </w:r>
          </w:p>
        </w:tc>
      </w:tr>
      <w:tr>
        <w:trPr>
          <w:cantSplit/>
          <w:tblHeader w:val="off"/>
        </w:trPr>
        <w:tc>
          <w:tcPr>
            <w:tcW w:type="dxa" w:w="485"/>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6"/>
                <w:szCs w:val="16"/>
              </w:rPr>
              <w:t xml:space="preserve">8</w:t>
            </w:r>
          </w:p>
        </w:tc>
        <w:tc>
          <w:tcPr>
            <w:tcW w:type="dxa" w:w="3203"/>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6"/>
                <w:szCs w:val="16"/>
              </w:rPr>
              <w:t xml:space="preserve">search my clothing</w:t>
            </w:r>
          </w:p>
        </w:tc>
        <w:tc>
          <w:tcPr>
            <w:tcW w:type="dxa" w:w="4562"/>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6"/>
                <w:szCs w:val="16"/>
              </w:rPr>
              <w:t xml:space="preserve">I can find one garment without scrolling</w:t>
            </w:r>
          </w:p>
        </w:tc>
        <w:tc>
          <w:tcPr>
            <w:tcW w:type="dxa" w:w="1456"/>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6"/>
                <w:szCs w:val="16"/>
              </w:rPr>
              <w:t xml:space="preserve">Full</w:t>
            </w:r>
          </w:p>
        </w:tc>
      </w:tr>
      <w:tr>
        <w:trPr>
          <w:cantSplit/>
          <w:tblHeader w:val="off"/>
        </w:trPr>
        <w:tc>
          <w:tcPr>
            <w:tcW w:type="dxa" w:w="485"/>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6"/>
                <w:szCs w:val="16"/>
              </w:rPr>
              <w:t xml:space="preserve">9</w:t>
            </w:r>
          </w:p>
        </w:tc>
        <w:tc>
          <w:tcPr>
            <w:tcW w:type="dxa" w:w="3203"/>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6"/>
                <w:szCs w:val="16"/>
              </w:rPr>
              <w:t xml:space="preserve">filter my clothing</w:t>
            </w:r>
          </w:p>
        </w:tc>
        <w:tc>
          <w:tcPr>
            <w:tcW w:type="dxa" w:w="4562"/>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6"/>
                <w:szCs w:val="16"/>
              </w:rPr>
              <w:t xml:space="preserve">I can narrow the wardrobe to what is relevant</w:t>
            </w:r>
          </w:p>
        </w:tc>
        <w:tc>
          <w:tcPr>
            <w:tcW w:type="dxa" w:w="1456"/>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6"/>
                <w:szCs w:val="16"/>
              </w:rPr>
              <w:t xml:space="preserve">Full</w:t>
            </w:r>
          </w:p>
        </w:tc>
      </w:tr>
      <w:tr>
        <w:trPr>
          <w:cantSplit/>
          <w:tblHeader w:val="off"/>
        </w:trPr>
        <w:tc>
          <w:tcPr>
            <w:tcW w:type="dxa" w:w="485"/>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6"/>
                <w:szCs w:val="16"/>
              </w:rPr>
              <w:t xml:space="preserve">10</w:t>
            </w:r>
          </w:p>
        </w:tc>
        <w:tc>
          <w:tcPr>
            <w:tcW w:type="dxa" w:w="3203"/>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6"/>
                <w:szCs w:val="16"/>
              </w:rPr>
              <w:t xml:space="preserve">create an outfit</w:t>
            </w:r>
          </w:p>
        </w:tc>
        <w:tc>
          <w:tcPr>
            <w:tcW w:type="dxa" w:w="4562"/>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6"/>
                <w:szCs w:val="16"/>
              </w:rPr>
              <w:t xml:space="preserve">I can reuse a combination that works</w:t>
            </w:r>
          </w:p>
        </w:tc>
        <w:tc>
          <w:tcPr>
            <w:tcW w:type="dxa" w:w="1456"/>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6"/>
                <w:szCs w:val="16"/>
              </w:rPr>
              <w:t xml:space="preserve">Full</w:t>
            </w:r>
          </w:p>
        </w:tc>
      </w:tr>
      <w:tr>
        <w:trPr>
          <w:cantSplit/>
          <w:tblHeader w:val="off"/>
        </w:trPr>
        <w:tc>
          <w:tcPr>
            <w:tcW w:type="dxa" w:w="485"/>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6"/>
                <w:szCs w:val="16"/>
              </w:rPr>
              <w:t xml:space="preserve">11</w:t>
            </w:r>
          </w:p>
        </w:tc>
        <w:tc>
          <w:tcPr>
            <w:tcW w:type="dxa" w:w="3203"/>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6"/>
                <w:szCs w:val="16"/>
              </w:rPr>
              <w:t xml:space="preserve">edit an outfit</w:t>
            </w:r>
          </w:p>
        </w:tc>
        <w:tc>
          <w:tcPr>
            <w:tcW w:type="dxa" w:w="4562"/>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6"/>
                <w:szCs w:val="16"/>
              </w:rPr>
              <w:t xml:space="preserve">I can adjust a saved look</w:t>
            </w:r>
          </w:p>
        </w:tc>
        <w:tc>
          <w:tcPr>
            <w:tcW w:type="dxa" w:w="1456"/>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6"/>
                <w:szCs w:val="16"/>
              </w:rPr>
              <w:t xml:space="preserve">Partial</w:t>
            </w:r>
          </w:p>
        </w:tc>
      </w:tr>
      <w:tr>
        <w:trPr>
          <w:cantSplit/>
          <w:tblHeader w:val="off"/>
        </w:trPr>
        <w:tc>
          <w:tcPr>
            <w:tcW w:type="dxa" w:w="485"/>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6"/>
                <w:szCs w:val="16"/>
              </w:rPr>
              <w:t xml:space="preserve">12</w:t>
            </w:r>
          </w:p>
        </w:tc>
        <w:tc>
          <w:tcPr>
            <w:tcW w:type="dxa" w:w="3203"/>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6"/>
                <w:szCs w:val="16"/>
              </w:rPr>
              <w:t xml:space="preserve">delete an outfit</w:t>
            </w:r>
          </w:p>
        </w:tc>
        <w:tc>
          <w:tcPr>
            <w:tcW w:type="dxa" w:w="4562"/>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6"/>
                <w:szCs w:val="16"/>
              </w:rPr>
              <w:t xml:space="preserve">outfits I no longer wear are removed</w:t>
            </w:r>
          </w:p>
        </w:tc>
        <w:tc>
          <w:tcPr>
            <w:tcW w:type="dxa" w:w="1456"/>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6"/>
                <w:szCs w:val="16"/>
              </w:rPr>
              <w:t xml:space="preserve">API</w:t>
            </w:r>
          </w:p>
        </w:tc>
      </w:tr>
      <w:tr>
        <w:trPr>
          <w:cantSplit/>
          <w:tblHeader w:val="off"/>
        </w:trPr>
        <w:tc>
          <w:tcPr>
            <w:tcW w:type="dxa" w:w="485"/>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6"/>
                <w:szCs w:val="16"/>
              </w:rPr>
              <w:t xml:space="preserve">13</w:t>
            </w:r>
          </w:p>
        </w:tc>
        <w:tc>
          <w:tcPr>
            <w:tcW w:type="dxa" w:w="3203"/>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6"/>
                <w:szCs w:val="16"/>
              </w:rPr>
              <w:t xml:space="preserve">save a favourite outfit</w:t>
            </w:r>
          </w:p>
        </w:tc>
        <w:tc>
          <w:tcPr>
            <w:tcW w:type="dxa" w:w="4562"/>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6"/>
                <w:szCs w:val="16"/>
              </w:rPr>
              <w:t xml:space="preserve">my best looks are easy to find</w:t>
            </w:r>
          </w:p>
        </w:tc>
        <w:tc>
          <w:tcPr>
            <w:tcW w:type="dxa" w:w="1456"/>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6"/>
                <w:szCs w:val="16"/>
              </w:rPr>
              <w:t xml:space="preserve">Partial</w:t>
            </w:r>
          </w:p>
        </w:tc>
      </w:tr>
      <w:tr>
        <w:trPr>
          <w:cantSplit/>
          <w:tblHeader w:val="off"/>
        </w:trPr>
        <w:tc>
          <w:tcPr>
            <w:tcW w:type="dxa" w:w="485"/>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6"/>
                <w:szCs w:val="16"/>
              </w:rPr>
              <w:t xml:space="preserve">14</w:t>
            </w:r>
          </w:p>
        </w:tc>
        <w:tc>
          <w:tcPr>
            <w:tcW w:type="dxa" w:w="3203"/>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6"/>
                <w:szCs w:val="16"/>
              </w:rPr>
              <w:t xml:space="preserve">view a dashboard</w:t>
            </w:r>
          </w:p>
        </w:tc>
        <w:tc>
          <w:tcPr>
            <w:tcW w:type="dxa" w:w="4562"/>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6"/>
                <w:szCs w:val="16"/>
              </w:rPr>
              <w:t xml:space="preserve">I get an overview without hunting for it</w:t>
            </w:r>
          </w:p>
        </w:tc>
        <w:tc>
          <w:tcPr>
            <w:tcW w:type="dxa" w:w="1456"/>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6"/>
                <w:szCs w:val="16"/>
              </w:rPr>
              <w:t xml:space="preserve">Full</w:t>
            </w:r>
          </w:p>
        </w:tc>
      </w:tr>
      <w:tr>
        <w:trPr>
          <w:cantSplit/>
          <w:tblHeader w:val="off"/>
        </w:trPr>
        <w:tc>
          <w:tcPr>
            <w:tcW w:type="dxa" w:w="485"/>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6"/>
                <w:szCs w:val="16"/>
              </w:rPr>
              <w:t xml:space="preserve">15</w:t>
            </w:r>
          </w:p>
        </w:tc>
        <w:tc>
          <w:tcPr>
            <w:tcW w:type="dxa" w:w="3203"/>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6"/>
                <w:szCs w:val="16"/>
              </w:rPr>
              <w:t xml:space="preserve">update my profile</w:t>
            </w:r>
          </w:p>
        </w:tc>
        <w:tc>
          <w:tcPr>
            <w:tcW w:type="dxa" w:w="4562"/>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6"/>
                <w:szCs w:val="16"/>
              </w:rPr>
              <w:t xml:space="preserve">my account details stay correct</w:t>
            </w:r>
          </w:p>
        </w:tc>
        <w:tc>
          <w:tcPr>
            <w:tcW w:type="dxa" w:w="1456"/>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6"/>
                <w:szCs w:val="16"/>
              </w:rPr>
              <w:t xml:space="preserve">UI only</w:t>
            </w:r>
          </w:p>
        </w:tc>
      </w:tr>
    </w:tbl>
    <w:p>
      <w:pPr>
        <w:pStyle w:val="Heading2"/>
        <w:keepNext/>
      </w:pPr>
      <w:r>
        <w:t xml:space="preserve">2.2 Should Have</w:t>
      </w:r>
    </w:p>
    <w:tbl>
      <w:tblPr>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485"/>
        <w:gridCol w:w="3203"/>
        <w:gridCol w:w="4562"/>
        <w:gridCol w:w="1456"/>
      </w:tblGrid>
      <w:tr>
        <w:trPr>
          <w:cantSplit/>
          <w:tblHeader/>
        </w:trPr>
        <w:tc>
          <w:tcPr>
            <w:tcW w:type="dxa" w:w="485"/>
            <w:tcBorders>
              <w:top w:val="single" w:color="DDE1E6" w:sz="3"/>
              <w:left w:val="none" w:color="FFFFFF" w:sz="0"/>
              <w:bottom w:val="single" w:color="DDE1E6" w:sz="3"/>
              <w:right w:val="none" w:color="FFFFFF" w:sz="0"/>
            </w:tcBorders>
            <w:shd w:fill="EEF3FF" w:color="auto" w:val="clear"/>
            <w:tcMar>
              <w:top w:type="dxa" w:w="70"/>
              <w:left w:type="dxa" w:w="110"/>
              <w:bottom w:type="dxa" w:w="70"/>
              <w:right w:type="dxa" w:w="110"/>
            </w:tcMar>
          </w:tcPr>
          <w:p>
            <w:pPr>
              <w:spacing w:after="0" w:line="240"/>
            </w:pPr>
            <w:r>
              <w:rPr>
                <w:b/>
                <w:bCs/>
                <w:color w:val="1D4ED8"/>
                <w:sz w:val="16"/>
                <w:szCs w:val="16"/>
              </w:rPr>
              <w:t xml:space="preserve">#</w:t>
            </w:r>
          </w:p>
        </w:tc>
        <w:tc>
          <w:tcPr>
            <w:tcW w:type="dxa" w:w="3203"/>
            <w:tcBorders>
              <w:top w:val="single" w:color="DDE1E6" w:sz="3"/>
              <w:left w:val="none" w:color="FFFFFF" w:sz="0"/>
              <w:bottom w:val="single" w:color="DDE1E6" w:sz="3"/>
              <w:right w:val="none" w:color="FFFFFF" w:sz="0"/>
            </w:tcBorders>
            <w:shd w:fill="EEF3FF" w:color="auto" w:val="clear"/>
            <w:tcMar>
              <w:top w:type="dxa" w:w="70"/>
              <w:left w:type="dxa" w:w="110"/>
              <w:bottom w:type="dxa" w:w="70"/>
              <w:right w:type="dxa" w:w="110"/>
            </w:tcMar>
          </w:tcPr>
          <w:p>
            <w:pPr>
              <w:spacing w:after="0" w:line="240"/>
            </w:pPr>
            <w:r>
              <w:rPr>
                <w:b/>
                <w:bCs/>
                <w:color w:val="1D4ED8"/>
                <w:sz w:val="16"/>
                <w:szCs w:val="16"/>
              </w:rPr>
              <w:t xml:space="preserve">As a user I want to…</w:t>
            </w:r>
          </w:p>
        </w:tc>
        <w:tc>
          <w:tcPr>
            <w:tcW w:type="dxa" w:w="4562"/>
            <w:tcBorders>
              <w:top w:val="single" w:color="DDE1E6" w:sz="3"/>
              <w:left w:val="none" w:color="FFFFFF" w:sz="0"/>
              <w:bottom w:val="single" w:color="DDE1E6" w:sz="3"/>
              <w:right w:val="none" w:color="FFFFFF" w:sz="0"/>
            </w:tcBorders>
            <w:shd w:fill="EEF3FF" w:color="auto" w:val="clear"/>
            <w:tcMar>
              <w:top w:type="dxa" w:w="70"/>
              <w:left w:type="dxa" w:w="110"/>
              <w:bottom w:type="dxa" w:w="70"/>
              <w:right w:type="dxa" w:w="110"/>
            </w:tcMar>
          </w:tcPr>
          <w:p>
            <w:pPr>
              <w:spacing w:after="0" w:line="240"/>
            </w:pPr>
            <w:r>
              <w:rPr>
                <w:b/>
                <w:bCs/>
                <w:color w:val="1D4ED8"/>
                <w:sz w:val="16"/>
                <w:szCs w:val="16"/>
              </w:rPr>
              <w:t xml:space="preserve">…so that</w:t>
            </w:r>
          </w:p>
        </w:tc>
        <w:tc>
          <w:tcPr>
            <w:tcW w:type="dxa" w:w="1456"/>
            <w:tcBorders>
              <w:top w:val="single" w:color="DDE1E6" w:sz="3"/>
              <w:left w:val="none" w:color="FFFFFF" w:sz="0"/>
              <w:bottom w:val="single" w:color="DDE1E6" w:sz="3"/>
              <w:right w:val="none" w:color="FFFFFF" w:sz="0"/>
            </w:tcBorders>
            <w:shd w:fill="EEF3FF" w:color="auto" w:val="clear"/>
            <w:tcMar>
              <w:top w:type="dxa" w:w="70"/>
              <w:left w:type="dxa" w:w="110"/>
              <w:bottom w:type="dxa" w:w="70"/>
              <w:right w:type="dxa" w:w="110"/>
            </w:tcMar>
          </w:tcPr>
          <w:p>
            <w:pPr>
              <w:spacing w:after="0" w:line="240"/>
            </w:pPr>
            <w:r>
              <w:rPr>
                <w:b/>
                <w:bCs/>
                <w:color w:val="1D4ED8"/>
                <w:sz w:val="16"/>
                <w:szCs w:val="16"/>
              </w:rPr>
              <w:t xml:space="preserve">Status</w:t>
            </w:r>
          </w:p>
        </w:tc>
      </w:tr>
      <w:tr>
        <w:trPr>
          <w:cantSplit/>
          <w:tblHeader w:val="off"/>
        </w:trPr>
        <w:tc>
          <w:tcPr>
            <w:tcW w:type="dxa" w:w="485"/>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6"/>
                <w:szCs w:val="16"/>
              </w:rPr>
              <w:t xml:space="preserve">16</w:t>
            </w:r>
          </w:p>
        </w:tc>
        <w:tc>
          <w:tcPr>
            <w:tcW w:type="dxa" w:w="3203"/>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6"/>
                <w:szCs w:val="16"/>
              </w:rPr>
              <w:t xml:space="preserve">organise clothing into categories</w:t>
            </w:r>
          </w:p>
        </w:tc>
        <w:tc>
          <w:tcPr>
            <w:tcW w:type="dxa" w:w="4562"/>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6"/>
                <w:szCs w:val="16"/>
              </w:rPr>
              <w:t xml:space="preserve">the wardrobe has a structure I recognise</w:t>
            </w:r>
          </w:p>
        </w:tc>
        <w:tc>
          <w:tcPr>
            <w:tcW w:type="dxa" w:w="1456"/>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6"/>
                <w:szCs w:val="16"/>
              </w:rPr>
              <w:t xml:space="preserve">Full</w:t>
            </w:r>
          </w:p>
        </w:tc>
      </w:tr>
      <w:tr>
        <w:trPr>
          <w:cantSplit/>
          <w:tblHeader w:val="off"/>
        </w:trPr>
        <w:tc>
          <w:tcPr>
            <w:tcW w:type="dxa" w:w="485"/>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6"/>
                <w:szCs w:val="16"/>
              </w:rPr>
              <w:t xml:space="preserve">17</w:t>
            </w:r>
          </w:p>
        </w:tc>
        <w:tc>
          <w:tcPr>
            <w:tcW w:type="dxa" w:w="3203"/>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6"/>
                <w:szCs w:val="16"/>
              </w:rPr>
              <w:t xml:space="preserve">tag items and outfits by occasion</w:t>
            </w:r>
          </w:p>
        </w:tc>
        <w:tc>
          <w:tcPr>
            <w:tcW w:type="dxa" w:w="4562"/>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6"/>
                <w:szCs w:val="16"/>
              </w:rPr>
              <w:t xml:space="preserve">I can dress for the day's plan</w:t>
            </w:r>
          </w:p>
        </w:tc>
        <w:tc>
          <w:tcPr>
            <w:tcW w:type="dxa" w:w="1456"/>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6"/>
                <w:szCs w:val="16"/>
              </w:rPr>
              <w:t xml:space="preserve">Full</w:t>
            </w:r>
          </w:p>
        </w:tc>
      </w:tr>
      <w:tr>
        <w:trPr>
          <w:cantSplit/>
          <w:tblHeader w:val="off"/>
        </w:trPr>
        <w:tc>
          <w:tcPr>
            <w:tcW w:type="dxa" w:w="485"/>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6"/>
                <w:szCs w:val="16"/>
              </w:rPr>
              <w:t xml:space="preserve">18</w:t>
            </w:r>
          </w:p>
        </w:tc>
        <w:tc>
          <w:tcPr>
            <w:tcW w:type="dxa" w:w="3203"/>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6"/>
                <w:szCs w:val="16"/>
              </w:rPr>
              <w:t xml:space="preserve">see recently added clothing</w:t>
            </w:r>
          </w:p>
        </w:tc>
        <w:tc>
          <w:tcPr>
            <w:tcW w:type="dxa" w:w="4562"/>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6"/>
                <w:szCs w:val="16"/>
              </w:rPr>
              <w:t xml:space="preserve">I notice what I have just logged</w:t>
            </w:r>
          </w:p>
        </w:tc>
        <w:tc>
          <w:tcPr>
            <w:tcW w:type="dxa" w:w="1456"/>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6"/>
                <w:szCs w:val="16"/>
              </w:rPr>
              <w:t xml:space="preserve">Full</w:t>
            </w:r>
          </w:p>
        </w:tc>
      </w:tr>
      <w:tr>
        <w:trPr>
          <w:cantSplit/>
          <w:tblHeader w:val="off"/>
        </w:trPr>
        <w:tc>
          <w:tcPr>
            <w:tcW w:type="dxa" w:w="485"/>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6"/>
                <w:szCs w:val="16"/>
              </w:rPr>
              <w:t xml:space="preserve">19</w:t>
            </w:r>
          </w:p>
        </w:tc>
        <w:tc>
          <w:tcPr>
            <w:tcW w:type="dxa" w:w="3203"/>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6"/>
                <w:szCs w:val="16"/>
              </w:rPr>
              <w:t xml:space="preserve">see wardrobe statistics</w:t>
            </w:r>
          </w:p>
        </w:tc>
        <w:tc>
          <w:tcPr>
            <w:tcW w:type="dxa" w:w="4562"/>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6"/>
                <w:szCs w:val="16"/>
              </w:rPr>
              <w:t xml:space="preserve">I understand what I actually own</w:t>
            </w:r>
          </w:p>
        </w:tc>
        <w:tc>
          <w:tcPr>
            <w:tcW w:type="dxa" w:w="1456"/>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6"/>
                <w:szCs w:val="16"/>
              </w:rPr>
              <w:t xml:space="preserve">Full</w:t>
            </w:r>
          </w:p>
        </w:tc>
      </w:tr>
      <w:tr>
        <w:trPr>
          <w:cantSplit/>
          <w:tblHeader w:val="off"/>
        </w:trPr>
        <w:tc>
          <w:tcPr>
            <w:tcW w:type="dxa" w:w="485"/>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6"/>
                <w:szCs w:val="16"/>
              </w:rPr>
              <w:t xml:space="preserve">20</w:t>
            </w:r>
          </w:p>
        </w:tc>
        <w:tc>
          <w:tcPr>
            <w:tcW w:type="dxa" w:w="3203"/>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6"/>
                <w:szCs w:val="16"/>
              </w:rPr>
              <w:t xml:space="preserve">upload a photo of an item</w:t>
            </w:r>
          </w:p>
        </w:tc>
        <w:tc>
          <w:tcPr>
            <w:tcW w:type="dxa" w:w="4562"/>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6"/>
                <w:szCs w:val="16"/>
              </w:rPr>
              <w:t xml:space="preserve">I recognise the garment visually</w:t>
            </w:r>
          </w:p>
        </w:tc>
        <w:tc>
          <w:tcPr>
            <w:tcW w:type="dxa" w:w="1456"/>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6"/>
                <w:szCs w:val="16"/>
              </w:rPr>
              <w:t xml:space="preserve">UI only</w:t>
            </w:r>
          </w:p>
        </w:tc>
      </w:tr>
      <w:tr>
        <w:trPr>
          <w:cantSplit/>
          <w:tblHeader w:val="off"/>
        </w:trPr>
        <w:tc>
          <w:tcPr>
            <w:tcW w:type="dxa" w:w="485"/>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6"/>
                <w:szCs w:val="16"/>
              </w:rPr>
              <w:t xml:space="preserve">21</w:t>
            </w:r>
          </w:p>
        </w:tc>
        <w:tc>
          <w:tcPr>
            <w:tcW w:type="dxa" w:w="3203"/>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6"/>
                <w:szCs w:val="16"/>
              </w:rPr>
              <w:t xml:space="preserve">favourite individual clothing items</w:t>
            </w:r>
          </w:p>
        </w:tc>
        <w:tc>
          <w:tcPr>
            <w:tcW w:type="dxa" w:w="4562"/>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6"/>
                <w:szCs w:val="16"/>
              </w:rPr>
              <w:t xml:space="preserve">my go-to pieces are one click away</w:t>
            </w:r>
          </w:p>
        </w:tc>
        <w:tc>
          <w:tcPr>
            <w:tcW w:type="dxa" w:w="1456"/>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6"/>
                <w:szCs w:val="16"/>
              </w:rPr>
              <w:t xml:space="preserve">Full</w:t>
            </w:r>
          </w:p>
        </w:tc>
      </w:tr>
      <w:tr>
        <w:trPr>
          <w:cantSplit/>
          <w:tblHeader w:val="off"/>
        </w:trPr>
        <w:tc>
          <w:tcPr>
            <w:tcW w:type="dxa" w:w="485"/>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6"/>
                <w:szCs w:val="16"/>
              </w:rPr>
              <w:t xml:space="preserve">22</w:t>
            </w:r>
          </w:p>
        </w:tc>
        <w:tc>
          <w:tcPr>
            <w:tcW w:type="dxa" w:w="3203"/>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6"/>
                <w:szCs w:val="16"/>
              </w:rPr>
              <w:t xml:space="preserve">view the details of one item</w:t>
            </w:r>
          </w:p>
        </w:tc>
        <w:tc>
          <w:tcPr>
            <w:tcW w:type="dxa" w:w="4562"/>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6"/>
                <w:szCs w:val="16"/>
              </w:rPr>
              <w:t xml:space="preserve">I can check size, brand and notes</w:t>
            </w:r>
          </w:p>
        </w:tc>
        <w:tc>
          <w:tcPr>
            <w:tcW w:type="dxa" w:w="1456"/>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6"/>
                <w:szCs w:val="16"/>
              </w:rPr>
              <w:t xml:space="preserve">API</w:t>
            </w:r>
          </w:p>
        </w:tc>
      </w:tr>
      <w:tr>
        <w:trPr>
          <w:cantSplit/>
          <w:tblHeader w:val="off"/>
        </w:trPr>
        <w:tc>
          <w:tcPr>
            <w:tcW w:type="dxa" w:w="485"/>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6"/>
                <w:szCs w:val="16"/>
              </w:rPr>
              <w:t xml:space="preserve">23</w:t>
            </w:r>
          </w:p>
        </w:tc>
        <w:tc>
          <w:tcPr>
            <w:tcW w:type="dxa" w:w="3203"/>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6"/>
                <w:szCs w:val="16"/>
              </w:rPr>
              <w:t xml:space="preserve">sort my clothing</w:t>
            </w:r>
          </w:p>
        </w:tc>
        <w:tc>
          <w:tcPr>
            <w:tcW w:type="dxa" w:w="4562"/>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6"/>
                <w:szCs w:val="16"/>
              </w:rPr>
              <w:t xml:space="preserve">I can see newest, most worn or most expensive first</w:t>
            </w:r>
          </w:p>
        </w:tc>
        <w:tc>
          <w:tcPr>
            <w:tcW w:type="dxa" w:w="1456"/>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6"/>
                <w:szCs w:val="16"/>
              </w:rPr>
              <w:t xml:space="preserve">Full</w:t>
            </w:r>
          </w:p>
        </w:tc>
      </w:tr>
      <w:tr>
        <w:trPr>
          <w:cantSplit/>
          <w:tblHeader w:val="off"/>
        </w:trPr>
        <w:tc>
          <w:tcPr>
            <w:tcW w:type="dxa" w:w="485"/>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6"/>
                <w:szCs w:val="16"/>
              </w:rPr>
              <w:t xml:space="preserve">24</w:t>
            </w:r>
          </w:p>
        </w:tc>
        <w:tc>
          <w:tcPr>
            <w:tcW w:type="dxa" w:w="3203"/>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6"/>
                <w:szCs w:val="16"/>
              </w:rPr>
              <w:t xml:space="preserve">view my outfit history</w:t>
            </w:r>
          </w:p>
        </w:tc>
        <w:tc>
          <w:tcPr>
            <w:tcW w:type="dxa" w:w="4562"/>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6"/>
                <w:szCs w:val="16"/>
              </w:rPr>
              <w:t xml:space="preserve">I can return to looks I built before</w:t>
            </w:r>
          </w:p>
        </w:tc>
        <w:tc>
          <w:tcPr>
            <w:tcW w:type="dxa" w:w="1456"/>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6"/>
                <w:szCs w:val="16"/>
              </w:rPr>
              <w:t xml:space="preserve">Partial</w:t>
            </w:r>
          </w:p>
        </w:tc>
      </w:tr>
      <w:tr>
        <w:trPr>
          <w:cantSplit/>
          <w:tblHeader w:val="off"/>
        </w:trPr>
        <w:tc>
          <w:tcPr>
            <w:tcW w:type="dxa" w:w="485"/>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6"/>
                <w:szCs w:val="16"/>
              </w:rPr>
              <w:t xml:space="preserve">25</w:t>
            </w:r>
          </w:p>
        </w:tc>
        <w:tc>
          <w:tcPr>
            <w:tcW w:type="dxa" w:w="3203"/>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6"/>
                <w:szCs w:val="16"/>
              </w:rPr>
              <w:t xml:space="preserve">change my password</w:t>
            </w:r>
          </w:p>
        </w:tc>
        <w:tc>
          <w:tcPr>
            <w:tcW w:type="dxa" w:w="4562"/>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6"/>
                <w:szCs w:val="16"/>
              </w:rPr>
              <w:t xml:space="preserve">my account stays secure</w:t>
            </w:r>
          </w:p>
        </w:tc>
        <w:tc>
          <w:tcPr>
            <w:tcW w:type="dxa" w:w="1456"/>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6"/>
                <w:szCs w:val="16"/>
              </w:rPr>
              <w:t xml:space="preserve">UI only</w:t>
            </w:r>
          </w:p>
        </w:tc>
      </w:tr>
    </w:tbl>
    <w:p>
      <w:pPr>
        <w:pStyle w:val="Heading2"/>
        <w:keepNext/>
      </w:pPr>
      <w:r>
        <w:t xml:space="preserve">2.3 Delivery summary</w:t>
      </w:r>
    </w:p>
    <w:tbl>
      <w:tblPr>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1553"/>
        <w:gridCol w:w="971"/>
        <w:gridCol w:w="7182"/>
      </w:tblGrid>
      <w:tr>
        <w:trPr>
          <w:cantSplit/>
          <w:tblHeader/>
        </w:trPr>
        <w:tc>
          <w:tcPr>
            <w:tcW w:type="dxa" w:w="1553"/>
            <w:tcBorders>
              <w:top w:val="single" w:color="DDE1E6" w:sz="3"/>
              <w:left w:val="none" w:color="FFFFFF" w:sz="0"/>
              <w:bottom w:val="single" w:color="DDE1E6" w:sz="3"/>
              <w:right w:val="none" w:color="FFFFFF" w:sz="0"/>
            </w:tcBorders>
            <w:shd w:fill="EEF3FF" w:color="auto" w:val="clear"/>
            <w:tcMar>
              <w:top w:type="dxa" w:w="70"/>
              <w:left w:type="dxa" w:w="110"/>
              <w:bottom w:type="dxa" w:w="70"/>
              <w:right w:type="dxa" w:w="110"/>
            </w:tcMar>
          </w:tcPr>
          <w:p>
            <w:pPr>
              <w:spacing w:after="0" w:line="240"/>
            </w:pPr>
            <w:r>
              <w:rPr>
                <w:b/>
                <w:bCs/>
                <w:color w:val="1D4ED8"/>
                <w:sz w:val="17"/>
                <w:szCs w:val="17"/>
              </w:rPr>
              <w:t xml:space="preserve">Status</w:t>
            </w:r>
          </w:p>
        </w:tc>
        <w:tc>
          <w:tcPr>
            <w:tcW w:type="dxa" w:w="971"/>
            <w:tcBorders>
              <w:top w:val="single" w:color="DDE1E6" w:sz="3"/>
              <w:left w:val="none" w:color="FFFFFF" w:sz="0"/>
              <w:bottom w:val="single" w:color="DDE1E6" w:sz="3"/>
              <w:right w:val="none" w:color="FFFFFF" w:sz="0"/>
            </w:tcBorders>
            <w:shd w:fill="EEF3FF" w:color="auto" w:val="clear"/>
            <w:tcMar>
              <w:top w:type="dxa" w:w="70"/>
              <w:left w:type="dxa" w:w="110"/>
              <w:bottom w:type="dxa" w:w="70"/>
              <w:right w:type="dxa" w:w="110"/>
            </w:tcMar>
          </w:tcPr>
          <w:p>
            <w:pPr>
              <w:spacing w:after="0" w:line="240"/>
            </w:pPr>
            <w:r>
              <w:rPr>
                <w:b/>
                <w:bCs/>
                <w:color w:val="1D4ED8"/>
                <w:sz w:val="17"/>
                <w:szCs w:val="17"/>
              </w:rPr>
              <w:t xml:space="preserve">Count</w:t>
            </w:r>
          </w:p>
        </w:tc>
        <w:tc>
          <w:tcPr>
            <w:tcW w:type="dxa" w:w="7182"/>
            <w:tcBorders>
              <w:top w:val="single" w:color="DDE1E6" w:sz="3"/>
              <w:left w:val="none" w:color="FFFFFF" w:sz="0"/>
              <w:bottom w:val="single" w:color="DDE1E6" w:sz="3"/>
              <w:right w:val="none" w:color="FFFFFF" w:sz="0"/>
            </w:tcBorders>
            <w:shd w:fill="EEF3FF" w:color="auto" w:val="clear"/>
            <w:tcMar>
              <w:top w:type="dxa" w:w="70"/>
              <w:left w:type="dxa" w:w="110"/>
              <w:bottom w:type="dxa" w:w="70"/>
              <w:right w:type="dxa" w:w="110"/>
            </w:tcMar>
          </w:tcPr>
          <w:p>
            <w:pPr>
              <w:spacing w:after="0" w:line="240"/>
            </w:pPr>
            <w:r>
              <w:rPr>
                <w:b/>
                <w:bCs/>
                <w:color w:val="1D4ED8"/>
                <w:sz w:val="17"/>
                <w:szCs w:val="17"/>
              </w:rPr>
              <w:t xml:space="preserve">Meaning</w:t>
            </w:r>
          </w:p>
        </w:tc>
      </w:tr>
      <w:tr>
        <w:trPr>
          <w:cantSplit/>
          <w:tblHeader w:val="off"/>
        </w:trPr>
        <w:tc>
          <w:tcPr>
            <w:tcW w:type="dxa" w:w="1553"/>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7"/>
                <w:szCs w:val="17"/>
              </w:rPr>
              <w:t xml:space="preserve">Full</w:t>
            </w:r>
          </w:p>
        </w:tc>
        <w:tc>
          <w:tcPr>
            <w:tcW w:type="dxa" w:w="971"/>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7"/>
                <w:szCs w:val="17"/>
              </w:rPr>
              <w:t xml:space="preserve">12</w:t>
            </w:r>
          </w:p>
        </w:tc>
        <w:tc>
          <w:tcPr>
            <w:tcW w:type="dxa" w:w="7182"/>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7"/>
                <w:szCs w:val="17"/>
              </w:rPr>
              <w:t xml:space="preserve">Working end to end from the interface against the API and database</w:t>
            </w:r>
          </w:p>
        </w:tc>
      </w:tr>
      <w:tr>
        <w:trPr>
          <w:cantSplit/>
          <w:tblHeader w:val="off"/>
        </w:trPr>
        <w:tc>
          <w:tcPr>
            <w:tcW w:type="dxa" w:w="1553"/>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7"/>
                <w:szCs w:val="17"/>
              </w:rPr>
              <w:t xml:space="preserve">Partial</w:t>
            </w:r>
          </w:p>
        </w:tc>
        <w:tc>
          <w:tcPr>
            <w:tcW w:type="dxa" w:w="971"/>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7"/>
                <w:szCs w:val="17"/>
              </w:rPr>
              <w:t xml:space="preserve">3</w:t>
            </w:r>
          </w:p>
        </w:tc>
        <w:tc>
          <w:tcPr>
            <w:tcW w:type="dxa" w:w="7182"/>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7"/>
                <w:szCs w:val="17"/>
              </w:rPr>
              <w:t xml:space="preserve">Core behaviour works; one part of the story is still missing</w:t>
            </w:r>
          </w:p>
        </w:tc>
      </w:tr>
      <w:tr>
        <w:trPr>
          <w:cantSplit/>
          <w:tblHeader w:val="off"/>
        </w:trPr>
        <w:tc>
          <w:tcPr>
            <w:tcW w:type="dxa" w:w="1553"/>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7"/>
                <w:szCs w:val="17"/>
              </w:rPr>
              <w:t xml:space="preserve">API only</w:t>
            </w:r>
          </w:p>
        </w:tc>
        <w:tc>
          <w:tcPr>
            <w:tcW w:type="dxa" w:w="971"/>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7"/>
                <w:szCs w:val="17"/>
              </w:rPr>
              <w:t xml:space="preserve">4</w:t>
            </w:r>
          </w:p>
        </w:tc>
        <w:tc>
          <w:tcPr>
            <w:tcW w:type="dxa" w:w="7182"/>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7"/>
                <w:szCs w:val="17"/>
              </w:rPr>
              <w:t xml:space="preserve">Endpoint implemented and tested, but no screen calls it yet</w:t>
            </w:r>
          </w:p>
        </w:tc>
      </w:tr>
      <w:tr>
        <w:trPr>
          <w:cantSplit/>
          <w:tblHeader w:val="off"/>
        </w:trPr>
        <w:tc>
          <w:tcPr>
            <w:tcW w:type="dxa" w:w="1553"/>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7"/>
                <w:szCs w:val="17"/>
              </w:rPr>
              <w:t xml:space="preserve">UI only</w:t>
            </w:r>
          </w:p>
        </w:tc>
        <w:tc>
          <w:tcPr>
            <w:tcW w:type="dxa" w:w="971"/>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7"/>
                <w:szCs w:val="17"/>
              </w:rPr>
              <w:t xml:space="preserve">6</w:t>
            </w:r>
          </w:p>
        </w:tc>
        <w:tc>
          <w:tcPr>
            <w:tcW w:type="dxa" w:w="7182"/>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7"/>
                <w:szCs w:val="17"/>
              </w:rPr>
              <w:t xml:space="preserve">Screen exists; the supporting backend is listed as future work</w:t>
            </w:r>
          </w:p>
        </w:tc>
      </w:tr>
      <w:tr>
        <w:trPr>
          <w:cantSplit/>
          <w:tblHeader w:val="off"/>
        </w:trPr>
        <w:tc>
          <w:tcPr>
            <w:tcW w:type="dxa" w:w="1553"/>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7"/>
                <w:szCs w:val="17"/>
              </w:rPr>
              <w:t xml:space="preserve">Total</w:t>
            </w:r>
          </w:p>
        </w:tc>
        <w:tc>
          <w:tcPr>
            <w:tcW w:type="dxa" w:w="971"/>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7"/>
                <w:szCs w:val="17"/>
              </w:rPr>
              <w:t xml:space="preserve">25</w:t>
            </w:r>
          </w:p>
        </w:tc>
        <w:tc>
          <w:tcPr>
            <w:tcW w:type="dxa" w:w="7182"/>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7"/>
                <w:szCs w:val="17"/>
              </w:rPr>
              <w:t xml:space="preserve">15 Must Have and 10 Should Have</w:t>
            </w:r>
          </w:p>
        </w:tc>
      </w:tr>
    </w:tbl>
    <w:p>
      <w:pPr>
        <w:spacing w:after="140"/>
      </w:pPr>
    </w:p>
    <w:p>
      <w:pPr>
        <w:pStyle w:val="Heading2"/>
        <w:keepNext/>
      </w:pPr>
      <w:r>
        <w:t xml:space="preserve">2.4 A story in full</w:t>
      </w:r>
    </w:p>
    <w:p>
      <w:pPr>
        <w:spacing w:after="110" w:before="0" w:line="280"/>
      </w:pPr>
      <w:r>
        <w:rPr>
          <w:sz w:val="20"/>
          <w:szCs w:val="20"/>
        </w:rPr>
        <w:t xml:space="preserve">Each story carries acceptance criteria. Story 4 is shown in full as an example of how the backlog items were written:</w:t>
      </w:r>
    </w:p>
    <w:tbl>
      <w:tblPr>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9706"/>
      </w:tblGrid>
      <w:tr>
        <w:trPr>
          <w:cantSplit/>
        </w:trPr>
        <w:tc>
          <w:tcPr>
            <w:tcW w:type="dxa" w:w="9706"/>
            <w:tcBorders>
              <w:top w:val="none" w:color="FFFFFF" w:sz="0"/>
              <w:left w:val="none" w:color="FFFFFF" w:sz="0"/>
              <w:bottom w:val="none" w:color="FFFFFF" w:sz="0"/>
              <w:right w:val="none" w:color="FFFFFF" w:sz="0"/>
            </w:tcBorders>
            <w:shd w:fill="EEF3FF" w:color="auto" w:val="clear"/>
            <w:tcMar>
              <w:top w:type="dxa" w:w="110"/>
              <w:left w:type="dxa" w:w="150"/>
              <w:bottom w:type="dxa" w:w="110"/>
              <w:right w:type="dxa" w:w="150"/>
            </w:tcMar>
          </w:tcPr>
          <w:p>
            <w:pPr>
              <w:spacing w:after="50"/>
            </w:pPr>
            <w:r>
              <w:rPr>
                <w:b/>
                <w:bCs/>
                <w:color w:val="1D4ED8"/>
                <w:sz w:val="18"/>
                <w:szCs w:val="18"/>
              </w:rPr>
              <w:t xml:space="preserve">Story 4 — Add Clothing Item</w:t>
            </w:r>
          </w:p>
          <w:p>
            <w:pPr>
              <w:spacing w:after="0" w:line="265"/>
            </w:pPr>
            <w:r>
              <w:rPr>
                <w:b/>
                <w:bCs/>
                <w:sz w:val="20"/>
                <w:szCs w:val="20"/>
              </w:rPr>
              <w:t xml:space="preserve">As a </w:t>
            </w:r>
            <w:r>
              <w:rPr>
                <w:sz w:val="20"/>
                <w:szCs w:val="20"/>
              </w:rPr>
              <w:t xml:space="preserve">FitPick user </w:t>
            </w:r>
            <w:r>
              <w:rPr>
                <w:b/>
                <w:bCs/>
                <w:sz w:val="20"/>
                <w:szCs w:val="20"/>
              </w:rPr>
              <w:t xml:space="preserve">I want to </w:t>
            </w:r>
            <w:r>
              <w:rPr>
                <w:sz w:val="20"/>
                <w:szCs w:val="20"/>
              </w:rPr>
              <w:t xml:space="preserve">add a clothing item with its details </w:t>
            </w:r>
            <w:r>
              <w:rPr>
                <w:b/>
                <w:bCs/>
                <w:sz w:val="20"/>
                <w:szCs w:val="20"/>
              </w:rPr>
              <w:t xml:space="preserve">so that </w:t>
            </w:r>
            <w:r>
              <w:rPr>
                <w:sz w:val="20"/>
                <w:szCs w:val="20"/>
              </w:rPr>
              <w:t xml:space="preserve">my wardrobe is recorded in one place.</w:t>
            </w:r>
          </w:p>
          <w:p>
            <w:pPr>
              <w:spacing w:after="0" w:line="265"/>
            </w:pPr>
            <w:r>
              <w:rPr>
                <w:sz w:val="18"/>
                <w:szCs w:val="18"/>
              </w:rPr>
              <w:t xml:space="preserve"/>
            </w:r>
          </w:p>
          <w:p>
            <w:pPr>
              <w:spacing w:after="0" w:line="265"/>
            </w:pPr>
            <w:r>
              <w:rPr>
                <w:b/>
                <w:bCs/>
                <w:sz w:val="20"/>
                <w:szCs w:val="20"/>
              </w:rPr>
              <w:t xml:space="preserve">Acceptance criteria</w:t>
            </w:r>
          </w:p>
          <w:p>
            <w:pPr>
              <w:spacing w:after="0" w:line="265"/>
            </w:pPr>
            <w:r>
              <w:rPr>
                <w:sz w:val="18"/>
                <w:szCs w:val="18"/>
              </w:rPr>
              <w:t xml:space="preserve">1.  The form captures name, category, subcategory, colour, season, brand, size, price, tags and notes.</w:t>
            </w:r>
          </w:p>
          <w:p>
            <w:pPr>
              <w:spacing w:after="0" w:line="265"/>
            </w:pPr>
            <w:r>
              <w:rPr>
                <w:sz w:val="18"/>
                <w:szCs w:val="18"/>
              </w:rPr>
              <w:t xml:space="preserve">2.  Name, category and colour are required; everything else is optional.</w:t>
            </w:r>
          </w:p>
          <w:p>
            <w:pPr>
              <w:spacing w:after="0" w:line="265"/>
            </w:pPr>
            <w:r>
              <w:rPr>
                <w:sz w:val="18"/>
                <w:szCs w:val="18"/>
              </w:rPr>
              <w:t xml:space="preserve">3.  The category must be one of the six defined categories, and an unknown value is rejected.</w:t>
            </w:r>
          </w:p>
          <w:p>
            <w:pPr>
              <w:spacing w:after="0" w:line="265"/>
            </w:pPr>
            <w:r>
              <w:rPr>
                <w:sz w:val="18"/>
                <w:szCs w:val="18"/>
              </w:rPr>
              <w:t xml:space="preserve">4.  On save the item appears immediately in My Wardrobe and in the dashboard totals.</w:t>
            </w:r>
          </w:p>
          <w:p>
            <w:pPr>
              <w:spacing w:after="0" w:line="265"/>
            </w:pPr>
            <w:r>
              <w:rPr>
                <w:sz w:val="18"/>
                <w:szCs w:val="18"/>
              </w:rPr>
              <w:t xml:space="preserve">5.  The user is returned to My Wardrobe after a successful save.</w:t>
            </w:r>
          </w:p>
        </w:tc>
      </w:tr>
    </w:tbl>
    <w:p>
      <w:pPr>
        <w:spacing w:after="120"/>
      </w:pPr>
    </w:p>
    <w:p>
      <w:pPr>
        <w:spacing w:after="110" w:before="0" w:line="280"/>
      </w:pPr>
      <w:r>
        <w:rPr>
          <w:sz w:val="20"/>
          <w:szCs w:val="20"/>
        </w:rPr>
        <w:t xml:space="preserve">Criteria 3 and 4 are each covered by an automated test — </w:t>
      </w:r>
      <w:r>
        <w:rPr>
          <w:rFonts w:ascii="Consolas" w:cs="Consolas" w:eastAsia="Consolas" w:hAnsi="Consolas"/>
          <w:color w:val="24292F"/>
          <w:sz w:val="18"/>
          <w:szCs w:val="18"/>
        </w:rPr>
        <w:t xml:space="preserve">test_rejects_unknown_category</w:t>
      </w:r>
      <w:r>
        <w:rPr>
          <w:sz w:val="20"/>
          <w:szCs w:val="20"/>
        </w:rPr>
        <w:t xml:space="preserve"> and </w:t>
      </w:r>
      <w:r>
        <w:rPr>
          <w:rFonts w:ascii="Consolas" w:cs="Consolas" w:eastAsia="Consolas" w:hAnsi="Consolas"/>
          <w:color w:val="24292F"/>
          <w:sz w:val="18"/>
          <w:szCs w:val="18"/>
        </w:rPr>
        <w:t xml:space="preserve">test_dashboard_updates_after_adding_an_item</w:t>
      </w:r>
      <w:r>
        <w:rPr>
          <w:sz w:val="20"/>
          <w:szCs w:val="20"/>
        </w:rPr>
        <w:t xml:space="preserve">. The full traceability from stories to tests is in Section 4.5.</w:t>
      </w:r>
    </w:p>
    <w:p>
      <w:pPr>
        <w:pStyle w:val="Heading1"/>
        <w:keepNext/>
        <w:pageBreakBefore/>
      </w:pPr>
      <w:r>
        <w:t xml:space="preserve">3. System architecture and system design</w:t>
      </w:r>
    </w:p>
    <w:p>
      <w:pPr>
        <w:pStyle w:val="Heading2"/>
        <w:keepNext/>
      </w:pPr>
      <w:r>
        <w:t xml:space="preserve">3.1 Architecture style</w:t>
      </w:r>
    </w:p>
    <w:p>
      <w:pPr>
        <w:spacing w:after="110" w:before="0" w:line="280"/>
      </w:pPr>
      <w:r>
        <w:rPr>
          <w:sz w:val="20"/>
          <w:szCs w:val="20"/>
        </w:rPr>
        <w:t xml:space="preserve">FitPick uses a </w:t>
      </w:r>
      <w:r>
        <w:rPr>
          <w:b/>
          <w:bCs/>
          <w:sz w:val="20"/>
          <w:szCs w:val="20"/>
        </w:rPr>
        <w:t xml:space="preserve">layered (three-tier) architecture</w:t>
      </w:r>
      <w:r>
        <w:rPr>
          <w:sz w:val="20"/>
          <w:szCs w:val="20"/>
        </w:rPr>
        <w:t xml:space="preserve">. The </w:t>
      </w:r>
      <w:r>
        <w:rPr>
          <w:b/>
          <w:bCs/>
          <w:sz w:val="20"/>
          <w:szCs w:val="20"/>
        </w:rPr>
        <w:t xml:space="preserve">presentation tier</w:t>
      </w:r>
      <w:r>
        <w:rPr>
          <w:sz w:val="20"/>
          <w:szCs w:val="20"/>
        </w:rPr>
        <w:t xml:space="preserve"> is a React single-page application; the </w:t>
      </w:r>
      <w:r>
        <w:rPr>
          <w:b/>
          <w:bCs/>
          <w:sz w:val="20"/>
          <w:szCs w:val="20"/>
        </w:rPr>
        <w:t xml:space="preserve">application tier</w:t>
      </w:r>
      <w:r>
        <w:rPr>
          <w:sz w:val="20"/>
          <w:szCs w:val="20"/>
        </w:rPr>
        <w:t xml:space="preserve"> is a FastAPI REST service holding all business rules; the </w:t>
      </w:r>
      <w:r>
        <w:rPr>
          <w:b/>
          <w:bCs/>
          <w:sz w:val="20"/>
          <w:szCs w:val="20"/>
        </w:rPr>
        <w:t xml:space="preserve">data tier</w:t>
      </w:r>
      <w:r>
        <w:rPr>
          <w:sz w:val="20"/>
          <w:szCs w:val="20"/>
        </w:rPr>
        <w:t xml:space="preserve"> is PostgreSQL. Calls travel downwards only — the browser talks to the API, the API talks to the database, and no tier skips a level or calls upwards. All three run as separate containers defined in </w:t>
      </w:r>
      <w:r>
        <w:rPr>
          <w:rFonts w:ascii="Consolas" w:cs="Consolas" w:eastAsia="Consolas" w:hAnsi="Consolas"/>
          <w:color w:val="24292F"/>
          <w:sz w:val="18"/>
          <w:szCs w:val="18"/>
        </w:rPr>
        <w:t xml:space="preserve">docker-compose.yml</w:t>
      </w:r>
      <w:r>
        <w:rPr>
          <w:sz w:val="20"/>
          <w:szCs w:val="20"/>
        </w:rPr>
        <w:t xml:space="preserve">.</w:t>
      </w:r>
    </w:p>
    <w:p>
      <w:pPr>
        <w:keepNext/>
        <w:spacing w:after="40" w:before="60"/>
        <w:jc w:val="center"/>
      </w:pPr>
      <w:r>
        <w:drawing>
          <wp:inline distT="0" distB="0" distL="0" distR="0">
            <wp:extent cx="5181600" cy="579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81600" cy="5791200"/>
                    </a:xfrm>
                    <a:prstGeom prst="rect">
                      <a:avLst/>
                    </a:prstGeom>
                  </pic:spPr>
                </pic:pic>
              </a:graphicData>
            </a:graphic>
          </wp:inline>
        </w:drawing>
      </w:r>
    </w:p>
    <w:p>
      <w:pPr>
        <w:spacing w:after="160"/>
        <w:jc w:val="center"/>
      </w:pPr>
      <w:r>
        <w:rPr>
          <w:i/>
          <w:iCs/>
          <w:color w:val="6B7280"/>
          <w:sz w:val="16"/>
          <w:szCs w:val="16"/>
        </w:rPr>
        <w:t xml:space="preserve">Figure 1 — FitPick high-level architecture (editable source: docs/design/architecture/fitpick-architecture.drawio)</w:t>
      </w:r>
    </w:p>
    <w:p>
      <w:pPr>
        <w:pStyle w:val="Heading2"/>
        <w:keepNext/>
      </w:pPr>
      <w:r>
        <w:t xml:space="preserve">3.2 Why this style was chosen</w:t>
      </w:r>
    </w:p>
    <w:p>
      <w:pPr>
        <w:pStyle w:val="ListParagraph"/>
        <w:numPr>
          <w:ilvl w:val="0"/>
          <w:numId w:val="3"/>
        </w:numPr>
        <w:spacing w:after="70" w:line="268"/>
      </w:pPr>
      <w:r>
        <w:rPr>
          <w:b/>
          <w:bCs/>
          <w:sz w:val="20"/>
          <w:szCs w:val="20"/>
        </w:rPr>
        <w:t xml:space="preserve">It fits the problem. </w:t>
      </w:r>
      <w:r>
        <w:rPr>
          <w:sz w:val="20"/>
          <w:szCs w:val="20"/>
        </w:rPr>
        <w:t xml:space="preserve">FitPick is a CRUD application over a small relational model. A layered design is the standard, proven shape for that, and it avoids the operational cost of micro-services for a system that has one developer and one database.</w:t>
      </w:r>
    </w:p>
    <w:p>
      <w:pPr>
        <w:pStyle w:val="ListParagraph"/>
        <w:numPr>
          <w:ilvl w:val="0"/>
          <w:numId w:val="3"/>
        </w:numPr>
        <w:spacing w:after="70" w:line="268"/>
      </w:pPr>
      <w:r>
        <w:rPr>
          <w:b/>
          <w:bCs/>
          <w:sz w:val="20"/>
          <w:szCs w:val="20"/>
        </w:rPr>
        <w:t xml:space="preserve">It enforces separation of concerns. </w:t>
      </w:r>
      <w:r>
        <w:rPr>
          <w:sz w:val="20"/>
          <w:szCs w:val="20"/>
        </w:rPr>
        <w:t xml:space="preserve">The UI never writes SQL and the database never knows React exists, so each tier can be understood, tested and replaced on its own.</w:t>
      </w:r>
    </w:p>
    <w:p>
      <w:pPr>
        <w:pStyle w:val="ListParagraph"/>
        <w:numPr>
          <w:ilvl w:val="0"/>
          <w:numId w:val="3"/>
        </w:numPr>
        <w:spacing w:after="70" w:line="268"/>
      </w:pPr>
      <w:r>
        <w:rPr>
          <w:b/>
          <w:bCs/>
          <w:sz w:val="20"/>
          <w:szCs w:val="20"/>
        </w:rPr>
        <w:t xml:space="preserve">It supports independent evolution. </w:t>
      </w:r>
      <w:r>
        <w:rPr>
          <w:sz w:val="20"/>
          <w:szCs w:val="20"/>
        </w:rPr>
        <w:t xml:space="preserve">The React app can be restyled, the API can gain endpoints and the schema can be tuned without any of those changes rippling outwards.</w:t>
      </w:r>
    </w:p>
    <w:p>
      <w:pPr>
        <w:pStyle w:val="ListParagraph"/>
        <w:numPr>
          <w:ilvl w:val="0"/>
          <w:numId w:val="3"/>
        </w:numPr>
        <w:spacing w:after="70" w:line="268"/>
      </w:pPr>
      <w:r>
        <w:rPr>
          <w:b/>
          <w:bCs/>
          <w:sz w:val="20"/>
          <w:szCs w:val="20"/>
        </w:rPr>
        <w:t xml:space="preserve">It is simple to build and explain. </w:t>
      </w:r>
      <w:r>
        <w:rPr>
          <w:sz w:val="20"/>
          <w:szCs w:val="20"/>
        </w:rPr>
        <w:t xml:space="preserve">One command starts the whole system, and the single diagram above describes it completely.</w:t>
      </w:r>
    </w:p>
    <w:p>
      <w:pPr>
        <w:pStyle w:val="ListParagraph"/>
        <w:numPr>
          <w:ilvl w:val="0"/>
          <w:numId w:val="3"/>
        </w:numPr>
        <w:spacing w:after="70" w:line="268"/>
      </w:pPr>
      <w:r>
        <w:rPr>
          <w:b/>
          <w:bCs/>
          <w:sz w:val="20"/>
          <w:szCs w:val="20"/>
        </w:rPr>
        <w:t xml:space="preserve">It leaves room to grow. </w:t>
      </w:r>
      <w:r>
        <w:rPr>
          <w:sz w:val="20"/>
          <w:szCs w:val="20"/>
        </w:rPr>
        <w:t xml:space="preserve">Authentication, image storage or outfit suggestions are added as new modules inside the existing tiers, not as a restructure.</w:t>
      </w:r>
    </w:p>
    <w:p>
      <w:pPr>
        <w:pStyle w:val="Heading2"/>
        <w:keepNext/>
      </w:pPr>
      <w:r>
        <w:t xml:space="preserve">3.3 Module responsibilities</w:t>
      </w:r>
    </w:p>
    <w:tbl>
      <w:tblPr>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2427"/>
        <w:gridCol w:w="4368"/>
        <w:gridCol w:w="2912"/>
      </w:tblGrid>
      <w:tr>
        <w:trPr>
          <w:cantSplit/>
          <w:tblHeader/>
        </w:trPr>
        <w:tc>
          <w:tcPr>
            <w:tcW w:type="dxa" w:w="2427"/>
            <w:tcBorders>
              <w:top w:val="single" w:color="DDE1E6" w:sz="3"/>
              <w:left w:val="none" w:color="FFFFFF" w:sz="0"/>
              <w:bottom w:val="single" w:color="DDE1E6" w:sz="3"/>
              <w:right w:val="none" w:color="FFFFFF" w:sz="0"/>
            </w:tcBorders>
            <w:shd w:fill="EEF3FF" w:color="auto" w:val="clear"/>
            <w:tcMar>
              <w:top w:type="dxa" w:w="70"/>
              <w:left w:type="dxa" w:w="110"/>
              <w:bottom w:type="dxa" w:w="70"/>
              <w:right w:type="dxa" w:w="110"/>
            </w:tcMar>
          </w:tcPr>
          <w:p>
            <w:pPr>
              <w:spacing w:after="0" w:line="240"/>
            </w:pPr>
            <w:r>
              <w:rPr>
                <w:b/>
                <w:bCs/>
                <w:color w:val="1D4ED8"/>
                <w:sz w:val="15"/>
                <w:szCs w:val="15"/>
              </w:rPr>
              <w:t xml:space="preserve">Module</w:t>
            </w:r>
          </w:p>
        </w:tc>
        <w:tc>
          <w:tcPr>
            <w:tcW w:type="dxa" w:w="4368"/>
            <w:tcBorders>
              <w:top w:val="single" w:color="DDE1E6" w:sz="3"/>
              <w:left w:val="none" w:color="FFFFFF" w:sz="0"/>
              <w:bottom w:val="single" w:color="DDE1E6" w:sz="3"/>
              <w:right w:val="none" w:color="FFFFFF" w:sz="0"/>
            </w:tcBorders>
            <w:shd w:fill="EEF3FF" w:color="auto" w:val="clear"/>
            <w:tcMar>
              <w:top w:type="dxa" w:w="70"/>
              <w:left w:type="dxa" w:w="110"/>
              <w:bottom w:type="dxa" w:w="70"/>
              <w:right w:type="dxa" w:w="110"/>
            </w:tcMar>
          </w:tcPr>
          <w:p>
            <w:pPr>
              <w:spacing w:after="0" w:line="240"/>
            </w:pPr>
            <w:r>
              <w:rPr>
                <w:b/>
                <w:bCs/>
                <w:color w:val="1D4ED8"/>
                <w:sz w:val="15"/>
                <w:szCs w:val="15"/>
              </w:rPr>
              <w:t xml:space="preserve">Responsibility</w:t>
            </w:r>
          </w:p>
        </w:tc>
        <w:tc>
          <w:tcPr>
            <w:tcW w:type="dxa" w:w="2912"/>
            <w:tcBorders>
              <w:top w:val="single" w:color="DDE1E6" w:sz="3"/>
              <w:left w:val="none" w:color="FFFFFF" w:sz="0"/>
              <w:bottom w:val="single" w:color="DDE1E6" w:sz="3"/>
              <w:right w:val="none" w:color="FFFFFF" w:sz="0"/>
            </w:tcBorders>
            <w:shd w:fill="EEF3FF" w:color="auto" w:val="clear"/>
            <w:tcMar>
              <w:top w:type="dxa" w:w="70"/>
              <w:left w:type="dxa" w:w="110"/>
              <w:bottom w:type="dxa" w:w="70"/>
              <w:right w:type="dxa" w:w="110"/>
            </w:tcMar>
          </w:tcPr>
          <w:p>
            <w:pPr>
              <w:spacing w:after="0" w:line="240"/>
            </w:pPr>
            <w:r>
              <w:rPr>
                <w:b/>
                <w:bCs/>
                <w:color w:val="1D4ED8"/>
                <w:sz w:val="15"/>
                <w:szCs w:val="15"/>
              </w:rPr>
              <w:t xml:space="preserve">Must not</w:t>
            </w:r>
          </w:p>
        </w:tc>
      </w:tr>
      <w:tr>
        <w:trPr>
          <w:cantSplit/>
          <w:tblHeader w:val="off"/>
        </w:trPr>
        <w:tc>
          <w:tcPr>
            <w:tcW w:type="dxa" w:w="2427"/>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rFonts w:ascii="Consolas" w:cs="Consolas" w:eastAsia="Consolas" w:hAnsi="Consolas"/>
                <w:b/>
                <w:bCs/>
                <w:color w:val="15161A"/>
                <w:sz w:val="15"/>
                <w:szCs w:val="15"/>
              </w:rPr>
              <w:t xml:space="preserve">frontend/src/pages/</w:t>
            </w:r>
          </w:p>
        </w:tc>
        <w:tc>
          <w:tcPr>
            <w:tcW w:type="dxa" w:w="4368"/>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5"/>
                <w:szCs w:val="15"/>
              </w:rPr>
              <w:t xml:space="preserve">One file per screen; holds screen state and arranges components</w:t>
            </w:r>
          </w:p>
        </w:tc>
        <w:tc>
          <w:tcPr>
            <w:tcW w:type="dxa" w:w="2912"/>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5"/>
                <w:szCs w:val="15"/>
              </w:rPr>
              <w:t xml:space="preserve">know the backend URL or build HTTP requests</w:t>
            </w:r>
          </w:p>
        </w:tc>
      </w:tr>
      <w:tr>
        <w:trPr>
          <w:cantSplit/>
          <w:tblHeader w:val="off"/>
        </w:trPr>
        <w:tc>
          <w:tcPr>
            <w:tcW w:type="dxa" w:w="2427"/>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rFonts w:ascii="Consolas" w:cs="Consolas" w:eastAsia="Consolas" w:hAnsi="Consolas"/>
                <w:b/>
                <w:bCs/>
                <w:color w:val="15161A"/>
                <w:sz w:val="15"/>
                <w:szCs w:val="15"/>
              </w:rPr>
              <w:t xml:space="preserve">frontend/src/components/</w:t>
            </w:r>
          </w:p>
        </w:tc>
        <w:tc>
          <w:tcPr>
            <w:tcW w:type="dxa" w:w="4368"/>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5"/>
                <w:szCs w:val="15"/>
              </w:rPr>
              <w:t xml:space="preserve">Reusable presentation — Layout, Sidebar, Topbar, Button, Card, ItemCard, Charts</w:t>
            </w:r>
          </w:p>
        </w:tc>
        <w:tc>
          <w:tcPr>
            <w:tcW w:type="dxa" w:w="2912"/>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5"/>
                <w:szCs w:val="15"/>
              </w:rPr>
              <w:t xml:space="preserve">know which screen is rendering it</w:t>
            </w:r>
          </w:p>
        </w:tc>
      </w:tr>
      <w:tr>
        <w:trPr>
          <w:cantSplit/>
          <w:tblHeader w:val="off"/>
        </w:trPr>
        <w:tc>
          <w:tcPr>
            <w:tcW w:type="dxa" w:w="2427"/>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rFonts w:ascii="Consolas" w:cs="Consolas" w:eastAsia="Consolas" w:hAnsi="Consolas"/>
                <w:b/>
                <w:bCs/>
                <w:color w:val="15161A"/>
                <w:sz w:val="15"/>
                <w:szCs w:val="15"/>
              </w:rPr>
              <w:t xml:space="preserve">frontend/src/services/api.js</w:t>
            </w:r>
          </w:p>
        </w:tc>
        <w:tc>
          <w:tcPr>
            <w:tcW w:type="dxa" w:w="4368"/>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5"/>
                <w:szCs w:val="15"/>
              </w:rPr>
              <w:t xml:space="preserve">The only module that talks to the backend; returns plain objects</w:t>
            </w:r>
          </w:p>
        </w:tc>
        <w:tc>
          <w:tcPr>
            <w:tcW w:type="dxa" w:w="2912"/>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5"/>
                <w:szCs w:val="15"/>
              </w:rPr>
              <w:t xml:space="preserve">contain screen logic or formatting</w:t>
            </w:r>
          </w:p>
        </w:tc>
      </w:tr>
      <w:tr>
        <w:trPr>
          <w:cantSplit/>
          <w:tblHeader w:val="off"/>
        </w:trPr>
        <w:tc>
          <w:tcPr>
            <w:tcW w:type="dxa" w:w="2427"/>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rFonts w:ascii="Consolas" w:cs="Consolas" w:eastAsia="Consolas" w:hAnsi="Consolas"/>
                <w:b/>
                <w:bCs/>
                <w:color w:val="15161A"/>
                <w:sz w:val="15"/>
                <w:szCs w:val="15"/>
              </w:rPr>
              <w:t xml:space="preserve">backend/routers/</w:t>
            </w:r>
          </w:p>
        </w:tc>
        <w:tc>
          <w:tcPr>
            <w:tcW w:type="dxa" w:w="4368"/>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5"/>
                <w:szCs w:val="15"/>
              </w:rPr>
              <w:t xml:space="preserve">Translate HTTP to repository and service calls, and set status codes</w:t>
            </w:r>
          </w:p>
        </w:tc>
        <w:tc>
          <w:tcPr>
            <w:tcW w:type="dxa" w:w="2912"/>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5"/>
                <w:szCs w:val="15"/>
              </w:rPr>
              <w:t xml:space="preserve">contain storage logic or calculations</w:t>
            </w:r>
          </w:p>
        </w:tc>
      </w:tr>
      <w:tr>
        <w:trPr>
          <w:cantSplit/>
          <w:tblHeader w:val="off"/>
        </w:trPr>
        <w:tc>
          <w:tcPr>
            <w:tcW w:type="dxa" w:w="2427"/>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rFonts w:ascii="Consolas" w:cs="Consolas" w:eastAsia="Consolas" w:hAnsi="Consolas"/>
                <w:b/>
                <w:bCs/>
                <w:color w:val="15161A"/>
                <w:sz w:val="15"/>
                <w:szCs w:val="15"/>
              </w:rPr>
              <w:t xml:space="preserve">backend/schemas.py</w:t>
            </w:r>
          </w:p>
        </w:tc>
        <w:tc>
          <w:tcPr>
            <w:tcW w:type="dxa" w:w="4368"/>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5"/>
                <w:szCs w:val="15"/>
              </w:rPr>
              <w:t xml:space="preserve">Pydantic models that define the API contract and validate input</w:t>
            </w:r>
          </w:p>
        </w:tc>
        <w:tc>
          <w:tcPr>
            <w:tcW w:type="dxa" w:w="2912"/>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5"/>
                <w:szCs w:val="15"/>
              </w:rPr>
              <w:t xml:space="preserve">know how data is stored</w:t>
            </w:r>
          </w:p>
        </w:tc>
      </w:tr>
      <w:tr>
        <w:trPr>
          <w:cantSplit/>
          <w:tblHeader w:val="off"/>
        </w:trPr>
        <w:tc>
          <w:tcPr>
            <w:tcW w:type="dxa" w:w="2427"/>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rFonts w:ascii="Consolas" w:cs="Consolas" w:eastAsia="Consolas" w:hAnsi="Consolas"/>
                <w:b/>
                <w:bCs/>
                <w:color w:val="15161A"/>
                <w:sz w:val="15"/>
                <w:szCs w:val="15"/>
              </w:rPr>
              <w:t xml:space="preserve">backend/services/</w:t>
            </w:r>
          </w:p>
        </w:tc>
        <w:tc>
          <w:tcPr>
            <w:tcW w:type="dxa" w:w="4368"/>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5"/>
                <w:szCs w:val="15"/>
              </w:rPr>
              <w:t xml:space="preserve">Business calculations for the dashboard and analytics</w:t>
            </w:r>
          </w:p>
        </w:tc>
        <w:tc>
          <w:tcPr>
            <w:tcW w:type="dxa" w:w="2912"/>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5"/>
                <w:szCs w:val="15"/>
              </w:rPr>
              <w:t xml:space="preserve">perform I/O or know about HTTP</w:t>
            </w:r>
          </w:p>
        </w:tc>
      </w:tr>
      <w:tr>
        <w:trPr>
          <w:cantSplit/>
          <w:tblHeader w:val="off"/>
        </w:trPr>
        <w:tc>
          <w:tcPr>
            <w:tcW w:type="dxa" w:w="2427"/>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rFonts w:ascii="Consolas" w:cs="Consolas" w:eastAsia="Consolas" w:hAnsi="Consolas"/>
                <w:b/>
                <w:bCs/>
                <w:color w:val="15161A"/>
                <w:sz w:val="15"/>
                <w:szCs w:val="15"/>
              </w:rPr>
              <w:t xml:space="preserve">backend/repositories/</w:t>
            </w:r>
          </w:p>
        </w:tc>
        <w:tc>
          <w:tcPr>
            <w:tcW w:type="dxa" w:w="4368"/>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5"/>
                <w:szCs w:val="15"/>
              </w:rPr>
              <w:t xml:space="preserve">Storage behind one interface, with in-memory and PostgreSQL implementations</w:t>
            </w:r>
          </w:p>
        </w:tc>
        <w:tc>
          <w:tcPr>
            <w:tcW w:type="dxa" w:w="2912"/>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5"/>
                <w:szCs w:val="15"/>
              </w:rPr>
              <w:t xml:space="preserve">know about HTTP or business rules</w:t>
            </w:r>
          </w:p>
        </w:tc>
      </w:tr>
      <w:tr>
        <w:trPr>
          <w:cantSplit/>
          <w:tblHeader w:val="off"/>
        </w:trPr>
        <w:tc>
          <w:tcPr>
            <w:tcW w:type="dxa" w:w="2427"/>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rFonts w:ascii="Consolas" w:cs="Consolas" w:eastAsia="Consolas" w:hAnsi="Consolas"/>
                <w:b/>
                <w:bCs/>
                <w:color w:val="15161A"/>
                <w:sz w:val="15"/>
                <w:szCs w:val="15"/>
              </w:rPr>
              <w:t xml:space="preserve">database/</w:t>
            </w:r>
          </w:p>
        </w:tc>
        <w:tc>
          <w:tcPr>
            <w:tcW w:type="dxa" w:w="4368"/>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5"/>
                <w:szCs w:val="15"/>
              </w:rPr>
              <w:t xml:space="preserve">Schema and seed data</w:t>
            </w:r>
          </w:p>
        </w:tc>
        <w:tc>
          <w:tcPr>
            <w:tcW w:type="dxa" w:w="2912"/>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5"/>
                <w:szCs w:val="15"/>
              </w:rPr>
              <w:t xml:space="preserve">contain application logic</w:t>
            </w:r>
          </w:p>
        </w:tc>
      </w:tr>
    </w:tbl>
    <w:p>
      <w:pPr>
        <w:pStyle w:val="Heading2"/>
        <w:keepNext/>
      </w:pPr>
      <w:r>
        <w:t xml:space="preserve">3.4 Design principles in the code</w:t>
      </w:r>
    </w:p>
    <w:p>
      <w:pPr>
        <w:pStyle w:val="Heading3"/>
        <w:keepNext/>
      </w:pPr>
      <w:r>
        <w:t xml:space="preserve">Abstraction</w:t>
      </w:r>
    </w:p>
    <w:p>
      <w:pPr>
        <w:spacing w:after="110" w:before="0" w:line="280"/>
      </w:pPr>
      <w:r>
        <w:rPr>
          <w:sz w:val="20"/>
          <w:szCs w:val="20"/>
        </w:rPr>
        <w:t xml:space="preserve">Each layer exposes a small, stable interface and hides how it works. Pages never call </w:t>
      </w:r>
      <w:r>
        <w:rPr>
          <w:rFonts w:ascii="Consolas" w:cs="Consolas" w:eastAsia="Consolas" w:hAnsi="Consolas"/>
          <w:color w:val="24292F"/>
          <w:sz w:val="18"/>
          <w:szCs w:val="18"/>
        </w:rPr>
        <w:t xml:space="preserve">fetch</w:t>
      </w:r>
      <w:r>
        <w:rPr>
          <w:sz w:val="20"/>
          <w:szCs w:val="20"/>
        </w:rPr>
        <w:t xml:space="preserve">; they call named functions such as </w:t>
      </w:r>
      <w:r>
        <w:rPr>
          <w:rFonts w:ascii="Consolas" w:cs="Consolas" w:eastAsia="Consolas" w:hAnsi="Consolas"/>
          <w:color w:val="24292F"/>
          <w:sz w:val="18"/>
          <w:szCs w:val="18"/>
        </w:rPr>
        <w:t xml:space="preserve">getClothingItems()</w:t>
      </w:r>
      <w:r>
        <w:rPr>
          <w:sz w:val="20"/>
          <w:szCs w:val="20"/>
        </w:rPr>
        <w:t xml:space="preserve"> and receive plain objects. Routers never touch storage; they call a repository that offers six methods. Because the routers depend only on those method names, FitPick can run against an in-memory store or PostgreSQL with no change to any endpoint:</w:t>
      </w:r>
    </w:p>
    <w:p>
      <w:pPr>
        <w:keepNext/>
        <w:spacing w:after="40" w:before="60"/>
      </w:pPr>
      <w:r>
        <w:rPr>
          <w:i/>
          <w:iCs/>
          <w:color w:val="6B7280"/>
          <w:sz w:val="16"/>
          <w:szCs w:val="16"/>
        </w:rPr>
        <w:t xml:space="preserve">backend/repositories/__init__.py — one place decides which storage is used</w:t>
      </w:r>
    </w:p>
    <w:tbl>
      <w:tblPr>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9706"/>
      </w:tblGrid>
      <w:tr>
        <w:trPr>
          <w:cantSplit/>
        </w:trPr>
        <w:tc>
          <w:tcPr>
            <w:tcW w:type="dxa" w:w="9706"/>
            <w:tcBorders>
              <w:top w:val="none" w:color="FFFFFF" w:sz="0"/>
              <w:left w:val="none" w:color="FFFFFF" w:sz="0"/>
              <w:bottom w:val="none" w:color="FFFFFF" w:sz="0"/>
              <w:right w:val="none" w:color="FFFFFF" w:sz="0"/>
            </w:tcBorders>
            <w:shd w:fill="F4F5F7" w:color="auto" w:val="clear"/>
            <w:tcMar>
              <w:top w:type="dxa" w:w="90"/>
              <w:left w:type="dxa" w:w="150"/>
              <w:bottom w:type="dxa" w:w="90"/>
              <w:right w:type="dxa" w:w="150"/>
            </w:tcMar>
          </w:tcPr>
          <w:p>
            <w:pPr>
              <w:spacing w:after="0" w:line="215"/>
            </w:pPr>
            <w:r>
              <w:rPr>
                <w:rFonts w:ascii="Consolas" w:cs="Consolas" w:eastAsia="Consolas" w:hAnsi="Consolas"/>
                <w:color w:val="24292F"/>
                <w:sz w:val="15"/>
                <w:szCs w:val="15"/>
              </w:rPr>
              <w:t xml:space="preserve">def _build() -&gt; tuple[ClothingRepository, OutfitRepository]:</w:t>
            </w:r>
          </w:p>
          <w:p>
            <w:pPr>
              <w:spacing w:after="0" w:line="215"/>
            </w:pPr>
            <w:r>
              <w:rPr>
                <w:rFonts w:ascii="Consolas" w:cs="Consolas" w:eastAsia="Consolas" w:hAnsi="Consolas"/>
                <w:color w:val="24292F"/>
                <w:sz w:val="15"/>
                <w:szCs w:val="15"/>
              </w:rPr>
              <w:t xml:space="preserve">    dsn = os.environ.get("DATABASE_URL")</w:t>
            </w:r>
          </w:p>
          <w:p>
            <w:pPr>
              <w:spacing w:after="0" w:line="215"/>
            </w:pPr>
            <w:r>
              <w:rPr>
                <w:rFonts w:ascii="Consolas" w:cs="Consolas" w:eastAsia="Consolas" w:hAnsi="Consolas"/>
                <w:color w:val="24292F"/>
                <w:sz w:val="15"/>
                <w:szCs w:val="15"/>
              </w:rPr>
              <w:t xml:space="preserve">    if dsn:</w:t>
            </w:r>
          </w:p>
          <w:p>
            <w:pPr>
              <w:spacing w:after="0" w:line="215"/>
            </w:pPr>
            <w:r>
              <w:rPr>
                <w:rFonts w:ascii="Consolas" w:cs="Consolas" w:eastAsia="Consolas" w:hAnsi="Consolas"/>
                <w:color w:val="24292F"/>
                <w:sz w:val="15"/>
                <w:szCs w:val="15"/>
              </w:rPr>
              <w:t xml:space="preserve">        from repositories.postgres_repository import (</w:t>
            </w:r>
          </w:p>
          <w:p>
            <w:pPr>
              <w:spacing w:after="0" w:line="215"/>
            </w:pPr>
            <w:r>
              <w:rPr>
                <w:rFonts w:ascii="Consolas" w:cs="Consolas" w:eastAsia="Consolas" w:hAnsi="Consolas"/>
                <w:color w:val="24292F"/>
                <w:sz w:val="15"/>
                <w:szCs w:val="15"/>
              </w:rPr>
              <w:t xml:space="preserve">            PostgresClothingRepository,</w:t>
            </w:r>
          </w:p>
          <w:p>
            <w:pPr>
              <w:spacing w:after="0" w:line="215"/>
            </w:pPr>
            <w:r>
              <w:rPr>
                <w:rFonts w:ascii="Consolas" w:cs="Consolas" w:eastAsia="Consolas" w:hAnsi="Consolas"/>
                <w:color w:val="24292F"/>
                <w:sz w:val="15"/>
                <w:szCs w:val="15"/>
              </w:rPr>
              <w:t xml:space="preserve">            PostgresOutfitRepository,</w:t>
            </w:r>
          </w:p>
          <w:p>
            <w:pPr>
              <w:spacing w:after="0" w:line="215"/>
            </w:pPr>
            <w:r>
              <w:rPr>
                <w:rFonts w:ascii="Consolas" w:cs="Consolas" w:eastAsia="Consolas" w:hAnsi="Consolas"/>
                <w:color w:val="24292F"/>
                <w:sz w:val="15"/>
                <w:szCs w:val="15"/>
              </w:rPr>
              <w:t xml:space="preserve">        )</w:t>
            </w:r>
          </w:p>
          <w:p>
            <w:pPr>
              <w:spacing w:after="0" w:line="215"/>
            </w:pPr>
            <w:r>
              <w:rPr>
                <w:rFonts w:ascii="Consolas" w:cs="Consolas" w:eastAsia="Consolas" w:hAnsi="Consolas"/>
                <w:color w:val="24292F"/>
                <w:sz w:val="15"/>
                <w:szCs w:val="15"/>
              </w:rPr>
              <w:t xml:space="preserve">        return PostgresClothingRepository(dsn), PostgresOutfitRepository(dsn)</w:t>
            </w:r>
          </w:p>
          <w:p>
            <w:pPr>
              <w:spacing w:after="0" w:line="215"/>
            </w:pPr>
            <w:r>
              <w:rPr>
                <w:rFonts w:ascii="Consolas" w:cs="Consolas" w:eastAsia="Consolas" w:hAnsi="Consolas"/>
                <w:color w:val="24292F"/>
                <w:sz w:val="15"/>
                <w:szCs w:val="15"/>
              </w:rPr>
              <w:t xml:space="preserve"> </w:t>
            </w:r>
          </w:p>
          <w:p>
            <w:pPr>
              <w:spacing w:after="0" w:line="215"/>
            </w:pPr>
            <w:r>
              <w:rPr>
                <w:rFonts w:ascii="Consolas" w:cs="Consolas" w:eastAsia="Consolas" w:hAnsi="Consolas"/>
                <w:color w:val="24292F"/>
                <w:sz w:val="15"/>
                <w:szCs w:val="15"/>
              </w:rPr>
              <w:t xml:space="preserve">    clothing = InMemoryClothingRepository()</w:t>
            </w:r>
          </w:p>
          <w:p>
            <w:pPr>
              <w:spacing w:after="0" w:line="215"/>
            </w:pPr>
            <w:r>
              <w:rPr>
                <w:rFonts w:ascii="Consolas" w:cs="Consolas" w:eastAsia="Consolas" w:hAnsi="Consolas"/>
                <w:color w:val="24292F"/>
                <w:sz w:val="15"/>
                <w:szCs w:val="15"/>
              </w:rPr>
              <w:t xml:space="preserve">    return clothing, InMemoryOutfitRepository(clothing)</w:t>
            </w:r>
          </w:p>
          <w:p>
            <w:pPr>
              <w:spacing w:after="0" w:line="215"/>
            </w:pPr>
            <w:r>
              <w:rPr>
                <w:rFonts w:ascii="Consolas" w:cs="Consolas" w:eastAsia="Consolas" w:hAnsi="Consolas"/>
                <w:color w:val="24292F"/>
                <w:sz w:val="15"/>
                <w:szCs w:val="15"/>
              </w:rPr>
              <w:t xml:space="preserve"> </w:t>
            </w:r>
          </w:p>
        </w:tc>
      </w:tr>
    </w:tbl>
    <w:p>
      <w:pPr>
        <w:spacing w:after="100"/>
      </w:pPr>
    </w:p>
    <w:p>
      <w:pPr>
        <w:pStyle w:val="Heading3"/>
        <w:keepNext/>
      </w:pPr>
      <w:r>
        <w:t xml:space="preserve">Modularity</w:t>
      </w:r>
    </w:p>
    <w:p>
      <w:pPr>
        <w:spacing w:after="110" w:before="0" w:line="280"/>
      </w:pPr>
      <w:r>
        <w:rPr>
          <w:sz w:val="20"/>
          <w:szCs w:val="20"/>
        </w:rPr>
        <w:t xml:space="preserve">The codebase is a set of small files with one job each: six page files matching the six designed screens, seven shared components, one API client, three routers, one schema module, one service and one repository per entity. Adding a feature means adding a module, not editing existing ones — a new backend feature is a new router plus one line:</w:t>
      </w:r>
    </w:p>
    <w:p>
      <w:pPr>
        <w:keepNext/>
        <w:spacing w:after="40" w:before="60"/>
      </w:pPr>
      <w:r>
        <w:rPr>
          <w:i/>
          <w:iCs/>
          <w:color w:val="6B7280"/>
          <w:sz w:val="16"/>
          <w:szCs w:val="16"/>
        </w:rPr>
        <w:t xml:space="preserve">backend/main.py</w:t>
      </w:r>
    </w:p>
    <w:tbl>
      <w:tblPr>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9706"/>
      </w:tblGrid>
      <w:tr>
        <w:trPr>
          <w:cantSplit/>
        </w:trPr>
        <w:tc>
          <w:tcPr>
            <w:tcW w:type="dxa" w:w="9706"/>
            <w:tcBorders>
              <w:top w:val="none" w:color="FFFFFF" w:sz="0"/>
              <w:left w:val="none" w:color="FFFFFF" w:sz="0"/>
              <w:bottom w:val="none" w:color="FFFFFF" w:sz="0"/>
              <w:right w:val="none" w:color="FFFFFF" w:sz="0"/>
            </w:tcBorders>
            <w:shd w:fill="F4F5F7" w:color="auto" w:val="clear"/>
            <w:tcMar>
              <w:top w:type="dxa" w:w="90"/>
              <w:left w:type="dxa" w:w="150"/>
              <w:bottom w:type="dxa" w:w="90"/>
              <w:right w:type="dxa" w:w="150"/>
            </w:tcMar>
          </w:tcPr>
          <w:p>
            <w:pPr>
              <w:spacing w:after="0" w:line="215"/>
            </w:pPr>
            <w:r>
              <w:rPr>
                <w:rFonts w:ascii="Consolas" w:cs="Consolas" w:eastAsia="Consolas" w:hAnsi="Consolas"/>
                <w:color w:val="24292F"/>
                <w:sz w:val="15"/>
                <w:szCs w:val="15"/>
              </w:rPr>
              <w:t xml:space="preserve">from routers import clothing, outfits, stats</w:t>
            </w:r>
          </w:p>
          <w:p>
            <w:pPr>
              <w:spacing w:after="0" w:line="215"/>
            </w:pPr>
            <w:r>
              <w:rPr>
                <w:rFonts w:ascii="Consolas" w:cs="Consolas" w:eastAsia="Consolas" w:hAnsi="Consolas"/>
                <w:color w:val="24292F"/>
                <w:sz w:val="15"/>
                <w:szCs w:val="15"/>
              </w:rPr>
              <w:t xml:space="preserve"> </w:t>
            </w:r>
          </w:p>
          <w:p>
            <w:pPr>
              <w:spacing w:after="0" w:line="215"/>
            </w:pPr>
            <w:r>
              <w:rPr>
                <w:rFonts w:ascii="Consolas" w:cs="Consolas" w:eastAsia="Consolas" w:hAnsi="Consolas"/>
                <w:color w:val="24292F"/>
                <w:sz w:val="15"/>
                <w:szCs w:val="15"/>
              </w:rPr>
              <w:t xml:space="preserve">app.include_router(clothing.router)</w:t>
            </w:r>
          </w:p>
          <w:p>
            <w:pPr>
              <w:spacing w:after="0" w:line="215"/>
            </w:pPr>
            <w:r>
              <w:rPr>
                <w:rFonts w:ascii="Consolas" w:cs="Consolas" w:eastAsia="Consolas" w:hAnsi="Consolas"/>
                <w:color w:val="24292F"/>
                <w:sz w:val="15"/>
                <w:szCs w:val="15"/>
              </w:rPr>
              <w:t xml:space="preserve">app.include_router(outfits.router)</w:t>
            </w:r>
          </w:p>
          <w:p>
            <w:pPr>
              <w:spacing w:after="0" w:line="215"/>
            </w:pPr>
            <w:r>
              <w:rPr>
                <w:rFonts w:ascii="Consolas" w:cs="Consolas" w:eastAsia="Consolas" w:hAnsi="Consolas"/>
                <w:color w:val="24292F"/>
                <w:sz w:val="15"/>
                <w:szCs w:val="15"/>
              </w:rPr>
              <w:t xml:space="preserve">app.include_router(stats.router)</w:t>
            </w:r>
          </w:p>
        </w:tc>
      </w:tr>
    </w:tbl>
    <w:p>
      <w:pPr>
        <w:spacing w:after="100"/>
      </w:pPr>
    </w:p>
    <w:p>
      <w:pPr>
        <w:pStyle w:val="Heading3"/>
        <w:keepNext/>
      </w:pPr>
      <w:r>
        <w:t xml:space="preserve">Cohesion</w:t>
      </w:r>
    </w:p>
    <w:p>
      <w:pPr>
        <w:spacing w:after="110" w:before="0" w:line="280"/>
      </w:pPr>
      <w:r>
        <w:rPr>
          <w:rFonts w:ascii="Consolas" w:cs="Consolas" w:eastAsia="Consolas" w:hAnsi="Consolas"/>
          <w:color w:val="24292F"/>
          <w:sz w:val="18"/>
          <w:szCs w:val="18"/>
        </w:rPr>
        <w:t xml:space="preserve">Sidebar.jsx</w:t>
      </w:r>
      <w:r>
        <w:rPr>
          <w:sz w:val="20"/>
          <w:szCs w:val="20"/>
        </w:rPr>
        <w:t xml:space="preserve"> only renders navigation. </w:t>
      </w:r>
      <w:r>
        <w:rPr>
          <w:rFonts w:ascii="Consolas" w:cs="Consolas" w:eastAsia="Consolas" w:hAnsi="Consolas"/>
          <w:color w:val="24292F"/>
          <w:sz w:val="18"/>
          <w:szCs w:val="18"/>
        </w:rPr>
        <w:t xml:space="preserve">Button.jsx</w:t>
      </w:r>
      <w:r>
        <w:rPr>
          <w:sz w:val="20"/>
          <w:szCs w:val="20"/>
        </w:rPr>
        <w:t xml:space="preserve"> only renders a styled button and knows nothing about what happens on click. </w:t>
      </w:r>
      <w:r>
        <w:rPr>
          <w:rFonts w:ascii="Consolas" w:cs="Consolas" w:eastAsia="Consolas" w:hAnsi="Consolas"/>
          <w:color w:val="24292F"/>
          <w:sz w:val="18"/>
          <w:szCs w:val="18"/>
        </w:rPr>
        <w:t xml:space="preserve">analytics_service.py</w:t>
      </w:r>
      <w:r>
        <w:rPr>
          <w:sz w:val="20"/>
          <w:szCs w:val="20"/>
        </w:rPr>
        <w:t xml:space="preserve"> only calculates figures and performs no I/O. </w:t>
      </w:r>
      <w:r>
        <w:rPr>
          <w:rFonts w:ascii="Consolas" w:cs="Consolas" w:eastAsia="Consolas" w:hAnsi="Consolas"/>
          <w:color w:val="24292F"/>
          <w:sz w:val="18"/>
          <w:szCs w:val="18"/>
        </w:rPr>
        <w:t xml:space="preserve">routers/clothing.py</w:t>
      </w:r>
      <w:r>
        <w:rPr>
          <w:sz w:val="20"/>
          <w:szCs w:val="20"/>
        </w:rPr>
        <w:t xml:space="preserve"> only handles HTTP concerns such as 404s and status codes. Most files are under sixty lines, and each one can be read and tested on its own.</w:t>
      </w:r>
    </w:p>
    <w:p>
      <w:pPr>
        <w:pStyle w:val="Heading3"/>
        <w:keepNext/>
      </w:pPr>
      <w:r>
        <w:t xml:space="preserve">Low coupling</w:t>
      </w:r>
    </w:p>
    <w:p>
      <w:pPr>
        <w:spacing w:after="110" w:before="0" w:line="280"/>
      </w:pPr>
      <w:r>
        <w:rPr>
          <w:sz w:val="20"/>
          <w:szCs w:val="20"/>
        </w:rPr>
        <w:t xml:space="preserve">Modules communicate only through explicit interfaces: React props, the single </w:t>
      </w:r>
      <w:r>
        <w:rPr>
          <w:rFonts w:ascii="Consolas" w:cs="Consolas" w:eastAsia="Consolas" w:hAnsi="Consolas"/>
          <w:color w:val="24292F"/>
          <w:sz w:val="18"/>
          <w:szCs w:val="18"/>
        </w:rPr>
        <w:t xml:space="preserve">api.js</w:t>
      </w:r>
      <w:r>
        <w:rPr>
          <w:sz w:val="20"/>
          <w:szCs w:val="20"/>
        </w:rPr>
        <w:t xml:space="preserve"> client, the Pydantic schemas, and the repository interface. </w:t>
      </w:r>
      <w:r>
        <w:rPr>
          <w:rFonts w:ascii="Consolas" w:cs="Consolas" w:eastAsia="Consolas" w:hAnsi="Consolas"/>
          <w:color w:val="24292F"/>
          <w:sz w:val="18"/>
          <w:szCs w:val="18"/>
        </w:rPr>
        <w:t xml:space="preserve">Layout</w:t>
      </w:r>
      <w:r>
        <w:rPr>
          <w:sz w:val="20"/>
          <w:szCs w:val="20"/>
        </w:rPr>
        <w:t xml:space="preserve"> renders pages through React Router's </w:t>
      </w:r>
      <w:r>
        <w:rPr>
          <w:rFonts w:ascii="Consolas" w:cs="Consolas" w:eastAsia="Consolas" w:hAnsi="Consolas"/>
          <w:color w:val="24292F"/>
          <w:sz w:val="18"/>
          <w:szCs w:val="18"/>
        </w:rPr>
        <w:t xml:space="preserve">&lt;Outlet /&gt;</w:t>
      </w:r>
      <w:r>
        <w:rPr>
          <w:sz w:val="20"/>
          <w:szCs w:val="20"/>
        </w:rPr>
        <w:t xml:space="preserve">, so the shell never imports a page and pages never import the sidebar:</w:t>
      </w:r>
    </w:p>
    <w:p>
      <w:pPr>
        <w:keepNext/>
        <w:spacing w:after="40" w:before="60"/>
      </w:pPr>
      <w:r>
        <w:rPr>
          <w:i/>
          <w:iCs/>
          <w:color w:val="6B7280"/>
          <w:sz w:val="16"/>
          <w:szCs w:val="16"/>
        </w:rPr>
        <w:t xml:space="preserve">frontend/src/components/Layout.jsx</w:t>
      </w:r>
    </w:p>
    <w:tbl>
      <w:tblPr>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9706"/>
      </w:tblGrid>
      <w:tr>
        <w:trPr>
          <w:cantSplit/>
        </w:trPr>
        <w:tc>
          <w:tcPr>
            <w:tcW w:type="dxa" w:w="9706"/>
            <w:tcBorders>
              <w:top w:val="none" w:color="FFFFFF" w:sz="0"/>
              <w:left w:val="none" w:color="FFFFFF" w:sz="0"/>
              <w:bottom w:val="none" w:color="FFFFFF" w:sz="0"/>
              <w:right w:val="none" w:color="FFFFFF" w:sz="0"/>
            </w:tcBorders>
            <w:shd w:fill="F4F5F7" w:color="auto" w:val="clear"/>
            <w:tcMar>
              <w:top w:type="dxa" w:w="90"/>
              <w:left w:type="dxa" w:w="150"/>
              <w:bottom w:type="dxa" w:w="90"/>
              <w:right w:type="dxa" w:w="150"/>
            </w:tcMar>
          </w:tcPr>
          <w:p>
            <w:pPr>
              <w:spacing w:after="0" w:line="215"/>
            </w:pPr>
            <w:r>
              <w:rPr>
                <w:rFonts w:ascii="Consolas" w:cs="Consolas" w:eastAsia="Consolas" w:hAnsi="Consolas"/>
                <w:color w:val="24292F"/>
                <w:sz w:val="15"/>
                <w:szCs w:val="15"/>
              </w:rPr>
              <w:t xml:space="preserve"> * so the shell never imports a page and pages never import the sidebar.</w:t>
            </w:r>
          </w:p>
          <w:p>
            <w:pPr>
              <w:spacing w:after="0" w:line="215"/>
            </w:pPr>
            <w:r>
              <w:rPr>
                <w:rFonts w:ascii="Consolas" w:cs="Consolas" w:eastAsia="Consolas" w:hAnsi="Consolas"/>
                <w:color w:val="24292F"/>
                <w:sz w:val="15"/>
                <w:szCs w:val="15"/>
              </w:rPr>
              <w:t xml:space="preserve"> */</w:t>
            </w:r>
          </w:p>
          <w:p>
            <w:pPr>
              <w:spacing w:after="0" w:line="215"/>
            </w:pPr>
            <w:r>
              <w:rPr>
                <w:rFonts w:ascii="Consolas" w:cs="Consolas" w:eastAsia="Consolas" w:hAnsi="Consolas"/>
                <w:color w:val="24292F"/>
                <w:sz w:val="15"/>
                <w:szCs w:val="15"/>
              </w:rPr>
              <w:t xml:space="preserve">export default function Layout() {</w:t>
            </w:r>
          </w:p>
          <w:p>
            <w:pPr>
              <w:spacing w:after="0" w:line="215"/>
            </w:pPr>
            <w:r>
              <w:rPr>
                <w:rFonts w:ascii="Consolas" w:cs="Consolas" w:eastAsia="Consolas" w:hAnsi="Consolas"/>
                <w:color w:val="24292F"/>
                <w:sz w:val="15"/>
                <w:szCs w:val="15"/>
              </w:rPr>
              <w:t xml:space="preserve">  return (</w:t>
            </w:r>
          </w:p>
          <w:p>
            <w:pPr>
              <w:spacing w:after="0" w:line="215"/>
            </w:pPr>
            <w:r>
              <w:rPr>
                <w:rFonts w:ascii="Consolas" w:cs="Consolas" w:eastAsia="Consolas" w:hAnsi="Consolas"/>
                <w:color w:val="24292F"/>
                <w:sz w:val="15"/>
                <w:szCs w:val="15"/>
              </w:rPr>
              <w:t xml:space="preserve">    &lt;div className="layout"&gt;</w:t>
            </w:r>
          </w:p>
          <w:p>
            <w:pPr>
              <w:spacing w:after="0" w:line="215"/>
            </w:pPr>
            <w:r>
              <w:rPr>
                <w:rFonts w:ascii="Consolas" w:cs="Consolas" w:eastAsia="Consolas" w:hAnsi="Consolas"/>
                <w:color w:val="24292F"/>
                <w:sz w:val="15"/>
                <w:szCs w:val="15"/>
              </w:rPr>
              <w:t xml:space="preserve">      &lt;Sidebar /&gt;</w:t>
            </w:r>
          </w:p>
          <w:p>
            <w:pPr>
              <w:spacing w:after="0" w:line="215"/>
            </w:pPr>
            <w:r>
              <w:rPr>
                <w:rFonts w:ascii="Consolas" w:cs="Consolas" w:eastAsia="Consolas" w:hAnsi="Consolas"/>
                <w:color w:val="24292F"/>
                <w:sz w:val="15"/>
                <w:szCs w:val="15"/>
              </w:rPr>
              <w:t xml:space="preserve">      &lt;div className="main"&gt;</w:t>
            </w:r>
          </w:p>
          <w:p>
            <w:pPr>
              <w:spacing w:after="0" w:line="215"/>
            </w:pPr>
            <w:r>
              <w:rPr>
                <w:rFonts w:ascii="Consolas" w:cs="Consolas" w:eastAsia="Consolas" w:hAnsi="Consolas"/>
                <w:color w:val="24292F"/>
                <w:sz w:val="15"/>
                <w:szCs w:val="15"/>
              </w:rPr>
              <w:t xml:space="preserve">        &lt;Outlet /&gt;</w:t>
            </w:r>
          </w:p>
          <w:p>
            <w:pPr>
              <w:spacing w:after="0" w:line="215"/>
            </w:pPr>
            <w:r>
              <w:rPr>
                <w:rFonts w:ascii="Consolas" w:cs="Consolas" w:eastAsia="Consolas" w:hAnsi="Consolas"/>
                <w:color w:val="24292F"/>
                <w:sz w:val="15"/>
                <w:szCs w:val="15"/>
              </w:rPr>
              <w:t xml:space="preserve">      &lt;/div&gt;</w:t>
            </w:r>
          </w:p>
          <w:p>
            <w:pPr>
              <w:spacing w:after="0" w:line="215"/>
            </w:pPr>
            <w:r>
              <w:rPr>
                <w:rFonts w:ascii="Consolas" w:cs="Consolas" w:eastAsia="Consolas" w:hAnsi="Consolas"/>
                <w:color w:val="24292F"/>
                <w:sz w:val="15"/>
                <w:szCs w:val="15"/>
              </w:rPr>
              <w:t xml:space="preserve">    &lt;/div&gt;</w:t>
            </w:r>
          </w:p>
          <w:p>
            <w:pPr>
              <w:spacing w:after="0" w:line="215"/>
            </w:pPr>
            <w:r>
              <w:rPr>
                <w:rFonts w:ascii="Consolas" w:cs="Consolas" w:eastAsia="Consolas" w:hAnsi="Consolas"/>
                <w:color w:val="24292F"/>
                <w:sz w:val="15"/>
                <w:szCs w:val="15"/>
              </w:rPr>
              <w:t xml:space="preserve">  );</w:t>
            </w:r>
          </w:p>
          <w:p>
            <w:pPr>
              <w:spacing w:after="0" w:line="215"/>
            </w:pPr>
            <w:r>
              <w:rPr>
                <w:rFonts w:ascii="Consolas" w:cs="Consolas" w:eastAsia="Consolas" w:hAnsi="Consolas"/>
                <w:color w:val="24292F"/>
                <w:sz w:val="15"/>
                <w:szCs w:val="15"/>
              </w:rPr>
              <w:t xml:space="preserve">}</w:t>
            </w:r>
          </w:p>
          <w:p>
            <w:pPr>
              <w:spacing w:after="0" w:line="215"/>
            </w:pPr>
            <w:r>
              <w:rPr>
                <w:rFonts w:ascii="Consolas" w:cs="Consolas" w:eastAsia="Consolas" w:hAnsi="Consolas"/>
                <w:color w:val="24292F"/>
                <w:sz w:val="15"/>
                <w:szCs w:val="15"/>
              </w:rPr>
              <w:t xml:space="preserve"> </w:t>
            </w:r>
          </w:p>
        </w:tc>
      </w:tr>
    </w:tbl>
    <w:p>
      <w:pPr>
        <w:spacing w:after="100"/>
      </w:pPr>
    </w:p>
    <w:p>
      <w:pPr>
        <w:pStyle w:val="Heading2"/>
        <w:keepNext/>
      </w:pPr>
      <w:r>
        <w:t xml:space="preserve">3.5 User interface design</w:t>
      </w:r>
    </w:p>
    <w:p>
      <w:pPr>
        <w:spacing w:after="110" w:before="0" w:line="280"/>
      </w:pPr>
      <w:r>
        <w:rPr>
          <w:sz w:val="20"/>
          <w:szCs w:val="20"/>
        </w:rPr>
        <w:t xml:space="preserve">The six screens were designed in Figma and then implemented as six React pages with the same names. They share one design system: royal blue </w:t>
      </w:r>
      <w:r>
        <w:rPr>
          <w:rFonts w:ascii="Consolas" w:cs="Consolas" w:eastAsia="Consolas" w:hAnsi="Consolas"/>
          <w:color w:val="24292F"/>
          <w:sz w:val="18"/>
          <w:szCs w:val="18"/>
        </w:rPr>
        <w:t xml:space="preserve">#3B6FF6</w:t>
      </w:r>
      <w:r>
        <w:rPr>
          <w:sz w:val="20"/>
          <w:szCs w:val="20"/>
        </w:rPr>
        <w:t xml:space="preserve"> for primary actions and the active navigation item, white cards with rounded corners and soft shadows on a light grey </w:t>
      </w:r>
      <w:r>
        <w:rPr>
          <w:rFonts w:ascii="Consolas" w:cs="Consolas" w:eastAsia="Consolas" w:hAnsi="Consolas"/>
          <w:color w:val="24292F"/>
          <w:sz w:val="18"/>
          <w:szCs w:val="18"/>
        </w:rPr>
        <w:t xml:space="preserve">#F6F7F9</w:t>
      </w:r>
      <w:r>
        <w:rPr>
          <w:sz w:val="20"/>
          <w:szCs w:val="20"/>
        </w:rPr>
        <w:t xml:space="preserve"> ground, and a single sans-serif typeface.</w:t>
      </w:r>
    </w:p>
    <w:tbl>
      <w:tblPr>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4368"/>
        <w:gridCol w:w="5338"/>
      </w:tblGrid>
      <w:tr>
        <w:trPr>
          <w:cantSplit/>
          <w:tblHeader/>
        </w:trPr>
        <w:tc>
          <w:tcPr>
            <w:tcW w:type="dxa" w:w="4368"/>
            <w:tcBorders>
              <w:top w:val="single" w:color="DDE1E6" w:sz="3"/>
              <w:left w:val="none" w:color="FFFFFF" w:sz="0"/>
              <w:bottom w:val="single" w:color="DDE1E6" w:sz="3"/>
              <w:right w:val="none" w:color="FFFFFF" w:sz="0"/>
            </w:tcBorders>
            <w:shd w:fill="EEF3FF" w:color="auto" w:val="clear"/>
            <w:tcMar>
              <w:top w:type="dxa" w:w="70"/>
              <w:left w:type="dxa" w:w="110"/>
              <w:bottom w:type="dxa" w:w="70"/>
              <w:right w:type="dxa" w:w="110"/>
            </w:tcMar>
          </w:tcPr>
          <w:p>
            <w:pPr>
              <w:spacing w:after="0" w:line="240"/>
            </w:pPr>
            <w:r>
              <w:rPr>
                <w:b/>
                <w:bCs/>
                <w:color w:val="1D4ED8"/>
                <w:sz w:val="16"/>
                <w:szCs w:val="16"/>
              </w:rPr>
              <w:t xml:space="preserve">Decision</w:t>
            </w:r>
          </w:p>
        </w:tc>
        <w:tc>
          <w:tcPr>
            <w:tcW w:type="dxa" w:w="5338"/>
            <w:tcBorders>
              <w:top w:val="single" w:color="DDE1E6" w:sz="3"/>
              <w:left w:val="none" w:color="FFFFFF" w:sz="0"/>
              <w:bottom w:val="single" w:color="DDE1E6" w:sz="3"/>
              <w:right w:val="none" w:color="FFFFFF" w:sz="0"/>
            </w:tcBorders>
            <w:shd w:fill="EEF3FF" w:color="auto" w:val="clear"/>
            <w:tcMar>
              <w:top w:type="dxa" w:w="70"/>
              <w:left w:type="dxa" w:w="110"/>
              <w:bottom w:type="dxa" w:w="70"/>
              <w:right w:type="dxa" w:w="110"/>
            </w:tcMar>
          </w:tcPr>
          <w:p>
            <w:pPr>
              <w:spacing w:after="0" w:line="240"/>
            </w:pPr>
            <w:r>
              <w:rPr>
                <w:b/>
                <w:bCs/>
                <w:color w:val="1D4ED8"/>
                <w:sz w:val="16"/>
                <w:szCs w:val="16"/>
              </w:rPr>
              <w:t xml:space="preserve">Effect on usability</w:t>
            </w:r>
          </w:p>
        </w:tc>
      </w:tr>
      <w:tr>
        <w:trPr>
          <w:cantSplit/>
          <w:tblHeader w:val="off"/>
        </w:trPr>
        <w:tc>
          <w:tcPr>
            <w:tcW w:type="dxa" w:w="4368"/>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6"/>
                <w:szCs w:val="16"/>
              </w:rPr>
              <w:t xml:space="preserve">One fixed sidebar on every screen after login</w:t>
            </w:r>
          </w:p>
        </w:tc>
        <w:tc>
          <w:tcPr>
            <w:tcW w:type="dxa" w:w="5338"/>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6"/>
                <w:szCs w:val="16"/>
              </w:rPr>
              <w:t xml:space="preserve">Navigation never moves, so the layout is learned once</w:t>
            </w:r>
          </w:p>
        </w:tc>
      </w:tr>
      <w:tr>
        <w:trPr>
          <w:cantSplit/>
          <w:tblHeader w:val="off"/>
        </w:trPr>
        <w:tc>
          <w:tcPr>
            <w:tcW w:type="dxa" w:w="4368"/>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6"/>
                <w:szCs w:val="16"/>
              </w:rPr>
              <w:t xml:space="preserve">Exactly one blue primary button per screen</w:t>
            </w:r>
          </w:p>
        </w:tc>
        <w:tc>
          <w:tcPr>
            <w:tcW w:type="dxa" w:w="5338"/>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6"/>
                <w:szCs w:val="16"/>
              </w:rPr>
              <w:t xml:space="preserve">The next step is always obvious; everything else is secondary</w:t>
            </w:r>
          </w:p>
        </w:tc>
      </w:tr>
      <w:tr>
        <w:trPr>
          <w:cantSplit/>
          <w:tblHeader w:val="off"/>
        </w:trPr>
        <w:tc>
          <w:tcPr>
            <w:tcW w:type="dxa" w:w="4368"/>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6"/>
                <w:szCs w:val="16"/>
              </w:rPr>
              <w:t xml:space="preserve">The same card used for items, outfit slots and statistics</w:t>
            </w:r>
          </w:p>
        </w:tc>
        <w:tc>
          <w:tcPr>
            <w:tcW w:type="dxa" w:w="5338"/>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6"/>
                <w:szCs w:val="16"/>
              </w:rPr>
              <w:t xml:space="preserve">Content is recognised instantly across screens</w:t>
            </w:r>
          </w:p>
        </w:tc>
      </w:tr>
      <w:tr>
        <w:trPr>
          <w:cantSplit/>
          <w:tblHeader w:val="off"/>
        </w:trPr>
        <w:tc>
          <w:tcPr>
            <w:tcW w:type="dxa" w:w="4368"/>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6"/>
                <w:szCs w:val="16"/>
              </w:rPr>
              <w:t xml:space="preserve">Search and filters sit directly above the wardrobe grid</w:t>
            </w:r>
          </w:p>
        </w:tc>
        <w:tc>
          <w:tcPr>
            <w:tcW w:type="dxa" w:w="5338"/>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6"/>
                <w:szCs w:val="16"/>
              </w:rPr>
              <w:t xml:space="preserve">Supports the “find an item in seconds” objective</w:t>
            </w:r>
          </w:p>
        </w:tc>
      </w:tr>
      <w:tr>
        <w:trPr>
          <w:cantSplit/>
          <w:tblHeader w:val="off"/>
        </w:trPr>
        <w:tc>
          <w:tcPr>
            <w:tcW w:type="dxa" w:w="4368"/>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6"/>
                <w:szCs w:val="16"/>
              </w:rPr>
              <w:t xml:space="preserve">Short labelled forms with placeholder examples</w:t>
            </w:r>
          </w:p>
        </w:tc>
        <w:tc>
          <w:tcPr>
            <w:tcW w:type="dxa" w:w="5338"/>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6"/>
                <w:szCs w:val="16"/>
              </w:rPr>
              <w:t xml:space="preserve">Reduces the effort of the one tedious task — data entry</w:t>
            </w:r>
          </w:p>
        </w:tc>
      </w:tr>
      <w:tr>
        <w:trPr>
          <w:cantSplit/>
          <w:tblHeader w:val="off"/>
        </w:trPr>
        <w:tc>
          <w:tcPr>
            <w:tcW w:type="dxa" w:w="4368"/>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6"/>
                <w:szCs w:val="16"/>
              </w:rPr>
              <w:t xml:space="preserve">Explicit loading and error messages</w:t>
            </w:r>
          </w:p>
        </w:tc>
        <w:tc>
          <w:tcPr>
            <w:tcW w:type="dxa" w:w="5338"/>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6"/>
                <w:szCs w:val="16"/>
              </w:rPr>
              <w:t xml:space="preserve">The user is never left looking at a blank screen</w:t>
            </w:r>
          </w:p>
        </w:tc>
      </w:tr>
      <w:tr>
        <w:trPr>
          <w:cantSplit/>
          <w:tblHeader w:val="off"/>
        </w:trPr>
        <w:tc>
          <w:tcPr>
            <w:tcW w:type="dxa" w:w="4368"/>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6"/>
                <w:szCs w:val="16"/>
              </w:rPr>
              <w:t xml:space="preserve">Garments drawn from category and colour when no photo exists</w:t>
            </w:r>
          </w:p>
        </w:tc>
        <w:tc>
          <w:tcPr>
            <w:tcW w:type="dxa" w:w="5338"/>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6"/>
                <w:szCs w:val="16"/>
              </w:rPr>
              <w:t xml:space="preserve">The wardrobe looks complete from the first item</w:t>
            </w:r>
          </w:p>
        </w:tc>
      </w:tr>
    </w:tbl>
    <w:p>
      <w:pPr>
        <w:spacing w:after="140"/>
      </w:pPr>
    </w:p>
    <w:p>
      <w:pPr>
        <w:keepNext/>
        <w:spacing w:after="40" w:before="60"/>
        <w:jc w:val="center"/>
      </w:pPr>
      <w:r>
        <w:drawing>
          <wp:inline distT="0" distB="0" distL="0" distR="0">
            <wp:extent cx="5667375" cy="385762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667375" cy="3857625"/>
                    </a:xfrm>
                    <a:prstGeom prst="rect">
                      <a:avLst/>
                    </a:prstGeom>
                  </pic:spPr>
                </pic:pic>
              </a:graphicData>
            </a:graphic>
          </wp:inline>
        </w:drawing>
      </w:r>
    </w:p>
    <w:p>
      <w:pPr>
        <w:spacing w:after="160"/>
        <w:jc w:val="center"/>
      </w:pPr>
      <w:r>
        <w:rPr>
          <w:i/>
          <w:iCs/>
          <w:color w:val="6B7280"/>
          <w:sz w:val="16"/>
          <w:szCs w:val="16"/>
        </w:rPr>
        <w:t xml:space="preserve">Figure 2 — My Wardrobe: the design system applied. The other five screens are in Part A, Section 8.</w:t>
      </w:r>
    </w:p>
    <w:p>
      <w:pPr>
        <w:pStyle w:val="Heading2"/>
        <w:keepNext/>
      </w:pPr>
      <w:r>
        <w:t xml:space="preserve">3.6 Key design decisions</w:t>
      </w:r>
    </w:p>
    <w:tbl>
      <w:tblPr>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2524"/>
        <w:gridCol w:w="2329"/>
        <w:gridCol w:w="4853"/>
      </w:tblGrid>
      <w:tr>
        <w:trPr>
          <w:cantSplit/>
          <w:tblHeader/>
        </w:trPr>
        <w:tc>
          <w:tcPr>
            <w:tcW w:type="dxa" w:w="2524"/>
            <w:tcBorders>
              <w:top w:val="single" w:color="DDE1E6" w:sz="3"/>
              <w:left w:val="none" w:color="FFFFFF" w:sz="0"/>
              <w:bottom w:val="single" w:color="DDE1E6" w:sz="3"/>
              <w:right w:val="none" w:color="FFFFFF" w:sz="0"/>
            </w:tcBorders>
            <w:shd w:fill="EEF3FF" w:color="auto" w:val="clear"/>
            <w:tcMar>
              <w:top w:type="dxa" w:w="70"/>
              <w:left w:type="dxa" w:w="110"/>
              <w:bottom w:type="dxa" w:w="70"/>
              <w:right w:type="dxa" w:w="110"/>
            </w:tcMar>
          </w:tcPr>
          <w:p>
            <w:pPr>
              <w:spacing w:after="0" w:line="240"/>
            </w:pPr>
            <w:r>
              <w:rPr>
                <w:b/>
                <w:bCs/>
                <w:color w:val="1D4ED8"/>
                <w:sz w:val="15"/>
                <w:szCs w:val="15"/>
              </w:rPr>
              <w:t xml:space="preserve">Decision</w:t>
            </w:r>
          </w:p>
        </w:tc>
        <w:tc>
          <w:tcPr>
            <w:tcW w:type="dxa" w:w="2329"/>
            <w:tcBorders>
              <w:top w:val="single" w:color="DDE1E6" w:sz="3"/>
              <w:left w:val="none" w:color="FFFFFF" w:sz="0"/>
              <w:bottom w:val="single" w:color="DDE1E6" w:sz="3"/>
              <w:right w:val="none" w:color="FFFFFF" w:sz="0"/>
            </w:tcBorders>
            <w:shd w:fill="EEF3FF" w:color="auto" w:val="clear"/>
            <w:tcMar>
              <w:top w:type="dxa" w:w="70"/>
              <w:left w:type="dxa" w:w="110"/>
              <w:bottom w:type="dxa" w:w="70"/>
              <w:right w:type="dxa" w:w="110"/>
            </w:tcMar>
          </w:tcPr>
          <w:p>
            <w:pPr>
              <w:spacing w:after="0" w:line="240"/>
            </w:pPr>
            <w:r>
              <w:rPr>
                <w:b/>
                <w:bCs/>
                <w:color w:val="1D4ED8"/>
                <w:sz w:val="15"/>
                <w:szCs w:val="15"/>
              </w:rPr>
              <w:t xml:space="preserve">Alternative considered</w:t>
            </w:r>
          </w:p>
        </w:tc>
        <w:tc>
          <w:tcPr>
            <w:tcW w:type="dxa" w:w="4853"/>
            <w:tcBorders>
              <w:top w:val="single" w:color="DDE1E6" w:sz="3"/>
              <w:left w:val="none" w:color="FFFFFF" w:sz="0"/>
              <w:bottom w:val="single" w:color="DDE1E6" w:sz="3"/>
              <w:right w:val="none" w:color="FFFFFF" w:sz="0"/>
            </w:tcBorders>
            <w:shd w:fill="EEF3FF" w:color="auto" w:val="clear"/>
            <w:tcMar>
              <w:top w:type="dxa" w:w="70"/>
              <w:left w:type="dxa" w:w="110"/>
              <w:bottom w:type="dxa" w:w="70"/>
              <w:right w:type="dxa" w:w="110"/>
            </w:tcMar>
          </w:tcPr>
          <w:p>
            <w:pPr>
              <w:spacing w:after="0" w:line="240"/>
            </w:pPr>
            <w:r>
              <w:rPr>
                <w:b/>
                <w:bCs/>
                <w:color w:val="1D4ED8"/>
                <w:sz w:val="15"/>
                <w:szCs w:val="15"/>
              </w:rPr>
              <w:t xml:space="preserve">Why this one</w:t>
            </w:r>
          </w:p>
        </w:tc>
      </w:tr>
      <w:tr>
        <w:trPr>
          <w:cantSplit/>
          <w:tblHeader w:val="off"/>
        </w:trPr>
        <w:tc>
          <w:tcPr>
            <w:tcW w:type="dxa" w:w="2524"/>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5"/>
                <w:szCs w:val="15"/>
              </w:rPr>
              <w:t xml:space="preserve">Layered 3-tier architecture</w:t>
            </w:r>
          </w:p>
        </w:tc>
        <w:tc>
          <w:tcPr>
            <w:tcW w:type="dxa" w:w="2329"/>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5"/>
                <w:szCs w:val="15"/>
              </w:rPr>
              <w:t xml:space="preserve">Micro-services</w:t>
            </w:r>
          </w:p>
        </w:tc>
        <w:tc>
          <w:tcPr>
            <w:tcW w:type="dxa" w:w="4853"/>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5"/>
                <w:szCs w:val="15"/>
              </w:rPr>
              <w:t xml:space="preserve">One developer, one database and a CRUD workload; micro-services would add deployment cost and no benefit</w:t>
            </w:r>
          </w:p>
        </w:tc>
      </w:tr>
      <w:tr>
        <w:trPr>
          <w:cantSplit/>
          <w:tblHeader w:val="off"/>
        </w:trPr>
        <w:tc>
          <w:tcPr>
            <w:tcW w:type="dxa" w:w="2524"/>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5"/>
                <w:szCs w:val="15"/>
              </w:rPr>
              <w:t xml:space="preserve">Repository interface with two implementations</w:t>
            </w:r>
          </w:p>
        </w:tc>
        <w:tc>
          <w:tcPr>
            <w:tcW w:type="dxa" w:w="2329"/>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5"/>
                <w:szCs w:val="15"/>
              </w:rPr>
              <w:t xml:space="preserve">Calling SQL directly from routers</w:t>
            </w:r>
          </w:p>
        </w:tc>
        <w:tc>
          <w:tcPr>
            <w:tcW w:type="dxa" w:w="4853"/>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5"/>
                <w:szCs w:val="15"/>
              </w:rPr>
              <w:t xml:space="preserve">The test suite runs with no database, and the storage engine can change without touching an endpoint</w:t>
            </w:r>
          </w:p>
        </w:tc>
      </w:tr>
      <w:tr>
        <w:trPr>
          <w:cantSplit/>
          <w:tblHeader w:val="off"/>
        </w:trPr>
        <w:tc>
          <w:tcPr>
            <w:tcW w:type="dxa" w:w="2524"/>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5"/>
                <w:szCs w:val="15"/>
              </w:rPr>
              <w:t xml:space="preserve">Separate analytics service</w:t>
            </w:r>
          </w:p>
        </w:tc>
        <w:tc>
          <w:tcPr>
            <w:tcW w:type="dxa" w:w="2329"/>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5"/>
                <w:szCs w:val="15"/>
              </w:rPr>
              <w:t xml:space="preserve">Calculations inside routers</w:t>
            </w:r>
          </w:p>
        </w:tc>
        <w:tc>
          <w:tcPr>
            <w:tcW w:type="dxa" w:w="4853"/>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5"/>
                <w:szCs w:val="15"/>
              </w:rPr>
              <w:t xml:space="preserve">Keeps calculations testable without HTTP and keeps routers cohesive</w:t>
            </w:r>
          </w:p>
        </w:tc>
      </w:tr>
      <w:tr>
        <w:trPr>
          <w:cantSplit/>
          <w:tblHeader w:val="off"/>
        </w:trPr>
        <w:tc>
          <w:tcPr>
            <w:tcW w:type="dxa" w:w="2524"/>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5"/>
                <w:szCs w:val="15"/>
              </w:rPr>
              <w:t xml:space="preserve">Pydantic schemas as the API contract</w:t>
            </w:r>
          </w:p>
        </w:tc>
        <w:tc>
          <w:tcPr>
            <w:tcW w:type="dxa" w:w="2329"/>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5"/>
                <w:szCs w:val="15"/>
              </w:rPr>
              <w:t xml:space="preserve">Hand-written validation</w:t>
            </w:r>
          </w:p>
        </w:tc>
        <w:tc>
          <w:tcPr>
            <w:tcW w:type="dxa" w:w="4853"/>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5"/>
                <w:szCs w:val="15"/>
              </w:rPr>
              <w:t xml:space="preserve">Validation, serialisation and the OpenAPI documentation all come from one definition</w:t>
            </w:r>
          </w:p>
        </w:tc>
      </w:tr>
      <w:tr>
        <w:trPr>
          <w:cantSplit/>
          <w:tblHeader w:val="off"/>
        </w:trPr>
        <w:tc>
          <w:tcPr>
            <w:tcW w:type="dxa" w:w="2524"/>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5"/>
                <w:szCs w:val="15"/>
              </w:rPr>
              <w:t xml:space="preserve">Normalised PostgreSQL schema with a join table</w:t>
            </w:r>
          </w:p>
        </w:tc>
        <w:tc>
          <w:tcPr>
            <w:tcW w:type="dxa" w:w="2329"/>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5"/>
                <w:szCs w:val="15"/>
              </w:rPr>
              <w:t xml:space="preserve">Storing outfit items as a JSON array</w:t>
            </w:r>
          </w:p>
        </w:tc>
        <w:tc>
          <w:tcPr>
            <w:tcW w:type="dxa" w:w="4853"/>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5"/>
                <w:szCs w:val="15"/>
              </w:rPr>
              <w:t xml:space="preserve">An outfit-to-item link is genuinely many-to-many; foreign keys keep it consistent</w:t>
            </w:r>
          </w:p>
        </w:tc>
      </w:tr>
      <w:tr>
        <w:trPr>
          <w:cantSplit/>
          <w:tblHeader w:val="off"/>
        </w:trPr>
        <w:tc>
          <w:tcPr>
            <w:tcW w:type="dxa" w:w="2524"/>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5"/>
                <w:szCs w:val="15"/>
              </w:rPr>
              <w:t xml:space="preserve">SVG garments generated from category and colour</w:t>
            </w:r>
          </w:p>
        </w:tc>
        <w:tc>
          <w:tcPr>
            <w:tcW w:type="dxa" w:w="2329"/>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5"/>
                <w:szCs w:val="15"/>
              </w:rPr>
              <w:t xml:space="preserve">Bundled stock photographs</w:t>
            </w:r>
          </w:p>
        </w:tc>
        <w:tc>
          <w:tcPr>
            <w:tcW w:type="dxa" w:w="4853"/>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5"/>
                <w:szCs w:val="15"/>
              </w:rPr>
              <w:t xml:space="preserve">No licensing or storage concern, consistent look, and real photo upload can replace it later</w:t>
            </w:r>
          </w:p>
        </w:tc>
      </w:tr>
      <w:tr>
        <w:trPr>
          <w:cantSplit/>
          <w:tblHeader w:val="off"/>
        </w:trPr>
        <w:tc>
          <w:tcPr>
            <w:tcW w:type="dxa" w:w="2524"/>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5"/>
                <w:szCs w:val="15"/>
              </w:rPr>
              <w:t xml:space="preserve">Hand-drawn SVG charts</w:t>
            </w:r>
          </w:p>
        </w:tc>
        <w:tc>
          <w:tcPr>
            <w:tcW w:type="dxa" w:w="2329"/>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5"/>
                <w:szCs w:val="15"/>
              </w:rPr>
              <w:t xml:space="preserve">A charting library</w:t>
            </w:r>
          </w:p>
        </w:tc>
        <w:tc>
          <w:tcPr>
            <w:tcW w:type="dxa" w:w="4853"/>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5"/>
                <w:szCs w:val="15"/>
              </w:rPr>
              <w:t xml:space="preserve">Two chart shapes did not justify roughly 100 kB of dependency</w:t>
            </w:r>
          </w:p>
        </w:tc>
      </w:tr>
      <w:tr>
        <w:trPr>
          <w:cantSplit/>
          <w:tblHeader w:val="off"/>
        </w:trPr>
        <w:tc>
          <w:tcPr>
            <w:tcW w:type="dxa" w:w="2524"/>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5"/>
                <w:szCs w:val="15"/>
              </w:rPr>
              <w:t xml:space="preserve">Docker Compose for the whole stack</w:t>
            </w:r>
          </w:p>
        </w:tc>
        <w:tc>
          <w:tcPr>
            <w:tcW w:type="dxa" w:w="2329"/>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5"/>
                <w:szCs w:val="15"/>
              </w:rPr>
              <w:t xml:space="preserve">Manual local installation</w:t>
            </w:r>
          </w:p>
        </w:tc>
        <w:tc>
          <w:tcPr>
            <w:tcW w:type="dxa" w:w="4853"/>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5"/>
                <w:szCs w:val="15"/>
              </w:rPr>
              <w:t xml:space="preserve">One command reproduces the exact environment on any machine</w:t>
            </w:r>
          </w:p>
        </w:tc>
      </w:tr>
    </w:tbl>
    <w:p>
      <w:pPr>
        <w:pStyle w:val="Heading1"/>
        <w:keepNext/>
        <w:pageBreakBefore/>
      </w:pPr>
      <w:r>
        <w:t xml:space="preserve">4. Design of tests</w:t>
      </w:r>
    </w:p>
    <w:p>
      <w:pPr>
        <w:spacing w:after="110" w:before="0" w:line="280"/>
      </w:pPr>
      <w:r>
        <w:rPr>
          <w:sz w:val="20"/>
          <w:szCs w:val="20"/>
        </w:rPr>
        <w:t xml:space="preserve">Tests were designed from the acceptance criteria of the user stories, not written afterwards to match the code. Three levels are used, and a fourth technique — mutation testing — measures whether those tests are actually strong. The full run output is in Part A; this section explains how the cases were </w:t>
      </w:r>
      <w:r>
        <w:rPr>
          <w:b/>
          <w:bCs/>
          <w:sz w:val="20"/>
          <w:szCs w:val="20"/>
        </w:rPr>
        <w:t xml:space="preserve">designed</w:t>
      </w:r>
      <w:r>
        <w:rPr>
          <w:sz w:val="20"/>
          <w:szCs w:val="20"/>
        </w:rPr>
        <w:t xml:space="preserve">.</w:t>
      </w:r>
    </w:p>
    <w:p>
      <w:pPr>
        <w:pStyle w:val="Heading2"/>
        <w:keepNext/>
      </w:pPr>
      <w:r>
        <w:t xml:space="preserve">4.1 Test levels and their purpose</w:t>
      </w:r>
    </w:p>
    <w:tbl>
      <w:tblPr>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1553"/>
        <w:gridCol w:w="6212"/>
        <w:gridCol w:w="1941"/>
      </w:tblGrid>
      <w:tr>
        <w:trPr>
          <w:cantSplit/>
          <w:tblHeader/>
        </w:trPr>
        <w:tc>
          <w:tcPr>
            <w:tcW w:type="dxa" w:w="1553"/>
            <w:tcBorders>
              <w:top w:val="single" w:color="DDE1E6" w:sz="3"/>
              <w:left w:val="none" w:color="FFFFFF" w:sz="0"/>
              <w:bottom w:val="single" w:color="DDE1E6" w:sz="3"/>
              <w:right w:val="none" w:color="FFFFFF" w:sz="0"/>
            </w:tcBorders>
            <w:shd w:fill="EEF3FF" w:color="auto" w:val="clear"/>
            <w:tcMar>
              <w:top w:type="dxa" w:w="70"/>
              <w:left w:type="dxa" w:w="110"/>
              <w:bottom w:type="dxa" w:w="70"/>
              <w:right w:type="dxa" w:w="110"/>
            </w:tcMar>
          </w:tcPr>
          <w:p>
            <w:pPr>
              <w:spacing w:after="0" w:line="240"/>
            </w:pPr>
            <w:r>
              <w:rPr>
                <w:b/>
                <w:bCs/>
                <w:color w:val="1D4ED8"/>
                <w:sz w:val="17"/>
                <w:szCs w:val="17"/>
              </w:rPr>
              <w:t xml:space="preserve">Level</w:t>
            </w:r>
          </w:p>
        </w:tc>
        <w:tc>
          <w:tcPr>
            <w:tcW w:type="dxa" w:w="6212"/>
            <w:tcBorders>
              <w:top w:val="single" w:color="DDE1E6" w:sz="3"/>
              <w:left w:val="none" w:color="FFFFFF" w:sz="0"/>
              <w:bottom w:val="single" w:color="DDE1E6" w:sz="3"/>
              <w:right w:val="none" w:color="FFFFFF" w:sz="0"/>
            </w:tcBorders>
            <w:shd w:fill="EEF3FF" w:color="auto" w:val="clear"/>
            <w:tcMar>
              <w:top w:type="dxa" w:w="70"/>
              <w:left w:type="dxa" w:w="110"/>
              <w:bottom w:type="dxa" w:w="70"/>
              <w:right w:type="dxa" w:w="110"/>
            </w:tcMar>
          </w:tcPr>
          <w:p>
            <w:pPr>
              <w:spacing w:after="0" w:line="240"/>
            </w:pPr>
            <w:r>
              <w:rPr>
                <w:b/>
                <w:bCs/>
                <w:color w:val="1D4ED8"/>
                <w:sz w:val="17"/>
                <w:szCs w:val="17"/>
              </w:rPr>
              <w:t xml:space="preserve">What it proves</w:t>
            </w:r>
          </w:p>
        </w:tc>
        <w:tc>
          <w:tcPr>
            <w:tcW w:type="dxa" w:w="1941"/>
            <w:tcBorders>
              <w:top w:val="single" w:color="DDE1E6" w:sz="3"/>
              <w:left w:val="none" w:color="FFFFFF" w:sz="0"/>
              <w:bottom w:val="single" w:color="DDE1E6" w:sz="3"/>
              <w:right w:val="none" w:color="FFFFFF" w:sz="0"/>
            </w:tcBorders>
            <w:shd w:fill="EEF3FF" w:color="auto" w:val="clear"/>
            <w:tcMar>
              <w:top w:type="dxa" w:w="70"/>
              <w:left w:type="dxa" w:w="110"/>
              <w:bottom w:type="dxa" w:w="70"/>
              <w:right w:type="dxa" w:w="110"/>
            </w:tcMar>
          </w:tcPr>
          <w:p>
            <w:pPr>
              <w:spacing w:after="0" w:line="240"/>
            </w:pPr>
            <w:r>
              <w:rPr>
                <w:b/>
                <w:bCs/>
                <w:color w:val="1D4ED8"/>
                <w:sz w:val="17"/>
                <w:szCs w:val="17"/>
              </w:rPr>
              <w:t xml:space="preserve">Tests</w:t>
            </w:r>
          </w:p>
        </w:tc>
      </w:tr>
      <w:tr>
        <w:trPr>
          <w:cantSplit/>
          <w:tblHeader w:val="off"/>
        </w:trPr>
        <w:tc>
          <w:tcPr>
            <w:tcW w:type="dxa" w:w="1553"/>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7"/>
                <w:szCs w:val="17"/>
              </w:rPr>
              <w:t xml:space="preserve">Unit</w:t>
            </w:r>
          </w:p>
        </w:tc>
        <w:tc>
          <w:tcPr>
            <w:tcW w:type="dxa" w:w="6212"/>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7"/>
                <w:szCs w:val="17"/>
              </w:rPr>
              <w:t xml:space="preserve">One calculation is correct in isolation, including its boundaries</w:t>
            </w:r>
          </w:p>
        </w:tc>
        <w:tc>
          <w:tcPr>
            <w:tcW w:type="dxa" w:w="1941"/>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7"/>
                <w:szCs w:val="17"/>
              </w:rPr>
              <w:t xml:space="preserve">11</w:t>
            </w:r>
          </w:p>
        </w:tc>
      </w:tr>
      <w:tr>
        <w:trPr>
          <w:cantSplit/>
          <w:tblHeader w:val="off"/>
        </w:trPr>
        <w:tc>
          <w:tcPr>
            <w:tcW w:type="dxa" w:w="1553"/>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7"/>
                <w:szCs w:val="17"/>
              </w:rPr>
              <w:t xml:space="preserve">Integration</w:t>
            </w:r>
          </w:p>
        </w:tc>
        <w:tc>
          <w:tcPr>
            <w:tcW w:type="dxa" w:w="6212"/>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7"/>
                <w:szCs w:val="17"/>
              </w:rPr>
              <w:t xml:space="preserve">Router, validation, serialisation and storage work together over real HTTP</w:t>
            </w:r>
          </w:p>
        </w:tc>
        <w:tc>
          <w:tcPr>
            <w:tcW w:type="dxa" w:w="1941"/>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7"/>
                <w:szCs w:val="17"/>
              </w:rPr>
              <w:t xml:space="preserve">25</w:t>
            </w:r>
          </w:p>
        </w:tc>
      </w:tr>
      <w:tr>
        <w:trPr>
          <w:cantSplit/>
          <w:tblHeader w:val="off"/>
        </w:trPr>
        <w:tc>
          <w:tcPr>
            <w:tcW w:type="dxa" w:w="1553"/>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7"/>
                <w:szCs w:val="17"/>
              </w:rPr>
              <w:t xml:space="preserve">Regression</w:t>
            </w:r>
          </w:p>
        </w:tc>
        <w:tc>
          <w:tcPr>
            <w:tcW w:type="dxa" w:w="6212"/>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7"/>
                <w:szCs w:val="17"/>
              </w:rPr>
              <w:t xml:space="preserve">A fault that was found once cannot return</w:t>
            </w:r>
          </w:p>
        </w:tc>
        <w:tc>
          <w:tcPr>
            <w:tcW w:type="dxa" w:w="1941"/>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7"/>
                <w:szCs w:val="17"/>
              </w:rPr>
              <w:t xml:space="preserve">10</w:t>
            </w:r>
          </w:p>
        </w:tc>
      </w:tr>
      <w:tr>
        <w:trPr>
          <w:cantSplit/>
          <w:tblHeader w:val="off"/>
        </w:trPr>
        <w:tc>
          <w:tcPr>
            <w:tcW w:type="dxa" w:w="1553"/>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7"/>
                <w:szCs w:val="17"/>
              </w:rPr>
              <w:t xml:space="preserve">Mutation</w:t>
            </w:r>
          </w:p>
        </w:tc>
        <w:tc>
          <w:tcPr>
            <w:tcW w:type="dxa" w:w="6212"/>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7"/>
                <w:szCs w:val="17"/>
              </w:rPr>
              <w:t xml:space="preserve">The tests above would actually fail if the code were wrong</w:t>
            </w:r>
          </w:p>
        </w:tc>
        <w:tc>
          <w:tcPr>
            <w:tcW w:type="dxa" w:w="1941"/>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7"/>
                <w:szCs w:val="17"/>
              </w:rPr>
              <w:t xml:space="preserve">30 mutants</w:t>
            </w:r>
          </w:p>
        </w:tc>
      </w:tr>
    </w:tbl>
    <w:p>
      <w:pPr>
        <w:pStyle w:val="Heading2"/>
        <w:keepNext/>
      </w:pPr>
      <w:r>
        <w:t xml:space="preserve">4.2 Test-case design techniques</w:t>
      </w:r>
    </w:p>
    <w:p>
      <w:pPr>
        <w:spacing w:after="110" w:before="0" w:line="280"/>
      </w:pPr>
      <w:r>
        <w:rPr>
          <w:sz w:val="20"/>
          <w:szCs w:val="20"/>
        </w:rPr>
        <w:t xml:space="preserve">Cases were derived using standard black-box techniques rather than chosen arbitrarily:</w:t>
      </w:r>
    </w:p>
    <w:tbl>
      <w:tblPr>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2232"/>
        <w:gridCol w:w="3106"/>
        <w:gridCol w:w="4368"/>
      </w:tblGrid>
      <w:tr>
        <w:trPr>
          <w:cantSplit/>
          <w:tblHeader/>
        </w:trPr>
        <w:tc>
          <w:tcPr>
            <w:tcW w:type="dxa" w:w="2232"/>
            <w:tcBorders>
              <w:top w:val="single" w:color="DDE1E6" w:sz="3"/>
              <w:left w:val="none" w:color="FFFFFF" w:sz="0"/>
              <w:bottom w:val="single" w:color="DDE1E6" w:sz="3"/>
              <w:right w:val="none" w:color="FFFFFF" w:sz="0"/>
            </w:tcBorders>
            <w:shd w:fill="EEF3FF" w:color="auto" w:val="clear"/>
            <w:tcMar>
              <w:top w:type="dxa" w:w="70"/>
              <w:left w:type="dxa" w:w="110"/>
              <w:bottom w:type="dxa" w:w="70"/>
              <w:right w:type="dxa" w:w="110"/>
            </w:tcMar>
          </w:tcPr>
          <w:p>
            <w:pPr>
              <w:spacing w:after="0" w:line="240"/>
            </w:pPr>
            <w:r>
              <w:rPr>
                <w:b/>
                <w:bCs/>
                <w:color w:val="1D4ED8"/>
                <w:sz w:val="15"/>
                <w:szCs w:val="15"/>
              </w:rPr>
              <w:t xml:space="preserve">Technique</w:t>
            </w:r>
          </w:p>
        </w:tc>
        <w:tc>
          <w:tcPr>
            <w:tcW w:type="dxa" w:w="3106"/>
            <w:tcBorders>
              <w:top w:val="single" w:color="DDE1E6" w:sz="3"/>
              <w:left w:val="none" w:color="FFFFFF" w:sz="0"/>
              <w:bottom w:val="single" w:color="DDE1E6" w:sz="3"/>
              <w:right w:val="none" w:color="FFFFFF" w:sz="0"/>
            </w:tcBorders>
            <w:shd w:fill="EEF3FF" w:color="auto" w:val="clear"/>
            <w:tcMar>
              <w:top w:type="dxa" w:w="70"/>
              <w:left w:type="dxa" w:w="110"/>
              <w:bottom w:type="dxa" w:w="70"/>
              <w:right w:type="dxa" w:w="110"/>
            </w:tcMar>
          </w:tcPr>
          <w:p>
            <w:pPr>
              <w:spacing w:after="0" w:line="240"/>
            </w:pPr>
            <w:r>
              <w:rPr>
                <w:b/>
                <w:bCs/>
                <w:color w:val="1D4ED8"/>
                <w:sz w:val="15"/>
                <w:szCs w:val="15"/>
              </w:rPr>
              <w:t xml:space="preserve">Applied to</w:t>
            </w:r>
          </w:p>
        </w:tc>
        <w:tc>
          <w:tcPr>
            <w:tcW w:type="dxa" w:w="4368"/>
            <w:tcBorders>
              <w:top w:val="single" w:color="DDE1E6" w:sz="3"/>
              <w:left w:val="none" w:color="FFFFFF" w:sz="0"/>
              <w:bottom w:val="single" w:color="DDE1E6" w:sz="3"/>
              <w:right w:val="none" w:color="FFFFFF" w:sz="0"/>
            </w:tcBorders>
            <w:shd w:fill="EEF3FF" w:color="auto" w:val="clear"/>
            <w:tcMar>
              <w:top w:type="dxa" w:w="70"/>
              <w:left w:type="dxa" w:w="110"/>
              <w:bottom w:type="dxa" w:w="70"/>
              <w:right w:type="dxa" w:w="110"/>
            </w:tcMar>
          </w:tcPr>
          <w:p>
            <w:pPr>
              <w:spacing w:after="0" w:line="240"/>
            </w:pPr>
            <w:r>
              <w:rPr>
                <w:b/>
                <w:bCs/>
                <w:color w:val="1D4ED8"/>
                <w:sz w:val="15"/>
                <w:szCs w:val="15"/>
              </w:rPr>
              <w:t xml:space="preserve">Cases produced</w:t>
            </w:r>
          </w:p>
        </w:tc>
      </w:tr>
      <w:tr>
        <w:trPr>
          <w:cantSplit/>
          <w:tblHeader w:val="off"/>
        </w:trPr>
        <w:tc>
          <w:tcPr>
            <w:tcW w:type="dxa" w:w="2232"/>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5"/>
                <w:szCs w:val="15"/>
              </w:rPr>
              <w:t xml:space="preserve">Equivalence partitioning</w:t>
            </w:r>
          </w:p>
        </w:tc>
        <w:tc>
          <w:tcPr>
            <w:tcW w:type="dxa" w:w="3106"/>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5"/>
                <w:szCs w:val="15"/>
              </w:rPr>
              <w:t xml:space="preserve">The category field: valid categories vs. anything else</w:t>
            </w:r>
          </w:p>
        </w:tc>
        <w:tc>
          <w:tcPr>
            <w:tcW w:type="dxa" w:w="4368"/>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5"/>
                <w:szCs w:val="15"/>
              </w:rPr>
              <w:t xml:space="preserve">One valid category is accepted; “Hats” is rejected with HTTP 422</w:t>
            </w:r>
          </w:p>
        </w:tc>
      </w:tr>
      <w:tr>
        <w:trPr>
          <w:cantSplit/>
          <w:tblHeader w:val="off"/>
        </w:trPr>
        <w:tc>
          <w:tcPr>
            <w:tcW w:type="dxa" w:w="2232"/>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5"/>
                <w:szCs w:val="15"/>
              </w:rPr>
              <w:t xml:space="preserve">Boundary value analysis</w:t>
            </w:r>
          </w:p>
        </w:tc>
        <w:tc>
          <w:tcPr>
            <w:tcW w:type="dxa" w:w="3106"/>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5"/>
                <w:szCs w:val="15"/>
              </w:rPr>
              <w:t xml:space="preserve">“Added this week”, which uses a seven-day cut-off</w:t>
            </w:r>
          </w:p>
        </w:tc>
        <w:tc>
          <w:tcPr>
            <w:tcW w:type="dxa" w:w="4368"/>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5"/>
                <w:szCs w:val="15"/>
              </w:rPr>
              <w:t xml:space="preserve">Items 0, 7 and 8 days old; only the first two count</w:t>
            </w:r>
          </w:p>
        </w:tc>
      </w:tr>
      <w:tr>
        <w:trPr>
          <w:cantSplit/>
          <w:tblHeader w:val="off"/>
        </w:trPr>
        <w:tc>
          <w:tcPr>
            <w:tcW w:type="dxa" w:w="2232"/>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5"/>
                <w:szCs w:val="15"/>
              </w:rPr>
              <w:t xml:space="preserve">Boundary value analysis</w:t>
            </w:r>
          </w:p>
        </w:tc>
        <w:tc>
          <w:tcPr>
            <w:tcW w:type="dxa" w:w="3106"/>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5"/>
                <w:szCs w:val="15"/>
              </w:rPr>
              <w:t xml:space="preserve">Rounding of wardrobe value and average wears</w:t>
            </w:r>
          </w:p>
        </w:tc>
        <w:tc>
          <w:tcPr>
            <w:tcW w:type="dxa" w:w="4368"/>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5"/>
                <w:szCs w:val="15"/>
              </w:rPr>
              <w:t xml:space="preserve">Values chosen to produce a third decimal place and a repeating decimal</w:t>
            </w:r>
          </w:p>
        </w:tc>
      </w:tr>
      <w:tr>
        <w:trPr>
          <w:cantSplit/>
          <w:tblHeader w:val="off"/>
        </w:trPr>
        <w:tc>
          <w:tcPr>
            <w:tcW w:type="dxa" w:w="2232"/>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5"/>
                <w:szCs w:val="15"/>
              </w:rPr>
              <w:t xml:space="preserve">State transition testing</w:t>
            </w:r>
          </w:p>
        </w:tc>
        <w:tc>
          <w:tcPr>
            <w:tcW w:type="dxa" w:w="3106"/>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5"/>
                <w:szCs w:val="15"/>
              </w:rPr>
              <w:t xml:space="preserve">The favourite flag on an item</w:t>
            </w:r>
          </w:p>
        </w:tc>
        <w:tc>
          <w:tcPr>
            <w:tcW w:type="dxa" w:w="4368"/>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5"/>
                <w:szCs w:val="15"/>
              </w:rPr>
              <w:t xml:space="preserve">Off → on → off must return to the original value</w:t>
            </w:r>
          </w:p>
        </w:tc>
      </w:tr>
      <w:tr>
        <w:trPr>
          <w:cantSplit/>
          <w:tblHeader w:val="off"/>
        </w:trPr>
        <w:tc>
          <w:tcPr>
            <w:tcW w:type="dxa" w:w="2232"/>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5"/>
                <w:szCs w:val="15"/>
              </w:rPr>
              <w:t xml:space="preserve">Error guessing</w:t>
            </w:r>
          </w:p>
        </w:tc>
        <w:tc>
          <w:tcPr>
            <w:tcW w:type="dxa" w:w="3106"/>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5"/>
                <w:szCs w:val="15"/>
              </w:rPr>
              <w:t xml:space="preserve">A brand-new account with nothing in it</w:t>
            </w:r>
          </w:p>
        </w:tc>
        <w:tc>
          <w:tcPr>
            <w:tcW w:type="dxa" w:w="4368"/>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5"/>
                <w:szCs w:val="15"/>
              </w:rPr>
              <w:t xml:space="preserve">Empty wardrobe must not divide by zero or call max() on an empty list</w:t>
            </w:r>
          </w:p>
        </w:tc>
      </w:tr>
      <w:tr>
        <w:trPr>
          <w:cantSplit/>
          <w:tblHeader w:val="off"/>
        </w:trPr>
        <w:tc>
          <w:tcPr>
            <w:tcW w:type="dxa" w:w="2232"/>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5"/>
                <w:szCs w:val="15"/>
              </w:rPr>
              <w:t xml:space="preserve">Interface testing</w:t>
            </w:r>
          </w:p>
        </w:tc>
        <w:tc>
          <w:tcPr>
            <w:tcW w:type="dxa" w:w="3106"/>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5"/>
                <w:szCs w:val="15"/>
              </w:rPr>
              <w:t xml:space="preserve">Every REST endpoint</w:t>
            </w:r>
          </w:p>
        </w:tc>
        <w:tc>
          <w:tcPr>
            <w:tcW w:type="dxa" w:w="4368"/>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5"/>
                <w:szCs w:val="15"/>
              </w:rPr>
              <w:t xml:space="preserve">Correct status codes: 200, 201, 204, 404, 422</w:t>
            </w:r>
          </w:p>
        </w:tc>
      </w:tr>
    </w:tbl>
    <w:p>
      <w:pPr>
        <w:pStyle w:val="Heading2"/>
        <w:keepNext/>
      </w:pPr>
      <w:r>
        <w:t xml:space="preserve">4.3 Representative test cases</w:t>
      </w:r>
    </w:p>
    <w:tbl>
      <w:tblPr>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679"/>
        <w:gridCol w:w="2135"/>
        <w:gridCol w:w="2524"/>
        <w:gridCol w:w="4368"/>
      </w:tblGrid>
      <w:tr>
        <w:trPr>
          <w:cantSplit/>
          <w:tblHeader/>
        </w:trPr>
        <w:tc>
          <w:tcPr>
            <w:tcW w:type="dxa" w:w="679"/>
            <w:tcBorders>
              <w:top w:val="single" w:color="DDE1E6" w:sz="3"/>
              <w:left w:val="none" w:color="FFFFFF" w:sz="0"/>
              <w:bottom w:val="single" w:color="DDE1E6" w:sz="3"/>
              <w:right w:val="none" w:color="FFFFFF" w:sz="0"/>
            </w:tcBorders>
            <w:shd w:fill="EEF3FF" w:color="auto" w:val="clear"/>
            <w:tcMar>
              <w:top w:type="dxa" w:w="70"/>
              <w:left w:type="dxa" w:w="110"/>
              <w:bottom w:type="dxa" w:w="70"/>
              <w:right w:type="dxa" w:w="110"/>
            </w:tcMar>
          </w:tcPr>
          <w:p>
            <w:pPr>
              <w:spacing w:after="0" w:line="240"/>
            </w:pPr>
            <w:r>
              <w:rPr>
                <w:b/>
                <w:bCs/>
                <w:color w:val="1D4ED8"/>
                <w:sz w:val="15"/>
                <w:szCs w:val="15"/>
              </w:rPr>
              <w:t xml:space="preserve">ID</w:t>
            </w:r>
          </w:p>
        </w:tc>
        <w:tc>
          <w:tcPr>
            <w:tcW w:type="dxa" w:w="2135"/>
            <w:tcBorders>
              <w:top w:val="single" w:color="DDE1E6" w:sz="3"/>
              <w:left w:val="none" w:color="FFFFFF" w:sz="0"/>
              <w:bottom w:val="single" w:color="DDE1E6" w:sz="3"/>
              <w:right w:val="none" w:color="FFFFFF" w:sz="0"/>
            </w:tcBorders>
            <w:shd w:fill="EEF3FF" w:color="auto" w:val="clear"/>
            <w:tcMar>
              <w:top w:type="dxa" w:w="70"/>
              <w:left w:type="dxa" w:w="110"/>
              <w:bottom w:type="dxa" w:w="70"/>
              <w:right w:type="dxa" w:w="110"/>
            </w:tcMar>
          </w:tcPr>
          <w:p>
            <w:pPr>
              <w:spacing w:after="0" w:line="240"/>
            </w:pPr>
            <w:r>
              <w:rPr>
                <w:b/>
                <w:bCs/>
                <w:color w:val="1D4ED8"/>
                <w:sz w:val="15"/>
                <w:szCs w:val="15"/>
              </w:rPr>
              <w:t xml:space="preserve">Pre-condition</w:t>
            </w:r>
          </w:p>
        </w:tc>
        <w:tc>
          <w:tcPr>
            <w:tcW w:type="dxa" w:w="2524"/>
            <w:tcBorders>
              <w:top w:val="single" w:color="DDE1E6" w:sz="3"/>
              <w:left w:val="none" w:color="FFFFFF" w:sz="0"/>
              <w:bottom w:val="single" w:color="DDE1E6" w:sz="3"/>
              <w:right w:val="none" w:color="FFFFFF" w:sz="0"/>
            </w:tcBorders>
            <w:shd w:fill="EEF3FF" w:color="auto" w:val="clear"/>
            <w:tcMar>
              <w:top w:type="dxa" w:w="70"/>
              <w:left w:type="dxa" w:w="110"/>
              <w:bottom w:type="dxa" w:w="70"/>
              <w:right w:type="dxa" w:w="110"/>
            </w:tcMar>
          </w:tcPr>
          <w:p>
            <w:pPr>
              <w:spacing w:after="0" w:line="240"/>
            </w:pPr>
            <w:r>
              <w:rPr>
                <w:b/>
                <w:bCs/>
                <w:color w:val="1D4ED8"/>
                <w:sz w:val="15"/>
                <w:szCs w:val="15"/>
              </w:rPr>
              <w:t xml:space="preserve">Action</w:t>
            </w:r>
          </w:p>
        </w:tc>
        <w:tc>
          <w:tcPr>
            <w:tcW w:type="dxa" w:w="4368"/>
            <w:tcBorders>
              <w:top w:val="single" w:color="DDE1E6" w:sz="3"/>
              <w:left w:val="none" w:color="FFFFFF" w:sz="0"/>
              <w:bottom w:val="single" w:color="DDE1E6" w:sz="3"/>
              <w:right w:val="none" w:color="FFFFFF" w:sz="0"/>
            </w:tcBorders>
            <w:shd w:fill="EEF3FF" w:color="auto" w:val="clear"/>
            <w:tcMar>
              <w:top w:type="dxa" w:w="70"/>
              <w:left w:type="dxa" w:w="110"/>
              <w:bottom w:type="dxa" w:w="70"/>
              <w:right w:type="dxa" w:w="110"/>
            </w:tcMar>
          </w:tcPr>
          <w:p>
            <w:pPr>
              <w:spacing w:after="0" w:line="240"/>
            </w:pPr>
            <w:r>
              <w:rPr>
                <w:b/>
                <w:bCs/>
                <w:color w:val="1D4ED8"/>
                <w:sz w:val="15"/>
                <w:szCs w:val="15"/>
              </w:rPr>
              <w:t xml:space="preserve">Expected result</w:t>
            </w:r>
          </w:p>
        </w:tc>
      </w:tr>
      <w:tr>
        <w:trPr>
          <w:cantSplit/>
          <w:tblHeader w:val="off"/>
        </w:trPr>
        <w:tc>
          <w:tcPr>
            <w:tcW w:type="dxa" w:w="679"/>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5"/>
                <w:szCs w:val="15"/>
              </w:rPr>
              <w:t xml:space="preserve">TC-01</w:t>
            </w:r>
          </w:p>
        </w:tc>
        <w:tc>
          <w:tcPr>
            <w:tcW w:type="dxa" w:w="2135"/>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5"/>
                <w:szCs w:val="15"/>
              </w:rPr>
              <w:t xml:space="preserve">Seeded wardrobe of 12 items</w:t>
            </w:r>
          </w:p>
        </w:tc>
        <w:tc>
          <w:tcPr>
            <w:tcW w:type="dxa" w:w="2524"/>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5"/>
                <w:szCs w:val="15"/>
              </w:rPr>
              <w:t xml:space="preserve">POST /clothing with a valid body</w:t>
            </w:r>
          </w:p>
        </w:tc>
        <w:tc>
          <w:tcPr>
            <w:tcW w:type="dxa" w:w="4368"/>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5"/>
                <w:szCs w:val="15"/>
              </w:rPr>
              <w:t xml:space="preserve">201 Created; the item is returned with a new id and appears in the list</w:t>
            </w:r>
          </w:p>
        </w:tc>
      </w:tr>
      <w:tr>
        <w:trPr>
          <w:cantSplit/>
          <w:tblHeader w:val="off"/>
        </w:trPr>
        <w:tc>
          <w:tcPr>
            <w:tcW w:type="dxa" w:w="679"/>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5"/>
                <w:szCs w:val="15"/>
              </w:rPr>
              <w:t xml:space="preserve">TC-02</w:t>
            </w:r>
          </w:p>
        </w:tc>
        <w:tc>
          <w:tcPr>
            <w:tcW w:type="dxa" w:w="2135"/>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5"/>
                <w:szCs w:val="15"/>
              </w:rPr>
              <w:t xml:space="preserve">Seeded wardrobe</w:t>
            </w:r>
          </w:p>
        </w:tc>
        <w:tc>
          <w:tcPr>
            <w:tcW w:type="dxa" w:w="2524"/>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5"/>
                <w:szCs w:val="15"/>
              </w:rPr>
              <w:t xml:space="preserve">POST /clothing with category “Hats”</w:t>
            </w:r>
          </w:p>
        </w:tc>
        <w:tc>
          <w:tcPr>
            <w:tcW w:type="dxa" w:w="4368"/>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5"/>
                <w:szCs w:val="15"/>
              </w:rPr>
              <w:t xml:space="preserve">422 Unprocessable Entity; nothing is stored</w:t>
            </w:r>
          </w:p>
        </w:tc>
      </w:tr>
      <w:tr>
        <w:trPr>
          <w:cantSplit/>
          <w:tblHeader w:val="off"/>
        </w:trPr>
        <w:tc>
          <w:tcPr>
            <w:tcW w:type="dxa" w:w="679"/>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5"/>
                <w:szCs w:val="15"/>
              </w:rPr>
              <w:t xml:space="preserve">TC-03</w:t>
            </w:r>
          </w:p>
        </w:tc>
        <w:tc>
          <w:tcPr>
            <w:tcW w:type="dxa" w:w="2135"/>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5"/>
                <w:szCs w:val="15"/>
              </w:rPr>
              <w:t xml:space="preserve">Seeded wardrobe</w:t>
            </w:r>
          </w:p>
        </w:tc>
        <w:tc>
          <w:tcPr>
            <w:tcW w:type="dxa" w:w="2524"/>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5"/>
                <w:szCs w:val="15"/>
              </w:rPr>
              <w:t xml:space="preserve">GET /clothing?search=levi</w:t>
            </w:r>
          </w:p>
        </w:tc>
        <w:tc>
          <w:tcPr>
            <w:tcW w:type="dxa" w:w="4368"/>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5"/>
                <w:szCs w:val="15"/>
              </w:rPr>
              <w:t xml:space="preserve">Only “Dark Wash Jeans” is returned (brand match)</w:t>
            </w:r>
          </w:p>
        </w:tc>
      </w:tr>
      <w:tr>
        <w:trPr>
          <w:cantSplit/>
          <w:tblHeader w:val="off"/>
        </w:trPr>
        <w:tc>
          <w:tcPr>
            <w:tcW w:type="dxa" w:w="679"/>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5"/>
                <w:szCs w:val="15"/>
              </w:rPr>
              <w:t xml:space="preserve">TC-04</w:t>
            </w:r>
          </w:p>
        </w:tc>
        <w:tc>
          <w:tcPr>
            <w:tcW w:type="dxa" w:w="2135"/>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5"/>
                <w:szCs w:val="15"/>
              </w:rPr>
              <w:t xml:space="preserve">Seeded wardrobe</w:t>
            </w:r>
          </w:p>
        </w:tc>
        <w:tc>
          <w:tcPr>
            <w:tcW w:type="dxa" w:w="2524"/>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5"/>
                <w:szCs w:val="15"/>
              </w:rPr>
              <w:t xml:space="preserve">GET /clothing?category=Shoes</w:t>
            </w:r>
          </w:p>
        </w:tc>
        <w:tc>
          <w:tcPr>
            <w:tcW w:type="dxa" w:w="4368"/>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5"/>
                <w:szCs w:val="15"/>
              </w:rPr>
              <w:t xml:space="preserve">Exactly the two Shoes items are returned</w:t>
            </w:r>
          </w:p>
        </w:tc>
      </w:tr>
      <w:tr>
        <w:trPr>
          <w:cantSplit/>
          <w:tblHeader w:val="off"/>
        </w:trPr>
        <w:tc>
          <w:tcPr>
            <w:tcW w:type="dxa" w:w="679"/>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5"/>
                <w:szCs w:val="15"/>
              </w:rPr>
              <w:t xml:space="preserve">TC-05</w:t>
            </w:r>
          </w:p>
        </w:tc>
        <w:tc>
          <w:tcPr>
            <w:tcW w:type="dxa" w:w="2135"/>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5"/>
                <w:szCs w:val="15"/>
              </w:rPr>
              <w:t xml:space="preserve">Item 5 is not a favourite</w:t>
            </w:r>
          </w:p>
        </w:tc>
        <w:tc>
          <w:tcPr>
            <w:tcW w:type="dxa" w:w="2524"/>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5"/>
                <w:szCs w:val="15"/>
              </w:rPr>
              <w:t xml:space="preserve">POST /clothing/5/favourite twice</w:t>
            </w:r>
          </w:p>
        </w:tc>
        <w:tc>
          <w:tcPr>
            <w:tcW w:type="dxa" w:w="4368"/>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5"/>
                <w:szCs w:val="15"/>
              </w:rPr>
              <w:t xml:space="preserve">is_favourite returns to its original value</w:t>
            </w:r>
          </w:p>
        </w:tc>
      </w:tr>
      <w:tr>
        <w:trPr>
          <w:cantSplit/>
          <w:tblHeader w:val="off"/>
        </w:trPr>
        <w:tc>
          <w:tcPr>
            <w:tcW w:type="dxa" w:w="679"/>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5"/>
                <w:szCs w:val="15"/>
              </w:rPr>
              <w:t xml:space="preserve">TC-06</w:t>
            </w:r>
          </w:p>
        </w:tc>
        <w:tc>
          <w:tcPr>
            <w:tcW w:type="dxa" w:w="2135"/>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5"/>
                <w:szCs w:val="15"/>
              </w:rPr>
              <w:t xml:space="preserve">No item with id 9999</w:t>
            </w:r>
          </w:p>
        </w:tc>
        <w:tc>
          <w:tcPr>
            <w:tcW w:type="dxa" w:w="2524"/>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5"/>
                <w:szCs w:val="15"/>
              </w:rPr>
              <w:t xml:space="preserve">DELETE /clothing/9999</w:t>
            </w:r>
          </w:p>
        </w:tc>
        <w:tc>
          <w:tcPr>
            <w:tcW w:type="dxa" w:w="4368"/>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5"/>
                <w:szCs w:val="15"/>
              </w:rPr>
              <w:t xml:space="preserve">404 Not Found</w:t>
            </w:r>
          </w:p>
        </w:tc>
      </w:tr>
      <w:tr>
        <w:trPr>
          <w:cantSplit/>
          <w:tblHeader w:val="off"/>
        </w:trPr>
        <w:tc>
          <w:tcPr>
            <w:tcW w:type="dxa" w:w="679"/>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5"/>
                <w:szCs w:val="15"/>
              </w:rPr>
              <w:t xml:space="preserve">TC-07</w:t>
            </w:r>
          </w:p>
        </w:tc>
        <w:tc>
          <w:tcPr>
            <w:tcW w:type="dxa" w:w="2135"/>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5"/>
                <w:szCs w:val="15"/>
              </w:rPr>
              <w:t xml:space="preserve">Seeded wardrobe</w:t>
            </w:r>
          </w:p>
        </w:tc>
        <w:tc>
          <w:tcPr>
            <w:tcW w:type="dxa" w:w="2524"/>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5"/>
                <w:szCs w:val="15"/>
              </w:rPr>
              <w:t xml:space="preserve">GET /stats/dashboard</w:t>
            </w:r>
          </w:p>
        </w:tc>
        <w:tc>
          <w:tcPr>
            <w:tcW w:type="dxa" w:w="4368"/>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5"/>
                <w:szCs w:val="15"/>
              </w:rPr>
              <w:t xml:space="preserve">total_items equals the number of items; the breakdown sums to the same number</w:t>
            </w:r>
          </w:p>
        </w:tc>
      </w:tr>
      <w:tr>
        <w:trPr>
          <w:cantSplit/>
          <w:tblHeader w:val="off"/>
        </w:trPr>
        <w:tc>
          <w:tcPr>
            <w:tcW w:type="dxa" w:w="679"/>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5"/>
                <w:szCs w:val="15"/>
              </w:rPr>
              <w:t xml:space="preserve">TC-08</w:t>
            </w:r>
          </w:p>
        </w:tc>
        <w:tc>
          <w:tcPr>
            <w:tcW w:type="dxa" w:w="2135"/>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5"/>
                <w:szCs w:val="15"/>
              </w:rPr>
              <w:t xml:space="preserve">Empty wardrobe</w:t>
            </w:r>
          </w:p>
        </w:tc>
        <w:tc>
          <w:tcPr>
            <w:tcW w:type="dxa" w:w="2524"/>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5"/>
                <w:szCs w:val="15"/>
              </w:rPr>
              <w:t xml:space="preserve">analytics_stats(repository)</w:t>
            </w:r>
          </w:p>
        </w:tc>
        <w:tc>
          <w:tcPr>
            <w:tcW w:type="dxa" w:w="4368"/>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5"/>
                <w:szCs w:val="15"/>
              </w:rPr>
              <w:t xml:space="preserve">average_wears is 0.0 and top_category is the placeholder, with no exception</w:t>
            </w:r>
          </w:p>
        </w:tc>
      </w:tr>
      <w:tr>
        <w:trPr>
          <w:cantSplit/>
          <w:tblHeader w:val="off"/>
        </w:trPr>
        <w:tc>
          <w:tcPr>
            <w:tcW w:type="dxa" w:w="679"/>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5"/>
                <w:szCs w:val="15"/>
              </w:rPr>
              <w:t xml:space="preserve">TC-09</w:t>
            </w:r>
          </w:p>
        </w:tc>
        <w:tc>
          <w:tcPr>
            <w:tcW w:type="dxa" w:w="2135"/>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5"/>
                <w:szCs w:val="15"/>
              </w:rPr>
              <w:t xml:space="preserve">Items 0, 7 and 8 days old</w:t>
            </w:r>
          </w:p>
        </w:tc>
        <w:tc>
          <w:tcPr>
            <w:tcW w:type="dxa" w:w="2524"/>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5"/>
                <w:szCs w:val="15"/>
              </w:rPr>
              <w:t xml:space="preserve">dashboard_stats(...)</w:t>
            </w:r>
          </w:p>
        </w:tc>
        <w:tc>
          <w:tcPr>
            <w:tcW w:type="dxa" w:w="4368"/>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5"/>
                <w:szCs w:val="15"/>
              </w:rPr>
              <w:t xml:space="preserve">added_this_week is 2</w:t>
            </w:r>
          </w:p>
        </w:tc>
      </w:tr>
      <w:tr>
        <w:trPr>
          <w:cantSplit/>
          <w:tblHeader w:val="off"/>
        </w:trPr>
        <w:tc>
          <w:tcPr>
            <w:tcW w:type="dxa" w:w="679"/>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5"/>
                <w:szCs w:val="15"/>
              </w:rPr>
              <w:t xml:space="preserve">TC-10</w:t>
            </w:r>
          </w:p>
        </w:tc>
        <w:tc>
          <w:tcPr>
            <w:tcW w:type="dxa" w:w="2135"/>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5"/>
                <w:szCs w:val="15"/>
              </w:rPr>
              <w:t xml:space="preserve">Outfit does not exist</w:t>
            </w:r>
          </w:p>
        </w:tc>
        <w:tc>
          <w:tcPr>
            <w:tcW w:type="dxa" w:w="2524"/>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5"/>
                <w:szCs w:val="15"/>
              </w:rPr>
              <w:t xml:space="preserve">POST /outfits with item_ids = []</w:t>
            </w:r>
          </w:p>
        </w:tc>
        <w:tc>
          <w:tcPr>
            <w:tcW w:type="dxa" w:w="4368"/>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5"/>
                <w:szCs w:val="15"/>
              </w:rPr>
              <w:t xml:space="preserve">422 Unprocessable Entity</w:t>
            </w:r>
          </w:p>
        </w:tc>
      </w:tr>
    </w:tbl>
    <w:p>
      <w:pPr>
        <w:pStyle w:val="Heading2"/>
        <w:keepNext/>
      </w:pPr>
      <w:r>
        <w:t xml:space="preserve">4.4 Test data strategy</w:t>
      </w:r>
    </w:p>
    <w:p>
      <w:pPr>
        <w:spacing w:after="110" w:before="0" w:line="280"/>
      </w:pPr>
      <w:r>
        <w:rPr>
          <w:sz w:val="20"/>
          <w:szCs w:val="20"/>
        </w:rPr>
        <w:t xml:space="preserve">A twelve-item seed wardrobe is defined once in </w:t>
      </w:r>
      <w:r>
        <w:rPr>
          <w:rFonts w:ascii="Consolas" w:cs="Consolas" w:eastAsia="Consolas" w:hAnsi="Consolas"/>
          <w:color w:val="24292F"/>
          <w:sz w:val="18"/>
          <w:szCs w:val="18"/>
        </w:rPr>
        <w:t xml:space="preserve">backend/seed_data.py</w:t>
      </w:r>
      <w:r>
        <w:rPr>
          <w:sz w:val="20"/>
          <w:szCs w:val="20"/>
        </w:rPr>
        <w:t xml:space="preserve"> and mirrored in </w:t>
      </w:r>
      <w:r>
        <w:rPr>
          <w:rFonts w:ascii="Consolas" w:cs="Consolas" w:eastAsia="Consolas" w:hAnsi="Consolas"/>
          <w:color w:val="24292F"/>
          <w:sz w:val="18"/>
          <w:szCs w:val="18"/>
        </w:rPr>
        <w:t xml:space="preserve">database/seed.sql</w:t>
      </w:r>
      <w:r>
        <w:rPr>
          <w:sz w:val="20"/>
          <w:szCs w:val="20"/>
        </w:rPr>
        <w:t xml:space="preserve">, so the tests, the development database and the screenshots all describe the same wardrobe. Tests that need a different shape of data build their own: the </w:t>
      </w:r>
      <w:r>
        <w:rPr>
          <w:rFonts w:ascii="Consolas" w:cs="Consolas" w:eastAsia="Consolas" w:hAnsi="Consolas"/>
          <w:color w:val="24292F"/>
          <w:sz w:val="18"/>
          <w:szCs w:val="18"/>
        </w:rPr>
        <w:t xml:space="preserve">empty_wardrobe</w:t>
      </w:r>
      <w:r>
        <w:rPr>
          <w:sz w:val="20"/>
          <w:szCs w:val="20"/>
        </w:rPr>
        <w:t xml:space="preserve"> fixture supplies an unseeded repository pair for edge-case work.</w:t>
      </w:r>
    </w:p>
    <w:p>
      <w:pPr>
        <w:keepNext/>
        <w:spacing w:after="40" w:before="60"/>
      </w:pPr>
      <w:r>
        <w:rPr>
          <w:i/>
          <w:iCs/>
          <w:color w:val="6B7280"/>
          <w:sz w:val="16"/>
          <w:szCs w:val="16"/>
        </w:rPr>
        <w:t xml:space="preserve">backend/tests/test_analytics_unit.py — a helper builds precise data for boundary cases</w:t>
      </w:r>
    </w:p>
    <w:tbl>
      <w:tblPr>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9706"/>
      </w:tblGrid>
      <w:tr>
        <w:trPr>
          <w:cantSplit/>
        </w:trPr>
        <w:tc>
          <w:tcPr>
            <w:tcW w:type="dxa" w:w="9706"/>
            <w:tcBorders>
              <w:top w:val="none" w:color="FFFFFF" w:sz="0"/>
              <w:left w:val="none" w:color="FFFFFF" w:sz="0"/>
              <w:bottom w:val="none" w:color="FFFFFF" w:sz="0"/>
              <w:right w:val="none" w:color="FFFFFF" w:sz="0"/>
            </w:tcBorders>
            <w:shd w:fill="F4F5F7" w:color="auto" w:val="clear"/>
            <w:tcMar>
              <w:top w:type="dxa" w:w="90"/>
              <w:left w:type="dxa" w:w="150"/>
              <w:bottom w:type="dxa" w:w="90"/>
              <w:right w:type="dxa" w:w="150"/>
            </w:tcMar>
          </w:tcPr>
          <w:p>
            <w:pPr>
              <w:spacing w:after="0" w:line="215"/>
            </w:pPr>
            <w:r>
              <w:rPr>
                <w:rFonts w:ascii="Consolas" w:cs="Consolas" w:eastAsia="Consolas" w:hAnsi="Consolas"/>
                <w:color w:val="24292F"/>
                <w:sz w:val="15"/>
                <w:szCs w:val="15"/>
              </w:rPr>
              <w:t xml:space="preserve">    item = repo.add(ClothingItemCreate(</w:t>
            </w:r>
          </w:p>
          <w:p>
            <w:pPr>
              <w:spacing w:after="0" w:line="215"/>
            </w:pPr>
            <w:r>
              <w:rPr>
                <w:rFonts w:ascii="Consolas" w:cs="Consolas" w:eastAsia="Consolas" w:hAnsi="Consolas"/>
                <w:color w:val="24292F"/>
                <w:sz w:val="15"/>
                <w:szCs w:val="15"/>
              </w:rPr>
              <w:t xml:space="preserve">        name=name, category=category, colour=colour, brand=brand, price=price</w:t>
            </w:r>
          </w:p>
          <w:p>
            <w:pPr>
              <w:spacing w:after="0" w:line="215"/>
            </w:pPr>
            <w:r>
              <w:rPr>
                <w:rFonts w:ascii="Consolas" w:cs="Consolas" w:eastAsia="Consolas" w:hAnsi="Consolas"/>
                <w:color w:val="24292F"/>
                <w:sz w:val="15"/>
                <w:szCs w:val="15"/>
              </w:rPr>
              <w:t xml:space="preserve">    ))</w:t>
            </w:r>
          </w:p>
          <w:p>
            <w:pPr>
              <w:spacing w:after="0" w:line="215"/>
            </w:pPr>
            <w:r>
              <w:rPr>
                <w:rFonts w:ascii="Consolas" w:cs="Consolas" w:eastAsia="Consolas" w:hAnsi="Consolas"/>
                <w:color w:val="24292F"/>
                <w:sz w:val="15"/>
                <w:szCs w:val="15"/>
              </w:rPr>
              <w:t xml:space="preserve">    item.times_worn = worn</w:t>
            </w:r>
          </w:p>
          <w:p>
            <w:pPr>
              <w:spacing w:after="0" w:line="215"/>
            </w:pPr>
            <w:r>
              <w:rPr>
                <w:rFonts w:ascii="Consolas" w:cs="Consolas" w:eastAsia="Consolas" w:hAnsi="Consolas"/>
                <w:color w:val="24292F"/>
                <w:sz w:val="15"/>
                <w:szCs w:val="15"/>
              </w:rPr>
              <w:t xml:space="preserve">    item.created_at = date.today() - timedelta(days=days_old)</w:t>
            </w:r>
          </w:p>
          <w:p>
            <w:pPr>
              <w:spacing w:after="0" w:line="215"/>
            </w:pPr>
            <w:r>
              <w:rPr>
                <w:rFonts w:ascii="Consolas" w:cs="Consolas" w:eastAsia="Consolas" w:hAnsi="Consolas"/>
                <w:color w:val="24292F"/>
                <w:sz w:val="15"/>
                <w:szCs w:val="15"/>
              </w:rPr>
              <w:t xml:space="preserve">    return item</w:t>
            </w:r>
          </w:p>
          <w:p>
            <w:pPr>
              <w:spacing w:after="0" w:line="215"/>
            </w:pPr>
            <w:r>
              <w:rPr>
                <w:rFonts w:ascii="Consolas" w:cs="Consolas" w:eastAsia="Consolas" w:hAnsi="Consolas"/>
                <w:color w:val="24292F"/>
                <w:sz w:val="15"/>
                <w:szCs w:val="15"/>
              </w:rPr>
              <w:t xml:space="preserve"> </w:t>
            </w:r>
          </w:p>
          <w:p>
            <w:pPr>
              <w:spacing w:after="0" w:line="215"/>
            </w:pPr>
            <w:r>
              <w:rPr>
                <w:rFonts w:ascii="Consolas" w:cs="Consolas" w:eastAsia="Consolas" w:hAnsi="Consolas"/>
                <w:color w:val="24292F"/>
                <w:sz w:val="15"/>
                <w:szCs w:val="15"/>
              </w:rPr>
              <w:t xml:space="preserve"> </w:t>
            </w:r>
          </w:p>
        </w:tc>
      </w:tr>
    </w:tbl>
    <w:p>
      <w:pPr>
        <w:spacing w:after="100"/>
      </w:pPr>
    </w:p>
    <w:p>
      <w:pPr>
        <w:pStyle w:val="Heading2"/>
        <w:keepNext/>
      </w:pPr>
      <w:r>
        <w:t xml:space="preserve">4.5 Traceability: user story to test</w:t>
      </w:r>
    </w:p>
    <w:p>
      <w:pPr>
        <w:spacing w:after="110" w:before="0" w:line="280"/>
      </w:pPr>
      <w:r>
        <w:rPr>
          <w:sz w:val="20"/>
          <w:szCs w:val="20"/>
        </w:rPr>
        <w:t xml:space="preserve">Every Must Have story with implemented behaviour is covered by at least one automated test:</w:t>
      </w:r>
    </w:p>
    <w:tbl>
      <w:tblPr>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2232"/>
        <w:gridCol w:w="7474"/>
      </w:tblGrid>
      <w:tr>
        <w:trPr>
          <w:cantSplit/>
          <w:tblHeader/>
        </w:trPr>
        <w:tc>
          <w:tcPr>
            <w:tcW w:type="dxa" w:w="2232"/>
            <w:tcBorders>
              <w:top w:val="single" w:color="DDE1E6" w:sz="3"/>
              <w:left w:val="none" w:color="FFFFFF" w:sz="0"/>
              <w:bottom w:val="single" w:color="DDE1E6" w:sz="3"/>
              <w:right w:val="none" w:color="FFFFFF" w:sz="0"/>
            </w:tcBorders>
            <w:shd w:fill="EEF3FF" w:color="auto" w:val="clear"/>
            <w:tcMar>
              <w:top w:type="dxa" w:w="70"/>
              <w:left w:type="dxa" w:w="110"/>
              <w:bottom w:type="dxa" w:w="70"/>
              <w:right w:type="dxa" w:w="110"/>
            </w:tcMar>
          </w:tcPr>
          <w:p>
            <w:pPr>
              <w:spacing w:after="0" w:line="240"/>
            </w:pPr>
            <w:r>
              <w:rPr>
                <w:b/>
                <w:bCs/>
                <w:color w:val="1D4ED8"/>
                <w:sz w:val="14"/>
                <w:szCs w:val="14"/>
              </w:rPr>
              <w:t xml:space="preserve">Story</w:t>
            </w:r>
          </w:p>
        </w:tc>
        <w:tc>
          <w:tcPr>
            <w:tcW w:type="dxa" w:w="7474"/>
            <w:tcBorders>
              <w:top w:val="single" w:color="DDE1E6" w:sz="3"/>
              <w:left w:val="none" w:color="FFFFFF" w:sz="0"/>
              <w:bottom w:val="single" w:color="DDE1E6" w:sz="3"/>
              <w:right w:val="none" w:color="FFFFFF" w:sz="0"/>
            </w:tcBorders>
            <w:shd w:fill="EEF3FF" w:color="auto" w:val="clear"/>
            <w:tcMar>
              <w:top w:type="dxa" w:w="70"/>
              <w:left w:type="dxa" w:w="110"/>
              <w:bottom w:type="dxa" w:w="70"/>
              <w:right w:type="dxa" w:w="110"/>
            </w:tcMar>
          </w:tcPr>
          <w:p>
            <w:pPr>
              <w:spacing w:after="0" w:line="240"/>
            </w:pPr>
            <w:r>
              <w:rPr>
                <w:b/>
                <w:bCs/>
                <w:color w:val="1D4ED8"/>
                <w:sz w:val="14"/>
                <w:szCs w:val="14"/>
              </w:rPr>
              <w:t xml:space="preserve">Covering tests</w:t>
            </w:r>
          </w:p>
        </w:tc>
      </w:tr>
      <w:tr>
        <w:trPr>
          <w:cantSplit/>
          <w:tblHeader w:val="off"/>
        </w:trPr>
        <w:tc>
          <w:tcPr>
            <w:tcW w:type="dxa" w:w="2232"/>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4"/>
                <w:szCs w:val="14"/>
              </w:rPr>
              <w:t xml:space="preserve">4  Add clothing item</w:t>
            </w:r>
          </w:p>
        </w:tc>
        <w:tc>
          <w:tcPr>
            <w:tcW w:type="dxa" w:w="7474"/>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4"/>
                <w:szCs w:val="14"/>
              </w:rPr>
              <w:t xml:space="preserve">test_add_item_then_read_it_back, test_add_item_increases_wardrobe_count, test_rejects_unknown_category, test_rejects_item_without_a_name</w:t>
            </w:r>
          </w:p>
        </w:tc>
      </w:tr>
      <w:tr>
        <w:trPr>
          <w:cantSplit/>
          <w:tblHeader w:val="off"/>
        </w:trPr>
        <w:tc>
          <w:tcPr>
            <w:tcW w:type="dxa" w:w="2232"/>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4"/>
                <w:szCs w:val="14"/>
              </w:rPr>
              <w:t xml:space="preserve">5  Edit clothing item</w:t>
            </w:r>
          </w:p>
        </w:tc>
        <w:tc>
          <w:tcPr>
            <w:tcW w:type="dxa" w:w="7474"/>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4"/>
                <w:szCs w:val="14"/>
              </w:rPr>
              <w:t xml:space="preserve">test_update_item_changes_only_given_fields, test_reg07_updating_one_field_keeps_the_others</w:t>
            </w:r>
          </w:p>
        </w:tc>
      </w:tr>
      <w:tr>
        <w:trPr>
          <w:cantSplit/>
          <w:tblHeader w:val="off"/>
        </w:trPr>
        <w:tc>
          <w:tcPr>
            <w:tcW w:type="dxa" w:w="2232"/>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4"/>
                <w:szCs w:val="14"/>
              </w:rPr>
              <w:t xml:space="preserve">6  Delete clothing item</w:t>
            </w:r>
          </w:p>
        </w:tc>
        <w:tc>
          <w:tcPr>
            <w:tcW w:type="dxa" w:w="7474"/>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4"/>
                <w:szCs w:val="14"/>
              </w:rPr>
              <w:t xml:space="preserve">test_delete_item_removes_it, test_reg02_deleting_a_missing_item_is_a_404</w:t>
            </w:r>
          </w:p>
        </w:tc>
      </w:tr>
      <w:tr>
        <w:trPr>
          <w:cantSplit/>
          <w:tblHeader w:val="off"/>
        </w:trPr>
        <w:tc>
          <w:tcPr>
            <w:tcW w:type="dxa" w:w="2232"/>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4"/>
                <w:szCs w:val="14"/>
              </w:rPr>
              <w:t xml:space="preserve">7  View wardrobe</w:t>
            </w:r>
          </w:p>
        </w:tc>
        <w:tc>
          <w:tcPr>
            <w:tcW w:type="dxa" w:w="7474"/>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4"/>
                <w:szCs w:val="14"/>
              </w:rPr>
              <w:t xml:space="preserve">test_seeded_wardrobe_is_returned</w:t>
            </w:r>
          </w:p>
        </w:tc>
      </w:tr>
      <w:tr>
        <w:trPr>
          <w:cantSplit/>
          <w:tblHeader w:val="off"/>
        </w:trPr>
        <w:tc>
          <w:tcPr>
            <w:tcW w:type="dxa" w:w="2232"/>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4"/>
                <w:szCs w:val="14"/>
              </w:rPr>
              <w:t xml:space="preserve">8  Search clothing</w:t>
            </w:r>
          </w:p>
        </w:tc>
        <w:tc>
          <w:tcPr>
            <w:tcW w:type="dxa" w:w="7474"/>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4"/>
                <w:szCs w:val="14"/>
              </w:rPr>
              <w:t xml:space="preserve">test_search_matches_item_name, test_reg01_search_also_matches_the_brand, test_reg08_search_is_case_insensitive</w:t>
            </w:r>
          </w:p>
        </w:tc>
      </w:tr>
      <w:tr>
        <w:trPr>
          <w:cantSplit/>
          <w:tblHeader w:val="off"/>
        </w:trPr>
        <w:tc>
          <w:tcPr>
            <w:tcW w:type="dxa" w:w="2232"/>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4"/>
                <w:szCs w:val="14"/>
              </w:rPr>
              <w:t xml:space="preserve">9  Filter clothing</w:t>
            </w:r>
          </w:p>
        </w:tc>
        <w:tc>
          <w:tcPr>
            <w:tcW w:type="dxa" w:w="7474"/>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4"/>
                <w:szCs w:val="14"/>
              </w:rPr>
              <w:t xml:space="preserve">test_filter_by_category, test_reg03_category_all_does_not_filter_anything_out</w:t>
            </w:r>
          </w:p>
        </w:tc>
      </w:tr>
      <w:tr>
        <w:trPr>
          <w:cantSplit/>
          <w:tblHeader w:val="off"/>
        </w:trPr>
        <w:tc>
          <w:tcPr>
            <w:tcW w:type="dxa" w:w="2232"/>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4"/>
                <w:szCs w:val="14"/>
              </w:rPr>
              <w:t xml:space="preserve">10  Create outfit</w:t>
            </w:r>
          </w:p>
        </w:tc>
        <w:tc>
          <w:tcPr>
            <w:tcW w:type="dxa" w:w="7474"/>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4"/>
                <w:szCs w:val="14"/>
              </w:rPr>
              <w:t xml:space="preserve">test_create_outfit_from_existing_items, test_outfit_needs_at_least_one_item, test_outfit_rejects_unknown_item</w:t>
            </w:r>
          </w:p>
        </w:tc>
      </w:tr>
      <w:tr>
        <w:trPr>
          <w:cantSplit/>
          <w:tblHeader w:val="off"/>
        </w:trPr>
        <w:tc>
          <w:tcPr>
            <w:tcW w:type="dxa" w:w="2232"/>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4"/>
                <w:szCs w:val="14"/>
              </w:rPr>
              <w:t xml:space="preserve">12  Delete outfit</w:t>
            </w:r>
          </w:p>
        </w:tc>
        <w:tc>
          <w:tcPr>
            <w:tcW w:type="dxa" w:w="7474"/>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4"/>
                <w:szCs w:val="14"/>
              </w:rPr>
              <w:t xml:space="preserve">test_delete_outfit</w:t>
            </w:r>
          </w:p>
        </w:tc>
      </w:tr>
      <w:tr>
        <w:trPr>
          <w:cantSplit/>
          <w:tblHeader w:val="off"/>
        </w:trPr>
        <w:tc>
          <w:tcPr>
            <w:tcW w:type="dxa" w:w="2232"/>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4"/>
                <w:szCs w:val="14"/>
              </w:rPr>
              <w:t xml:space="preserve">13  Favourite outfit</w:t>
            </w:r>
          </w:p>
        </w:tc>
        <w:tc>
          <w:tcPr>
            <w:tcW w:type="dxa" w:w="7474"/>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4"/>
                <w:szCs w:val="14"/>
              </w:rPr>
              <w:t xml:space="preserve">test_favourite_an_outfit</w:t>
            </w:r>
          </w:p>
        </w:tc>
      </w:tr>
      <w:tr>
        <w:trPr>
          <w:cantSplit/>
          <w:tblHeader w:val="off"/>
        </w:trPr>
        <w:tc>
          <w:tcPr>
            <w:tcW w:type="dxa" w:w="2232"/>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4"/>
                <w:szCs w:val="14"/>
              </w:rPr>
              <w:t xml:space="preserve">14  View dashboard</w:t>
            </w:r>
          </w:p>
        </w:tc>
        <w:tc>
          <w:tcPr>
            <w:tcW w:type="dxa" w:w="7474"/>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4"/>
                <w:szCs w:val="14"/>
              </w:rPr>
              <w:t xml:space="preserve">test_dashboard_totals_match_the_wardrobe, test_breakdown_adds_up_to_the_total, test_reg10_deleted_item_disappears_from_the_statistics</w:t>
            </w:r>
          </w:p>
        </w:tc>
      </w:tr>
      <w:tr>
        <w:trPr>
          <w:cantSplit/>
          <w:tblHeader w:val="off"/>
        </w:trPr>
        <w:tc>
          <w:tcPr>
            <w:tcW w:type="dxa" w:w="2232"/>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4"/>
                <w:szCs w:val="14"/>
              </w:rPr>
              <w:t xml:space="preserve">19  Wardrobe statistics</w:t>
            </w:r>
          </w:p>
        </w:tc>
        <w:tc>
          <w:tcPr>
            <w:tcW w:type="dxa" w:w="7474"/>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4"/>
                <w:szCs w:val="14"/>
              </w:rPr>
              <w:t xml:space="preserve">test_analytics_wardrobe_value_is_the_sum_of_prices, test_average_wears_is_the_mean_rounded_to_one_decimal, plus 6 more unit tests</w:t>
            </w:r>
          </w:p>
        </w:tc>
      </w:tr>
      <w:tr>
        <w:trPr>
          <w:cantSplit/>
          <w:tblHeader w:val="off"/>
        </w:trPr>
        <w:tc>
          <w:tcPr>
            <w:tcW w:type="dxa" w:w="2232"/>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4"/>
                <w:szCs w:val="14"/>
              </w:rPr>
              <w:t xml:space="preserve">21  Favourite clothing items</w:t>
            </w:r>
          </w:p>
        </w:tc>
        <w:tc>
          <w:tcPr>
            <w:tcW w:type="dxa" w:w="7474"/>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4"/>
                <w:szCs w:val="14"/>
              </w:rPr>
              <w:t xml:space="preserve">test_toggle_favourite_flips_the_flag, test_reg06_favourite_toggles_back_to_its_original_value</w:t>
            </w:r>
          </w:p>
        </w:tc>
      </w:tr>
      <w:tr>
        <w:trPr>
          <w:cantSplit/>
          <w:tblHeader w:val="off"/>
        </w:trPr>
        <w:tc>
          <w:tcPr>
            <w:tcW w:type="dxa" w:w="2232"/>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4"/>
                <w:szCs w:val="14"/>
              </w:rPr>
              <w:t xml:space="preserve">23  Sort clothing items</w:t>
            </w:r>
          </w:p>
        </w:tc>
        <w:tc>
          <w:tcPr>
            <w:tcW w:type="dxa" w:w="7474"/>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4"/>
                <w:szCs w:val="14"/>
              </w:rPr>
              <w:t xml:space="preserve">test_sort_by_most_worn</w:t>
            </w:r>
          </w:p>
        </w:tc>
      </w:tr>
    </w:tbl>
    <w:p>
      <w:pPr>
        <w:pStyle w:val="Heading2"/>
        <w:keepNext/>
      </w:pPr>
      <w:r>
        <w:t xml:space="preserve">4.6 Results</w:t>
      </w:r>
    </w:p>
    <w:tbl>
      <w:tblPr>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9706"/>
      </w:tblGrid>
      <w:tr>
        <w:trPr>
          <w:cantSplit/>
        </w:trPr>
        <w:tc>
          <w:tcPr>
            <w:tcW w:type="dxa" w:w="9706"/>
            <w:tcBorders>
              <w:top w:val="none" w:color="FFFFFF" w:sz="0"/>
              <w:left w:val="none" w:color="FFFFFF" w:sz="0"/>
              <w:bottom w:val="none" w:color="FFFFFF" w:sz="0"/>
              <w:right w:val="none" w:color="FFFFFF" w:sz="0"/>
            </w:tcBorders>
            <w:shd w:fill="F0FDF4" w:color="auto" w:val="clear"/>
            <w:tcMar>
              <w:top w:type="dxa" w:w="110"/>
              <w:left w:type="dxa" w:w="150"/>
              <w:bottom w:type="dxa" w:w="110"/>
              <w:right w:type="dxa" w:w="150"/>
            </w:tcMar>
          </w:tcPr>
          <w:p>
            <w:pPr>
              <w:spacing w:after="50"/>
            </w:pPr>
            <w:r>
              <w:rPr>
                <w:b/>
                <w:bCs/>
                <w:color w:val="15803D"/>
                <w:sz w:val="18"/>
                <w:szCs w:val="18"/>
              </w:rPr>
              <w:t xml:space="preserve">Test outcome</w:t>
            </w:r>
          </w:p>
          <w:p>
            <w:pPr>
              <w:spacing w:after="0" w:line="265"/>
            </w:pPr>
            <w:r>
              <w:rPr>
                <w:sz w:val="18"/>
                <w:szCs w:val="18"/>
              </w:rPr>
              <w:t xml:space="preserve">46 of 46 tests pass.</w:t>
            </w:r>
          </w:p>
          <w:p>
            <w:pPr>
              <w:spacing w:after="0" w:line="265"/>
            </w:pPr>
            <w:r>
              <w:rPr>
                <w:sz w:val="18"/>
                <w:szCs w:val="18"/>
              </w:rPr>
              <w:t xml:space="preserve">Mutation score 100% (30 of 30 mutants killed), improved from 60% after eleven mutation-driven unit tests were added.</w:t>
            </w:r>
          </w:p>
          <w:p>
            <w:pPr>
              <w:spacing w:after="0" w:line="265"/>
            </w:pPr>
            <w:r>
              <w:rPr>
                <w:sz w:val="18"/>
                <w:szCs w:val="18"/>
              </w:rPr>
              <w:t xml:space="preserve">Frontend: ESLint clean and the production build succeeds.</w:t>
            </w:r>
          </w:p>
          <w:p>
            <w:pPr>
              <w:spacing w:after="0" w:line="265"/>
            </w:pPr>
            <w:r>
              <w:rPr>
                <w:sz w:val="18"/>
                <w:szCs w:val="18"/>
              </w:rPr>
              <w:t xml:space="preserve">Stories 1–3, 15, 20 and 25 are not covered by automated tests because their backend does not exist yet; they are listed as future work rather than claimed as complete.</w:t>
            </w:r>
          </w:p>
        </w:tc>
      </w:tr>
    </w:tbl>
    <w:p>
      <w:pPr>
        <w:pStyle w:val="Heading1"/>
        <w:keepNext/>
        <w:pageBreakBefore/>
      </w:pPr>
      <w:r>
        <w:t xml:space="preserve">5. Appendix A — Software Requirements Specification</w:t>
      </w:r>
    </w:p>
    <w:p>
      <w:pPr>
        <w:pStyle w:val="Heading2"/>
        <w:keepNext/>
      </w:pPr>
      <w:r>
        <w:t xml:space="preserve">A.1 Purpose</w:t>
      </w:r>
    </w:p>
    <w:p>
      <w:pPr>
        <w:spacing w:after="110" w:before="0" w:line="280"/>
      </w:pPr>
      <w:r>
        <w:rPr>
          <w:sz w:val="20"/>
          <w:szCs w:val="20"/>
        </w:rPr>
        <w:t xml:space="preserve">This appendix specifies what the FitPick software must do. It is written for the developer and the assessor, and is the reference against which the tests in Section 4 were designed.</w:t>
      </w:r>
    </w:p>
    <w:p>
      <w:pPr>
        <w:pStyle w:val="Heading2"/>
        <w:keepNext/>
      </w:pPr>
      <w:r>
        <w:t xml:space="preserve">A.2 Product perspective</w:t>
      </w:r>
    </w:p>
    <w:p>
      <w:pPr>
        <w:spacing w:after="110" w:before="0" w:line="280"/>
      </w:pPr>
      <w:r>
        <w:rPr>
          <w:sz w:val="20"/>
          <w:szCs w:val="20"/>
        </w:rPr>
        <w:t xml:space="preserve">FitPick is a self-contained web application with no dependency on an external system. It consists of a browser client, a REST API and a relational database, deployed together as three containers. It replaces no existing system; it fills a gap between a shopping app and a spreadsheet.</w:t>
      </w:r>
    </w:p>
    <w:p>
      <w:pPr>
        <w:pStyle w:val="Heading2"/>
        <w:keepNext/>
      </w:pPr>
      <w:r>
        <w:t xml:space="preserve">A.3 Functional requirements</w:t>
      </w:r>
    </w:p>
    <w:tbl>
      <w:tblPr>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776"/>
        <w:gridCol w:w="6018"/>
        <w:gridCol w:w="1165"/>
        <w:gridCol w:w="1747"/>
      </w:tblGrid>
      <w:tr>
        <w:trPr>
          <w:cantSplit/>
          <w:tblHeader/>
        </w:trPr>
        <w:tc>
          <w:tcPr>
            <w:tcW w:type="dxa" w:w="776"/>
            <w:tcBorders>
              <w:top w:val="single" w:color="DDE1E6" w:sz="3"/>
              <w:left w:val="none" w:color="FFFFFF" w:sz="0"/>
              <w:bottom w:val="single" w:color="DDE1E6" w:sz="3"/>
              <w:right w:val="none" w:color="FFFFFF" w:sz="0"/>
            </w:tcBorders>
            <w:shd w:fill="EEF3FF" w:color="auto" w:val="clear"/>
            <w:tcMar>
              <w:top w:type="dxa" w:w="70"/>
              <w:left w:type="dxa" w:w="110"/>
              <w:bottom w:type="dxa" w:w="70"/>
              <w:right w:type="dxa" w:w="110"/>
            </w:tcMar>
          </w:tcPr>
          <w:p>
            <w:pPr>
              <w:spacing w:after="0" w:line="240"/>
            </w:pPr>
            <w:r>
              <w:rPr>
                <w:b/>
                <w:bCs/>
                <w:color w:val="1D4ED8"/>
                <w:sz w:val="14"/>
                <w:szCs w:val="14"/>
              </w:rPr>
              <w:t xml:space="preserve">ID</w:t>
            </w:r>
          </w:p>
        </w:tc>
        <w:tc>
          <w:tcPr>
            <w:tcW w:type="dxa" w:w="6018"/>
            <w:tcBorders>
              <w:top w:val="single" w:color="DDE1E6" w:sz="3"/>
              <w:left w:val="none" w:color="FFFFFF" w:sz="0"/>
              <w:bottom w:val="single" w:color="DDE1E6" w:sz="3"/>
              <w:right w:val="none" w:color="FFFFFF" w:sz="0"/>
            </w:tcBorders>
            <w:shd w:fill="EEF3FF" w:color="auto" w:val="clear"/>
            <w:tcMar>
              <w:top w:type="dxa" w:w="70"/>
              <w:left w:type="dxa" w:w="110"/>
              <w:bottom w:type="dxa" w:w="70"/>
              <w:right w:type="dxa" w:w="110"/>
            </w:tcMar>
          </w:tcPr>
          <w:p>
            <w:pPr>
              <w:spacing w:after="0" w:line="240"/>
            </w:pPr>
            <w:r>
              <w:rPr>
                <w:b/>
                <w:bCs/>
                <w:color w:val="1D4ED8"/>
                <w:sz w:val="14"/>
                <w:szCs w:val="14"/>
              </w:rPr>
              <w:t xml:space="preserve">Requirement</w:t>
            </w:r>
          </w:p>
        </w:tc>
        <w:tc>
          <w:tcPr>
            <w:tcW w:type="dxa" w:w="1165"/>
            <w:tcBorders>
              <w:top w:val="single" w:color="DDE1E6" w:sz="3"/>
              <w:left w:val="none" w:color="FFFFFF" w:sz="0"/>
              <w:bottom w:val="single" w:color="DDE1E6" w:sz="3"/>
              <w:right w:val="none" w:color="FFFFFF" w:sz="0"/>
            </w:tcBorders>
            <w:shd w:fill="EEF3FF" w:color="auto" w:val="clear"/>
            <w:tcMar>
              <w:top w:type="dxa" w:w="70"/>
              <w:left w:type="dxa" w:w="110"/>
              <w:bottom w:type="dxa" w:w="70"/>
              <w:right w:type="dxa" w:w="110"/>
            </w:tcMar>
          </w:tcPr>
          <w:p>
            <w:pPr>
              <w:spacing w:after="0" w:line="240"/>
            </w:pPr>
            <w:r>
              <w:rPr>
                <w:b/>
                <w:bCs/>
                <w:color w:val="1D4ED8"/>
                <w:sz w:val="14"/>
                <w:szCs w:val="14"/>
              </w:rPr>
              <w:t xml:space="preserve">Priority</w:t>
            </w:r>
          </w:p>
        </w:tc>
        <w:tc>
          <w:tcPr>
            <w:tcW w:type="dxa" w:w="1747"/>
            <w:tcBorders>
              <w:top w:val="single" w:color="DDE1E6" w:sz="3"/>
              <w:left w:val="none" w:color="FFFFFF" w:sz="0"/>
              <w:bottom w:val="single" w:color="DDE1E6" w:sz="3"/>
              <w:right w:val="none" w:color="FFFFFF" w:sz="0"/>
            </w:tcBorders>
            <w:shd w:fill="EEF3FF" w:color="auto" w:val="clear"/>
            <w:tcMar>
              <w:top w:type="dxa" w:w="70"/>
              <w:left w:type="dxa" w:w="110"/>
              <w:bottom w:type="dxa" w:w="70"/>
              <w:right w:type="dxa" w:w="110"/>
            </w:tcMar>
          </w:tcPr>
          <w:p>
            <w:pPr>
              <w:spacing w:after="0" w:line="240"/>
            </w:pPr>
            <w:r>
              <w:rPr>
                <w:b/>
                <w:bCs/>
                <w:color w:val="1D4ED8"/>
                <w:sz w:val="14"/>
                <w:szCs w:val="14"/>
              </w:rPr>
              <w:t xml:space="preserve">Status</w:t>
            </w:r>
          </w:p>
        </w:tc>
      </w:tr>
      <w:tr>
        <w:trPr>
          <w:cantSplit/>
          <w:tblHeader w:val="off"/>
        </w:trPr>
        <w:tc>
          <w:tcPr>
            <w:tcW w:type="dxa" w:w="776"/>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4"/>
                <w:szCs w:val="14"/>
              </w:rPr>
              <w:t xml:space="preserve">FR-01</w:t>
            </w:r>
          </w:p>
        </w:tc>
        <w:tc>
          <w:tcPr>
            <w:tcW w:type="dxa" w:w="6018"/>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4"/>
                <w:szCs w:val="14"/>
              </w:rPr>
              <w:t xml:space="preserve">The system shall allow a user to record a clothing item with name, category, subcategory, colour, season, brand, size, price, tags and notes.</w:t>
            </w:r>
          </w:p>
        </w:tc>
        <w:tc>
          <w:tcPr>
            <w:tcW w:type="dxa" w:w="1165"/>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4"/>
                <w:szCs w:val="14"/>
              </w:rPr>
              <w:t xml:space="preserve">Must</w:t>
            </w:r>
          </w:p>
        </w:tc>
        <w:tc>
          <w:tcPr>
            <w:tcW w:type="dxa" w:w="1747"/>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4"/>
                <w:szCs w:val="14"/>
              </w:rPr>
              <w:t xml:space="preserve">Done</w:t>
            </w:r>
          </w:p>
        </w:tc>
      </w:tr>
      <w:tr>
        <w:trPr>
          <w:cantSplit/>
          <w:tblHeader w:val="off"/>
        </w:trPr>
        <w:tc>
          <w:tcPr>
            <w:tcW w:type="dxa" w:w="776"/>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4"/>
                <w:szCs w:val="14"/>
              </w:rPr>
              <w:t xml:space="preserve">FR-02</w:t>
            </w:r>
          </w:p>
        </w:tc>
        <w:tc>
          <w:tcPr>
            <w:tcW w:type="dxa" w:w="6018"/>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4"/>
                <w:szCs w:val="14"/>
              </w:rPr>
              <w:t xml:space="preserve">The system shall reject a clothing item whose category is not one of the six defined categories.</w:t>
            </w:r>
          </w:p>
        </w:tc>
        <w:tc>
          <w:tcPr>
            <w:tcW w:type="dxa" w:w="1165"/>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4"/>
                <w:szCs w:val="14"/>
              </w:rPr>
              <w:t xml:space="preserve">Must</w:t>
            </w:r>
          </w:p>
        </w:tc>
        <w:tc>
          <w:tcPr>
            <w:tcW w:type="dxa" w:w="1747"/>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4"/>
                <w:szCs w:val="14"/>
              </w:rPr>
              <w:t xml:space="preserve">Done</w:t>
            </w:r>
          </w:p>
        </w:tc>
      </w:tr>
      <w:tr>
        <w:trPr>
          <w:cantSplit/>
          <w:tblHeader w:val="off"/>
        </w:trPr>
        <w:tc>
          <w:tcPr>
            <w:tcW w:type="dxa" w:w="776"/>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4"/>
                <w:szCs w:val="14"/>
              </w:rPr>
              <w:t xml:space="preserve">FR-03</w:t>
            </w:r>
          </w:p>
        </w:tc>
        <w:tc>
          <w:tcPr>
            <w:tcW w:type="dxa" w:w="6018"/>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4"/>
                <w:szCs w:val="14"/>
              </w:rPr>
              <w:t xml:space="preserve">The system shall reject a clothing item with no name or no colour.</w:t>
            </w:r>
          </w:p>
        </w:tc>
        <w:tc>
          <w:tcPr>
            <w:tcW w:type="dxa" w:w="1165"/>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4"/>
                <w:szCs w:val="14"/>
              </w:rPr>
              <w:t xml:space="preserve">Must</w:t>
            </w:r>
          </w:p>
        </w:tc>
        <w:tc>
          <w:tcPr>
            <w:tcW w:type="dxa" w:w="1747"/>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4"/>
                <w:szCs w:val="14"/>
              </w:rPr>
              <w:t xml:space="preserve">Done</w:t>
            </w:r>
          </w:p>
        </w:tc>
      </w:tr>
      <w:tr>
        <w:trPr>
          <w:cantSplit/>
          <w:tblHeader w:val="off"/>
        </w:trPr>
        <w:tc>
          <w:tcPr>
            <w:tcW w:type="dxa" w:w="776"/>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4"/>
                <w:szCs w:val="14"/>
              </w:rPr>
              <w:t xml:space="preserve">FR-04</w:t>
            </w:r>
          </w:p>
        </w:tc>
        <w:tc>
          <w:tcPr>
            <w:tcW w:type="dxa" w:w="6018"/>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4"/>
                <w:szCs w:val="14"/>
              </w:rPr>
              <w:t xml:space="preserve">The system shall list all clothing items belonging to the user.</w:t>
            </w:r>
          </w:p>
        </w:tc>
        <w:tc>
          <w:tcPr>
            <w:tcW w:type="dxa" w:w="1165"/>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4"/>
                <w:szCs w:val="14"/>
              </w:rPr>
              <w:t xml:space="preserve">Must</w:t>
            </w:r>
          </w:p>
        </w:tc>
        <w:tc>
          <w:tcPr>
            <w:tcW w:type="dxa" w:w="1747"/>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4"/>
                <w:szCs w:val="14"/>
              </w:rPr>
              <w:t xml:space="preserve">Done</w:t>
            </w:r>
          </w:p>
        </w:tc>
      </w:tr>
      <w:tr>
        <w:trPr>
          <w:cantSplit/>
          <w:tblHeader w:val="off"/>
        </w:trPr>
        <w:tc>
          <w:tcPr>
            <w:tcW w:type="dxa" w:w="776"/>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4"/>
                <w:szCs w:val="14"/>
              </w:rPr>
              <w:t xml:space="preserve">FR-05</w:t>
            </w:r>
          </w:p>
        </w:tc>
        <w:tc>
          <w:tcPr>
            <w:tcW w:type="dxa" w:w="6018"/>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4"/>
                <w:szCs w:val="14"/>
              </w:rPr>
              <w:t xml:space="preserve">The system shall filter clothing items by free-text search over name and brand.</w:t>
            </w:r>
          </w:p>
        </w:tc>
        <w:tc>
          <w:tcPr>
            <w:tcW w:type="dxa" w:w="1165"/>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4"/>
                <w:szCs w:val="14"/>
              </w:rPr>
              <w:t xml:space="preserve">Must</w:t>
            </w:r>
          </w:p>
        </w:tc>
        <w:tc>
          <w:tcPr>
            <w:tcW w:type="dxa" w:w="1747"/>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4"/>
                <w:szCs w:val="14"/>
              </w:rPr>
              <w:t xml:space="preserve">Done</w:t>
            </w:r>
          </w:p>
        </w:tc>
      </w:tr>
      <w:tr>
        <w:trPr>
          <w:cantSplit/>
          <w:tblHeader w:val="off"/>
        </w:trPr>
        <w:tc>
          <w:tcPr>
            <w:tcW w:type="dxa" w:w="776"/>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4"/>
                <w:szCs w:val="14"/>
              </w:rPr>
              <w:t xml:space="preserve">FR-06</w:t>
            </w:r>
          </w:p>
        </w:tc>
        <w:tc>
          <w:tcPr>
            <w:tcW w:type="dxa" w:w="6018"/>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4"/>
                <w:szCs w:val="14"/>
              </w:rPr>
              <w:t xml:space="preserve">The system shall filter clothing items by category and by season.</w:t>
            </w:r>
          </w:p>
        </w:tc>
        <w:tc>
          <w:tcPr>
            <w:tcW w:type="dxa" w:w="1165"/>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4"/>
                <w:szCs w:val="14"/>
              </w:rPr>
              <w:t xml:space="preserve">Must</w:t>
            </w:r>
          </w:p>
        </w:tc>
        <w:tc>
          <w:tcPr>
            <w:tcW w:type="dxa" w:w="1747"/>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4"/>
                <w:szCs w:val="14"/>
              </w:rPr>
              <w:t xml:space="preserve">Done</w:t>
            </w:r>
          </w:p>
        </w:tc>
      </w:tr>
      <w:tr>
        <w:trPr>
          <w:cantSplit/>
          <w:tblHeader w:val="off"/>
        </w:trPr>
        <w:tc>
          <w:tcPr>
            <w:tcW w:type="dxa" w:w="776"/>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4"/>
                <w:szCs w:val="14"/>
              </w:rPr>
              <w:t xml:space="preserve">FR-07</w:t>
            </w:r>
          </w:p>
        </w:tc>
        <w:tc>
          <w:tcPr>
            <w:tcW w:type="dxa" w:w="6018"/>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4"/>
                <w:szCs w:val="14"/>
              </w:rPr>
              <w:t xml:space="preserve">The system shall sort clothing items by newest, name, most worn or price.</w:t>
            </w:r>
          </w:p>
        </w:tc>
        <w:tc>
          <w:tcPr>
            <w:tcW w:type="dxa" w:w="1165"/>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4"/>
                <w:szCs w:val="14"/>
              </w:rPr>
              <w:t xml:space="preserve">Should</w:t>
            </w:r>
          </w:p>
        </w:tc>
        <w:tc>
          <w:tcPr>
            <w:tcW w:type="dxa" w:w="1747"/>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4"/>
                <w:szCs w:val="14"/>
              </w:rPr>
              <w:t xml:space="preserve">Done</w:t>
            </w:r>
          </w:p>
        </w:tc>
      </w:tr>
      <w:tr>
        <w:trPr>
          <w:cantSplit/>
          <w:tblHeader w:val="off"/>
        </w:trPr>
        <w:tc>
          <w:tcPr>
            <w:tcW w:type="dxa" w:w="776"/>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4"/>
                <w:szCs w:val="14"/>
              </w:rPr>
              <w:t xml:space="preserve">FR-08</w:t>
            </w:r>
          </w:p>
        </w:tc>
        <w:tc>
          <w:tcPr>
            <w:tcW w:type="dxa" w:w="6018"/>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4"/>
                <w:szCs w:val="14"/>
              </w:rPr>
              <w:t xml:space="preserve">The system shall update any subset of a clothing item's fields, leaving the others unchanged.</w:t>
            </w:r>
          </w:p>
        </w:tc>
        <w:tc>
          <w:tcPr>
            <w:tcW w:type="dxa" w:w="1165"/>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4"/>
                <w:szCs w:val="14"/>
              </w:rPr>
              <w:t xml:space="preserve">Must</w:t>
            </w:r>
          </w:p>
        </w:tc>
        <w:tc>
          <w:tcPr>
            <w:tcW w:type="dxa" w:w="1747"/>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4"/>
                <w:szCs w:val="14"/>
              </w:rPr>
              <w:t xml:space="preserve">Done</w:t>
            </w:r>
          </w:p>
        </w:tc>
      </w:tr>
      <w:tr>
        <w:trPr>
          <w:cantSplit/>
          <w:tblHeader w:val="off"/>
        </w:trPr>
        <w:tc>
          <w:tcPr>
            <w:tcW w:type="dxa" w:w="776"/>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4"/>
                <w:szCs w:val="14"/>
              </w:rPr>
              <w:t xml:space="preserve">FR-09</w:t>
            </w:r>
          </w:p>
        </w:tc>
        <w:tc>
          <w:tcPr>
            <w:tcW w:type="dxa" w:w="6018"/>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4"/>
                <w:szCs w:val="14"/>
              </w:rPr>
              <w:t xml:space="preserve">The system shall delete a clothing item, and return 404 if it does not exist.</w:t>
            </w:r>
          </w:p>
        </w:tc>
        <w:tc>
          <w:tcPr>
            <w:tcW w:type="dxa" w:w="1165"/>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4"/>
                <w:szCs w:val="14"/>
              </w:rPr>
              <w:t xml:space="preserve">Must</w:t>
            </w:r>
          </w:p>
        </w:tc>
        <w:tc>
          <w:tcPr>
            <w:tcW w:type="dxa" w:w="1747"/>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4"/>
                <w:szCs w:val="14"/>
              </w:rPr>
              <w:t xml:space="preserve">Done</w:t>
            </w:r>
          </w:p>
        </w:tc>
      </w:tr>
      <w:tr>
        <w:trPr>
          <w:cantSplit/>
          <w:tblHeader w:val="off"/>
        </w:trPr>
        <w:tc>
          <w:tcPr>
            <w:tcW w:type="dxa" w:w="776"/>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4"/>
                <w:szCs w:val="14"/>
              </w:rPr>
              <w:t xml:space="preserve">FR-10</w:t>
            </w:r>
          </w:p>
        </w:tc>
        <w:tc>
          <w:tcPr>
            <w:tcW w:type="dxa" w:w="6018"/>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4"/>
                <w:szCs w:val="14"/>
              </w:rPr>
              <w:t xml:space="preserve">The system shall toggle the favourite flag on a clothing item.</w:t>
            </w:r>
          </w:p>
        </w:tc>
        <w:tc>
          <w:tcPr>
            <w:tcW w:type="dxa" w:w="1165"/>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4"/>
                <w:szCs w:val="14"/>
              </w:rPr>
              <w:t xml:space="preserve">Should</w:t>
            </w:r>
          </w:p>
        </w:tc>
        <w:tc>
          <w:tcPr>
            <w:tcW w:type="dxa" w:w="1747"/>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4"/>
                <w:szCs w:val="14"/>
              </w:rPr>
              <w:t xml:space="preserve">Done</w:t>
            </w:r>
          </w:p>
        </w:tc>
      </w:tr>
      <w:tr>
        <w:trPr>
          <w:cantSplit/>
          <w:tblHeader w:val="off"/>
        </w:trPr>
        <w:tc>
          <w:tcPr>
            <w:tcW w:type="dxa" w:w="776"/>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4"/>
                <w:szCs w:val="14"/>
              </w:rPr>
              <w:t xml:space="preserve">FR-11</w:t>
            </w:r>
          </w:p>
        </w:tc>
        <w:tc>
          <w:tcPr>
            <w:tcW w:type="dxa" w:w="6018"/>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4"/>
                <w:szCs w:val="14"/>
              </w:rPr>
              <w:t xml:space="preserve">The system shall create an outfit from one or more existing clothing items.</w:t>
            </w:r>
          </w:p>
        </w:tc>
        <w:tc>
          <w:tcPr>
            <w:tcW w:type="dxa" w:w="1165"/>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4"/>
                <w:szCs w:val="14"/>
              </w:rPr>
              <w:t xml:space="preserve">Must</w:t>
            </w:r>
          </w:p>
        </w:tc>
        <w:tc>
          <w:tcPr>
            <w:tcW w:type="dxa" w:w="1747"/>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4"/>
                <w:szCs w:val="14"/>
              </w:rPr>
              <w:t xml:space="preserve">Done</w:t>
            </w:r>
          </w:p>
        </w:tc>
      </w:tr>
      <w:tr>
        <w:trPr>
          <w:cantSplit/>
          <w:tblHeader w:val="off"/>
        </w:trPr>
        <w:tc>
          <w:tcPr>
            <w:tcW w:type="dxa" w:w="776"/>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4"/>
                <w:szCs w:val="14"/>
              </w:rPr>
              <w:t xml:space="preserve">FR-12</w:t>
            </w:r>
          </w:p>
        </w:tc>
        <w:tc>
          <w:tcPr>
            <w:tcW w:type="dxa" w:w="6018"/>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4"/>
                <w:szCs w:val="14"/>
              </w:rPr>
              <w:t xml:space="preserve">The system shall reject an outfit with no items or with an unknown item id.</w:t>
            </w:r>
          </w:p>
        </w:tc>
        <w:tc>
          <w:tcPr>
            <w:tcW w:type="dxa" w:w="1165"/>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4"/>
                <w:szCs w:val="14"/>
              </w:rPr>
              <w:t xml:space="preserve">Must</w:t>
            </w:r>
          </w:p>
        </w:tc>
        <w:tc>
          <w:tcPr>
            <w:tcW w:type="dxa" w:w="1747"/>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4"/>
                <w:szCs w:val="14"/>
              </w:rPr>
              <w:t xml:space="preserve">Done</w:t>
            </w:r>
          </w:p>
        </w:tc>
      </w:tr>
      <w:tr>
        <w:trPr>
          <w:cantSplit/>
          <w:tblHeader w:val="off"/>
        </w:trPr>
        <w:tc>
          <w:tcPr>
            <w:tcW w:type="dxa" w:w="776"/>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4"/>
                <w:szCs w:val="14"/>
              </w:rPr>
              <w:t xml:space="preserve">FR-13</w:t>
            </w:r>
          </w:p>
        </w:tc>
        <w:tc>
          <w:tcPr>
            <w:tcW w:type="dxa" w:w="6018"/>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4"/>
                <w:szCs w:val="14"/>
              </w:rPr>
              <w:t xml:space="preserve">The system shall list saved outfits and allow one to be reopened for editing.</w:t>
            </w:r>
          </w:p>
        </w:tc>
        <w:tc>
          <w:tcPr>
            <w:tcW w:type="dxa" w:w="1165"/>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4"/>
                <w:szCs w:val="14"/>
              </w:rPr>
              <w:t xml:space="preserve">Must</w:t>
            </w:r>
          </w:p>
        </w:tc>
        <w:tc>
          <w:tcPr>
            <w:tcW w:type="dxa" w:w="1747"/>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4"/>
                <w:szCs w:val="14"/>
              </w:rPr>
              <w:t xml:space="preserve">Partial</w:t>
            </w:r>
          </w:p>
        </w:tc>
      </w:tr>
      <w:tr>
        <w:trPr>
          <w:cantSplit/>
          <w:tblHeader w:val="off"/>
        </w:trPr>
        <w:tc>
          <w:tcPr>
            <w:tcW w:type="dxa" w:w="776"/>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4"/>
                <w:szCs w:val="14"/>
              </w:rPr>
              <w:t xml:space="preserve">FR-14</w:t>
            </w:r>
          </w:p>
        </w:tc>
        <w:tc>
          <w:tcPr>
            <w:tcW w:type="dxa" w:w="6018"/>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4"/>
                <w:szCs w:val="14"/>
              </w:rPr>
              <w:t xml:space="preserve">The system shall delete an outfit and toggle its favourite flag.</w:t>
            </w:r>
          </w:p>
        </w:tc>
        <w:tc>
          <w:tcPr>
            <w:tcW w:type="dxa" w:w="1165"/>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4"/>
                <w:szCs w:val="14"/>
              </w:rPr>
              <w:t xml:space="preserve">Must</w:t>
            </w:r>
          </w:p>
        </w:tc>
        <w:tc>
          <w:tcPr>
            <w:tcW w:type="dxa" w:w="1747"/>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4"/>
                <w:szCs w:val="14"/>
              </w:rPr>
              <w:t xml:space="preserve">Done</w:t>
            </w:r>
          </w:p>
        </w:tc>
      </w:tr>
      <w:tr>
        <w:trPr>
          <w:cantSplit/>
          <w:tblHeader w:val="off"/>
        </w:trPr>
        <w:tc>
          <w:tcPr>
            <w:tcW w:type="dxa" w:w="776"/>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4"/>
                <w:szCs w:val="14"/>
              </w:rPr>
              <w:t xml:space="preserve">FR-15</w:t>
            </w:r>
          </w:p>
        </w:tc>
        <w:tc>
          <w:tcPr>
            <w:tcW w:type="dxa" w:w="6018"/>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4"/>
                <w:szCs w:val="14"/>
              </w:rPr>
              <w:t xml:space="preserve">The system shall report total items, total outfits, favourites, most-worn item, items added in the last seven days and a per-category breakdown.</w:t>
            </w:r>
          </w:p>
        </w:tc>
        <w:tc>
          <w:tcPr>
            <w:tcW w:type="dxa" w:w="1165"/>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4"/>
                <w:szCs w:val="14"/>
              </w:rPr>
              <w:t xml:space="preserve">Must</w:t>
            </w:r>
          </w:p>
        </w:tc>
        <w:tc>
          <w:tcPr>
            <w:tcW w:type="dxa" w:w="1747"/>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4"/>
                <w:szCs w:val="14"/>
              </w:rPr>
              <w:t xml:space="preserve">Done</w:t>
            </w:r>
          </w:p>
        </w:tc>
      </w:tr>
      <w:tr>
        <w:trPr>
          <w:cantSplit/>
          <w:tblHeader w:val="off"/>
        </w:trPr>
        <w:tc>
          <w:tcPr>
            <w:tcW w:type="dxa" w:w="776"/>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4"/>
                <w:szCs w:val="14"/>
              </w:rPr>
              <w:t xml:space="preserve">FR-16</w:t>
            </w:r>
          </w:p>
        </w:tc>
        <w:tc>
          <w:tcPr>
            <w:tcW w:type="dxa" w:w="6018"/>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4"/>
                <w:szCs w:val="14"/>
              </w:rPr>
              <w:t xml:space="preserve">The system shall report wardrobe value, average wears per item, top category, favourite brand and a colour breakdown.</w:t>
            </w:r>
          </w:p>
        </w:tc>
        <w:tc>
          <w:tcPr>
            <w:tcW w:type="dxa" w:w="1165"/>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4"/>
                <w:szCs w:val="14"/>
              </w:rPr>
              <w:t xml:space="preserve">Should</w:t>
            </w:r>
          </w:p>
        </w:tc>
        <w:tc>
          <w:tcPr>
            <w:tcW w:type="dxa" w:w="1747"/>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4"/>
                <w:szCs w:val="14"/>
              </w:rPr>
              <w:t xml:space="preserve">Done</w:t>
            </w:r>
          </w:p>
        </w:tc>
      </w:tr>
      <w:tr>
        <w:trPr>
          <w:cantSplit/>
          <w:tblHeader w:val="off"/>
        </w:trPr>
        <w:tc>
          <w:tcPr>
            <w:tcW w:type="dxa" w:w="776"/>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4"/>
                <w:szCs w:val="14"/>
              </w:rPr>
              <w:t xml:space="preserve">FR-17</w:t>
            </w:r>
          </w:p>
        </w:tc>
        <w:tc>
          <w:tcPr>
            <w:tcW w:type="dxa" w:w="6018"/>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4"/>
                <w:szCs w:val="14"/>
              </w:rPr>
              <w:t xml:space="preserve">The system shall allow a user to register, log in and log out.</w:t>
            </w:r>
          </w:p>
        </w:tc>
        <w:tc>
          <w:tcPr>
            <w:tcW w:type="dxa" w:w="1165"/>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4"/>
                <w:szCs w:val="14"/>
              </w:rPr>
              <w:t xml:space="preserve">Must</w:t>
            </w:r>
          </w:p>
        </w:tc>
        <w:tc>
          <w:tcPr>
            <w:tcW w:type="dxa" w:w="1747"/>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4"/>
                <w:szCs w:val="14"/>
              </w:rPr>
              <w:t xml:space="preserve">Future</w:t>
            </w:r>
          </w:p>
        </w:tc>
      </w:tr>
      <w:tr>
        <w:trPr>
          <w:cantSplit/>
          <w:tblHeader w:val="off"/>
        </w:trPr>
        <w:tc>
          <w:tcPr>
            <w:tcW w:type="dxa" w:w="776"/>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4"/>
                <w:szCs w:val="14"/>
              </w:rPr>
              <w:t xml:space="preserve">FR-18</w:t>
            </w:r>
          </w:p>
        </w:tc>
        <w:tc>
          <w:tcPr>
            <w:tcW w:type="dxa" w:w="6018"/>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4"/>
                <w:szCs w:val="14"/>
              </w:rPr>
              <w:t xml:space="preserve">The system shall allow a user to update profile details and change password.</w:t>
            </w:r>
          </w:p>
        </w:tc>
        <w:tc>
          <w:tcPr>
            <w:tcW w:type="dxa" w:w="1165"/>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4"/>
                <w:szCs w:val="14"/>
              </w:rPr>
              <w:t xml:space="preserve">Must</w:t>
            </w:r>
          </w:p>
        </w:tc>
        <w:tc>
          <w:tcPr>
            <w:tcW w:type="dxa" w:w="1747"/>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4"/>
                <w:szCs w:val="14"/>
              </w:rPr>
              <w:t xml:space="preserve">Future</w:t>
            </w:r>
          </w:p>
        </w:tc>
      </w:tr>
      <w:tr>
        <w:trPr>
          <w:cantSplit/>
          <w:tblHeader w:val="off"/>
        </w:trPr>
        <w:tc>
          <w:tcPr>
            <w:tcW w:type="dxa" w:w="776"/>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4"/>
                <w:szCs w:val="14"/>
              </w:rPr>
              <w:t xml:space="preserve">FR-19</w:t>
            </w:r>
          </w:p>
        </w:tc>
        <w:tc>
          <w:tcPr>
            <w:tcW w:type="dxa" w:w="6018"/>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4"/>
                <w:szCs w:val="14"/>
              </w:rPr>
              <w:t xml:space="preserve">The system shall store an uploaded photograph for a clothing item.</w:t>
            </w:r>
          </w:p>
        </w:tc>
        <w:tc>
          <w:tcPr>
            <w:tcW w:type="dxa" w:w="1165"/>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4"/>
                <w:szCs w:val="14"/>
              </w:rPr>
              <w:t xml:space="preserve">Should</w:t>
            </w:r>
          </w:p>
        </w:tc>
        <w:tc>
          <w:tcPr>
            <w:tcW w:type="dxa" w:w="1747"/>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4"/>
                <w:szCs w:val="14"/>
              </w:rPr>
              <w:t xml:space="preserve">Future</w:t>
            </w:r>
          </w:p>
        </w:tc>
      </w:tr>
    </w:tbl>
    <w:p>
      <w:pPr>
        <w:pStyle w:val="Heading2"/>
        <w:keepNext/>
      </w:pPr>
      <w:r>
        <w:t xml:space="preserve">A.4 Non-functional requirements</w:t>
      </w:r>
    </w:p>
    <w:tbl>
      <w:tblPr>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874"/>
        <w:gridCol w:w="1650"/>
        <w:gridCol w:w="7182"/>
      </w:tblGrid>
      <w:tr>
        <w:trPr>
          <w:cantSplit/>
          <w:tblHeader/>
        </w:trPr>
        <w:tc>
          <w:tcPr>
            <w:tcW w:type="dxa" w:w="874"/>
            <w:tcBorders>
              <w:top w:val="single" w:color="DDE1E6" w:sz="3"/>
              <w:left w:val="none" w:color="FFFFFF" w:sz="0"/>
              <w:bottom w:val="single" w:color="DDE1E6" w:sz="3"/>
              <w:right w:val="none" w:color="FFFFFF" w:sz="0"/>
            </w:tcBorders>
            <w:shd w:fill="EEF3FF" w:color="auto" w:val="clear"/>
            <w:tcMar>
              <w:top w:type="dxa" w:w="70"/>
              <w:left w:type="dxa" w:w="110"/>
              <w:bottom w:type="dxa" w:w="70"/>
              <w:right w:type="dxa" w:w="110"/>
            </w:tcMar>
          </w:tcPr>
          <w:p>
            <w:pPr>
              <w:spacing w:after="0" w:line="240"/>
            </w:pPr>
            <w:r>
              <w:rPr>
                <w:b/>
                <w:bCs/>
                <w:color w:val="1D4ED8"/>
                <w:sz w:val="15"/>
                <w:szCs w:val="15"/>
              </w:rPr>
              <w:t xml:space="preserve">ID</w:t>
            </w:r>
          </w:p>
        </w:tc>
        <w:tc>
          <w:tcPr>
            <w:tcW w:type="dxa" w:w="1650"/>
            <w:tcBorders>
              <w:top w:val="single" w:color="DDE1E6" w:sz="3"/>
              <w:left w:val="none" w:color="FFFFFF" w:sz="0"/>
              <w:bottom w:val="single" w:color="DDE1E6" w:sz="3"/>
              <w:right w:val="none" w:color="FFFFFF" w:sz="0"/>
            </w:tcBorders>
            <w:shd w:fill="EEF3FF" w:color="auto" w:val="clear"/>
            <w:tcMar>
              <w:top w:type="dxa" w:w="70"/>
              <w:left w:type="dxa" w:w="110"/>
              <w:bottom w:type="dxa" w:w="70"/>
              <w:right w:type="dxa" w:w="110"/>
            </w:tcMar>
          </w:tcPr>
          <w:p>
            <w:pPr>
              <w:spacing w:after="0" w:line="240"/>
            </w:pPr>
            <w:r>
              <w:rPr>
                <w:b/>
                <w:bCs/>
                <w:color w:val="1D4ED8"/>
                <w:sz w:val="15"/>
                <w:szCs w:val="15"/>
              </w:rPr>
              <w:t xml:space="preserve">Category</w:t>
            </w:r>
          </w:p>
        </w:tc>
        <w:tc>
          <w:tcPr>
            <w:tcW w:type="dxa" w:w="7182"/>
            <w:tcBorders>
              <w:top w:val="single" w:color="DDE1E6" w:sz="3"/>
              <w:left w:val="none" w:color="FFFFFF" w:sz="0"/>
              <w:bottom w:val="single" w:color="DDE1E6" w:sz="3"/>
              <w:right w:val="none" w:color="FFFFFF" w:sz="0"/>
            </w:tcBorders>
            <w:shd w:fill="EEF3FF" w:color="auto" w:val="clear"/>
            <w:tcMar>
              <w:top w:type="dxa" w:w="70"/>
              <w:left w:type="dxa" w:w="110"/>
              <w:bottom w:type="dxa" w:w="70"/>
              <w:right w:type="dxa" w:w="110"/>
            </w:tcMar>
          </w:tcPr>
          <w:p>
            <w:pPr>
              <w:spacing w:after="0" w:line="240"/>
            </w:pPr>
            <w:r>
              <w:rPr>
                <w:b/>
                <w:bCs/>
                <w:color w:val="1D4ED8"/>
                <w:sz w:val="15"/>
                <w:szCs w:val="15"/>
              </w:rPr>
              <w:t xml:space="preserve">Requirement</w:t>
            </w:r>
          </w:p>
        </w:tc>
      </w:tr>
      <w:tr>
        <w:trPr>
          <w:cantSplit/>
          <w:tblHeader w:val="off"/>
        </w:trPr>
        <w:tc>
          <w:tcPr>
            <w:tcW w:type="dxa" w:w="874"/>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5"/>
                <w:szCs w:val="15"/>
              </w:rPr>
              <w:t xml:space="preserve">NFR-01</w:t>
            </w:r>
          </w:p>
        </w:tc>
        <w:tc>
          <w:tcPr>
            <w:tcW w:type="dxa" w:w="1650"/>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5"/>
                <w:szCs w:val="15"/>
              </w:rPr>
              <w:t xml:space="preserve">Performance</w:t>
            </w:r>
          </w:p>
        </w:tc>
        <w:tc>
          <w:tcPr>
            <w:tcW w:type="dxa" w:w="7182"/>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5"/>
                <w:szCs w:val="15"/>
              </w:rPr>
              <w:t xml:space="preserve">A wardrobe query shall return in under one second for a wardrobe of 500 items.</w:t>
            </w:r>
          </w:p>
        </w:tc>
      </w:tr>
      <w:tr>
        <w:trPr>
          <w:cantSplit/>
          <w:tblHeader w:val="off"/>
        </w:trPr>
        <w:tc>
          <w:tcPr>
            <w:tcW w:type="dxa" w:w="874"/>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5"/>
                <w:szCs w:val="15"/>
              </w:rPr>
              <w:t xml:space="preserve">NFR-02</w:t>
            </w:r>
          </w:p>
        </w:tc>
        <w:tc>
          <w:tcPr>
            <w:tcW w:type="dxa" w:w="1650"/>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5"/>
                <w:szCs w:val="15"/>
              </w:rPr>
              <w:t xml:space="preserve">Usability</w:t>
            </w:r>
          </w:p>
        </w:tc>
        <w:tc>
          <w:tcPr>
            <w:tcW w:type="dxa" w:w="7182"/>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5"/>
                <w:szCs w:val="15"/>
              </w:rPr>
              <w:t xml:space="preserve">A new user shall be able to record their first item within two minutes.</w:t>
            </w:r>
          </w:p>
        </w:tc>
      </w:tr>
      <w:tr>
        <w:trPr>
          <w:cantSplit/>
          <w:tblHeader w:val="off"/>
        </w:trPr>
        <w:tc>
          <w:tcPr>
            <w:tcW w:type="dxa" w:w="874"/>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5"/>
                <w:szCs w:val="15"/>
              </w:rPr>
              <w:t xml:space="preserve">NFR-03</w:t>
            </w:r>
          </w:p>
        </w:tc>
        <w:tc>
          <w:tcPr>
            <w:tcW w:type="dxa" w:w="1650"/>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5"/>
                <w:szCs w:val="15"/>
              </w:rPr>
              <w:t xml:space="preserve">Portability</w:t>
            </w:r>
          </w:p>
        </w:tc>
        <w:tc>
          <w:tcPr>
            <w:tcW w:type="dxa" w:w="7182"/>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5"/>
                <w:szCs w:val="15"/>
              </w:rPr>
              <w:t xml:space="preserve">The system shall build and run on any machine with Docker, using one command.</w:t>
            </w:r>
          </w:p>
        </w:tc>
      </w:tr>
      <w:tr>
        <w:trPr>
          <w:cantSplit/>
          <w:tblHeader w:val="off"/>
        </w:trPr>
        <w:tc>
          <w:tcPr>
            <w:tcW w:type="dxa" w:w="874"/>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5"/>
                <w:szCs w:val="15"/>
              </w:rPr>
              <w:t xml:space="preserve">NFR-04</w:t>
            </w:r>
          </w:p>
        </w:tc>
        <w:tc>
          <w:tcPr>
            <w:tcW w:type="dxa" w:w="1650"/>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5"/>
                <w:szCs w:val="15"/>
              </w:rPr>
              <w:t xml:space="preserve">Maintainability</w:t>
            </w:r>
          </w:p>
        </w:tc>
        <w:tc>
          <w:tcPr>
            <w:tcW w:type="dxa" w:w="7182"/>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5"/>
                <w:szCs w:val="15"/>
              </w:rPr>
              <w:t xml:space="preserve">No module shall depend on the internals of another; all communication is through defined interfaces.</w:t>
            </w:r>
          </w:p>
        </w:tc>
      </w:tr>
      <w:tr>
        <w:trPr>
          <w:cantSplit/>
          <w:tblHeader w:val="off"/>
        </w:trPr>
        <w:tc>
          <w:tcPr>
            <w:tcW w:type="dxa" w:w="874"/>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5"/>
                <w:szCs w:val="15"/>
              </w:rPr>
              <w:t xml:space="preserve">NFR-05</w:t>
            </w:r>
          </w:p>
        </w:tc>
        <w:tc>
          <w:tcPr>
            <w:tcW w:type="dxa" w:w="1650"/>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5"/>
                <w:szCs w:val="15"/>
              </w:rPr>
              <w:t xml:space="preserve">Testability</w:t>
            </w:r>
          </w:p>
        </w:tc>
        <w:tc>
          <w:tcPr>
            <w:tcW w:type="dxa" w:w="7182"/>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5"/>
                <w:szCs w:val="15"/>
              </w:rPr>
              <w:t xml:space="preserve">The automated test suite shall run without a database and complete in under five seconds.</w:t>
            </w:r>
          </w:p>
        </w:tc>
      </w:tr>
      <w:tr>
        <w:trPr>
          <w:cantSplit/>
          <w:tblHeader w:val="off"/>
        </w:trPr>
        <w:tc>
          <w:tcPr>
            <w:tcW w:type="dxa" w:w="874"/>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5"/>
                <w:szCs w:val="15"/>
              </w:rPr>
              <w:t xml:space="preserve">NFR-06</w:t>
            </w:r>
          </w:p>
        </w:tc>
        <w:tc>
          <w:tcPr>
            <w:tcW w:type="dxa" w:w="1650"/>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5"/>
                <w:szCs w:val="15"/>
              </w:rPr>
              <w:t xml:space="preserve">Reliability</w:t>
            </w:r>
          </w:p>
        </w:tc>
        <w:tc>
          <w:tcPr>
            <w:tcW w:type="dxa" w:w="7182"/>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5"/>
                <w:szCs w:val="15"/>
              </w:rPr>
              <w:t xml:space="preserve">The system shall behave correctly for an empty wardrobe and for missing records.</w:t>
            </w:r>
          </w:p>
        </w:tc>
      </w:tr>
      <w:tr>
        <w:trPr>
          <w:cantSplit/>
          <w:tblHeader w:val="off"/>
        </w:trPr>
        <w:tc>
          <w:tcPr>
            <w:tcW w:type="dxa" w:w="874"/>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5"/>
                <w:szCs w:val="15"/>
              </w:rPr>
              <w:t xml:space="preserve">NFR-07</w:t>
            </w:r>
          </w:p>
        </w:tc>
        <w:tc>
          <w:tcPr>
            <w:tcW w:type="dxa" w:w="1650"/>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5"/>
                <w:szCs w:val="15"/>
              </w:rPr>
              <w:t xml:space="preserve">Security</w:t>
            </w:r>
          </w:p>
        </w:tc>
        <w:tc>
          <w:tcPr>
            <w:tcW w:type="dxa" w:w="7182"/>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5"/>
                <w:szCs w:val="15"/>
              </w:rPr>
              <w:t xml:space="preserve">Passwords shall be stored as hashes; the schema provides password_hash rather than a plain field.</w:t>
            </w:r>
          </w:p>
        </w:tc>
      </w:tr>
      <w:tr>
        <w:trPr>
          <w:cantSplit/>
          <w:tblHeader w:val="off"/>
        </w:trPr>
        <w:tc>
          <w:tcPr>
            <w:tcW w:type="dxa" w:w="874"/>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5"/>
                <w:szCs w:val="15"/>
              </w:rPr>
              <w:t xml:space="preserve">NFR-08</w:t>
            </w:r>
          </w:p>
        </w:tc>
        <w:tc>
          <w:tcPr>
            <w:tcW w:type="dxa" w:w="1650"/>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5"/>
                <w:szCs w:val="15"/>
              </w:rPr>
              <w:t xml:space="preserve">Compatibility</w:t>
            </w:r>
          </w:p>
        </w:tc>
        <w:tc>
          <w:tcPr>
            <w:tcW w:type="dxa" w:w="7182"/>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5"/>
                <w:szCs w:val="15"/>
              </w:rPr>
              <w:t xml:space="preserve">The interface shall work in current versions of Chrome, Safari, Firefox and Edge.</w:t>
            </w:r>
          </w:p>
        </w:tc>
      </w:tr>
    </w:tbl>
    <w:p>
      <w:pPr>
        <w:pStyle w:val="Heading2"/>
        <w:keepNext/>
      </w:pPr>
      <w:r>
        <w:t xml:space="preserve">A.5 External interfaces</w:t>
      </w:r>
    </w:p>
    <w:tbl>
      <w:tblPr>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1941"/>
        <w:gridCol w:w="7765"/>
      </w:tblGrid>
      <w:tr>
        <w:trPr>
          <w:cantSplit/>
          <w:tblHeader/>
        </w:trPr>
        <w:tc>
          <w:tcPr>
            <w:tcW w:type="dxa" w:w="1941"/>
            <w:tcBorders>
              <w:top w:val="single" w:color="DDE1E6" w:sz="3"/>
              <w:left w:val="none" w:color="FFFFFF" w:sz="0"/>
              <w:bottom w:val="single" w:color="DDE1E6" w:sz="3"/>
              <w:right w:val="none" w:color="FFFFFF" w:sz="0"/>
            </w:tcBorders>
            <w:shd w:fill="EEF3FF" w:color="auto" w:val="clear"/>
            <w:tcMar>
              <w:top w:type="dxa" w:w="70"/>
              <w:left w:type="dxa" w:w="110"/>
              <w:bottom w:type="dxa" w:w="70"/>
              <w:right w:type="dxa" w:w="110"/>
            </w:tcMar>
          </w:tcPr>
          <w:p>
            <w:pPr>
              <w:spacing w:after="0" w:line="240"/>
            </w:pPr>
            <w:r>
              <w:rPr>
                <w:b/>
                <w:bCs/>
                <w:color w:val="1D4ED8"/>
                <w:sz w:val="17"/>
                <w:szCs w:val="17"/>
              </w:rPr>
              <w:t xml:space="preserve">Interface</w:t>
            </w:r>
          </w:p>
        </w:tc>
        <w:tc>
          <w:tcPr>
            <w:tcW w:type="dxa" w:w="7765"/>
            <w:tcBorders>
              <w:top w:val="single" w:color="DDE1E6" w:sz="3"/>
              <w:left w:val="none" w:color="FFFFFF" w:sz="0"/>
              <w:bottom w:val="single" w:color="DDE1E6" w:sz="3"/>
              <w:right w:val="none" w:color="FFFFFF" w:sz="0"/>
            </w:tcBorders>
            <w:shd w:fill="EEF3FF" w:color="auto" w:val="clear"/>
            <w:tcMar>
              <w:top w:type="dxa" w:w="70"/>
              <w:left w:type="dxa" w:w="110"/>
              <w:bottom w:type="dxa" w:w="70"/>
              <w:right w:type="dxa" w:w="110"/>
            </w:tcMar>
          </w:tcPr>
          <w:p>
            <w:pPr>
              <w:spacing w:after="0" w:line="240"/>
            </w:pPr>
            <w:r>
              <w:rPr>
                <w:b/>
                <w:bCs/>
                <w:color w:val="1D4ED8"/>
                <w:sz w:val="17"/>
                <w:szCs w:val="17"/>
              </w:rPr>
              <w:t xml:space="preserve">Description</w:t>
            </w:r>
          </w:p>
        </w:tc>
      </w:tr>
      <w:tr>
        <w:trPr>
          <w:cantSplit/>
          <w:tblHeader w:val="off"/>
        </w:trPr>
        <w:tc>
          <w:tcPr>
            <w:tcW w:type="dxa" w:w="1941"/>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7"/>
                <w:szCs w:val="17"/>
              </w:rPr>
              <w:t xml:space="preserve">User interface</w:t>
            </w:r>
          </w:p>
        </w:tc>
        <w:tc>
          <w:tcPr>
            <w:tcW w:type="dxa" w:w="7765"/>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7"/>
                <w:szCs w:val="17"/>
              </w:rPr>
              <w:t xml:space="preserve">Six browser screens served by Vite on port 5173, described in Section 3.5</w:t>
            </w:r>
          </w:p>
        </w:tc>
      </w:tr>
      <w:tr>
        <w:trPr>
          <w:cantSplit/>
          <w:tblHeader w:val="off"/>
        </w:trPr>
        <w:tc>
          <w:tcPr>
            <w:tcW w:type="dxa" w:w="1941"/>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7"/>
                <w:szCs w:val="17"/>
              </w:rPr>
              <w:t xml:space="preserve">API interface</w:t>
            </w:r>
          </w:p>
        </w:tc>
        <w:tc>
          <w:tcPr>
            <w:tcW w:type="dxa" w:w="7765"/>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7"/>
                <w:szCs w:val="17"/>
              </w:rPr>
              <w:t xml:space="preserve">A JSON REST API on port 8000; the OpenAPI description is generated at /docs</w:t>
            </w:r>
          </w:p>
        </w:tc>
      </w:tr>
      <w:tr>
        <w:trPr>
          <w:cantSplit/>
          <w:tblHeader w:val="off"/>
        </w:trPr>
        <w:tc>
          <w:tcPr>
            <w:tcW w:type="dxa" w:w="1941"/>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7"/>
                <w:szCs w:val="17"/>
              </w:rPr>
              <w:t xml:space="preserve">Database interface</w:t>
            </w:r>
          </w:p>
        </w:tc>
        <w:tc>
          <w:tcPr>
            <w:tcW w:type="dxa" w:w="7765"/>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7"/>
                <w:szCs w:val="17"/>
              </w:rPr>
              <w:t xml:space="preserve">PostgreSQL 16 on container port 5432, published on host port 5433, reached with psycopg</w:t>
            </w:r>
          </w:p>
        </w:tc>
      </w:tr>
      <w:tr>
        <w:trPr>
          <w:cantSplit/>
          <w:tblHeader w:val="off"/>
        </w:trPr>
        <w:tc>
          <w:tcPr>
            <w:tcW w:type="dxa" w:w="1941"/>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7"/>
                <w:szCs w:val="17"/>
              </w:rPr>
              <w:t xml:space="preserve">Configuration</w:t>
            </w:r>
          </w:p>
        </w:tc>
        <w:tc>
          <w:tcPr>
            <w:tcW w:type="dxa" w:w="7765"/>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7"/>
                <w:szCs w:val="17"/>
              </w:rPr>
              <w:t xml:space="preserve">DATABASE_URL selects PostgreSQL storage; VITE_API_URL overrides the backend address</w:t>
            </w:r>
          </w:p>
        </w:tc>
      </w:tr>
    </w:tbl>
    <w:p>
      <w:pPr>
        <w:pStyle w:val="Heading2"/>
        <w:keepNext/>
      </w:pPr>
      <w:r>
        <w:t xml:space="preserve">A.6 API specification</w:t>
      </w:r>
    </w:p>
    <w:tbl>
      <w:tblPr>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3106"/>
        <w:gridCol w:w="4853"/>
        <w:gridCol w:w="1747"/>
      </w:tblGrid>
      <w:tr>
        <w:trPr>
          <w:cantSplit/>
          <w:tblHeader/>
        </w:trPr>
        <w:tc>
          <w:tcPr>
            <w:tcW w:type="dxa" w:w="3106"/>
            <w:tcBorders>
              <w:top w:val="single" w:color="DDE1E6" w:sz="3"/>
              <w:left w:val="none" w:color="FFFFFF" w:sz="0"/>
              <w:bottom w:val="single" w:color="DDE1E6" w:sz="3"/>
              <w:right w:val="none" w:color="FFFFFF" w:sz="0"/>
            </w:tcBorders>
            <w:shd w:fill="EEF3FF" w:color="auto" w:val="clear"/>
            <w:tcMar>
              <w:top w:type="dxa" w:w="70"/>
              <w:left w:type="dxa" w:w="110"/>
              <w:bottom w:type="dxa" w:w="70"/>
              <w:right w:type="dxa" w:w="110"/>
            </w:tcMar>
          </w:tcPr>
          <w:p>
            <w:pPr>
              <w:spacing w:after="0" w:line="240"/>
            </w:pPr>
            <w:r>
              <w:rPr>
                <w:b/>
                <w:bCs/>
                <w:color w:val="1D4ED8"/>
                <w:sz w:val="15"/>
                <w:szCs w:val="15"/>
              </w:rPr>
              <w:t xml:space="preserve">Method and path</w:t>
            </w:r>
          </w:p>
        </w:tc>
        <w:tc>
          <w:tcPr>
            <w:tcW w:type="dxa" w:w="4853"/>
            <w:tcBorders>
              <w:top w:val="single" w:color="DDE1E6" w:sz="3"/>
              <w:left w:val="none" w:color="FFFFFF" w:sz="0"/>
              <w:bottom w:val="single" w:color="DDE1E6" w:sz="3"/>
              <w:right w:val="none" w:color="FFFFFF" w:sz="0"/>
            </w:tcBorders>
            <w:shd w:fill="EEF3FF" w:color="auto" w:val="clear"/>
            <w:tcMar>
              <w:top w:type="dxa" w:w="70"/>
              <w:left w:type="dxa" w:w="110"/>
              <w:bottom w:type="dxa" w:w="70"/>
              <w:right w:type="dxa" w:w="110"/>
            </w:tcMar>
          </w:tcPr>
          <w:p>
            <w:pPr>
              <w:spacing w:after="0" w:line="240"/>
            </w:pPr>
            <w:r>
              <w:rPr>
                <w:b/>
                <w:bCs/>
                <w:color w:val="1D4ED8"/>
                <w:sz w:val="15"/>
                <w:szCs w:val="15"/>
              </w:rPr>
              <w:t xml:space="preserve">Purpose</w:t>
            </w:r>
          </w:p>
        </w:tc>
        <w:tc>
          <w:tcPr>
            <w:tcW w:type="dxa" w:w="1747"/>
            <w:tcBorders>
              <w:top w:val="single" w:color="DDE1E6" w:sz="3"/>
              <w:left w:val="none" w:color="FFFFFF" w:sz="0"/>
              <w:bottom w:val="single" w:color="DDE1E6" w:sz="3"/>
              <w:right w:val="none" w:color="FFFFFF" w:sz="0"/>
            </w:tcBorders>
            <w:shd w:fill="EEF3FF" w:color="auto" w:val="clear"/>
            <w:tcMar>
              <w:top w:type="dxa" w:w="70"/>
              <w:left w:type="dxa" w:w="110"/>
              <w:bottom w:type="dxa" w:w="70"/>
              <w:right w:type="dxa" w:w="110"/>
            </w:tcMar>
          </w:tcPr>
          <w:p>
            <w:pPr>
              <w:spacing w:after="0" w:line="240"/>
            </w:pPr>
            <w:r>
              <w:rPr>
                <w:b/>
                <w:bCs/>
                <w:color w:val="1D4ED8"/>
                <w:sz w:val="15"/>
                <w:szCs w:val="15"/>
              </w:rPr>
              <w:t xml:space="preserve">Success</w:t>
            </w:r>
          </w:p>
        </w:tc>
      </w:tr>
      <w:tr>
        <w:trPr>
          <w:cantSplit/>
          <w:tblHeader w:val="off"/>
        </w:trPr>
        <w:tc>
          <w:tcPr>
            <w:tcW w:type="dxa" w:w="3106"/>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rFonts w:ascii="Consolas" w:cs="Consolas" w:eastAsia="Consolas" w:hAnsi="Consolas"/>
                <w:color w:val="15161A"/>
                <w:sz w:val="15"/>
                <w:szCs w:val="15"/>
              </w:rPr>
              <w:t xml:space="preserve">GET /</w:t>
            </w:r>
          </w:p>
        </w:tc>
        <w:tc>
          <w:tcPr>
            <w:tcW w:type="dxa" w:w="4853"/>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5"/>
                <w:szCs w:val="15"/>
              </w:rPr>
              <w:t xml:space="preserve">Service banner and version</w:t>
            </w:r>
          </w:p>
        </w:tc>
        <w:tc>
          <w:tcPr>
            <w:tcW w:type="dxa" w:w="1747"/>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5"/>
                <w:szCs w:val="15"/>
              </w:rPr>
              <w:t xml:space="preserve">200</w:t>
            </w:r>
          </w:p>
        </w:tc>
      </w:tr>
      <w:tr>
        <w:trPr>
          <w:cantSplit/>
          <w:tblHeader w:val="off"/>
        </w:trPr>
        <w:tc>
          <w:tcPr>
            <w:tcW w:type="dxa" w:w="3106"/>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rFonts w:ascii="Consolas" w:cs="Consolas" w:eastAsia="Consolas" w:hAnsi="Consolas"/>
                <w:color w:val="15161A"/>
                <w:sz w:val="15"/>
                <w:szCs w:val="15"/>
              </w:rPr>
              <w:t xml:space="preserve">GET /health</w:t>
            </w:r>
          </w:p>
        </w:tc>
        <w:tc>
          <w:tcPr>
            <w:tcW w:type="dxa" w:w="4853"/>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5"/>
                <w:szCs w:val="15"/>
              </w:rPr>
              <w:t xml:space="preserve">Liveness probe</w:t>
            </w:r>
          </w:p>
        </w:tc>
        <w:tc>
          <w:tcPr>
            <w:tcW w:type="dxa" w:w="1747"/>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5"/>
                <w:szCs w:val="15"/>
              </w:rPr>
              <w:t xml:space="preserve">200</w:t>
            </w:r>
          </w:p>
        </w:tc>
      </w:tr>
      <w:tr>
        <w:trPr>
          <w:cantSplit/>
          <w:tblHeader w:val="off"/>
        </w:trPr>
        <w:tc>
          <w:tcPr>
            <w:tcW w:type="dxa" w:w="3106"/>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rFonts w:ascii="Consolas" w:cs="Consolas" w:eastAsia="Consolas" w:hAnsi="Consolas"/>
                <w:color w:val="15161A"/>
                <w:sz w:val="15"/>
                <w:szCs w:val="15"/>
              </w:rPr>
              <w:t xml:space="preserve">GET /clothing</w:t>
            </w:r>
          </w:p>
        </w:tc>
        <w:tc>
          <w:tcPr>
            <w:tcW w:type="dxa" w:w="4853"/>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5"/>
                <w:szCs w:val="15"/>
              </w:rPr>
              <w:t xml:space="preserve">List items, with search, category, season and sort parameters</w:t>
            </w:r>
          </w:p>
        </w:tc>
        <w:tc>
          <w:tcPr>
            <w:tcW w:type="dxa" w:w="1747"/>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5"/>
                <w:szCs w:val="15"/>
              </w:rPr>
              <w:t xml:space="preserve">200</w:t>
            </w:r>
          </w:p>
        </w:tc>
      </w:tr>
      <w:tr>
        <w:trPr>
          <w:cantSplit/>
          <w:tblHeader w:val="off"/>
        </w:trPr>
        <w:tc>
          <w:tcPr>
            <w:tcW w:type="dxa" w:w="3106"/>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rFonts w:ascii="Consolas" w:cs="Consolas" w:eastAsia="Consolas" w:hAnsi="Consolas"/>
                <w:color w:val="15161A"/>
                <w:sz w:val="15"/>
                <w:szCs w:val="15"/>
              </w:rPr>
              <w:t xml:space="preserve">GET /clothing/categories</w:t>
            </w:r>
          </w:p>
        </w:tc>
        <w:tc>
          <w:tcPr>
            <w:tcW w:type="dxa" w:w="4853"/>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5"/>
                <w:szCs w:val="15"/>
              </w:rPr>
              <w:t xml:space="preserve">The six valid categories</w:t>
            </w:r>
          </w:p>
        </w:tc>
        <w:tc>
          <w:tcPr>
            <w:tcW w:type="dxa" w:w="1747"/>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5"/>
                <w:szCs w:val="15"/>
              </w:rPr>
              <w:t xml:space="preserve">200</w:t>
            </w:r>
          </w:p>
        </w:tc>
      </w:tr>
      <w:tr>
        <w:trPr>
          <w:cantSplit/>
          <w:tblHeader w:val="off"/>
        </w:trPr>
        <w:tc>
          <w:tcPr>
            <w:tcW w:type="dxa" w:w="3106"/>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rFonts w:ascii="Consolas" w:cs="Consolas" w:eastAsia="Consolas" w:hAnsi="Consolas"/>
                <w:color w:val="15161A"/>
                <w:sz w:val="15"/>
                <w:szCs w:val="15"/>
              </w:rPr>
              <w:t xml:space="preserve">GET /clothing/{id}</w:t>
            </w:r>
          </w:p>
        </w:tc>
        <w:tc>
          <w:tcPr>
            <w:tcW w:type="dxa" w:w="4853"/>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5"/>
                <w:szCs w:val="15"/>
              </w:rPr>
              <w:t xml:space="preserve">One item</w:t>
            </w:r>
          </w:p>
        </w:tc>
        <w:tc>
          <w:tcPr>
            <w:tcW w:type="dxa" w:w="1747"/>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5"/>
                <w:szCs w:val="15"/>
              </w:rPr>
              <w:t xml:space="preserve">200 / 404</w:t>
            </w:r>
          </w:p>
        </w:tc>
      </w:tr>
      <w:tr>
        <w:trPr>
          <w:cantSplit/>
          <w:tblHeader w:val="off"/>
        </w:trPr>
        <w:tc>
          <w:tcPr>
            <w:tcW w:type="dxa" w:w="3106"/>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rFonts w:ascii="Consolas" w:cs="Consolas" w:eastAsia="Consolas" w:hAnsi="Consolas"/>
                <w:color w:val="15161A"/>
                <w:sz w:val="15"/>
                <w:szCs w:val="15"/>
              </w:rPr>
              <w:t xml:space="preserve">POST /clothing</w:t>
            </w:r>
          </w:p>
        </w:tc>
        <w:tc>
          <w:tcPr>
            <w:tcW w:type="dxa" w:w="4853"/>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5"/>
                <w:szCs w:val="15"/>
              </w:rPr>
              <w:t xml:space="preserve">Create an item</w:t>
            </w:r>
          </w:p>
        </w:tc>
        <w:tc>
          <w:tcPr>
            <w:tcW w:type="dxa" w:w="1747"/>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5"/>
                <w:szCs w:val="15"/>
              </w:rPr>
              <w:t xml:space="preserve">201 / 422</w:t>
            </w:r>
          </w:p>
        </w:tc>
      </w:tr>
      <w:tr>
        <w:trPr>
          <w:cantSplit/>
          <w:tblHeader w:val="off"/>
        </w:trPr>
        <w:tc>
          <w:tcPr>
            <w:tcW w:type="dxa" w:w="3106"/>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rFonts w:ascii="Consolas" w:cs="Consolas" w:eastAsia="Consolas" w:hAnsi="Consolas"/>
                <w:color w:val="15161A"/>
                <w:sz w:val="15"/>
                <w:szCs w:val="15"/>
              </w:rPr>
              <w:t xml:space="preserve">PUT /clothing/{id}</w:t>
            </w:r>
          </w:p>
        </w:tc>
        <w:tc>
          <w:tcPr>
            <w:tcW w:type="dxa" w:w="4853"/>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5"/>
                <w:szCs w:val="15"/>
              </w:rPr>
              <w:t xml:space="preserve">Partially update an item</w:t>
            </w:r>
          </w:p>
        </w:tc>
        <w:tc>
          <w:tcPr>
            <w:tcW w:type="dxa" w:w="1747"/>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5"/>
                <w:szCs w:val="15"/>
              </w:rPr>
              <w:t xml:space="preserve">200 / 404</w:t>
            </w:r>
          </w:p>
        </w:tc>
      </w:tr>
      <w:tr>
        <w:trPr>
          <w:cantSplit/>
          <w:tblHeader w:val="off"/>
        </w:trPr>
        <w:tc>
          <w:tcPr>
            <w:tcW w:type="dxa" w:w="3106"/>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rFonts w:ascii="Consolas" w:cs="Consolas" w:eastAsia="Consolas" w:hAnsi="Consolas"/>
                <w:color w:val="15161A"/>
                <w:sz w:val="15"/>
                <w:szCs w:val="15"/>
              </w:rPr>
              <w:t xml:space="preserve">POST /clothing/{id}/favourite</w:t>
            </w:r>
          </w:p>
        </w:tc>
        <w:tc>
          <w:tcPr>
            <w:tcW w:type="dxa" w:w="4853"/>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5"/>
                <w:szCs w:val="15"/>
              </w:rPr>
              <w:t xml:space="preserve">Toggle the favourite flag</w:t>
            </w:r>
          </w:p>
        </w:tc>
        <w:tc>
          <w:tcPr>
            <w:tcW w:type="dxa" w:w="1747"/>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5"/>
                <w:szCs w:val="15"/>
              </w:rPr>
              <w:t xml:space="preserve">200 / 404</w:t>
            </w:r>
          </w:p>
        </w:tc>
      </w:tr>
      <w:tr>
        <w:trPr>
          <w:cantSplit/>
          <w:tblHeader w:val="off"/>
        </w:trPr>
        <w:tc>
          <w:tcPr>
            <w:tcW w:type="dxa" w:w="3106"/>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rFonts w:ascii="Consolas" w:cs="Consolas" w:eastAsia="Consolas" w:hAnsi="Consolas"/>
                <w:color w:val="15161A"/>
                <w:sz w:val="15"/>
                <w:szCs w:val="15"/>
              </w:rPr>
              <w:t xml:space="preserve">DELETE /clothing/{id}</w:t>
            </w:r>
          </w:p>
        </w:tc>
        <w:tc>
          <w:tcPr>
            <w:tcW w:type="dxa" w:w="4853"/>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5"/>
                <w:szCs w:val="15"/>
              </w:rPr>
              <w:t xml:space="preserve">Delete an item</w:t>
            </w:r>
          </w:p>
        </w:tc>
        <w:tc>
          <w:tcPr>
            <w:tcW w:type="dxa" w:w="1747"/>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5"/>
                <w:szCs w:val="15"/>
              </w:rPr>
              <w:t xml:space="preserve">204 / 404</w:t>
            </w:r>
          </w:p>
        </w:tc>
      </w:tr>
      <w:tr>
        <w:trPr>
          <w:cantSplit/>
          <w:tblHeader w:val="off"/>
        </w:trPr>
        <w:tc>
          <w:tcPr>
            <w:tcW w:type="dxa" w:w="3106"/>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rFonts w:ascii="Consolas" w:cs="Consolas" w:eastAsia="Consolas" w:hAnsi="Consolas"/>
                <w:color w:val="15161A"/>
                <w:sz w:val="15"/>
                <w:szCs w:val="15"/>
              </w:rPr>
              <w:t xml:space="preserve">GET /outfits</w:t>
            </w:r>
          </w:p>
        </w:tc>
        <w:tc>
          <w:tcPr>
            <w:tcW w:type="dxa" w:w="4853"/>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5"/>
                <w:szCs w:val="15"/>
              </w:rPr>
              <w:t xml:space="preserve">List saved outfits</w:t>
            </w:r>
          </w:p>
        </w:tc>
        <w:tc>
          <w:tcPr>
            <w:tcW w:type="dxa" w:w="1747"/>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5"/>
                <w:szCs w:val="15"/>
              </w:rPr>
              <w:t xml:space="preserve">200</w:t>
            </w:r>
          </w:p>
        </w:tc>
      </w:tr>
      <w:tr>
        <w:trPr>
          <w:cantSplit/>
          <w:tblHeader w:val="off"/>
        </w:trPr>
        <w:tc>
          <w:tcPr>
            <w:tcW w:type="dxa" w:w="3106"/>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rFonts w:ascii="Consolas" w:cs="Consolas" w:eastAsia="Consolas" w:hAnsi="Consolas"/>
                <w:color w:val="15161A"/>
                <w:sz w:val="15"/>
                <w:szCs w:val="15"/>
              </w:rPr>
              <w:t xml:space="preserve">GET /outfits/occasions</w:t>
            </w:r>
          </w:p>
        </w:tc>
        <w:tc>
          <w:tcPr>
            <w:tcW w:type="dxa" w:w="4853"/>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5"/>
                <w:szCs w:val="15"/>
              </w:rPr>
              <w:t xml:space="preserve">The six valid occasions</w:t>
            </w:r>
          </w:p>
        </w:tc>
        <w:tc>
          <w:tcPr>
            <w:tcW w:type="dxa" w:w="1747"/>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5"/>
                <w:szCs w:val="15"/>
              </w:rPr>
              <w:t xml:space="preserve">200</w:t>
            </w:r>
          </w:p>
        </w:tc>
      </w:tr>
      <w:tr>
        <w:trPr>
          <w:cantSplit/>
          <w:tblHeader w:val="off"/>
        </w:trPr>
        <w:tc>
          <w:tcPr>
            <w:tcW w:type="dxa" w:w="3106"/>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rFonts w:ascii="Consolas" w:cs="Consolas" w:eastAsia="Consolas" w:hAnsi="Consolas"/>
                <w:color w:val="15161A"/>
                <w:sz w:val="15"/>
                <w:szCs w:val="15"/>
              </w:rPr>
              <w:t xml:space="preserve">POST /outfits</w:t>
            </w:r>
          </w:p>
        </w:tc>
        <w:tc>
          <w:tcPr>
            <w:tcW w:type="dxa" w:w="4853"/>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5"/>
                <w:szCs w:val="15"/>
              </w:rPr>
              <w:t xml:space="preserve">Create an outfit</w:t>
            </w:r>
          </w:p>
        </w:tc>
        <w:tc>
          <w:tcPr>
            <w:tcW w:type="dxa" w:w="1747"/>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5"/>
                <w:szCs w:val="15"/>
              </w:rPr>
              <w:t xml:space="preserve">201 / 422</w:t>
            </w:r>
          </w:p>
        </w:tc>
      </w:tr>
      <w:tr>
        <w:trPr>
          <w:cantSplit/>
          <w:tblHeader w:val="off"/>
        </w:trPr>
        <w:tc>
          <w:tcPr>
            <w:tcW w:type="dxa" w:w="3106"/>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rFonts w:ascii="Consolas" w:cs="Consolas" w:eastAsia="Consolas" w:hAnsi="Consolas"/>
                <w:color w:val="15161A"/>
                <w:sz w:val="15"/>
                <w:szCs w:val="15"/>
              </w:rPr>
              <w:t xml:space="preserve">POST /outfits/{id}/favourite</w:t>
            </w:r>
          </w:p>
        </w:tc>
        <w:tc>
          <w:tcPr>
            <w:tcW w:type="dxa" w:w="4853"/>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5"/>
                <w:szCs w:val="15"/>
              </w:rPr>
              <w:t xml:space="preserve">Toggle the favourite flag</w:t>
            </w:r>
          </w:p>
        </w:tc>
        <w:tc>
          <w:tcPr>
            <w:tcW w:type="dxa" w:w="1747"/>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5"/>
                <w:szCs w:val="15"/>
              </w:rPr>
              <w:t xml:space="preserve">200 / 404</w:t>
            </w:r>
          </w:p>
        </w:tc>
      </w:tr>
      <w:tr>
        <w:trPr>
          <w:cantSplit/>
          <w:tblHeader w:val="off"/>
        </w:trPr>
        <w:tc>
          <w:tcPr>
            <w:tcW w:type="dxa" w:w="3106"/>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rFonts w:ascii="Consolas" w:cs="Consolas" w:eastAsia="Consolas" w:hAnsi="Consolas"/>
                <w:color w:val="15161A"/>
                <w:sz w:val="15"/>
                <w:szCs w:val="15"/>
              </w:rPr>
              <w:t xml:space="preserve">DELETE /outfits/{id}</w:t>
            </w:r>
          </w:p>
        </w:tc>
        <w:tc>
          <w:tcPr>
            <w:tcW w:type="dxa" w:w="4853"/>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5"/>
                <w:szCs w:val="15"/>
              </w:rPr>
              <w:t xml:space="preserve">Delete an outfit</w:t>
            </w:r>
          </w:p>
        </w:tc>
        <w:tc>
          <w:tcPr>
            <w:tcW w:type="dxa" w:w="1747"/>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5"/>
                <w:szCs w:val="15"/>
              </w:rPr>
              <w:t xml:space="preserve">204 / 404</w:t>
            </w:r>
          </w:p>
        </w:tc>
      </w:tr>
      <w:tr>
        <w:trPr>
          <w:cantSplit/>
          <w:tblHeader w:val="off"/>
        </w:trPr>
        <w:tc>
          <w:tcPr>
            <w:tcW w:type="dxa" w:w="3106"/>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rFonts w:ascii="Consolas" w:cs="Consolas" w:eastAsia="Consolas" w:hAnsi="Consolas"/>
                <w:color w:val="15161A"/>
                <w:sz w:val="15"/>
                <w:szCs w:val="15"/>
              </w:rPr>
              <w:t xml:space="preserve">GET /stats/dashboard</w:t>
            </w:r>
          </w:p>
        </w:tc>
        <w:tc>
          <w:tcPr>
            <w:tcW w:type="dxa" w:w="4853"/>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5"/>
                <w:szCs w:val="15"/>
              </w:rPr>
              <w:t xml:space="preserve">Dashboard figures</w:t>
            </w:r>
          </w:p>
        </w:tc>
        <w:tc>
          <w:tcPr>
            <w:tcW w:type="dxa" w:w="1747"/>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5"/>
                <w:szCs w:val="15"/>
              </w:rPr>
              <w:t xml:space="preserve">200</w:t>
            </w:r>
          </w:p>
        </w:tc>
      </w:tr>
      <w:tr>
        <w:trPr>
          <w:cantSplit/>
          <w:tblHeader w:val="off"/>
        </w:trPr>
        <w:tc>
          <w:tcPr>
            <w:tcW w:type="dxa" w:w="3106"/>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rFonts w:ascii="Consolas" w:cs="Consolas" w:eastAsia="Consolas" w:hAnsi="Consolas"/>
                <w:color w:val="15161A"/>
                <w:sz w:val="15"/>
                <w:szCs w:val="15"/>
              </w:rPr>
              <w:t xml:space="preserve">GET /stats/analytics</w:t>
            </w:r>
          </w:p>
        </w:tc>
        <w:tc>
          <w:tcPr>
            <w:tcW w:type="dxa" w:w="4853"/>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5"/>
                <w:szCs w:val="15"/>
              </w:rPr>
              <w:t xml:space="preserve">Analytics figures</w:t>
            </w:r>
          </w:p>
        </w:tc>
        <w:tc>
          <w:tcPr>
            <w:tcW w:type="dxa" w:w="1747"/>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5"/>
                <w:szCs w:val="15"/>
              </w:rPr>
              <w:t xml:space="preserve">200</w:t>
            </w:r>
          </w:p>
        </w:tc>
      </w:tr>
    </w:tbl>
    <w:p>
      <w:pPr>
        <w:pStyle w:val="Heading1"/>
        <w:keepNext/>
        <w:pageBreakBefore/>
      </w:pPr>
      <w:r>
        <w:t xml:space="preserve">6. Appendix B — Data Flow Diagrams</w:t>
      </w:r>
    </w:p>
    <w:p>
      <w:pPr>
        <w:spacing w:after="110" w:before="0" w:line="280"/>
      </w:pPr>
      <w:r>
        <w:rPr>
          <w:sz w:val="20"/>
          <w:szCs w:val="20"/>
        </w:rPr>
        <w:t xml:space="preserve">The data flow diagrams describe FitPick in terms of the data that moves through it. The </w:t>
      </w:r>
      <w:r>
        <w:rPr>
          <w:b/>
          <w:bCs/>
          <w:sz w:val="20"/>
          <w:szCs w:val="20"/>
        </w:rPr>
        <w:t xml:space="preserve">context diagram</w:t>
      </w:r>
      <w:r>
        <w:rPr>
          <w:sz w:val="20"/>
          <w:szCs w:val="20"/>
        </w:rPr>
        <w:t xml:space="preserve"> shows the system as a single process with its one external entity; the </w:t>
      </w:r>
      <w:r>
        <w:rPr>
          <w:b/>
          <w:bCs/>
          <w:sz w:val="20"/>
          <w:szCs w:val="20"/>
        </w:rPr>
        <w:t xml:space="preserve">level 1 diagram</w:t>
      </w:r>
      <w:r>
        <w:rPr>
          <w:sz w:val="20"/>
          <w:szCs w:val="20"/>
        </w:rPr>
        <w:t xml:space="preserve"> decomposes that process into the five activities the system performs and the four stores it keeps.</w:t>
      </w:r>
    </w:p>
    <w:p>
      <w:pPr>
        <w:pStyle w:val="Heading2"/>
        <w:keepNext/>
      </w:pPr>
      <w:r>
        <w:t xml:space="preserve">B.1 Context diagram (Level 0)</w:t>
      </w:r>
    </w:p>
    <w:p>
      <w:pPr>
        <w:keepNext/>
        <w:spacing w:after="40" w:before="60"/>
        <w:jc w:val="center"/>
      </w:pPr>
      <w:r>
        <w:drawing>
          <wp:inline distT="0" distB="0" distL="0" distR="0">
            <wp:extent cx="5857875" cy="30099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857875" cy="3009900"/>
                    </a:xfrm>
                    <a:prstGeom prst="rect">
                      <a:avLst/>
                    </a:prstGeom>
                  </pic:spPr>
                </pic:pic>
              </a:graphicData>
            </a:graphic>
          </wp:inline>
        </w:drawing>
      </w:r>
    </w:p>
    <w:p>
      <w:pPr>
        <w:spacing w:after="160"/>
        <w:jc w:val="center"/>
      </w:pPr>
      <w:r>
        <w:rPr>
          <w:i/>
          <w:iCs/>
          <w:color w:val="6B7280"/>
          <w:sz w:val="16"/>
          <w:szCs w:val="16"/>
        </w:rPr>
        <w:t xml:space="preserve">Figure 3 — Level 0 context diagram</w:t>
      </w:r>
    </w:p>
    <w:p>
      <w:pPr>
        <w:pStyle w:val="Heading2"/>
        <w:keepNext/>
      </w:pPr>
      <w:r>
        <w:t xml:space="preserve">B.2 Level 1 diagram</w:t>
      </w:r>
    </w:p>
    <w:p>
      <w:pPr>
        <w:keepNext/>
        <w:spacing w:after="40" w:before="60"/>
        <w:jc w:val="center"/>
      </w:pPr>
      <w:r>
        <w:drawing>
          <wp:inline distT="0" distB="0" distL="0" distR="0">
            <wp:extent cx="5543550" cy="38004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43550" cy="3800475"/>
                    </a:xfrm>
                    <a:prstGeom prst="rect">
                      <a:avLst/>
                    </a:prstGeom>
                  </pic:spPr>
                </pic:pic>
              </a:graphicData>
            </a:graphic>
          </wp:inline>
        </w:drawing>
      </w:r>
    </w:p>
    <w:p>
      <w:pPr>
        <w:spacing w:after="160"/>
        <w:jc w:val="center"/>
      </w:pPr>
      <w:r>
        <w:rPr>
          <w:i/>
          <w:iCs/>
          <w:color w:val="6B7280"/>
          <w:sz w:val="16"/>
          <w:szCs w:val="16"/>
        </w:rPr>
        <w:t xml:space="preserve">Figure 4 — Level 1 data flow diagram. Each data store maps to one table in database/schema.sql.</w:t>
      </w:r>
    </w:p>
    <w:p>
      <w:pPr>
        <w:pStyle w:val="Heading2"/>
        <w:keepNext/>
      </w:pPr>
      <w:r>
        <w:t xml:space="preserve">B.3 Process descriptions</w:t>
      </w:r>
    </w:p>
    <w:tbl>
      <w:tblPr>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1747"/>
        <w:gridCol w:w="2135"/>
        <w:gridCol w:w="3494"/>
        <w:gridCol w:w="2329"/>
      </w:tblGrid>
      <w:tr>
        <w:trPr>
          <w:cantSplit/>
          <w:tblHeader/>
        </w:trPr>
        <w:tc>
          <w:tcPr>
            <w:tcW w:type="dxa" w:w="1747"/>
            <w:tcBorders>
              <w:top w:val="single" w:color="DDE1E6" w:sz="3"/>
              <w:left w:val="none" w:color="FFFFFF" w:sz="0"/>
              <w:bottom w:val="single" w:color="DDE1E6" w:sz="3"/>
              <w:right w:val="none" w:color="FFFFFF" w:sz="0"/>
            </w:tcBorders>
            <w:shd w:fill="EEF3FF" w:color="auto" w:val="clear"/>
            <w:tcMar>
              <w:top w:type="dxa" w:w="70"/>
              <w:left w:type="dxa" w:w="110"/>
              <w:bottom w:type="dxa" w:w="70"/>
              <w:right w:type="dxa" w:w="110"/>
            </w:tcMar>
          </w:tcPr>
          <w:p>
            <w:pPr>
              <w:spacing w:after="0" w:line="240"/>
            </w:pPr>
            <w:r>
              <w:rPr>
                <w:b/>
                <w:bCs/>
                <w:color w:val="1D4ED8"/>
                <w:sz w:val="15"/>
                <w:szCs w:val="15"/>
              </w:rPr>
              <w:t xml:space="preserve">Process</w:t>
            </w:r>
          </w:p>
        </w:tc>
        <w:tc>
          <w:tcPr>
            <w:tcW w:type="dxa" w:w="2135"/>
            <w:tcBorders>
              <w:top w:val="single" w:color="DDE1E6" w:sz="3"/>
              <w:left w:val="none" w:color="FFFFFF" w:sz="0"/>
              <w:bottom w:val="single" w:color="DDE1E6" w:sz="3"/>
              <w:right w:val="none" w:color="FFFFFF" w:sz="0"/>
            </w:tcBorders>
            <w:shd w:fill="EEF3FF" w:color="auto" w:val="clear"/>
            <w:tcMar>
              <w:top w:type="dxa" w:w="70"/>
              <w:left w:type="dxa" w:w="110"/>
              <w:bottom w:type="dxa" w:w="70"/>
              <w:right w:type="dxa" w:w="110"/>
            </w:tcMar>
          </w:tcPr>
          <w:p>
            <w:pPr>
              <w:spacing w:after="0" w:line="240"/>
            </w:pPr>
            <w:r>
              <w:rPr>
                <w:b/>
                <w:bCs/>
                <w:color w:val="1D4ED8"/>
                <w:sz w:val="15"/>
                <w:szCs w:val="15"/>
              </w:rPr>
              <w:t xml:space="preserve">Input</w:t>
            </w:r>
          </w:p>
        </w:tc>
        <w:tc>
          <w:tcPr>
            <w:tcW w:type="dxa" w:w="3494"/>
            <w:tcBorders>
              <w:top w:val="single" w:color="DDE1E6" w:sz="3"/>
              <w:left w:val="none" w:color="FFFFFF" w:sz="0"/>
              <w:bottom w:val="single" w:color="DDE1E6" w:sz="3"/>
              <w:right w:val="none" w:color="FFFFFF" w:sz="0"/>
            </w:tcBorders>
            <w:shd w:fill="EEF3FF" w:color="auto" w:val="clear"/>
            <w:tcMar>
              <w:top w:type="dxa" w:w="70"/>
              <w:left w:type="dxa" w:w="110"/>
              <w:bottom w:type="dxa" w:w="70"/>
              <w:right w:type="dxa" w:w="110"/>
            </w:tcMar>
          </w:tcPr>
          <w:p>
            <w:pPr>
              <w:spacing w:after="0" w:line="240"/>
            </w:pPr>
            <w:r>
              <w:rPr>
                <w:b/>
                <w:bCs/>
                <w:color w:val="1D4ED8"/>
                <w:sz w:val="15"/>
                <w:szCs w:val="15"/>
              </w:rPr>
              <w:t xml:space="preserve">Processing</w:t>
            </w:r>
          </w:p>
        </w:tc>
        <w:tc>
          <w:tcPr>
            <w:tcW w:type="dxa" w:w="2329"/>
            <w:tcBorders>
              <w:top w:val="single" w:color="DDE1E6" w:sz="3"/>
              <w:left w:val="none" w:color="FFFFFF" w:sz="0"/>
              <w:bottom w:val="single" w:color="DDE1E6" w:sz="3"/>
              <w:right w:val="none" w:color="FFFFFF" w:sz="0"/>
            </w:tcBorders>
            <w:shd w:fill="EEF3FF" w:color="auto" w:val="clear"/>
            <w:tcMar>
              <w:top w:type="dxa" w:w="70"/>
              <w:left w:type="dxa" w:w="110"/>
              <w:bottom w:type="dxa" w:w="70"/>
              <w:right w:type="dxa" w:w="110"/>
            </w:tcMar>
          </w:tcPr>
          <w:p>
            <w:pPr>
              <w:spacing w:after="0" w:line="240"/>
            </w:pPr>
            <w:r>
              <w:rPr>
                <w:b/>
                <w:bCs/>
                <w:color w:val="1D4ED8"/>
                <w:sz w:val="15"/>
                <w:szCs w:val="15"/>
              </w:rPr>
              <w:t xml:space="preserve">Output</w:t>
            </w:r>
          </w:p>
        </w:tc>
      </w:tr>
      <w:tr>
        <w:trPr>
          <w:cantSplit/>
          <w:tblHeader w:val="off"/>
        </w:trPr>
        <w:tc>
          <w:tcPr>
            <w:tcW w:type="dxa" w:w="1747"/>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5"/>
                <w:szCs w:val="15"/>
              </w:rPr>
              <w:t xml:space="preserve">1.0 Manage Account</w:t>
            </w:r>
          </w:p>
        </w:tc>
        <w:tc>
          <w:tcPr>
            <w:tcW w:type="dxa" w:w="2135"/>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5"/>
                <w:szCs w:val="15"/>
              </w:rPr>
              <w:t xml:space="preserve">Credentials, profile details</w:t>
            </w:r>
          </w:p>
        </w:tc>
        <w:tc>
          <w:tcPr>
            <w:tcW w:type="dxa" w:w="3494"/>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5"/>
                <w:szCs w:val="15"/>
              </w:rPr>
              <w:t xml:space="preserve">Validate and persist the user record</w:t>
            </w:r>
          </w:p>
        </w:tc>
        <w:tc>
          <w:tcPr>
            <w:tcW w:type="dxa" w:w="2329"/>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5"/>
                <w:szCs w:val="15"/>
              </w:rPr>
              <w:t xml:space="preserve">Confirmation; profile record in D1</w:t>
            </w:r>
          </w:p>
        </w:tc>
      </w:tr>
      <w:tr>
        <w:trPr>
          <w:cantSplit/>
          <w:tblHeader w:val="off"/>
        </w:trPr>
        <w:tc>
          <w:tcPr>
            <w:tcW w:type="dxa" w:w="1747"/>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5"/>
                <w:szCs w:val="15"/>
              </w:rPr>
              <w:t xml:space="preserve">2.0 Manage Clothing</w:t>
            </w:r>
          </w:p>
        </w:tc>
        <w:tc>
          <w:tcPr>
            <w:tcW w:type="dxa" w:w="2135"/>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5"/>
                <w:szCs w:val="15"/>
              </w:rPr>
              <w:t xml:space="preserve">Item details, item id</w:t>
            </w:r>
          </w:p>
        </w:tc>
        <w:tc>
          <w:tcPr>
            <w:tcW w:type="dxa" w:w="3494"/>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5"/>
                <w:szCs w:val="15"/>
              </w:rPr>
              <w:t xml:space="preserve">Validate against the schema, then create, update or delete</w:t>
            </w:r>
          </w:p>
        </w:tc>
        <w:tc>
          <w:tcPr>
            <w:tcW w:type="dxa" w:w="2329"/>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5"/>
                <w:szCs w:val="15"/>
              </w:rPr>
              <w:t xml:space="preserve">Clothing record in D2; confirmation</w:t>
            </w:r>
          </w:p>
        </w:tc>
      </w:tr>
      <w:tr>
        <w:trPr>
          <w:cantSplit/>
          <w:tblHeader w:val="off"/>
        </w:trPr>
        <w:tc>
          <w:tcPr>
            <w:tcW w:type="dxa" w:w="1747"/>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5"/>
                <w:szCs w:val="15"/>
              </w:rPr>
              <w:t xml:space="preserve">3.0 Search &amp; Filter Wardrobe</w:t>
            </w:r>
          </w:p>
        </w:tc>
        <w:tc>
          <w:tcPr>
            <w:tcW w:type="dxa" w:w="2135"/>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5"/>
                <w:szCs w:val="15"/>
              </w:rPr>
              <w:t xml:space="preserve">Search text, category, season, sort order</w:t>
            </w:r>
          </w:p>
        </w:tc>
        <w:tc>
          <w:tcPr>
            <w:tcW w:type="dxa" w:w="3494"/>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5"/>
                <w:szCs w:val="15"/>
              </w:rPr>
              <w:t xml:space="preserve">Read D2 and apply the filters and ordering in turn</w:t>
            </w:r>
          </w:p>
        </w:tc>
        <w:tc>
          <w:tcPr>
            <w:tcW w:type="dxa" w:w="2329"/>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5"/>
                <w:szCs w:val="15"/>
              </w:rPr>
              <w:t xml:space="preserve">The matching list of items</w:t>
            </w:r>
          </w:p>
        </w:tc>
      </w:tr>
      <w:tr>
        <w:trPr>
          <w:cantSplit/>
          <w:tblHeader w:val="off"/>
        </w:trPr>
        <w:tc>
          <w:tcPr>
            <w:tcW w:type="dxa" w:w="1747"/>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5"/>
                <w:szCs w:val="15"/>
              </w:rPr>
              <w:t xml:space="preserve">4.0 Build Outfits</w:t>
            </w:r>
          </w:p>
        </w:tc>
        <w:tc>
          <w:tcPr>
            <w:tcW w:type="dxa" w:w="2135"/>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5"/>
                <w:szCs w:val="15"/>
              </w:rPr>
              <w:t xml:space="preserve">Chosen item ids, name, occasion</w:t>
            </w:r>
          </w:p>
        </w:tc>
        <w:tc>
          <w:tcPr>
            <w:tcW w:type="dxa" w:w="3494"/>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5"/>
                <w:szCs w:val="15"/>
              </w:rPr>
              <w:t xml:space="preserve">Check every item exists, then write the outfit and its links</w:t>
            </w:r>
          </w:p>
        </w:tc>
        <w:tc>
          <w:tcPr>
            <w:tcW w:type="dxa" w:w="2329"/>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5"/>
                <w:szCs w:val="15"/>
              </w:rPr>
              <w:t xml:space="preserve">Outfit in D3; links in D4</w:t>
            </w:r>
          </w:p>
        </w:tc>
      </w:tr>
      <w:tr>
        <w:trPr>
          <w:cantSplit/>
          <w:tblHeader w:val="off"/>
        </w:trPr>
        <w:tc>
          <w:tcPr>
            <w:tcW w:type="dxa" w:w="1747"/>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5"/>
                <w:szCs w:val="15"/>
              </w:rPr>
              <w:t xml:space="preserve">5.0 Generate Statistics</w:t>
            </w:r>
          </w:p>
        </w:tc>
        <w:tc>
          <w:tcPr>
            <w:tcW w:type="dxa" w:w="2135"/>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5"/>
                <w:szCs w:val="15"/>
              </w:rPr>
              <w:t xml:space="preserve">Item and outfit records</w:t>
            </w:r>
          </w:p>
        </w:tc>
        <w:tc>
          <w:tcPr>
            <w:tcW w:type="dxa" w:w="3494"/>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5"/>
                <w:szCs w:val="15"/>
              </w:rPr>
              <w:t xml:space="preserve">Count, sum, average and rank</w:t>
            </w:r>
          </w:p>
        </w:tc>
        <w:tc>
          <w:tcPr>
            <w:tcW w:type="dxa" w:w="2329"/>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5"/>
                <w:szCs w:val="15"/>
              </w:rPr>
              <w:t xml:space="preserve">Dashboard and analytics figures</w:t>
            </w:r>
          </w:p>
        </w:tc>
      </w:tr>
    </w:tbl>
    <w:p>
      <w:pPr>
        <w:pStyle w:val="Heading1"/>
        <w:keepNext/>
        <w:pageBreakBefore/>
      </w:pPr>
      <w:r>
        <w:t xml:space="preserve">7. Appendix C — Entity Relationship Diagram</w:t>
      </w:r>
    </w:p>
    <w:p>
      <w:pPr>
        <w:spacing w:after="110" w:before="0" w:line="280"/>
      </w:pPr>
      <w:r>
        <w:rPr>
          <w:sz w:val="20"/>
          <w:szCs w:val="20"/>
        </w:rPr>
        <w:t xml:space="preserve">FitPick stores four entities. A user owns many clothing items and creates many outfits; an outfit contains many clothing items and a clothing item can appear in many outfits, so that relationship is resolved by the </w:t>
      </w:r>
      <w:r>
        <w:rPr>
          <w:rFonts w:ascii="Consolas" w:cs="Consolas" w:eastAsia="Consolas" w:hAnsi="Consolas"/>
          <w:color w:val="24292F"/>
          <w:sz w:val="18"/>
          <w:szCs w:val="18"/>
        </w:rPr>
        <w:t xml:space="preserve">outfit_items</w:t>
      </w:r>
      <w:r>
        <w:rPr>
          <w:sz w:val="20"/>
          <w:szCs w:val="20"/>
        </w:rPr>
        <w:t xml:space="preserve"> join table.</w:t>
      </w:r>
    </w:p>
    <w:p>
      <w:pPr>
        <w:keepNext/>
        <w:spacing w:after="40" w:before="60"/>
        <w:jc w:val="center"/>
      </w:pPr>
      <w:r>
        <w:drawing>
          <wp:inline distT="0" distB="0" distL="0" distR="0">
            <wp:extent cx="5857875" cy="401955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857875" cy="4019550"/>
                    </a:xfrm>
                    <a:prstGeom prst="rect">
                      <a:avLst/>
                    </a:prstGeom>
                  </pic:spPr>
                </pic:pic>
              </a:graphicData>
            </a:graphic>
          </wp:inline>
        </w:drawing>
      </w:r>
    </w:p>
    <w:p>
      <w:pPr>
        <w:spacing w:after="160"/>
        <w:jc w:val="center"/>
      </w:pPr>
      <w:r>
        <w:rPr>
          <w:i/>
          <w:iCs/>
          <w:color w:val="6B7280"/>
          <w:sz w:val="16"/>
          <w:szCs w:val="16"/>
        </w:rPr>
        <w:t xml:space="preserve">Figure 5 — Entity relationship diagram (crow's-foot notation)</w:t>
      </w:r>
    </w:p>
    <w:p>
      <w:pPr>
        <w:pStyle w:val="Heading2"/>
        <w:keepNext/>
      </w:pPr>
      <w:r>
        <w:t xml:space="preserve">C.1 Data dictionary — clothing_items</w:t>
      </w:r>
    </w:p>
    <w:tbl>
      <w:tblPr>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1553"/>
        <w:gridCol w:w="1359"/>
        <w:gridCol w:w="2135"/>
        <w:gridCol w:w="4659"/>
      </w:tblGrid>
      <w:tr>
        <w:trPr>
          <w:cantSplit/>
          <w:tblHeader/>
        </w:trPr>
        <w:tc>
          <w:tcPr>
            <w:tcW w:type="dxa" w:w="1553"/>
            <w:tcBorders>
              <w:top w:val="single" w:color="DDE1E6" w:sz="3"/>
              <w:left w:val="none" w:color="FFFFFF" w:sz="0"/>
              <w:bottom w:val="single" w:color="DDE1E6" w:sz="3"/>
              <w:right w:val="none" w:color="FFFFFF" w:sz="0"/>
            </w:tcBorders>
            <w:shd w:fill="EEF3FF" w:color="auto" w:val="clear"/>
            <w:tcMar>
              <w:top w:type="dxa" w:w="70"/>
              <w:left w:type="dxa" w:w="110"/>
              <w:bottom w:type="dxa" w:w="70"/>
              <w:right w:type="dxa" w:w="110"/>
            </w:tcMar>
          </w:tcPr>
          <w:p>
            <w:pPr>
              <w:spacing w:after="0" w:line="240"/>
            </w:pPr>
            <w:r>
              <w:rPr>
                <w:b/>
                <w:bCs/>
                <w:color w:val="1D4ED8"/>
                <w:sz w:val="14"/>
                <w:szCs w:val="14"/>
              </w:rPr>
              <w:t xml:space="preserve">Column</w:t>
            </w:r>
          </w:p>
        </w:tc>
        <w:tc>
          <w:tcPr>
            <w:tcW w:type="dxa" w:w="1359"/>
            <w:tcBorders>
              <w:top w:val="single" w:color="DDE1E6" w:sz="3"/>
              <w:left w:val="none" w:color="FFFFFF" w:sz="0"/>
              <w:bottom w:val="single" w:color="DDE1E6" w:sz="3"/>
              <w:right w:val="none" w:color="FFFFFF" w:sz="0"/>
            </w:tcBorders>
            <w:shd w:fill="EEF3FF" w:color="auto" w:val="clear"/>
            <w:tcMar>
              <w:top w:type="dxa" w:w="70"/>
              <w:left w:type="dxa" w:w="110"/>
              <w:bottom w:type="dxa" w:w="70"/>
              <w:right w:type="dxa" w:w="110"/>
            </w:tcMar>
          </w:tcPr>
          <w:p>
            <w:pPr>
              <w:spacing w:after="0" w:line="240"/>
            </w:pPr>
            <w:r>
              <w:rPr>
                <w:b/>
                <w:bCs/>
                <w:color w:val="1D4ED8"/>
                <w:sz w:val="14"/>
                <w:szCs w:val="14"/>
              </w:rPr>
              <w:t xml:space="preserve">Type</w:t>
            </w:r>
          </w:p>
        </w:tc>
        <w:tc>
          <w:tcPr>
            <w:tcW w:type="dxa" w:w="2135"/>
            <w:tcBorders>
              <w:top w:val="single" w:color="DDE1E6" w:sz="3"/>
              <w:left w:val="none" w:color="FFFFFF" w:sz="0"/>
              <w:bottom w:val="single" w:color="DDE1E6" w:sz="3"/>
              <w:right w:val="none" w:color="FFFFFF" w:sz="0"/>
            </w:tcBorders>
            <w:shd w:fill="EEF3FF" w:color="auto" w:val="clear"/>
            <w:tcMar>
              <w:top w:type="dxa" w:w="70"/>
              <w:left w:type="dxa" w:w="110"/>
              <w:bottom w:type="dxa" w:w="70"/>
              <w:right w:type="dxa" w:w="110"/>
            </w:tcMar>
          </w:tcPr>
          <w:p>
            <w:pPr>
              <w:spacing w:after="0" w:line="240"/>
            </w:pPr>
            <w:r>
              <w:rPr>
                <w:b/>
                <w:bCs/>
                <w:color w:val="1D4ED8"/>
                <w:sz w:val="14"/>
                <w:szCs w:val="14"/>
              </w:rPr>
              <w:t xml:space="preserve">Constraint</w:t>
            </w:r>
          </w:p>
        </w:tc>
        <w:tc>
          <w:tcPr>
            <w:tcW w:type="dxa" w:w="4659"/>
            <w:tcBorders>
              <w:top w:val="single" w:color="DDE1E6" w:sz="3"/>
              <w:left w:val="none" w:color="FFFFFF" w:sz="0"/>
              <w:bottom w:val="single" w:color="DDE1E6" w:sz="3"/>
              <w:right w:val="none" w:color="FFFFFF" w:sz="0"/>
            </w:tcBorders>
            <w:shd w:fill="EEF3FF" w:color="auto" w:val="clear"/>
            <w:tcMar>
              <w:top w:type="dxa" w:w="70"/>
              <w:left w:type="dxa" w:w="110"/>
              <w:bottom w:type="dxa" w:w="70"/>
              <w:right w:type="dxa" w:w="110"/>
            </w:tcMar>
          </w:tcPr>
          <w:p>
            <w:pPr>
              <w:spacing w:after="0" w:line="240"/>
            </w:pPr>
            <w:r>
              <w:rPr>
                <w:b/>
                <w:bCs/>
                <w:color w:val="1D4ED8"/>
                <w:sz w:val="14"/>
                <w:szCs w:val="14"/>
              </w:rPr>
              <w:t xml:space="preserve">Meaning</w:t>
            </w:r>
          </w:p>
        </w:tc>
      </w:tr>
      <w:tr>
        <w:trPr>
          <w:cantSplit/>
          <w:tblHeader w:val="off"/>
        </w:trPr>
        <w:tc>
          <w:tcPr>
            <w:tcW w:type="dxa" w:w="1553"/>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rFonts w:ascii="Consolas" w:cs="Consolas" w:eastAsia="Consolas" w:hAnsi="Consolas"/>
                <w:color w:val="15161A"/>
                <w:sz w:val="14"/>
                <w:szCs w:val="14"/>
              </w:rPr>
              <w:t xml:space="preserve">id</w:t>
            </w:r>
          </w:p>
        </w:tc>
        <w:tc>
          <w:tcPr>
            <w:tcW w:type="dxa" w:w="1359"/>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4"/>
                <w:szCs w:val="14"/>
              </w:rPr>
              <w:t xml:space="preserve">SERIAL</w:t>
            </w:r>
          </w:p>
        </w:tc>
        <w:tc>
          <w:tcPr>
            <w:tcW w:type="dxa" w:w="2135"/>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4"/>
                <w:szCs w:val="14"/>
              </w:rPr>
              <w:t xml:space="preserve">Primary key</w:t>
            </w:r>
          </w:p>
        </w:tc>
        <w:tc>
          <w:tcPr>
            <w:tcW w:type="dxa" w:w="4659"/>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4"/>
                <w:szCs w:val="14"/>
              </w:rPr>
              <w:t xml:space="preserve">Surrogate identifier</w:t>
            </w:r>
          </w:p>
        </w:tc>
      </w:tr>
      <w:tr>
        <w:trPr>
          <w:cantSplit/>
          <w:tblHeader w:val="off"/>
        </w:trPr>
        <w:tc>
          <w:tcPr>
            <w:tcW w:type="dxa" w:w="1553"/>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rFonts w:ascii="Consolas" w:cs="Consolas" w:eastAsia="Consolas" w:hAnsi="Consolas"/>
                <w:color w:val="15161A"/>
                <w:sz w:val="14"/>
                <w:szCs w:val="14"/>
              </w:rPr>
              <w:t xml:space="preserve">user_id</w:t>
            </w:r>
          </w:p>
        </w:tc>
        <w:tc>
          <w:tcPr>
            <w:tcW w:type="dxa" w:w="1359"/>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4"/>
                <w:szCs w:val="14"/>
              </w:rPr>
              <w:t xml:space="preserve">INTEGER</w:t>
            </w:r>
          </w:p>
        </w:tc>
        <w:tc>
          <w:tcPr>
            <w:tcW w:type="dxa" w:w="2135"/>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4"/>
                <w:szCs w:val="14"/>
              </w:rPr>
              <w:t xml:space="preserve">FK → users.id, NOT NULL</w:t>
            </w:r>
          </w:p>
        </w:tc>
        <w:tc>
          <w:tcPr>
            <w:tcW w:type="dxa" w:w="4659"/>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4"/>
                <w:szCs w:val="14"/>
              </w:rPr>
              <w:t xml:space="preserve">Owner of the garment</w:t>
            </w:r>
          </w:p>
        </w:tc>
      </w:tr>
      <w:tr>
        <w:trPr>
          <w:cantSplit/>
          <w:tblHeader w:val="off"/>
        </w:trPr>
        <w:tc>
          <w:tcPr>
            <w:tcW w:type="dxa" w:w="1553"/>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rFonts w:ascii="Consolas" w:cs="Consolas" w:eastAsia="Consolas" w:hAnsi="Consolas"/>
                <w:color w:val="15161A"/>
                <w:sz w:val="14"/>
                <w:szCs w:val="14"/>
              </w:rPr>
              <w:t xml:space="preserve">name</w:t>
            </w:r>
          </w:p>
        </w:tc>
        <w:tc>
          <w:tcPr>
            <w:tcW w:type="dxa" w:w="1359"/>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4"/>
                <w:szCs w:val="14"/>
              </w:rPr>
              <w:t xml:space="preserve">VARCHAR(100)</w:t>
            </w:r>
          </w:p>
        </w:tc>
        <w:tc>
          <w:tcPr>
            <w:tcW w:type="dxa" w:w="2135"/>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4"/>
                <w:szCs w:val="14"/>
              </w:rPr>
              <w:t xml:space="preserve">NOT NULL</w:t>
            </w:r>
          </w:p>
        </w:tc>
        <w:tc>
          <w:tcPr>
            <w:tcW w:type="dxa" w:w="4659"/>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4"/>
                <w:szCs w:val="14"/>
              </w:rPr>
              <w:t xml:space="preserve">Display name, e.g. “Navy Blazer”</w:t>
            </w:r>
          </w:p>
        </w:tc>
      </w:tr>
      <w:tr>
        <w:trPr>
          <w:cantSplit/>
          <w:tblHeader w:val="off"/>
        </w:trPr>
        <w:tc>
          <w:tcPr>
            <w:tcW w:type="dxa" w:w="1553"/>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rFonts w:ascii="Consolas" w:cs="Consolas" w:eastAsia="Consolas" w:hAnsi="Consolas"/>
                <w:color w:val="15161A"/>
                <w:sz w:val="14"/>
                <w:szCs w:val="14"/>
              </w:rPr>
              <w:t xml:space="preserve">category</w:t>
            </w:r>
          </w:p>
        </w:tc>
        <w:tc>
          <w:tcPr>
            <w:tcW w:type="dxa" w:w="1359"/>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4"/>
                <w:szCs w:val="14"/>
              </w:rPr>
              <w:t xml:space="preserve">VARCHAR(50)</w:t>
            </w:r>
          </w:p>
        </w:tc>
        <w:tc>
          <w:tcPr>
            <w:tcW w:type="dxa" w:w="2135"/>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4"/>
                <w:szCs w:val="14"/>
              </w:rPr>
              <w:t xml:space="preserve">NOT NULL</w:t>
            </w:r>
          </w:p>
        </w:tc>
        <w:tc>
          <w:tcPr>
            <w:tcW w:type="dxa" w:w="4659"/>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4"/>
                <w:szCs w:val="14"/>
              </w:rPr>
              <w:t xml:space="preserve">One of six: Tops, Bottoms, Outerwear, Shoes, Dresses, Accessories</w:t>
            </w:r>
          </w:p>
        </w:tc>
      </w:tr>
      <w:tr>
        <w:trPr>
          <w:cantSplit/>
          <w:tblHeader w:val="off"/>
        </w:trPr>
        <w:tc>
          <w:tcPr>
            <w:tcW w:type="dxa" w:w="1553"/>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rFonts w:ascii="Consolas" w:cs="Consolas" w:eastAsia="Consolas" w:hAnsi="Consolas"/>
                <w:color w:val="15161A"/>
                <w:sz w:val="14"/>
                <w:szCs w:val="14"/>
              </w:rPr>
              <w:t xml:space="preserve">subcategory</w:t>
            </w:r>
          </w:p>
        </w:tc>
        <w:tc>
          <w:tcPr>
            <w:tcW w:type="dxa" w:w="1359"/>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4"/>
                <w:szCs w:val="14"/>
              </w:rPr>
              <w:t xml:space="preserve">VARCHAR(50)</w:t>
            </w:r>
          </w:p>
        </w:tc>
        <w:tc>
          <w:tcPr>
            <w:tcW w:type="dxa" w:w="2135"/>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4"/>
                <w:szCs w:val="14"/>
              </w:rPr>
              <w:t xml:space="preserve">Default ''</w:t>
            </w:r>
          </w:p>
        </w:tc>
        <w:tc>
          <w:tcPr>
            <w:tcW w:type="dxa" w:w="4659"/>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4"/>
                <w:szCs w:val="14"/>
              </w:rPr>
              <w:t xml:space="preserve">Finer type, e.g. Blazer, Jeans, Sneakers</w:t>
            </w:r>
          </w:p>
        </w:tc>
      </w:tr>
      <w:tr>
        <w:trPr>
          <w:cantSplit/>
          <w:tblHeader w:val="off"/>
        </w:trPr>
        <w:tc>
          <w:tcPr>
            <w:tcW w:type="dxa" w:w="1553"/>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rFonts w:ascii="Consolas" w:cs="Consolas" w:eastAsia="Consolas" w:hAnsi="Consolas"/>
                <w:color w:val="15161A"/>
                <w:sz w:val="14"/>
                <w:szCs w:val="14"/>
              </w:rPr>
              <w:t xml:space="preserve">colour</w:t>
            </w:r>
          </w:p>
        </w:tc>
        <w:tc>
          <w:tcPr>
            <w:tcW w:type="dxa" w:w="1359"/>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4"/>
                <w:szCs w:val="14"/>
              </w:rPr>
              <w:t xml:space="preserve">VARCHAR(50)</w:t>
            </w:r>
          </w:p>
        </w:tc>
        <w:tc>
          <w:tcPr>
            <w:tcW w:type="dxa" w:w="2135"/>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4"/>
                <w:szCs w:val="14"/>
              </w:rPr>
              <w:t xml:space="preserve">NOT NULL</w:t>
            </w:r>
          </w:p>
        </w:tc>
        <w:tc>
          <w:tcPr>
            <w:tcW w:type="dxa" w:w="4659"/>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4"/>
                <w:szCs w:val="14"/>
              </w:rPr>
              <w:t xml:space="preserve">Primary colour; also selects the garment illustration tint</w:t>
            </w:r>
          </w:p>
        </w:tc>
      </w:tr>
      <w:tr>
        <w:trPr>
          <w:cantSplit/>
          <w:tblHeader w:val="off"/>
        </w:trPr>
        <w:tc>
          <w:tcPr>
            <w:tcW w:type="dxa" w:w="1553"/>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rFonts w:ascii="Consolas" w:cs="Consolas" w:eastAsia="Consolas" w:hAnsi="Consolas"/>
                <w:color w:val="15161A"/>
                <w:sz w:val="14"/>
                <w:szCs w:val="14"/>
              </w:rPr>
              <w:t xml:space="preserve">season</w:t>
            </w:r>
          </w:p>
        </w:tc>
        <w:tc>
          <w:tcPr>
            <w:tcW w:type="dxa" w:w="1359"/>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4"/>
                <w:szCs w:val="14"/>
              </w:rPr>
              <w:t xml:space="preserve">VARCHAR(20)</w:t>
            </w:r>
          </w:p>
        </w:tc>
        <w:tc>
          <w:tcPr>
            <w:tcW w:type="dxa" w:w="2135"/>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4"/>
                <w:szCs w:val="14"/>
              </w:rPr>
              <w:t xml:space="preserve">Default 'All Season'</w:t>
            </w:r>
          </w:p>
        </w:tc>
        <w:tc>
          <w:tcPr>
            <w:tcW w:type="dxa" w:w="4659"/>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4"/>
                <w:szCs w:val="14"/>
              </w:rPr>
              <w:t xml:space="preserve">S/S, F/W or All Season</w:t>
            </w:r>
          </w:p>
        </w:tc>
      </w:tr>
      <w:tr>
        <w:trPr>
          <w:cantSplit/>
          <w:tblHeader w:val="off"/>
        </w:trPr>
        <w:tc>
          <w:tcPr>
            <w:tcW w:type="dxa" w:w="1553"/>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rFonts w:ascii="Consolas" w:cs="Consolas" w:eastAsia="Consolas" w:hAnsi="Consolas"/>
                <w:color w:val="15161A"/>
                <w:sz w:val="14"/>
                <w:szCs w:val="14"/>
              </w:rPr>
              <w:t xml:space="preserve">brand</w:t>
            </w:r>
          </w:p>
        </w:tc>
        <w:tc>
          <w:tcPr>
            <w:tcW w:type="dxa" w:w="1359"/>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4"/>
                <w:szCs w:val="14"/>
              </w:rPr>
              <w:t xml:space="preserve">VARCHAR(80)</w:t>
            </w:r>
          </w:p>
        </w:tc>
        <w:tc>
          <w:tcPr>
            <w:tcW w:type="dxa" w:w="2135"/>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4"/>
                <w:szCs w:val="14"/>
              </w:rPr>
              <w:t xml:space="preserve">Default ''</w:t>
            </w:r>
          </w:p>
        </w:tc>
        <w:tc>
          <w:tcPr>
            <w:tcW w:type="dxa" w:w="4659"/>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4"/>
                <w:szCs w:val="14"/>
              </w:rPr>
              <w:t xml:space="preserve">Used by search and by the favourite-brand statistic</w:t>
            </w:r>
          </w:p>
        </w:tc>
      </w:tr>
      <w:tr>
        <w:trPr>
          <w:cantSplit/>
          <w:tblHeader w:val="off"/>
        </w:trPr>
        <w:tc>
          <w:tcPr>
            <w:tcW w:type="dxa" w:w="1553"/>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rFonts w:ascii="Consolas" w:cs="Consolas" w:eastAsia="Consolas" w:hAnsi="Consolas"/>
                <w:color w:val="15161A"/>
                <w:sz w:val="14"/>
                <w:szCs w:val="14"/>
              </w:rPr>
              <w:t xml:space="preserve">size</w:t>
            </w:r>
          </w:p>
        </w:tc>
        <w:tc>
          <w:tcPr>
            <w:tcW w:type="dxa" w:w="1359"/>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4"/>
                <w:szCs w:val="14"/>
              </w:rPr>
              <w:t xml:space="preserve">VARCHAR(20)</w:t>
            </w:r>
          </w:p>
        </w:tc>
        <w:tc>
          <w:tcPr>
            <w:tcW w:type="dxa" w:w="2135"/>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4"/>
                <w:szCs w:val="14"/>
              </w:rPr>
              <w:t xml:space="preserve">Default ''</w:t>
            </w:r>
          </w:p>
        </w:tc>
        <w:tc>
          <w:tcPr>
            <w:tcW w:type="dxa" w:w="4659"/>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4"/>
                <w:szCs w:val="14"/>
              </w:rPr>
              <w:t xml:space="preserve">Free text, because sizing differs by brand</w:t>
            </w:r>
          </w:p>
        </w:tc>
      </w:tr>
      <w:tr>
        <w:trPr>
          <w:cantSplit/>
          <w:tblHeader w:val="off"/>
        </w:trPr>
        <w:tc>
          <w:tcPr>
            <w:tcW w:type="dxa" w:w="1553"/>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rFonts w:ascii="Consolas" w:cs="Consolas" w:eastAsia="Consolas" w:hAnsi="Consolas"/>
                <w:color w:val="15161A"/>
                <w:sz w:val="14"/>
                <w:szCs w:val="14"/>
              </w:rPr>
              <w:t xml:space="preserve">price</w:t>
            </w:r>
          </w:p>
        </w:tc>
        <w:tc>
          <w:tcPr>
            <w:tcW w:type="dxa" w:w="1359"/>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4"/>
                <w:szCs w:val="14"/>
              </w:rPr>
              <w:t xml:space="preserve">NUMERIC(8,2)</w:t>
            </w:r>
          </w:p>
        </w:tc>
        <w:tc>
          <w:tcPr>
            <w:tcW w:type="dxa" w:w="2135"/>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4"/>
                <w:szCs w:val="14"/>
              </w:rPr>
              <w:t xml:space="preserve">Default 0</w:t>
            </w:r>
          </w:p>
        </w:tc>
        <w:tc>
          <w:tcPr>
            <w:tcW w:type="dxa" w:w="4659"/>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4"/>
                <w:szCs w:val="14"/>
              </w:rPr>
              <w:t xml:space="preserve">Price paid; feeds the wardrobe-value statistic</w:t>
            </w:r>
          </w:p>
        </w:tc>
      </w:tr>
      <w:tr>
        <w:trPr>
          <w:cantSplit/>
          <w:tblHeader w:val="off"/>
        </w:trPr>
        <w:tc>
          <w:tcPr>
            <w:tcW w:type="dxa" w:w="1553"/>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rFonts w:ascii="Consolas" w:cs="Consolas" w:eastAsia="Consolas" w:hAnsi="Consolas"/>
                <w:color w:val="15161A"/>
                <w:sz w:val="14"/>
                <w:szCs w:val="14"/>
              </w:rPr>
              <w:t xml:space="preserve">tags</w:t>
            </w:r>
          </w:p>
        </w:tc>
        <w:tc>
          <w:tcPr>
            <w:tcW w:type="dxa" w:w="1359"/>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4"/>
                <w:szCs w:val="14"/>
              </w:rPr>
              <w:t xml:space="preserve">TEXT[]</w:t>
            </w:r>
          </w:p>
        </w:tc>
        <w:tc>
          <w:tcPr>
            <w:tcW w:type="dxa" w:w="2135"/>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4"/>
                <w:szCs w:val="14"/>
              </w:rPr>
              <w:t xml:space="preserve">Default '{}'</w:t>
            </w:r>
          </w:p>
        </w:tc>
        <w:tc>
          <w:tcPr>
            <w:tcW w:type="dxa" w:w="4659"/>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4"/>
                <w:szCs w:val="14"/>
              </w:rPr>
              <w:t xml:space="preserve">Occasion tags such as Casual or Office</w:t>
            </w:r>
          </w:p>
        </w:tc>
      </w:tr>
      <w:tr>
        <w:trPr>
          <w:cantSplit/>
          <w:tblHeader w:val="off"/>
        </w:trPr>
        <w:tc>
          <w:tcPr>
            <w:tcW w:type="dxa" w:w="1553"/>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rFonts w:ascii="Consolas" w:cs="Consolas" w:eastAsia="Consolas" w:hAnsi="Consolas"/>
                <w:color w:val="15161A"/>
                <w:sz w:val="14"/>
                <w:szCs w:val="14"/>
              </w:rPr>
              <w:t xml:space="preserve">notes</w:t>
            </w:r>
          </w:p>
        </w:tc>
        <w:tc>
          <w:tcPr>
            <w:tcW w:type="dxa" w:w="1359"/>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4"/>
                <w:szCs w:val="14"/>
              </w:rPr>
              <w:t xml:space="preserve">TEXT</w:t>
            </w:r>
          </w:p>
        </w:tc>
        <w:tc>
          <w:tcPr>
            <w:tcW w:type="dxa" w:w="2135"/>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4"/>
                <w:szCs w:val="14"/>
              </w:rPr>
              <w:t xml:space="preserve">Default ''</w:t>
            </w:r>
          </w:p>
        </w:tc>
        <w:tc>
          <w:tcPr>
            <w:tcW w:type="dxa" w:w="4659"/>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4"/>
                <w:szCs w:val="14"/>
              </w:rPr>
              <w:t xml:space="preserve">Free text, e.g. care instructions</w:t>
            </w:r>
          </w:p>
        </w:tc>
      </w:tr>
      <w:tr>
        <w:trPr>
          <w:cantSplit/>
          <w:tblHeader w:val="off"/>
        </w:trPr>
        <w:tc>
          <w:tcPr>
            <w:tcW w:type="dxa" w:w="1553"/>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rFonts w:ascii="Consolas" w:cs="Consolas" w:eastAsia="Consolas" w:hAnsi="Consolas"/>
                <w:color w:val="15161A"/>
                <w:sz w:val="14"/>
                <w:szCs w:val="14"/>
              </w:rPr>
              <w:t xml:space="preserve">image_url</w:t>
            </w:r>
          </w:p>
        </w:tc>
        <w:tc>
          <w:tcPr>
            <w:tcW w:type="dxa" w:w="1359"/>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4"/>
                <w:szCs w:val="14"/>
              </w:rPr>
              <w:t xml:space="preserve">TEXT</w:t>
            </w:r>
          </w:p>
        </w:tc>
        <w:tc>
          <w:tcPr>
            <w:tcW w:type="dxa" w:w="2135"/>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4"/>
                <w:szCs w:val="14"/>
              </w:rPr>
              <w:t xml:space="preserve">Nullable</w:t>
            </w:r>
          </w:p>
        </w:tc>
        <w:tc>
          <w:tcPr>
            <w:tcW w:type="dxa" w:w="4659"/>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4"/>
                <w:szCs w:val="14"/>
              </w:rPr>
              <w:t xml:space="preserve">Reserved for the photo-upload story</w:t>
            </w:r>
          </w:p>
        </w:tc>
      </w:tr>
      <w:tr>
        <w:trPr>
          <w:cantSplit/>
          <w:tblHeader w:val="off"/>
        </w:trPr>
        <w:tc>
          <w:tcPr>
            <w:tcW w:type="dxa" w:w="1553"/>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rFonts w:ascii="Consolas" w:cs="Consolas" w:eastAsia="Consolas" w:hAnsi="Consolas"/>
                <w:color w:val="15161A"/>
                <w:sz w:val="14"/>
                <w:szCs w:val="14"/>
              </w:rPr>
              <w:t xml:space="preserve">is_favourite</w:t>
            </w:r>
          </w:p>
        </w:tc>
        <w:tc>
          <w:tcPr>
            <w:tcW w:type="dxa" w:w="1359"/>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4"/>
                <w:szCs w:val="14"/>
              </w:rPr>
              <w:t xml:space="preserve">BOOLEAN</w:t>
            </w:r>
          </w:p>
        </w:tc>
        <w:tc>
          <w:tcPr>
            <w:tcW w:type="dxa" w:w="2135"/>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4"/>
                <w:szCs w:val="14"/>
              </w:rPr>
              <w:t xml:space="preserve">Default FALSE</w:t>
            </w:r>
          </w:p>
        </w:tc>
        <w:tc>
          <w:tcPr>
            <w:tcW w:type="dxa" w:w="4659"/>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4"/>
                <w:szCs w:val="14"/>
              </w:rPr>
              <w:t xml:space="preserve">Marked by the heart control in the wardrobe grid</w:t>
            </w:r>
          </w:p>
        </w:tc>
      </w:tr>
      <w:tr>
        <w:trPr>
          <w:cantSplit/>
          <w:tblHeader w:val="off"/>
        </w:trPr>
        <w:tc>
          <w:tcPr>
            <w:tcW w:type="dxa" w:w="1553"/>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rFonts w:ascii="Consolas" w:cs="Consolas" w:eastAsia="Consolas" w:hAnsi="Consolas"/>
                <w:color w:val="15161A"/>
                <w:sz w:val="14"/>
                <w:szCs w:val="14"/>
              </w:rPr>
              <w:t xml:space="preserve">times_worn</w:t>
            </w:r>
          </w:p>
        </w:tc>
        <w:tc>
          <w:tcPr>
            <w:tcW w:type="dxa" w:w="1359"/>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4"/>
                <w:szCs w:val="14"/>
              </w:rPr>
              <w:t xml:space="preserve">INTEGER</w:t>
            </w:r>
          </w:p>
        </w:tc>
        <w:tc>
          <w:tcPr>
            <w:tcW w:type="dxa" w:w="2135"/>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4"/>
                <w:szCs w:val="14"/>
              </w:rPr>
              <w:t xml:space="preserve">Default 0</w:t>
            </w:r>
          </w:p>
        </w:tc>
        <w:tc>
          <w:tcPr>
            <w:tcW w:type="dxa" w:w="4659"/>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4"/>
                <w:szCs w:val="14"/>
              </w:rPr>
              <w:t xml:space="preserve">Wear counter; feeds most-worn and average-wears</w:t>
            </w:r>
          </w:p>
        </w:tc>
      </w:tr>
      <w:tr>
        <w:trPr>
          <w:cantSplit/>
          <w:tblHeader w:val="off"/>
        </w:trPr>
        <w:tc>
          <w:tcPr>
            <w:tcW w:type="dxa" w:w="1553"/>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rFonts w:ascii="Consolas" w:cs="Consolas" w:eastAsia="Consolas" w:hAnsi="Consolas"/>
                <w:color w:val="15161A"/>
                <w:sz w:val="14"/>
                <w:szCs w:val="14"/>
              </w:rPr>
              <w:t xml:space="preserve">created_at</w:t>
            </w:r>
          </w:p>
        </w:tc>
        <w:tc>
          <w:tcPr>
            <w:tcW w:type="dxa" w:w="1359"/>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4"/>
                <w:szCs w:val="14"/>
              </w:rPr>
              <w:t xml:space="preserve">TIMESTAMP</w:t>
            </w:r>
          </w:p>
        </w:tc>
        <w:tc>
          <w:tcPr>
            <w:tcW w:type="dxa" w:w="2135"/>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4"/>
                <w:szCs w:val="14"/>
              </w:rPr>
              <w:t xml:space="preserve">Default NOW()</w:t>
            </w:r>
          </w:p>
        </w:tc>
        <w:tc>
          <w:tcPr>
            <w:tcW w:type="dxa" w:w="4659"/>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4"/>
                <w:szCs w:val="14"/>
              </w:rPr>
              <w:t xml:space="preserve">Used by “recently added” and “added this week”</w:t>
            </w:r>
          </w:p>
        </w:tc>
      </w:tr>
    </w:tbl>
    <w:p>
      <w:pPr>
        <w:pStyle w:val="Heading2"/>
        <w:keepNext/>
      </w:pPr>
      <w:r>
        <w:t xml:space="preserve">C.2 Other tables</w:t>
      </w:r>
    </w:p>
    <w:tbl>
      <w:tblPr>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1553"/>
        <w:gridCol w:w="4077"/>
        <w:gridCol w:w="4077"/>
      </w:tblGrid>
      <w:tr>
        <w:trPr>
          <w:cantSplit/>
          <w:tblHeader/>
        </w:trPr>
        <w:tc>
          <w:tcPr>
            <w:tcW w:type="dxa" w:w="1553"/>
            <w:tcBorders>
              <w:top w:val="single" w:color="DDE1E6" w:sz="3"/>
              <w:left w:val="none" w:color="FFFFFF" w:sz="0"/>
              <w:bottom w:val="single" w:color="DDE1E6" w:sz="3"/>
              <w:right w:val="none" w:color="FFFFFF" w:sz="0"/>
            </w:tcBorders>
            <w:shd w:fill="EEF3FF" w:color="auto" w:val="clear"/>
            <w:tcMar>
              <w:top w:type="dxa" w:w="70"/>
              <w:left w:type="dxa" w:w="110"/>
              <w:bottom w:type="dxa" w:w="70"/>
              <w:right w:type="dxa" w:w="110"/>
            </w:tcMar>
          </w:tcPr>
          <w:p>
            <w:pPr>
              <w:spacing w:after="0" w:line="240"/>
            </w:pPr>
            <w:r>
              <w:rPr>
                <w:b/>
                <w:bCs/>
                <w:color w:val="1D4ED8"/>
                <w:sz w:val="15"/>
                <w:szCs w:val="15"/>
              </w:rPr>
              <w:t xml:space="preserve">Table</w:t>
            </w:r>
          </w:p>
        </w:tc>
        <w:tc>
          <w:tcPr>
            <w:tcW w:type="dxa" w:w="4077"/>
            <w:tcBorders>
              <w:top w:val="single" w:color="DDE1E6" w:sz="3"/>
              <w:left w:val="none" w:color="FFFFFF" w:sz="0"/>
              <w:bottom w:val="single" w:color="DDE1E6" w:sz="3"/>
              <w:right w:val="none" w:color="FFFFFF" w:sz="0"/>
            </w:tcBorders>
            <w:shd w:fill="EEF3FF" w:color="auto" w:val="clear"/>
            <w:tcMar>
              <w:top w:type="dxa" w:w="70"/>
              <w:left w:type="dxa" w:w="110"/>
              <w:bottom w:type="dxa" w:w="70"/>
              <w:right w:type="dxa" w:w="110"/>
            </w:tcMar>
          </w:tcPr>
          <w:p>
            <w:pPr>
              <w:spacing w:after="0" w:line="240"/>
            </w:pPr>
            <w:r>
              <w:rPr>
                <w:b/>
                <w:bCs/>
                <w:color w:val="1D4ED8"/>
                <w:sz w:val="15"/>
                <w:szCs w:val="15"/>
              </w:rPr>
              <w:t xml:space="preserve">Columns</w:t>
            </w:r>
          </w:p>
        </w:tc>
        <w:tc>
          <w:tcPr>
            <w:tcW w:type="dxa" w:w="4077"/>
            <w:tcBorders>
              <w:top w:val="single" w:color="DDE1E6" w:sz="3"/>
              <w:left w:val="none" w:color="FFFFFF" w:sz="0"/>
              <w:bottom w:val="single" w:color="DDE1E6" w:sz="3"/>
              <w:right w:val="none" w:color="FFFFFF" w:sz="0"/>
            </w:tcBorders>
            <w:shd w:fill="EEF3FF" w:color="auto" w:val="clear"/>
            <w:tcMar>
              <w:top w:type="dxa" w:w="70"/>
              <w:left w:type="dxa" w:w="110"/>
              <w:bottom w:type="dxa" w:w="70"/>
              <w:right w:type="dxa" w:w="110"/>
            </w:tcMar>
          </w:tcPr>
          <w:p>
            <w:pPr>
              <w:spacing w:after="0" w:line="240"/>
            </w:pPr>
            <w:r>
              <w:rPr>
                <w:b/>
                <w:bCs/>
                <w:color w:val="1D4ED8"/>
                <w:sz w:val="15"/>
                <w:szCs w:val="15"/>
              </w:rPr>
              <w:t xml:space="preserve">Notes</w:t>
            </w:r>
          </w:p>
        </w:tc>
      </w:tr>
      <w:tr>
        <w:trPr>
          <w:cantSplit/>
          <w:tblHeader w:val="off"/>
        </w:trPr>
        <w:tc>
          <w:tcPr>
            <w:tcW w:type="dxa" w:w="1553"/>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5"/>
                <w:szCs w:val="15"/>
              </w:rPr>
              <w:t xml:space="preserve">users</w:t>
            </w:r>
          </w:p>
        </w:tc>
        <w:tc>
          <w:tcPr>
            <w:tcW w:type="dxa" w:w="4077"/>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5"/>
                <w:szCs w:val="15"/>
              </w:rPr>
              <w:t xml:space="preserve">id, name, email (unique), password_hash, created_at</w:t>
            </w:r>
          </w:p>
        </w:tc>
        <w:tc>
          <w:tcPr>
            <w:tcW w:type="dxa" w:w="4077"/>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5"/>
                <w:szCs w:val="15"/>
              </w:rPr>
              <w:t xml:space="preserve">A password hash is stored, never a plain password</w:t>
            </w:r>
          </w:p>
        </w:tc>
      </w:tr>
      <w:tr>
        <w:trPr>
          <w:cantSplit/>
          <w:tblHeader w:val="off"/>
        </w:trPr>
        <w:tc>
          <w:tcPr>
            <w:tcW w:type="dxa" w:w="1553"/>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5"/>
                <w:szCs w:val="15"/>
              </w:rPr>
              <w:t xml:space="preserve">outfits</w:t>
            </w:r>
          </w:p>
        </w:tc>
        <w:tc>
          <w:tcPr>
            <w:tcW w:type="dxa" w:w="4077"/>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5"/>
                <w:szCs w:val="15"/>
              </w:rPr>
              <w:t xml:space="preserve">id, user_id, name, occasion, is_favourite, created_at</w:t>
            </w:r>
          </w:p>
        </w:tc>
        <w:tc>
          <w:tcPr>
            <w:tcW w:type="dxa" w:w="4077"/>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5"/>
                <w:szCs w:val="15"/>
              </w:rPr>
              <w:t xml:space="preserve">Occasion is one of six values used by the Outfit Builder</w:t>
            </w:r>
          </w:p>
        </w:tc>
      </w:tr>
      <w:tr>
        <w:trPr>
          <w:cantSplit/>
          <w:tblHeader w:val="off"/>
        </w:trPr>
        <w:tc>
          <w:tcPr>
            <w:tcW w:type="dxa" w:w="1553"/>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5"/>
                <w:szCs w:val="15"/>
              </w:rPr>
              <w:t xml:space="preserve">outfit_items</w:t>
            </w:r>
          </w:p>
        </w:tc>
        <w:tc>
          <w:tcPr>
            <w:tcW w:type="dxa" w:w="4077"/>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5"/>
                <w:szCs w:val="15"/>
              </w:rPr>
              <w:t xml:space="preserve">outfit_id, clothing_item_id</w:t>
            </w:r>
          </w:p>
        </w:tc>
        <w:tc>
          <w:tcPr>
            <w:tcW w:type="dxa" w:w="4077"/>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5"/>
                <w:szCs w:val="15"/>
              </w:rPr>
              <w:t xml:space="preserve">Composite primary key; both columns cascade on delete</w:t>
            </w:r>
          </w:p>
        </w:tc>
      </w:tr>
    </w:tbl>
    <w:p>
      <w:pPr>
        <w:pStyle w:val="Heading2"/>
        <w:keepNext/>
      </w:pPr>
      <w:r>
        <w:t xml:space="preserve">C.3 Referential integrity</w:t>
      </w:r>
    </w:p>
    <w:p>
      <w:pPr>
        <w:spacing w:after="110" w:before="0" w:line="280"/>
      </w:pPr>
      <w:r>
        <w:rPr>
          <w:sz w:val="20"/>
          <w:szCs w:val="20"/>
        </w:rPr>
        <w:t xml:space="preserve">Every foreign key uses </w:t>
      </w:r>
      <w:r>
        <w:rPr>
          <w:rFonts w:ascii="Consolas" w:cs="Consolas" w:eastAsia="Consolas" w:hAnsi="Consolas"/>
          <w:color w:val="24292F"/>
          <w:sz w:val="18"/>
          <w:szCs w:val="18"/>
        </w:rPr>
        <w:t xml:space="preserve">ON DELETE CASCADE</w:t>
      </w:r>
      <w:r>
        <w:rPr>
          <w:sz w:val="20"/>
          <w:szCs w:val="20"/>
        </w:rPr>
        <w:t xml:space="preserve">, so deleting a user removes their wardrobe and outfits, and deleting a garment removes it from every outfit that referenced it. This prevents orphan rows without any application-level clean-up code.</w:t>
      </w:r>
    </w:p>
    <w:p>
      <w:pPr>
        <w:keepNext/>
        <w:spacing w:after="40" w:before="60"/>
      </w:pPr>
      <w:r>
        <w:rPr>
          <w:i/>
          <w:iCs/>
          <w:color w:val="6B7280"/>
          <w:sz w:val="16"/>
          <w:szCs w:val="16"/>
        </w:rPr>
        <w:t xml:space="preserve">database/schema.sql — the join table that resolves the many-to-many relationship</w:t>
      </w:r>
    </w:p>
    <w:tbl>
      <w:tblPr>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9706"/>
      </w:tblGrid>
      <w:tr>
        <w:trPr>
          <w:cantSplit/>
        </w:trPr>
        <w:tc>
          <w:tcPr>
            <w:tcW w:type="dxa" w:w="9706"/>
            <w:tcBorders>
              <w:top w:val="none" w:color="FFFFFF" w:sz="0"/>
              <w:left w:val="none" w:color="FFFFFF" w:sz="0"/>
              <w:bottom w:val="none" w:color="FFFFFF" w:sz="0"/>
              <w:right w:val="none" w:color="FFFFFF" w:sz="0"/>
            </w:tcBorders>
            <w:shd w:fill="F4F5F7" w:color="auto" w:val="clear"/>
            <w:tcMar>
              <w:top w:type="dxa" w:w="90"/>
              <w:left w:type="dxa" w:w="150"/>
              <w:bottom w:type="dxa" w:w="90"/>
              <w:right w:type="dxa" w:w="150"/>
            </w:tcMar>
          </w:tcPr>
          <w:p>
            <w:pPr>
              <w:spacing w:after="0" w:line="215"/>
            </w:pPr>
            <w:r>
              <w:rPr>
                <w:rFonts w:ascii="Consolas" w:cs="Consolas" w:eastAsia="Consolas" w:hAnsi="Consolas"/>
                <w:color w:val="24292F"/>
                <w:sz w:val="15"/>
                <w:szCs w:val="15"/>
              </w:rPr>
              <w:t xml:space="preserve">-- Join table: which clothing items make up an outfit (many-to-many)</w:t>
            </w:r>
          </w:p>
          <w:p>
            <w:pPr>
              <w:spacing w:after="0" w:line="215"/>
            </w:pPr>
            <w:r>
              <w:rPr>
                <w:rFonts w:ascii="Consolas" w:cs="Consolas" w:eastAsia="Consolas" w:hAnsi="Consolas"/>
                <w:color w:val="24292F"/>
                <w:sz w:val="15"/>
                <w:szCs w:val="15"/>
              </w:rPr>
              <w:t xml:space="preserve">CREATE TABLE IF NOT EXISTS outfit_items (</w:t>
            </w:r>
          </w:p>
          <w:p>
            <w:pPr>
              <w:spacing w:after="0" w:line="215"/>
            </w:pPr>
            <w:r>
              <w:rPr>
                <w:rFonts w:ascii="Consolas" w:cs="Consolas" w:eastAsia="Consolas" w:hAnsi="Consolas"/>
                <w:color w:val="24292F"/>
                <w:sz w:val="15"/>
                <w:szCs w:val="15"/>
              </w:rPr>
              <w:t xml:space="preserve">    outfit_id        INTEGER NOT NULL REFERENCES outfits(id) ON DELETE CASCADE,</w:t>
            </w:r>
          </w:p>
          <w:p>
            <w:pPr>
              <w:spacing w:after="0" w:line="215"/>
            </w:pPr>
            <w:r>
              <w:rPr>
                <w:rFonts w:ascii="Consolas" w:cs="Consolas" w:eastAsia="Consolas" w:hAnsi="Consolas"/>
                <w:color w:val="24292F"/>
                <w:sz w:val="15"/>
                <w:szCs w:val="15"/>
              </w:rPr>
              <w:t xml:space="preserve">    clothing_item_id INTEGER NOT NULL REFERENCES clothing_items(id) ON DELETE CASCADE,</w:t>
            </w:r>
          </w:p>
          <w:p>
            <w:pPr>
              <w:spacing w:after="0" w:line="215"/>
            </w:pPr>
            <w:r>
              <w:rPr>
                <w:rFonts w:ascii="Consolas" w:cs="Consolas" w:eastAsia="Consolas" w:hAnsi="Consolas"/>
                <w:color w:val="24292F"/>
                <w:sz w:val="15"/>
                <w:szCs w:val="15"/>
              </w:rPr>
              <w:t xml:space="preserve">    PRIMARY KEY (outfit_id, clothing_item_id)</w:t>
            </w:r>
          </w:p>
          <w:p>
            <w:pPr>
              <w:spacing w:after="0" w:line="215"/>
            </w:pPr>
            <w:r>
              <w:rPr>
                <w:rFonts w:ascii="Consolas" w:cs="Consolas" w:eastAsia="Consolas" w:hAnsi="Consolas"/>
                <w:color w:val="24292F"/>
                <w:sz w:val="15"/>
                <w:szCs w:val="15"/>
              </w:rPr>
              <w:t xml:space="preserve">);</w:t>
            </w:r>
          </w:p>
          <w:p>
            <w:pPr>
              <w:spacing w:after="0" w:line="215"/>
            </w:pPr>
            <w:r>
              <w:rPr>
                <w:rFonts w:ascii="Consolas" w:cs="Consolas" w:eastAsia="Consolas" w:hAnsi="Consolas"/>
                <w:color w:val="24292F"/>
                <w:sz w:val="15"/>
                <w:szCs w:val="15"/>
              </w:rPr>
              <w:t xml:space="preserve"> </w:t>
            </w:r>
          </w:p>
          <w:p>
            <w:pPr>
              <w:spacing w:after="0" w:line="215"/>
            </w:pPr>
            <w:r>
              <w:rPr>
                <w:rFonts w:ascii="Consolas" w:cs="Consolas" w:eastAsia="Consolas" w:hAnsi="Consolas"/>
                <w:color w:val="24292F"/>
                <w:sz w:val="15"/>
                <w:szCs w:val="15"/>
              </w:rPr>
              <w:t xml:space="preserve">CREATE INDEX IF NOT EXISTS idx_clothing_user     ON clothing_items (user_id);</w:t>
            </w:r>
          </w:p>
          <w:p>
            <w:pPr>
              <w:spacing w:after="0" w:line="215"/>
            </w:pPr>
            <w:r>
              <w:rPr>
                <w:rFonts w:ascii="Consolas" w:cs="Consolas" w:eastAsia="Consolas" w:hAnsi="Consolas"/>
                <w:color w:val="24292F"/>
                <w:sz w:val="15"/>
                <w:szCs w:val="15"/>
              </w:rPr>
              <w:t xml:space="preserve">CREATE INDEX IF NOT EXISTS idx_clothing_category ON clothing_items (category);</w:t>
            </w:r>
          </w:p>
          <w:p>
            <w:pPr>
              <w:spacing w:after="0" w:line="215"/>
            </w:pPr>
            <w:r>
              <w:rPr>
                <w:rFonts w:ascii="Consolas" w:cs="Consolas" w:eastAsia="Consolas" w:hAnsi="Consolas"/>
                <w:color w:val="24292F"/>
                <w:sz w:val="15"/>
                <w:szCs w:val="15"/>
              </w:rPr>
              <w:t xml:space="preserve">CREATE INDEX IF NOT EXISTS idx_outfits_user      ON outfits (user_id);</w:t>
            </w:r>
          </w:p>
        </w:tc>
      </w:tr>
    </w:tbl>
    <w:p>
      <w:pPr>
        <w:spacing w:after="100"/>
      </w:pPr>
    </w:p>
    <w:p>
      <w:pPr>
        <w:pStyle w:val="Heading1"/>
        <w:keepNext/>
        <w:pageBreakBefore/>
      </w:pPr>
      <w:r>
        <w:t xml:space="preserve">8. Appendix D — UML diagrams</w:t>
      </w:r>
    </w:p>
    <w:p>
      <w:pPr>
        <w:pStyle w:val="Heading2"/>
        <w:keepNext/>
      </w:pPr>
      <w:r>
        <w:t xml:space="preserve">D.1 Use case diagram</w:t>
      </w:r>
    </w:p>
    <w:p>
      <w:pPr>
        <w:spacing w:after="110" w:before="0" w:line="280"/>
      </w:pPr>
      <w:r>
        <w:rPr>
          <w:sz w:val="20"/>
          <w:szCs w:val="20"/>
        </w:rPr>
        <w:t xml:space="preserve">Two actors interact with FitPick. A </w:t>
      </w:r>
      <w:r>
        <w:rPr>
          <w:b/>
          <w:bCs/>
          <w:sz w:val="20"/>
          <w:szCs w:val="20"/>
        </w:rPr>
        <w:t xml:space="preserve">Guest</w:t>
      </w:r>
      <w:r>
        <w:rPr>
          <w:sz w:val="20"/>
          <w:szCs w:val="20"/>
        </w:rPr>
        <w:t xml:space="preserve"> can only register or log in. A </w:t>
      </w:r>
      <w:r>
        <w:rPr>
          <w:b/>
          <w:bCs/>
          <w:sz w:val="20"/>
          <w:szCs w:val="20"/>
        </w:rPr>
        <w:t xml:space="preserve">Registered User</w:t>
      </w:r>
      <w:r>
        <w:rPr>
          <w:sz w:val="20"/>
          <w:szCs w:val="20"/>
        </w:rPr>
        <w:t xml:space="preserve"> reaches everything else. The grouped use cases on the left are the ones a user starts directly; each includes the detailed sub-functions on the right.</w:t>
      </w:r>
    </w:p>
    <w:p>
      <w:pPr>
        <w:keepNext/>
        <w:spacing w:after="40" w:before="60"/>
        <w:jc w:val="center"/>
      </w:pPr>
      <w:r>
        <w:drawing>
          <wp:inline distT="0" distB="0" distL="0" distR="0">
            <wp:extent cx="5734050" cy="484822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34050" cy="4848225"/>
                    </a:xfrm>
                    <a:prstGeom prst="rect">
                      <a:avLst/>
                    </a:prstGeom>
                  </pic:spPr>
                </pic:pic>
              </a:graphicData>
            </a:graphic>
          </wp:inline>
        </w:drawing>
      </w:r>
    </w:p>
    <w:p>
      <w:pPr>
        <w:spacing w:after="160"/>
        <w:jc w:val="center"/>
      </w:pPr>
      <w:r>
        <w:rPr>
          <w:i/>
          <w:iCs/>
          <w:color w:val="6B7280"/>
          <w:sz w:val="16"/>
          <w:szCs w:val="16"/>
        </w:rPr>
        <w:t xml:space="preserve">Figure 6 — Use case diagram. The 25 backlog stories map onto these use cases.</w:t>
      </w:r>
    </w:p>
    <w:p>
      <w:pPr>
        <w:pStyle w:val="Heading2"/>
        <w:keepNext/>
      </w:pPr>
      <w:r>
        <w:t xml:space="preserve">D.2 Class diagram</w:t>
      </w:r>
    </w:p>
    <w:p>
      <w:pPr>
        <w:spacing w:after="110" w:before="0" w:line="280"/>
      </w:pPr>
      <w:r>
        <w:rPr>
          <w:sz w:val="20"/>
          <w:szCs w:val="20"/>
        </w:rPr>
        <w:t xml:space="preserve">The backend class diagram shows the structure that makes the storage layer replaceable. </w:t>
      </w:r>
      <w:r>
        <w:rPr>
          <w:rFonts w:ascii="Consolas" w:cs="Consolas" w:eastAsia="Consolas" w:hAnsi="Consolas"/>
          <w:color w:val="24292F"/>
          <w:sz w:val="18"/>
          <w:szCs w:val="18"/>
        </w:rPr>
        <w:t xml:space="preserve">ClothingRepository</w:t>
      </w:r>
      <w:r>
        <w:rPr>
          <w:sz w:val="20"/>
          <w:szCs w:val="20"/>
        </w:rPr>
        <w:t xml:space="preserve"> is an abstract interface; two concrete classes implement it, and the routers and the analytics service depend on the interface alone.</w:t>
      </w:r>
    </w:p>
    <w:p>
      <w:pPr>
        <w:keepNext/>
        <w:spacing w:after="40" w:before="60"/>
        <w:jc w:val="center"/>
      </w:pPr>
      <w:r>
        <w:drawing>
          <wp:inline distT="0" distB="0" distL="0" distR="0">
            <wp:extent cx="5857875" cy="391477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857875" cy="3914775"/>
                    </a:xfrm>
                    <a:prstGeom prst="rect">
                      <a:avLst/>
                    </a:prstGeom>
                  </pic:spPr>
                </pic:pic>
              </a:graphicData>
            </a:graphic>
          </wp:inline>
        </w:drawing>
      </w:r>
    </w:p>
    <w:p>
      <w:pPr>
        <w:spacing w:after="160"/>
        <w:jc w:val="center"/>
      </w:pPr>
      <w:r>
        <w:rPr>
          <w:i/>
          <w:iCs/>
          <w:color w:val="6B7280"/>
          <w:sz w:val="16"/>
          <w:szCs w:val="16"/>
        </w:rPr>
        <w:t xml:space="preserve">Figure 7 — Class diagram of the backend</w:t>
      </w:r>
    </w:p>
    <w:p>
      <w:pPr>
        <w:pStyle w:val="Heading2"/>
        <w:keepNext/>
      </w:pPr>
      <w:r>
        <w:t xml:space="preserve">D.3 Sequence diagram</w:t>
      </w:r>
    </w:p>
    <w:p>
      <w:pPr>
        <w:spacing w:after="110" w:before="0" w:line="280"/>
      </w:pPr>
      <w:r>
        <w:rPr>
          <w:sz w:val="20"/>
          <w:szCs w:val="20"/>
        </w:rPr>
        <w:t xml:space="preserve">Adding a clothing item is the fullest path through the system — it touches every tier and has both a success and a failure branch:</w:t>
      </w:r>
    </w:p>
    <w:p>
      <w:pPr>
        <w:keepNext/>
        <w:spacing w:after="40" w:before="60"/>
        <w:jc w:val="center"/>
      </w:pPr>
      <w:r>
        <w:drawing>
          <wp:inline distT="0" distB="0" distL="0" distR="0">
            <wp:extent cx="5981700" cy="380047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81700" cy="3800475"/>
                    </a:xfrm>
                    <a:prstGeom prst="rect">
                      <a:avLst/>
                    </a:prstGeom>
                  </pic:spPr>
                </pic:pic>
              </a:graphicData>
            </a:graphic>
          </wp:inline>
        </w:drawing>
      </w:r>
    </w:p>
    <w:p>
      <w:pPr>
        <w:spacing w:after="160"/>
        <w:jc w:val="center"/>
      </w:pPr>
      <w:r>
        <w:rPr>
          <w:i/>
          <w:iCs/>
          <w:color w:val="6B7280"/>
          <w:sz w:val="16"/>
          <w:szCs w:val="16"/>
        </w:rPr>
        <w:t xml:space="preserve">Figure 8 — Sequence diagram: adding a clothing item</w:t>
      </w:r>
    </w:p>
    <w:p>
      <w:pPr>
        <w:pStyle w:val="Heading1"/>
        <w:keepNext/>
        <w:pageBreakBefore/>
      </w:pPr>
      <w:r>
        <w:t xml:space="preserve">9. Appendix E — Code listing and GitHub link</w:t>
      </w:r>
    </w:p>
    <w:p>
      <w:pPr>
        <w:pStyle w:val="Heading2"/>
        <w:keepNext/>
      </w:pPr>
      <w:r>
        <w:t xml:space="preserve">E.1 Repository</w:t>
      </w:r>
    </w:p>
    <w:tbl>
      <w:tblPr>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9706"/>
      </w:tblGrid>
      <w:tr>
        <w:trPr>
          <w:cantSplit/>
        </w:trPr>
        <w:tc>
          <w:tcPr>
            <w:tcW w:type="dxa" w:w="9706"/>
            <w:tcBorders>
              <w:top w:val="none" w:color="FFFFFF" w:sz="0"/>
              <w:left w:val="none" w:color="FFFFFF" w:sz="0"/>
              <w:bottom w:val="none" w:color="FFFFFF" w:sz="0"/>
              <w:right w:val="none" w:color="FFFFFF" w:sz="0"/>
            </w:tcBorders>
            <w:shd w:fill="EEF3FF" w:color="auto" w:val="clear"/>
            <w:tcMar>
              <w:top w:type="dxa" w:w="110"/>
              <w:left w:type="dxa" w:w="150"/>
              <w:bottom w:type="dxa" w:w="110"/>
              <w:right w:type="dxa" w:w="150"/>
            </w:tcMar>
          </w:tcPr>
          <w:p>
            <w:pPr>
              <w:spacing w:after="50"/>
            </w:pPr>
            <w:r>
              <w:rPr>
                <w:b/>
                <w:bCs/>
                <w:color w:val="1D4ED8"/>
                <w:sz w:val="18"/>
                <w:szCs w:val="18"/>
              </w:rPr>
              <w:t xml:space="preserve">Source code</w:t>
            </w:r>
          </w:p>
          <w:p>
            <w:pPr>
              <w:spacing w:after="0" w:line="265"/>
            </w:pPr>
            <w:r>
              <w:rPr>
                <w:b/>
                <w:bCs/>
                <w:sz w:val="20"/>
                <w:szCs w:val="20"/>
              </w:rPr>
              <w:t xml:space="preserve">https://github.com/nithi0307/fitpick</w:t>
            </w:r>
          </w:p>
          <w:p>
            <w:pPr>
              <w:spacing w:after="0" w:line="265"/>
            </w:pPr>
            <w:r>
              <w:rPr>
                <w:sz w:val="18"/>
                <w:szCs w:val="18"/>
              </w:rPr>
              <w:t xml:space="preserve"/>
            </w:r>
          </w:p>
          <w:p>
            <w:pPr>
              <w:spacing w:after="0" w:line="265"/>
            </w:pPr>
            <w:r>
              <w:rPr>
                <w:sz w:val="18"/>
                <w:szCs w:val="18"/>
              </w:rPr>
              <w:t xml:space="preserve">The repository contains the full source, the automated tests, the editable Draw.io diagram sources, the exported PNGs, every screenshot used in these reports, and both report documents.</w:t>
            </w:r>
          </w:p>
        </w:tc>
      </w:tr>
    </w:tbl>
    <w:p>
      <w:pPr>
        <w:spacing w:after="140"/>
      </w:pPr>
    </w:p>
    <w:p>
      <w:pPr>
        <w:pStyle w:val="Heading2"/>
        <w:keepNext/>
      </w:pPr>
      <w:r>
        <w:t xml:space="preserve">E.2 Repository structure</w:t>
      </w:r>
    </w:p>
    <w:tbl>
      <w:tblPr>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9706"/>
      </w:tblGrid>
      <w:tr>
        <w:trPr>
          <w:cantSplit/>
        </w:trPr>
        <w:tc>
          <w:tcPr>
            <w:tcW w:type="dxa" w:w="9706"/>
            <w:tcBorders>
              <w:top w:val="none" w:color="FFFFFF" w:sz="0"/>
              <w:left w:val="none" w:color="FFFFFF" w:sz="0"/>
              <w:bottom w:val="none" w:color="FFFFFF" w:sz="0"/>
              <w:right w:val="none" w:color="FFFFFF" w:sz="0"/>
            </w:tcBorders>
            <w:shd w:fill="F4F5F7" w:color="auto" w:val="clear"/>
            <w:tcMar>
              <w:top w:type="dxa" w:w="90"/>
              <w:left w:type="dxa" w:w="150"/>
              <w:bottom w:type="dxa" w:w="90"/>
              <w:right w:type="dxa" w:w="150"/>
            </w:tcMar>
          </w:tcPr>
          <w:p>
            <w:pPr>
              <w:spacing w:after="0" w:line="215"/>
            </w:pPr>
            <w:r>
              <w:rPr>
                <w:rFonts w:ascii="Consolas" w:cs="Consolas" w:eastAsia="Consolas" w:hAnsi="Consolas"/>
                <w:color w:val="24292F"/>
                <w:sz w:val="14"/>
                <w:szCs w:val="14"/>
              </w:rPr>
              <w:t xml:space="preserve">fitpick/</w:t>
            </w:r>
          </w:p>
          <w:p>
            <w:pPr>
              <w:spacing w:after="0" w:line="215"/>
            </w:pPr>
            <w:r>
              <w:rPr>
                <w:rFonts w:ascii="Consolas" w:cs="Consolas" w:eastAsia="Consolas" w:hAnsi="Consolas"/>
                <w:color w:val="24292F"/>
                <w:sz w:val="14"/>
                <w:szCs w:val="14"/>
              </w:rPr>
              <w:t xml:space="preserve">├── frontend/                        React 19 + Vite single-page application</w:t>
            </w:r>
          </w:p>
          <w:p>
            <w:pPr>
              <w:spacing w:after="0" w:line="215"/>
            </w:pPr>
            <w:r>
              <w:rPr>
                <w:rFonts w:ascii="Consolas" w:cs="Consolas" w:eastAsia="Consolas" w:hAnsi="Consolas"/>
                <w:color w:val="24292F"/>
                <w:sz w:val="14"/>
                <w:szCs w:val="14"/>
              </w:rPr>
              <w:t xml:space="preserve">│   └── src/</w:t>
            </w:r>
          </w:p>
          <w:p>
            <w:pPr>
              <w:spacing w:after="0" w:line="215"/>
            </w:pPr>
            <w:r>
              <w:rPr>
                <w:rFonts w:ascii="Consolas" w:cs="Consolas" w:eastAsia="Consolas" w:hAnsi="Consolas"/>
                <w:color w:val="24292F"/>
                <w:sz w:val="14"/>
                <w:szCs w:val="14"/>
              </w:rPr>
              <w:t xml:space="preserve">│       ├── App.jsx                  route table</w:t>
            </w:r>
          </w:p>
          <w:p>
            <w:pPr>
              <w:spacing w:after="0" w:line="215"/>
            </w:pPr>
            <w:r>
              <w:rPr>
                <w:rFonts w:ascii="Consolas" w:cs="Consolas" w:eastAsia="Consolas" w:hAnsi="Consolas"/>
                <w:color w:val="24292F"/>
                <w:sz w:val="14"/>
                <w:szCs w:val="14"/>
              </w:rPr>
              <w:t xml:space="preserve">│       ├── pages/                   Login, Dashboard, Wardrobe, AddClothing,</w:t>
            </w:r>
          </w:p>
          <w:p>
            <w:pPr>
              <w:spacing w:after="0" w:line="215"/>
            </w:pPr>
            <w:r>
              <w:rPr>
                <w:rFonts w:ascii="Consolas" w:cs="Consolas" w:eastAsia="Consolas" w:hAnsi="Consolas"/>
                <w:color w:val="24292F"/>
                <w:sz w:val="14"/>
                <w:szCs w:val="14"/>
              </w:rPr>
              <w:t xml:space="preserve">│       │                            OutfitBuilder, Profile</w:t>
            </w:r>
          </w:p>
          <w:p>
            <w:pPr>
              <w:spacing w:after="0" w:line="215"/>
            </w:pPr>
            <w:r>
              <w:rPr>
                <w:rFonts w:ascii="Consolas" w:cs="Consolas" w:eastAsia="Consolas" w:hAnsi="Consolas"/>
                <w:color w:val="24292F"/>
                <w:sz w:val="14"/>
                <w:szCs w:val="14"/>
              </w:rPr>
              <w:t xml:space="preserve">│       ├── components/              Layout, Sidebar, Topbar, Button, Card,</w:t>
            </w:r>
          </w:p>
          <w:p>
            <w:pPr>
              <w:spacing w:after="0" w:line="215"/>
            </w:pPr>
            <w:r>
              <w:rPr>
                <w:rFonts w:ascii="Consolas" w:cs="Consolas" w:eastAsia="Consolas" w:hAnsi="Consolas"/>
                <w:color w:val="24292F"/>
                <w:sz w:val="14"/>
                <w:szCs w:val="14"/>
              </w:rPr>
              <w:t xml:space="preserve">│       │                            ItemCard, Charts, Garment, Icon, HeroArt</w:t>
            </w:r>
          </w:p>
          <w:p>
            <w:pPr>
              <w:spacing w:after="0" w:line="215"/>
            </w:pPr>
            <w:r>
              <w:rPr>
                <w:rFonts w:ascii="Consolas" w:cs="Consolas" w:eastAsia="Consolas" w:hAnsi="Consolas"/>
                <w:color w:val="24292F"/>
                <w:sz w:val="14"/>
                <w:szCs w:val="14"/>
              </w:rPr>
              <w:t xml:space="preserve">│       ├── services/api.js          the only module that calls the backend</w:t>
            </w:r>
          </w:p>
          <w:p>
            <w:pPr>
              <w:spacing w:after="0" w:line="215"/>
            </w:pPr>
            <w:r>
              <w:rPr>
                <w:rFonts w:ascii="Consolas" w:cs="Consolas" w:eastAsia="Consolas" w:hAnsi="Consolas"/>
                <w:color w:val="24292F"/>
                <w:sz w:val="14"/>
                <w:szCs w:val="14"/>
              </w:rPr>
              <w:t xml:space="preserve">│       └── styles/global.css        design tokens and shared component styles</w:t>
            </w:r>
          </w:p>
          <w:p>
            <w:pPr>
              <w:spacing w:after="0" w:line="215"/>
            </w:pPr>
            <w:r>
              <w:rPr>
                <w:rFonts w:ascii="Consolas" w:cs="Consolas" w:eastAsia="Consolas" w:hAnsi="Consolas"/>
                <w:color w:val="24292F"/>
                <w:sz w:val="14"/>
                <w:szCs w:val="14"/>
              </w:rPr>
              <w:t xml:space="preserve">├── backend/                         FastAPI application</w:t>
            </w:r>
          </w:p>
          <w:p>
            <w:pPr>
              <w:spacing w:after="0" w:line="215"/>
            </w:pPr>
            <w:r>
              <w:rPr>
                <w:rFonts w:ascii="Consolas" w:cs="Consolas" w:eastAsia="Consolas" w:hAnsi="Consolas"/>
                <w:color w:val="24292F"/>
                <w:sz w:val="14"/>
                <w:szCs w:val="14"/>
              </w:rPr>
              <w:t xml:space="preserve">│   ├── main.py                      app factory: CORS + router registration</w:t>
            </w:r>
          </w:p>
          <w:p>
            <w:pPr>
              <w:spacing w:after="0" w:line="215"/>
            </w:pPr>
            <w:r>
              <w:rPr>
                <w:rFonts w:ascii="Consolas" w:cs="Consolas" w:eastAsia="Consolas" w:hAnsi="Consolas"/>
                <w:color w:val="24292F"/>
                <w:sz w:val="14"/>
                <w:szCs w:val="14"/>
              </w:rPr>
              <w:t xml:space="preserve">│   ├── routers/                     clothing.py, outfits.py, stats.py</w:t>
            </w:r>
          </w:p>
          <w:p>
            <w:pPr>
              <w:spacing w:after="0" w:line="215"/>
            </w:pPr>
            <w:r>
              <w:rPr>
                <w:rFonts w:ascii="Consolas" w:cs="Consolas" w:eastAsia="Consolas" w:hAnsi="Consolas"/>
                <w:color w:val="24292F"/>
                <w:sz w:val="14"/>
                <w:szCs w:val="14"/>
              </w:rPr>
              <w:t xml:space="preserve">│   ├── schemas.py                   Pydantic models — the API contract</w:t>
            </w:r>
          </w:p>
          <w:p>
            <w:pPr>
              <w:spacing w:after="0" w:line="215"/>
            </w:pPr>
            <w:r>
              <w:rPr>
                <w:rFonts w:ascii="Consolas" w:cs="Consolas" w:eastAsia="Consolas" w:hAnsi="Consolas"/>
                <w:color w:val="24292F"/>
                <w:sz w:val="14"/>
                <w:szCs w:val="14"/>
              </w:rPr>
              <w:t xml:space="preserve">│   ├── services/analytics_service.py dashboard and analytics calculations</w:t>
            </w:r>
          </w:p>
          <w:p>
            <w:pPr>
              <w:spacing w:after="0" w:line="215"/>
            </w:pPr>
            <w:r>
              <w:rPr>
                <w:rFonts w:ascii="Consolas" w:cs="Consolas" w:eastAsia="Consolas" w:hAnsi="Consolas"/>
                <w:color w:val="24292F"/>
                <w:sz w:val="14"/>
                <w:szCs w:val="14"/>
              </w:rPr>
              <w:t xml:space="preserve">│   ├── repositories/                base.py, memory_repository.py,</w:t>
            </w:r>
          </w:p>
          <w:p>
            <w:pPr>
              <w:spacing w:after="0" w:line="215"/>
            </w:pPr>
            <w:r>
              <w:rPr>
                <w:rFonts w:ascii="Consolas" w:cs="Consolas" w:eastAsia="Consolas" w:hAnsi="Consolas"/>
                <w:color w:val="24292F"/>
                <w:sz w:val="14"/>
                <w:szCs w:val="14"/>
              </w:rPr>
              <w:t xml:space="preserve">│   │                                postgres_repository.py, __init__.py (factory)</w:t>
            </w:r>
          </w:p>
          <w:p>
            <w:pPr>
              <w:spacing w:after="0" w:line="215"/>
            </w:pPr>
            <w:r>
              <w:rPr>
                <w:rFonts w:ascii="Consolas" w:cs="Consolas" w:eastAsia="Consolas" w:hAnsi="Consolas"/>
                <w:color w:val="24292F"/>
                <w:sz w:val="14"/>
                <w:szCs w:val="14"/>
              </w:rPr>
              <w:t xml:space="preserve">│   ├── seed_data.py                 the twelve-item sample wardrobe</w:t>
            </w:r>
          </w:p>
          <w:p>
            <w:pPr>
              <w:spacing w:after="0" w:line="215"/>
            </w:pPr>
            <w:r>
              <w:rPr>
                <w:rFonts w:ascii="Consolas" w:cs="Consolas" w:eastAsia="Consolas" w:hAnsi="Consolas"/>
                <w:color w:val="24292F"/>
                <w:sz w:val="14"/>
                <w:szCs w:val="14"/>
              </w:rPr>
              <w:t xml:space="preserve">│   └── tests/                       46 tests across unit, integration, regression</w:t>
            </w:r>
          </w:p>
          <w:p>
            <w:pPr>
              <w:spacing w:after="0" w:line="215"/>
            </w:pPr>
            <w:r>
              <w:rPr>
                <w:rFonts w:ascii="Consolas" w:cs="Consolas" w:eastAsia="Consolas" w:hAnsi="Consolas"/>
                <w:color w:val="24292F"/>
                <w:sz w:val="14"/>
                <w:szCs w:val="14"/>
              </w:rPr>
              <w:t xml:space="preserve">├── database/</w:t>
            </w:r>
          </w:p>
          <w:p>
            <w:pPr>
              <w:spacing w:after="0" w:line="215"/>
            </w:pPr>
            <w:r>
              <w:rPr>
                <w:rFonts w:ascii="Consolas" w:cs="Consolas" w:eastAsia="Consolas" w:hAnsi="Consolas"/>
                <w:color w:val="24292F"/>
                <w:sz w:val="14"/>
                <w:szCs w:val="14"/>
              </w:rPr>
              <w:t xml:space="preserve">│   ├── schema.sql                   four tables, foreign keys and indexes</w:t>
            </w:r>
          </w:p>
          <w:p>
            <w:pPr>
              <w:spacing w:after="0" w:line="215"/>
            </w:pPr>
            <w:r>
              <w:rPr>
                <w:rFonts w:ascii="Consolas" w:cs="Consolas" w:eastAsia="Consolas" w:hAnsi="Consolas"/>
                <w:color w:val="24292F"/>
                <w:sz w:val="14"/>
                <w:szCs w:val="14"/>
              </w:rPr>
              <w:t xml:space="preserve">│   └── seed.sql                     the same sample wardrobe, in SQL</w:t>
            </w:r>
          </w:p>
          <w:p>
            <w:pPr>
              <w:spacing w:after="0" w:line="215"/>
            </w:pPr>
            <w:r>
              <w:rPr>
                <w:rFonts w:ascii="Consolas" w:cs="Consolas" w:eastAsia="Consolas" w:hAnsi="Consolas"/>
                <w:color w:val="24292F"/>
                <w:sz w:val="14"/>
                <w:szCs w:val="14"/>
              </w:rPr>
              <w:t xml:space="preserve">├── docs/</w:t>
            </w:r>
          </w:p>
          <w:p>
            <w:pPr>
              <w:spacing w:after="0" w:line="215"/>
            </w:pPr>
            <w:r>
              <w:rPr>
                <w:rFonts w:ascii="Consolas" w:cs="Consolas" w:eastAsia="Consolas" w:hAnsi="Consolas"/>
                <w:color w:val="24292F"/>
                <w:sz w:val="14"/>
                <w:szCs w:val="14"/>
              </w:rPr>
              <w:t xml:space="preserve">│   ├── design/architecture/         architecture .drawio + .png</w:t>
            </w:r>
          </w:p>
          <w:p>
            <w:pPr>
              <w:spacing w:after="0" w:line="215"/>
            </w:pPr>
            <w:r>
              <w:rPr>
                <w:rFonts w:ascii="Consolas" w:cs="Consolas" w:eastAsia="Consolas" w:hAnsi="Consolas"/>
                <w:color w:val="24292F"/>
                <w:sz w:val="14"/>
                <w:szCs w:val="14"/>
              </w:rPr>
              <w:t xml:space="preserve">│   ├── design/diagrams/             DFD, ERD, use case, class, sequence</w:t>
            </w:r>
          </w:p>
          <w:p>
            <w:pPr>
              <w:spacing w:after="0" w:line="215"/>
            </w:pPr>
            <w:r>
              <w:rPr>
                <w:rFonts w:ascii="Consolas" w:cs="Consolas" w:eastAsia="Consolas" w:hAnsi="Consolas"/>
                <w:color w:val="24292F"/>
                <w:sz w:val="14"/>
                <w:szCs w:val="14"/>
              </w:rPr>
              <w:t xml:space="preserve">│   ├── design/wireframes/           the six designed screens</w:t>
            </w:r>
          </w:p>
          <w:p>
            <w:pPr>
              <w:spacing w:after="0" w:line="215"/>
            </w:pPr>
            <w:r>
              <w:rPr>
                <w:rFonts w:ascii="Consolas" w:cs="Consolas" w:eastAsia="Consolas" w:hAnsi="Consolas"/>
                <w:color w:val="24292F"/>
                <w:sz w:val="14"/>
                <w:szCs w:val="14"/>
              </w:rPr>
              <w:t xml:space="preserve">│   ├── screenshots/                 application and terminal evidence</w:t>
            </w:r>
          </w:p>
          <w:p>
            <w:pPr>
              <w:spacing w:after="0" w:line="215"/>
            </w:pPr>
            <w:r>
              <w:rPr>
                <w:rFonts w:ascii="Consolas" w:cs="Consolas" w:eastAsia="Consolas" w:hAnsi="Consolas"/>
                <w:color w:val="24292F"/>
                <w:sz w:val="14"/>
                <w:szCs w:val="14"/>
              </w:rPr>
              <w:t xml:space="preserve">│   └── *.pdf                        this report and the testing report</w:t>
            </w:r>
          </w:p>
          <w:p>
            <w:pPr>
              <w:spacing w:after="0" w:line="215"/>
            </w:pPr>
            <w:r>
              <w:rPr>
                <w:rFonts w:ascii="Consolas" w:cs="Consolas" w:eastAsia="Consolas" w:hAnsi="Consolas"/>
                <w:color w:val="24292F"/>
                <w:sz w:val="14"/>
                <w:szCs w:val="14"/>
              </w:rPr>
              <w:t xml:space="preserve">├── docker-compose.yml               frontend 5173, backend 8000, database 5433</w:t>
            </w:r>
          </w:p>
          <w:p>
            <w:pPr>
              <w:spacing w:after="0" w:line="215"/>
            </w:pPr>
            <w:r>
              <w:rPr>
                <w:rFonts w:ascii="Consolas" w:cs="Consolas" w:eastAsia="Consolas" w:hAnsi="Consolas"/>
                <w:color w:val="24292F"/>
                <w:sz w:val="14"/>
                <w:szCs w:val="14"/>
              </w:rPr>
              <w:t xml:space="preserve">└── README.md</w:t>
            </w:r>
          </w:p>
        </w:tc>
      </w:tr>
    </w:tbl>
    <w:p>
      <w:pPr>
        <w:spacing w:after="100"/>
      </w:pPr>
    </w:p>
    <w:p>
      <w:pPr>
        <w:pStyle w:val="Heading2"/>
        <w:keepNext/>
      </w:pPr>
      <w:r>
        <w:t xml:space="preserve">E.3 Key listings</w:t>
      </w:r>
    </w:p>
    <w:p>
      <w:pPr>
        <w:pStyle w:val="Heading3"/>
        <w:keepNext/>
      </w:pPr>
      <w:r>
        <w:t xml:space="preserve">E.3.1  Repository interface — backend/repositories/base.py</w:t>
      </w:r>
    </w:p>
    <w:tbl>
      <w:tblPr>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9706"/>
      </w:tblGrid>
      <w:tr>
        <w:trPr>
          <w:cantSplit/>
        </w:trPr>
        <w:tc>
          <w:tcPr>
            <w:tcW w:type="dxa" w:w="9706"/>
            <w:tcBorders>
              <w:top w:val="none" w:color="FFFFFF" w:sz="0"/>
              <w:left w:val="none" w:color="FFFFFF" w:sz="0"/>
              <w:bottom w:val="none" w:color="FFFFFF" w:sz="0"/>
              <w:right w:val="none" w:color="FFFFFF" w:sz="0"/>
            </w:tcBorders>
            <w:shd w:fill="F4F5F7" w:color="auto" w:val="clear"/>
            <w:tcMar>
              <w:top w:type="dxa" w:w="90"/>
              <w:left w:type="dxa" w:w="150"/>
              <w:bottom w:type="dxa" w:w="90"/>
              <w:right w:type="dxa" w:w="150"/>
            </w:tcMar>
          </w:tcPr>
          <w:p>
            <w:pPr>
              <w:spacing w:after="0" w:line="215"/>
            </w:pPr>
            <w:r>
              <w:rPr>
                <w:rFonts w:ascii="Consolas" w:cs="Consolas" w:eastAsia="Consolas" w:hAnsi="Consolas"/>
                <w:color w:val="24292F"/>
                <w:sz w:val="14"/>
                <w:szCs w:val="14"/>
              </w:rPr>
              <w:t xml:space="preserve">from schemas import ClothingItem, ClothingItemCreate, ClothingItemUpdate, Outfit, OutfitCreate</w:t>
            </w:r>
          </w:p>
          <w:p>
            <w:pPr>
              <w:spacing w:after="0" w:line="215"/>
            </w:pPr>
            <w:r>
              <w:rPr>
                <w:rFonts w:ascii="Consolas" w:cs="Consolas" w:eastAsia="Consolas" w:hAnsi="Consolas"/>
                <w:color w:val="24292F"/>
                <w:sz w:val="14"/>
                <w:szCs w:val="14"/>
              </w:rPr>
              <w:t xml:space="preserve"> </w:t>
            </w:r>
          </w:p>
          <w:p>
            <w:pPr>
              <w:spacing w:after="0" w:line="215"/>
            </w:pPr>
            <w:r>
              <w:rPr>
                <w:rFonts w:ascii="Consolas" w:cs="Consolas" w:eastAsia="Consolas" w:hAnsi="Consolas"/>
                <w:color w:val="24292F"/>
                <w:sz w:val="14"/>
                <w:szCs w:val="14"/>
              </w:rPr>
              <w:t xml:space="preserve"> </w:t>
            </w:r>
          </w:p>
          <w:p>
            <w:pPr>
              <w:spacing w:after="0" w:line="215"/>
            </w:pPr>
            <w:r>
              <w:rPr>
                <w:rFonts w:ascii="Consolas" w:cs="Consolas" w:eastAsia="Consolas" w:hAnsi="Consolas"/>
                <w:color w:val="24292F"/>
                <w:sz w:val="14"/>
                <w:szCs w:val="14"/>
              </w:rPr>
              <w:t xml:space="preserve">class ClothingRepository(ABC):</w:t>
            </w:r>
          </w:p>
          <w:p>
            <w:pPr>
              <w:spacing w:after="0" w:line="215"/>
            </w:pPr>
            <w:r>
              <w:rPr>
                <w:rFonts w:ascii="Consolas" w:cs="Consolas" w:eastAsia="Consolas" w:hAnsi="Consolas"/>
                <w:color w:val="24292F"/>
                <w:sz w:val="14"/>
                <w:szCs w:val="14"/>
              </w:rPr>
              <w:t xml:space="preserve">    @abstractmethod</w:t>
            </w:r>
          </w:p>
          <w:p>
            <w:pPr>
              <w:spacing w:after="0" w:line="215"/>
            </w:pPr>
            <w:r>
              <w:rPr>
                <w:rFonts w:ascii="Consolas" w:cs="Consolas" w:eastAsia="Consolas" w:hAnsi="Consolas"/>
                <w:color w:val="24292F"/>
                <w:sz w:val="14"/>
                <w:szCs w:val="14"/>
              </w:rPr>
              <w:t xml:space="preserve">    def list(self) -&gt; list[ClothingItem]: ...</w:t>
            </w:r>
          </w:p>
          <w:p>
            <w:pPr>
              <w:spacing w:after="0" w:line="215"/>
            </w:pPr>
            <w:r>
              <w:rPr>
                <w:rFonts w:ascii="Consolas" w:cs="Consolas" w:eastAsia="Consolas" w:hAnsi="Consolas"/>
                <w:color w:val="24292F"/>
                <w:sz w:val="14"/>
                <w:szCs w:val="14"/>
              </w:rPr>
              <w:t xml:space="preserve"> </w:t>
            </w:r>
          </w:p>
          <w:p>
            <w:pPr>
              <w:spacing w:after="0" w:line="215"/>
            </w:pPr>
            <w:r>
              <w:rPr>
                <w:rFonts w:ascii="Consolas" w:cs="Consolas" w:eastAsia="Consolas" w:hAnsi="Consolas"/>
                <w:color w:val="24292F"/>
                <w:sz w:val="14"/>
                <w:szCs w:val="14"/>
              </w:rPr>
              <w:t xml:space="preserve">    @abstractmethod</w:t>
            </w:r>
          </w:p>
          <w:p>
            <w:pPr>
              <w:spacing w:after="0" w:line="215"/>
            </w:pPr>
            <w:r>
              <w:rPr>
                <w:rFonts w:ascii="Consolas" w:cs="Consolas" w:eastAsia="Consolas" w:hAnsi="Consolas"/>
                <w:color w:val="24292F"/>
                <w:sz w:val="14"/>
                <w:szCs w:val="14"/>
              </w:rPr>
              <w:t xml:space="preserve">    def get(self, item_id: int) -&gt; ClothingItem | None: ...</w:t>
            </w:r>
          </w:p>
          <w:p>
            <w:pPr>
              <w:spacing w:after="0" w:line="215"/>
            </w:pPr>
            <w:r>
              <w:rPr>
                <w:rFonts w:ascii="Consolas" w:cs="Consolas" w:eastAsia="Consolas" w:hAnsi="Consolas"/>
                <w:color w:val="24292F"/>
                <w:sz w:val="14"/>
                <w:szCs w:val="14"/>
              </w:rPr>
              <w:t xml:space="preserve"> </w:t>
            </w:r>
          </w:p>
          <w:p>
            <w:pPr>
              <w:spacing w:after="0" w:line="215"/>
            </w:pPr>
            <w:r>
              <w:rPr>
                <w:rFonts w:ascii="Consolas" w:cs="Consolas" w:eastAsia="Consolas" w:hAnsi="Consolas"/>
                <w:color w:val="24292F"/>
                <w:sz w:val="14"/>
                <w:szCs w:val="14"/>
              </w:rPr>
              <w:t xml:space="preserve">    @abstractmethod</w:t>
            </w:r>
          </w:p>
          <w:p>
            <w:pPr>
              <w:spacing w:after="0" w:line="215"/>
            </w:pPr>
            <w:r>
              <w:rPr>
                <w:rFonts w:ascii="Consolas" w:cs="Consolas" w:eastAsia="Consolas" w:hAnsi="Consolas"/>
                <w:color w:val="24292F"/>
                <w:sz w:val="14"/>
                <w:szCs w:val="14"/>
              </w:rPr>
              <w:t xml:space="preserve">    def add(self, data: ClothingItemCreate) -&gt; ClothingItem: ...</w:t>
            </w:r>
          </w:p>
          <w:p>
            <w:pPr>
              <w:spacing w:after="0" w:line="215"/>
            </w:pPr>
            <w:r>
              <w:rPr>
                <w:rFonts w:ascii="Consolas" w:cs="Consolas" w:eastAsia="Consolas" w:hAnsi="Consolas"/>
                <w:color w:val="24292F"/>
                <w:sz w:val="14"/>
                <w:szCs w:val="14"/>
              </w:rPr>
              <w:t xml:space="preserve"> </w:t>
            </w:r>
          </w:p>
          <w:p>
            <w:pPr>
              <w:spacing w:after="0" w:line="215"/>
            </w:pPr>
            <w:r>
              <w:rPr>
                <w:rFonts w:ascii="Consolas" w:cs="Consolas" w:eastAsia="Consolas" w:hAnsi="Consolas"/>
                <w:color w:val="24292F"/>
                <w:sz w:val="14"/>
                <w:szCs w:val="14"/>
              </w:rPr>
              <w:t xml:space="preserve">    @abstractmethod</w:t>
            </w:r>
          </w:p>
          <w:p>
            <w:pPr>
              <w:spacing w:after="0" w:line="215"/>
            </w:pPr>
            <w:r>
              <w:rPr>
                <w:rFonts w:ascii="Consolas" w:cs="Consolas" w:eastAsia="Consolas" w:hAnsi="Consolas"/>
                <w:color w:val="24292F"/>
                <w:sz w:val="14"/>
                <w:szCs w:val="14"/>
              </w:rPr>
              <w:t xml:space="preserve">    def update(self, item_id: int, data: ClothingItemUpdate) -&gt; ClothingItem | None: ...</w:t>
            </w:r>
          </w:p>
          <w:p>
            <w:pPr>
              <w:spacing w:after="0" w:line="215"/>
            </w:pPr>
            <w:r>
              <w:rPr>
                <w:rFonts w:ascii="Consolas" w:cs="Consolas" w:eastAsia="Consolas" w:hAnsi="Consolas"/>
                <w:color w:val="24292F"/>
                <w:sz w:val="14"/>
                <w:szCs w:val="14"/>
              </w:rPr>
              <w:t xml:space="preserve"> </w:t>
            </w:r>
          </w:p>
          <w:p>
            <w:pPr>
              <w:spacing w:after="0" w:line="215"/>
            </w:pPr>
            <w:r>
              <w:rPr>
                <w:rFonts w:ascii="Consolas" w:cs="Consolas" w:eastAsia="Consolas" w:hAnsi="Consolas"/>
                <w:color w:val="24292F"/>
                <w:sz w:val="14"/>
                <w:szCs w:val="14"/>
              </w:rPr>
              <w:t xml:space="preserve">    @abstractmethod</w:t>
            </w:r>
          </w:p>
          <w:p>
            <w:pPr>
              <w:spacing w:after="0" w:line="215"/>
            </w:pPr>
            <w:r>
              <w:rPr>
                <w:rFonts w:ascii="Consolas" w:cs="Consolas" w:eastAsia="Consolas" w:hAnsi="Consolas"/>
                <w:color w:val="24292F"/>
                <w:sz w:val="14"/>
                <w:szCs w:val="14"/>
              </w:rPr>
              <w:t xml:space="preserve">    def delete(self, item_id: int) -&gt; bool: ...</w:t>
            </w:r>
          </w:p>
          <w:p>
            <w:pPr>
              <w:spacing w:after="0" w:line="215"/>
            </w:pPr>
            <w:r>
              <w:rPr>
                <w:rFonts w:ascii="Consolas" w:cs="Consolas" w:eastAsia="Consolas" w:hAnsi="Consolas"/>
                <w:color w:val="24292F"/>
                <w:sz w:val="14"/>
                <w:szCs w:val="14"/>
              </w:rPr>
              <w:t xml:space="preserve"> </w:t>
            </w:r>
          </w:p>
          <w:p>
            <w:pPr>
              <w:spacing w:after="0" w:line="215"/>
            </w:pPr>
            <w:r>
              <w:rPr>
                <w:rFonts w:ascii="Consolas" w:cs="Consolas" w:eastAsia="Consolas" w:hAnsi="Consolas"/>
                <w:color w:val="24292F"/>
                <w:sz w:val="14"/>
                <w:szCs w:val="14"/>
              </w:rPr>
              <w:t xml:space="preserve">    @abstractmethod</w:t>
            </w:r>
          </w:p>
          <w:p>
            <w:pPr>
              <w:spacing w:after="0" w:line="215"/>
            </w:pPr>
            <w:r>
              <w:rPr>
                <w:rFonts w:ascii="Consolas" w:cs="Consolas" w:eastAsia="Consolas" w:hAnsi="Consolas"/>
                <w:color w:val="24292F"/>
                <w:sz w:val="14"/>
                <w:szCs w:val="14"/>
              </w:rPr>
              <w:t xml:space="preserve">    def toggle_favourite(self, item_id: int) -&gt; ClothingItem | None: ...</w:t>
            </w:r>
          </w:p>
          <w:p>
            <w:pPr>
              <w:spacing w:after="0" w:line="215"/>
            </w:pPr>
            <w:r>
              <w:rPr>
                <w:rFonts w:ascii="Consolas" w:cs="Consolas" w:eastAsia="Consolas" w:hAnsi="Consolas"/>
                <w:color w:val="24292F"/>
                <w:sz w:val="14"/>
                <w:szCs w:val="14"/>
              </w:rPr>
              <w:t xml:space="preserve"> </w:t>
            </w:r>
          </w:p>
          <w:p>
            <w:pPr>
              <w:spacing w:after="0" w:line="215"/>
            </w:pPr>
            <w:r>
              <w:rPr>
                <w:rFonts w:ascii="Consolas" w:cs="Consolas" w:eastAsia="Consolas" w:hAnsi="Consolas"/>
                <w:color w:val="24292F"/>
                <w:sz w:val="14"/>
                <w:szCs w:val="14"/>
              </w:rPr>
              <w:t xml:space="preserve"> </w:t>
            </w:r>
          </w:p>
        </w:tc>
      </w:tr>
    </w:tbl>
    <w:p>
      <w:pPr>
        <w:spacing w:after="100"/>
      </w:pPr>
    </w:p>
    <w:p>
      <w:pPr>
        <w:pStyle w:val="Heading3"/>
        <w:keepNext/>
      </w:pPr>
      <w:r>
        <w:t xml:space="preserve">E.3.2  Analytics service — backend/services/analytics_service.py</w:t>
      </w:r>
    </w:p>
    <w:tbl>
      <w:tblPr>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9706"/>
      </w:tblGrid>
      <w:tr>
        <w:trPr>
          <w:cantSplit/>
        </w:trPr>
        <w:tc>
          <w:tcPr>
            <w:tcW w:type="dxa" w:w="9706"/>
            <w:tcBorders>
              <w:top w:val="none" w:color="FFFFFF" w:sz="0"/>
              <w:left w:val="none" w:color="FFFFFF" w:sz="0"/>
              <w:bottom w:val="none" w:color="FFFFFF" w:sz="0"/>
              <w:right w:val="none" w:color="FFFFFF" w:sz="0"/>
            </w:tcBorders>
            <w:shd w:fill="F4F5F7" w:color="auto" w:val="clear"/>
            <w:tcMar>
              <w:top w:type="dxa" w:w="90"/>
              <w:left w:type="dxa" w:w="150"/>
              <w:bottom w:type="dxa" w:w="90"/>
              <w:right w:type="dxa" w:w="150"/>
            </w:tcMar>
          </w:tcPr>
          <w:p>
            <w:pPr>
              <w:spacing w:after="0" w:line="215"/>
            </w:pPr>
            <w:r>
              <w:rPr>
                <w:rFonts w:ascii="Consolas" w:cs="Consolas" w:eastAsia="Consolas" w:hAnsi="Consolas"/>
                <w:color w:val="24292F"/>
                <w:sz w:val="14"/>
                <w:szCs w:val="14"/>
              </w:rPr>
              <w:t xml:space="preserve">def _counts(values: list[str]) -&gt; list[CategoryCount]:</w:t>
            </w:r>
          </w:p>
          <w:p>
            <w:pPr>
              <w:spacing w:after="0" w:line="215"/>
            </w:pPr>
            <w:r>
              <w:rPr>
                <w:rFonts w:ascii="Consolas" w:cs="Consolas" w:eastAsia="Consolas" w:hAnsi="Consolas"/>
                <w:color w:val="24292F"/>
                <w:sz w:val="14"/>
                <w:szCs w:val="14"/>
              </w:rPr>
              <w:t xml:space="preserve">    counter = Counter(values)</w:t>
            </w:r>
          </w:p>
          <w:p>
            <w:pPr>
              <w:spacing w:after="0" w:line="215"/>
            </w:pPr>
            <w:r>
              <w:rPr>
                <w:rFonts w:ascii="Consolas" w:cs="Consolas" w:eastAsia="Consolas" w:hAnsi="Consolas"/>
                <w:color w:val="24292F"/>
                <w:sz w:val="14"/>
                <w:szCs w:val="14"/>
              </w:rPr>
              <w:t xml:space="preserve">    ordered = sorted(counter.items(), key=lambda pair: (-pair[1], pair[0]))</w:t>
            </w:r>
          </w:p>
          <w:p>
            <w:pPr>
              <w:spacing w:after="0" w:line="215"/>
            </w:pPr>
            <w:r>
              <w:rPr>
                <w:rFonts w:ascii="Consolas" w:cs="Consolas" w:eastAsia="Consolas" w:hAnsi="Consolas"/>
                <w:color w:val="24292F"/>
                <w:sz w:val="14"/>
                <w:szCs w:val="14"/>
              </w:rPr>
              <w:t xml:space="preserve">    return [CategoryCount(label=label, count=count) for label, count in ordered]</w:t>
            </w:r>
          </w:p>
          <w:p>
            <w:pPr>
              <w:spacing w:after="0" w:line="215"/>
            </w:pPr>
            <w:r>
              <w:rPr>
                <w:rFonts w:ascii="Consolas" w:cs="Consolas" w:eastAsia="Consolas" w:hAnsi="Consolas"/>
                <w:color w:val="24292F"/>
                <w:sz w:val="14"/>
                <w:szCs w:val="14"/>
              </w:rPr>
              <w:t xml:space="preserve"> </w:t>
            </w:r>
          </w:p>
          <w:p>
            <w:pPr>
              <w:spacing w:after="0" w:line="215"/>
            </w:pPr>
            <w:r>
              <w:rPr>
                <w:rFonts w:ascii="Consolas" w:cs="Consolas" w:eastAsia="Consolas" w:hAnsi="Consolas"/>
                <w:color w:val="24292F"/>
                <w:sz w:val="14"/>
                <w:szCs w:val="14"/>
              </w:rPr>
              <w:t xml:space="preserve"> </w:t>
            </w:r>
          </w:p>
          <w:p>
            <w:pPr>
              <w:spacing w:after="0" w:line="215"/>
            </w:pPr>
            <w:r>
              <w:rPr>
                <w:rFonts w:ascii="Consolas" w:cs="Consolas" w:eastAsia="Consolas" w:hAnsi="Consolas"/>
                <w:color w:val="24292F"/>
                <w:sz w:val="14"/>
                <w:szCs w:val="14"/>
              </w:rPr>
              <w:t xml:space="preserve">def dashboard_stats(clothing: ClothingRepository, outfits: OutfitRepository) -&gt; DashboardStats:</w:t>
            </w:r>
          </w:p>
          <w:p>
            <w:pPr>
              <w:spacing w:after="0" w:line="215"/>
            </w:pPr>
            <w:r>
              <w:rPr>
                <w:rFonts w:ascii="Consolas" w:cs="Consolas" w:eastAsia="Consolas" w:hAnsi="Consolas"/>
                <w:color w:val="24292F"/>
                <w:sz w:val="14"/>
                <w:szCs w:val="14"/>
              </w:rPr>
              <w:t xml:space="preserve">    items = clothing.list()</w:t>
            </w:r>
          </w:p>
          <w:p>
            <w:pPr>
              <w:spacing w:after="0" w:line="215"/>
            </w:pPr>
            <w:r>
              <w:rPr>
                <w:rFonts w:ascii="Consolas" w:cs="Consolas" w:eastAsia="Consolas" w:hAnsi="Consolas"/>
                <w:color w:val="24292F"/>
                <w:sz w:val="14"/>
                <w:szCs w:val="14"/>
              </w:rPr>
              <w:t xml:space="preserve">    cutoff = date.today() - timedelta(days=7)</w:t>
            </w:r>
          </w:p>
          <w:p>
            <w:pPr>
              <w:spacing w:after="0" w:line="215"/>
            </w:pPr>
            <w:r>
              <w:rPr>
                <w:rFonts w:ascii="Consolas" w:cs="Consolas" w:eastAsia="Consolas" w:hAnsi="Consolas"/>
                <w:color w:val="24292F"/>
                <w:sz w:val="14"/>
                <w:szCs w:val="14"/>
              </w:rPr>
              <w:t xml:space="preserve">    recent = [i for i in items if i.created_at and i.created_at &gt;= cutoff]</w:t>
            </w:r>
          </w:p>
          <w:p>
            <w:pPr>
              <w:spacing w:after="0" w:line="215"/>
            </w:pPr>
            <w:r>
              <w:rPr>
                <w:rFonts w:ascii="Consolas" w:cs="Consolas" w:eastAsia="Consolas" w:hAnsi="Consolas"/>
                <w:color w:val="24292F"/>
                <w:sz w:val="14"/>
                <w:szCs w:val="14"/>
              </w:rPr>
              <w:t xml:space="preserve">    most_worn = max(items, key=lambda i: i.times_worn, default=None)</w:t>
            </w:r>
          </w:p>
          <w:p>
            <w:pPr>
              <w:spacing w:after="0" w:line="215"/>
            </w:pPr>
            <w:r>
              <w:rPr>
                <w:rFonts w:ascii="Consolas" w:cs="Consolas" w:eastAsia="Consolas" w:hAnsi="Consolas"/>
                <w:color w:val="24292F"/>
                <w:sz w:val="14"/>
                <w:szCs w:val="14"/>
              </w:rPr>
              <w:t xml:space="preserve"> </w:t>
            </w:r>
          </w:p>
          <w:p>
            <w:pPr>
              <w:spacing w:after="0" w:line="215"/>
            </w:pPr>
            <w:r>
              <w:rPr>
                <w:rFonts w:ascii="Consolas" w:cs="Consolas" w:eastAsia="Consolas" w:hAnsi="Consolas"/>
                <w:color w:val="24292F"/>
                <w:sz w:val="14"/>
                <w:szCs w:val="14"/>
              </w:rPr>
              <w:t xml:space="preserve">    return DashboardStats(</w:t>
            </w:r>
          </w:p>
          <w:p>
            <w:pPr>
              <w:spacing w:after="0" w:line="215"/>
            </w:pPr>
            <w:r>
              <w:rPr>
                <w:rFonts w:ascii="Consolas" w:cs="Consolas" w:eastAsia="Consolas" w:hAnsi="Consolas"/>
                <w:color w:val="24292F"/>
                <w:sz w:val="14"/>
                <w:szCs w:val="14"/>
              </w:rPr>
              <w:t xml:space="preserve">        total_items=len(items),</w:t>
            </w:r>
          </w:p>
          <w:p>
            <w:pPr>
              <w:spacing w:after="0" w:line="215"/>
            </w:pPr>
            <w:r>
              <w:rPr>
                <w:rFonts w:ascii="Consolas" w:cs="Consolas" w:eastAsia="Consolas" w:hAnsi="Consolas"/>
                <w:color w:val="24292F"/>
                <w:sz w:val="14"/>
                <w:szCs w:val="14"/>
              </w:rPr>
              <w:t xml:space="preserve">        total_outfits=len(outfits.list()),</w:t>
            </w:r>
          </w:p>
          <w:p>
            <w:pPr>
              <w:spacing w:after="0" w:line="215"/>
            </w:pPr>
            <w:r>
              <w:rPr>
                <w:rFonts w:ascii="Consolas" w:cs="Consolas" w:eastAsia="Consolas" w:hAnsi="Consolas"/>
                <w:color w:val="24292F"/>
                <w:sz w:val="14"/>
                <w:szCs w:val="14"/>
              </w:rPr>
              <w:t xml:space="preserve">        favourites=sum(1 for i in items if i.is_favourite),</w:t>
            </w:r>
          </w:p>
          <w:p>
            <w:pPr>
              <w:spacing w:after="0" w:line="215"/>
            </w:pPr>
            <w:r>
              <w:rPr>
                <w:rFonts w:ascii="Consolas" w:cs="Consolas" w:eastAsia="Consolas" w:hAnsi="Consolas"/>
                <w:color w:val="24292F"/>
                <w:sz w:val="14"/>
                <w:szCs w:val="14"/>
              </w:rPr>
              <w:t xml:space="preserve">        most_worn=most_worn.name if most_worn else "—",</w:t>
            </w:r>
          </w:p>
          <w:p>
            <w:pPr>
              <w:spacing w:after="0" w:line="215"/>
            </w:pPr>
            <w:r>
              <w:rPr>
                <w:rFonts w:ascii="Consolas" w:cs="Consolas" w:eastAsia="Consolas" w:hAnsi="Consolas"/>
                <w:color w:val="24292F"/>
                <w:sz w:val="14"/>
                <w:szCs w:val="14"/>
              </w:rPr>
              <w:t xml:space="preserve">        most_worn_count=most_worn.times_worn if most_worn else 0,</w:t>
            </w:r>
          </w:p>
          <w:p>
            <w:pPr>
              <w:spacing w:after="0" w:line="215"/>
            </w:pPr>
            <w:r>
              <w:rPr>
                <w:rFonts w:ascii="Consolas" w:cs="Consolas" w:eastAsia="Consolas" w:hAnsi="Consolas"/>
                <w:color w:val="24292F"/>
                <w:sz w:val="14"/>
                <w:szCs w:val="14"/>
              </w:rPr>
              <w:t xml:space="preserve">        added_this_week=len(recent),</w:t>
            </w:r>
          </w:p>
          <w:p>
            <w:pPr>
              <w:spacing w:after="0" w:line="215"/>
            </w:pPr>
            <w:r>
              <w:rPr>
                <w:rFonts w:ascii="Consolas" w:cs="Consolas" w:eastAsia="Consolas" w:hAnsi="Consolas"/>
                <w:color w:val="24292F"/>
                <w:sz w:val="14"/>
                <w:szCs w:val="14"/>
              </w:rPr>
              <w:t xml:space="preserve">        breakdown=_counts([i.category for i in items]),</w:t>
            </w:r>
          </w:p>
          <w:p>
            <w:pPr>
              <w:spacing w:after="0" w:line="215"/>
            </w:pPr>
            <w:r>
              <w:rPr>
                <w:rFonts w:ascii="Consolas" w:cs="Consolas" w:eastAsia="Consolas" w:hAnsi="Consolas"/>
                <w:color w:val="24292F"/>
                <w:sz w:val="14"/>
                <w:szCs w:val="14"/>
              </w:rPr>
              <w:t xml:space="preserve">    )</w:t>
            </w:r>
          </w:p>
          <w:p>
            <w:pPr>
              <w:spacing w:after="0" w:line="215"/>
            </w:pPr>
            <w:r>
              <w:rPr>
                <w:rFonts w:ascii="Consolas" w:cs="Consolas" w:eastAsia="Consolas" w:hAnsi="Consolas"/>
                <w:color w:val="24292F"/>
                <w:sz w:val="14"/>
                <w:szCs w:val="14"/>
              </w:rPr>
              <w:t xml:space="preserve"> </w:t>
            </w:r>
          </w:p>
          <w:p>
            <w:pPr>
              <w:spacing w:after="0" w:line="215"/>
            </w:pPr>
            <w:r>
              <w:rPr>
                <w:rFonts w:ascii="Consolas" w:cs="Consolas" w:eastAsia="Consolas" w:hAnsi="Consolas"/>
                <w:color w:val="24292F"/>
                <w:sz w:val="14"/>
                <w:szCs w:val="14"/>
              </w:rPr>
              <w:t xml:space="preserve"> </w:t>
            </w:r>
          </w:p>
          <w:p>
            <w:pPr>
              <w:spacing w:after="0" w:line="215"/>
            </w:pPr>
            <w:r>
              <w:rPr>
                <w:rFonts w:ascii="Consolas" w:cs="Consolas" w:eastAsia="Consolas" w:hAnsi="Consolas"/>
                <w:color w:val="24292F"/>
                <w:sz w:val="14"/>
                <w:szCs w:val="14"/>
              </w:rPr>
              <w:t xml:space="preserve">def analytics_stats(clothing: ClothingRepository) -&gt; AnalyticsStats:</w:t>
            </w:r>
          </w:p>
          <w:p>
            <w:pPr>
              <w:spacing w:after="0" w:line="215"/>
            </w:pPr>
            <w:r>
              <w:rPr>
                <w:rFonts w:ascii="Consolas" w:cs="Consolas" w:eastAsia="Consolas" w:hAnsi="Consolas"/>
                <w:color w:val="24292F"/>
                <w:sz w:val="14"/>
                <w:szCs w:val="14"/>
              </w:rPr>
              <w:t xml:space="preserve">    items = clothing.list()</w:t>
            </w:r>
          </w:p>
          <w:p>
            <w:pPr>
              <w:spacing w:after="0" w:line="215"/>
            </w:pPr>
            <w:r>
              <w:rPr>
                <w:rFonts w:ascii="Consolas" w:cs="Consolas" w:eastAsia="Consolas" w:hAnsi="Consolas"/>
                <w:color w:val="24292F"/>
                <w:sz w:val="14"/>
                <w:szCs w:val="14"/>
              </w:rPr>
              <w:t xml:space="preserve">    categories = _counts([i.category for i in items])</w:t>
            </w:r>
          </w:p>
          <w:p>
            <w:pPr>
              <w:spacing w:after="0" w:line="215"/>
            </w:pPr>
            <w:r>
              <w:rPr>
                <w:rFonts w:ascii="Consolas" w:cs="Consolas" w:eastAsia="Consolas" w:hAnsi="Consolas"/>
                <w:color w:val="24292F"/>
                <w:sz w:val="14"/>
                <w:szCs w:val="14"/>
              </w:rPr>
              <w:t xml:space="preserve">    brands = _counts([i.brand for i in items if i.brand])</w:t>
            </w:r>
          </w:p>
        </w:tc>
      </w:tr>
    </w:tbl>
    <w:p>
      <w:pPr>
        <w:spacing w:after="100"/>
      </w:pPr>
    </w:p>
    <w:p>
      <w:pPr>
        <w:pStyle w:val="Heading3"/>
        <w:keepNext/>
      </w:pPr>
      <w:r>
        <w:t xml:space="preserve">E.3.3  Clothing router — backend/routers/clothing.py</w:t>
      </w:r>
    </w:p>
    <w:tbl>
      <w:tblPr>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9706"/>
      </w:tblGrid>
      <w:tr>
        <w:trPr>
          <w:cantSplit/>
        </w:trPr>
        <w:tc>
          <w:tcPr>
            <w:tcW w:type="dxa" w:w="9706"/>
            <w:tcBorders>
              <w:top w:val="none" w:color="FFFFFF" w:sz="0"/>
              <w:left w:val="none" w:color="FFFFFF" w:sz="0"/>
              <w:bottom w:val="none" w:color="FFFFFF" w:sz="0"/>
              <w:right w:val="none" w:color="FFFFFF" w:sz="0"/>
            </w:tcBorders>
            <w:shd w:fill="F4F5F7" w:color="auto" w:val="clear"/>
            <w:tcMar>
              <w:top w:type="dxa" w:w="90"/>
              <w:left w:type="dxa" w:w="150"/>
              <w:bottom w:type="dxa" w:w="90"/>
              <w:right w:type="dxa" w:w="150"/>
            </w:tcMar>
          </w:tcPr>
          <w:p>
            <w:pPr>
              <w:spacing w:after="0" w:line="215"/>
            </w:pPr>
            <w:r>
              <w:rPr>
                <w:rFonts w:ascii="Consolas" w:cs="Consolas" w:eastAsia="Consolas" w:hAnsi="Consolas"/>
                <w:color w:val="24292F"/>
                <w:sz w:val="14"/>
                <w:szCs w:val="14"/>
              </w:rPr>
              <w:t xml:space="preserve"> </w:t>
            </w:r>
          </w:p>
          <w:p>
            <w:pPr>
              <w:spacing w:after="0" w:line="215"/>
            </w:pPr>
            <w:r>
              <w:rPr>
                <w:rFonts w:ascii="Consolas" w:cs="Consolas" w:eastAsia="Consolas" w:hAnsi="Consolas"/>
                <w:color w:val="24292F"/>
                <w:sz w:val="14"/>
                <w:szCs w:val="14"/>
              </w:rPr>
              <w:t xml:space="preserve">router = APIRouter(prefix="/clothing", tags=["clothing"])</w:t>
            </w:r>
          </w:p>
          <w:p>
            <w:pPr>
              <w:spacing w:after="0" w:line="215"/>
            </w:pPr>
            <w:r>
              <w:rPr>
                <w:rFonts w:ascii="Consolas" w:cs="Consolas" w:eastAsia="Consolas" w:hAnsi="Consolas"/>
                <w:color w:val="24292F"/>
                <w:sz w:val="14"/>
                <w:szCs w:val="14"/>
              </w:rPr>
              <w:t xml:space="preserve"> </w:t>
            </w:r>
          </w:p>
          <w:p>
            <w:pPr>
              <w:spacing w:after="0" w:line="215"/>
            </w:pPr>
            <w:r>
              <w:rPr>
                <w:rFonts w:ascii="Consolas" w:cs="Consolas" w:eastAsia="Consolas" w:hAnsi="Consolas"/>
                <w:color w:val="24292F"/>
                <w:sz w:val="14"/>
                <w:szCs w:val="14"/>
              </w:rPr>
              <w:t xml:space="preserve"> </w:t>
            </w:r>
          </w:p>
          <w:p>
            <w:pPr>
              <w:spacing w:after="0" w:line="215"/>
            </w:pPr>
            <w:r>
              <w:rPr>
                <w:rFonts w:ascii="Consolas" w:cs="Consolas" w:eastAsia="Consolas" w:hAnsi="Consolas"/>
                <w:color w:val="24292F"/>
                <w:sz w:val="14"/>
                <w:szCs w:val="14"/>
              </w:rPr>
              <w:t xml:space="preserve">@router.get("", response_model=list[ClothingItem])</w:t>
            </w:r>
          </w:p>
          <w:p>
            <w:pPr>
              <w:spacing w:after="0" w:line="215"/>
            </w:pPr>
            <w:r>
              <w:rPr>
                <w:rFonts w:ascii="Consolas" w:cs="Consolas" w:eastAsia="Consolas" w:hAnsi="Consolas"/>
                <w:color w:val="24292F"/>
                <w:sz w:val="14"/>
                <w:szCs w:val="14"/>
              </w:rPr>
              <w:t xml:space="preserve">def list_clothing(</w:t>
            </w:r>
          </w:p>
          <w:p>
            <w:pPr>
              <w:spacing w:after="0" w:line="215"/>
            </w:pPr>
            <w:r>
              <w:rPr>
                <w:rFonts w:ascii="Consolas" w:cs="Consolas" w:eastAsia="Consolas" w:hAnsi="Consolas"/>
                <w:color w:val="24292F"/>
                <w:sz w:val="14"/>
                <w:szCs w:val="14"/>
              </w:rPr>
              <w:t xml:space="preserve">    search: str = "",</w:t>
            </w:r>
          </w:p>
          <w:p>
            <w:pPr>
              <w:spacing w:after="0" w:line="215"/>
            </w:pPr>
            <w:r>
              <w:rPr>
                <w:rFonts w:ascii="Consolas" w:cs="Consolas" w:eastAsia="Consolas" w:hAnsi="Consolas"/>
                <w:color w:val="24292F"/>
                <w:sz w:val="14"/>
                <w:szCs w:val="14"/>
              </w:rPr>
              <w:t xml:space="preserve">    category: str = "All",</w:t>
            </w:r>
          </w:p>
          <w:p>
            <w:pPr>
              <w:spacing w:after="0" w:line="215"/>
            </w:pPr>
            <w:r>
              <w:rPr>
                <w:rFonts w:ascii="Consolas" w:cs="Consolas" w:eastAsia="Consolas" w:hAnsi="Consolas"/>
                <w:color w:val="24292F"/>
                <w:sz w:val="14"/>
                <w:szCs w:val="14"/>
              </w:rPr>
              <w:t xml:space="preserve">    season: str = "All",</w:t>
            </w:r>
          </w:p>
          <w:p>
            <w:pPr>
              <w:spacing w:after="0" w:line="215"/>
            </w:pPr>
            <w:r>
              <w:rPr>
                <w:rFonts w:ascii="Consolas" w:cs="Consolas" w:eastAsia="Consolas" w:hAnsi="Consolas"/>
                <w:color w:val="24292F"/>
                <w:sz w:val="14"/>
                <w:szCs w:val="14"/>
              </w:rPr>
              <w:t xml:space="preserve">    sort: str = "newest",</w:t>
            </w:r>
          </w:p>
          <w:p>
            <w:pPr>
              <w:spacing w:after="0" w:line="215"/>
            </w:pPr>
            <w:r>
              <w:rPr>
                <w:rFonts w:ascii="Consolas" w:cs="Consolas" w:eastAsia="Consolas" w:hAnsi="Consolas"/>
                <w:color w:val="24292F"/>
                <w:sz w:val="14"/>
                <w:szCs w:val="14"/>
              </w:rPr>
              <w:t xml:space="preserve">    repository: ClothingRepository = Depends(get_clothing_repository),</w:t>
            </w:r>
          </w:p>
          <w:p>
            <w:pPr>
              <w:spacing w:after="0" w:line="215"/>
            </w:pPr>
            <w:r>
              <w:rPr>
                <w:rFonts w:ascii="Consolas" w:cs="Consolas" w:eastAsia="Consolas" w:hAnsi="Consolas"/>
                <w:color w:val="24292F"/>
                <w:sz w:val="14"/>
                <w:szCs w:val="14"/>
              </w:rPr>
              <w:t xml:space="preserve">):</w:t>
            </w:r>
          </w:p>
          <w:p>
            <w:pPr>
              <w:spacing w:after="0" w:line="215"/>
            </w:pPr>
            <w:r>
              <w:rPr>
                <w:rFonts w:ascii="Consolas" w:cs="Consolas" w:eastAsia="Consolas" w:hAnsi="Consolas"/>
                <w:color w:val="24292F"/>
                <w:sz w:val="14"/>
                <w:szCs w:val="14"/>
              </w:rPr>
              <w:t xml:space="preserve">    items = repository.list()</w:t>
            </w:r>
          </w:p>
          <w:p>
            <w:pPr>
              <w:spacing w:after="0" w:line="215"/>
            </w:pPr>
            <w:r>
              <w:rPr>
                <w:rFonts w:ascii="Consolas" w:cs="Consolas" w:eastAsia="Consolas" w:hAnsi="Consolas"/>
                <w:color w:val="24292F"/>
                <w:sz w:val="14"/>
                <w:szCs w:val="14"/>
              </w:rPr>
              <w:t xml:space="preserve"> </w:t>
            </w:r>
          </w:p>
          <w:p>
            <w:pPr>
              <w:spacing w:after="0" w:line="215"/>
            </w:pPr>
            <w:r>
              <w:rPr>
                <w:rFonts w:ascii="Consolas" w:cs="Consolas" w:eastAsia="Consolas" w:hAnsi="Consolas"/>
                <w:color w:val="24292F"/>
                <w:sz w:val="14"/>
                <w:szCs w:val="14"/>
              </w:rPr>
              <w:t xml:space="preserve">    if search:</w:t>
            </w:r>
          </w:p>
          <w:p>
            <w:pPr>
              <w:spacing w:after="0" w:line="215"/>
            </w:pPr>
            <w:r>
              <w:rPr>
                <w:rFonts w:ascii="Consolas" w:cs="Consolas" w:eastAsia="Consolas" w:hAnsi="Consolas"/>
                <w:color w:val="24292F"/>
                <w:sz w:val="14"/>
                <w:szCs w:val="14"/>
              </w:rPr>
              <w:t xml:space="preserve">        needle = search.lower()</w:t>
            </w:r>
          </w:p>
          <w:p>
            <w:pPr>
              <w:spacing w:after="0" w:line="215"/>
            </w:pPr>
            <w:r>
              <w:rPr>
                <w:rFonts w:ascii="Consolas" w:cs="Consolas" w:eastAsia="Consolas" w:hAnsi="Consolas"/>
                <w:color w:val="24292F"/>
                <w:sz w:val="14"/>
                <w:szCs w:val="14"/>
              </w:rPr>
              <w:t xml:space="preserve">        items = [i for i in items if needle in i.name.lower() or needle in i.brand.lower()]</w:t>
            </w:r>
          </w:p>
          <w:p>
            <w:pPr>
              <w:spacing w:after="0" w:line="215"/>
            </w:pPr>
            <w:r>
              <w:rPr>
                <w:rFonts w:ascii="Consolas" w:cs="Consolas" w:eastAsia="Consolas" w:hAnsi="Consolas"/>
                <w:color w:val="24292F"/>
                <w:sz w:val="14"/>
                <w:szCs w:val="14"/>
              </w:rPr>
              <w:t xml:space="preserve">    if category != "All":</w:t>
            </w:r>
          </w:p>
          <w:p>
            <w:pPr>
              <w:spacing w:after="0" w:line="215"/>
            </w:pPr>
            <w:r>
              <w:rPr>
                <w:rFonts w:ascii="Consolas" w:cs="Consolas" w:eastAsia="Consolas" w:hAnsi="Consolas"/>
                <w:color w:val="24292F"/>
                <w:sz w:val="14"/>
                <w:szCs w:val="14"/>
              </w:rPr>
              <w:t xml:space="preserve">        items = [i for i in items if i.category == category]</w:t>
            </w:r>
          </w:p>
          <w:p>
            <w:pPr>
              <w:spacing w:after="0" w:line="215"/>
            </w:pPr>
            <w:r>
              <w:rPr>
                <w:rFonts w:ascii="Consolas" w:cs="Consolas" w:eastAsia="Consolas" w:hAnsi="Consolas"/>
                <w:color w:val="24292F"/>
                <w:sz w:val="14"/>
                <w:szCs w:val="14"/>
              </w:rPr>
              <w:t xml:space="preserve">    if season != "All":</w:t>
            </w:r>
          </w:p>
          <w:p>
            <w:pPr>
              <w:spacing w:after="0" w:line="215"/>
            </w:pPr>
            <w:r>
              <w:rPr>
                <w:rFonts w:ascii="Consolas" w:cs="Consolas" w:eastAsia="Consolas" w:hAnsi="Consolas"/>
                <w:color w:val="24292F"/>
                <w:sz w:val="14"/>
                <w:szCs w:val="14"/>
              </w:rPr>
              <w:t xml:space="preserve">        items = [i for i in items if i.season == season]</w:t>
            </w:r>
          </w:p>
          <w:p>
            <w:pPr>
              <w:spacing w:after="0" w:line="215"/>
            </w:pPr>
            <w:r>
              <w:rPr>
                <w:rFonts w:ascii="Consolas" w:cs="Consolas" w:eastAsia="Consolas" w:hAnsi="Consolas"/>
                <w:color w:val="24292F"/>
                <w:sz w:val="14"/>
                <w:szCs w:val="14"/>
              </w:rPr>
              <w:t xml:space="preserve"> </w:t>
            </w:r>
          </w:p>
          <w:p>
            <w:pPr>
              <w:spacing w:after="0" w:line="215"/>
            </w:pPr>
            <w:r>
              <w:rPr>
                <w:rFonts w:ascii="Consolas" w:cs="Consolas" w:eastAsia="Consolas" w:hAnsi="Consolas"/>
                <w:color w:val="24292F"/>
                <w:sz w:val="14"/>
                <w:szCs w:val="14"/>
              </w:rPr>
              <w:t xml:space="preserve">    sorters = {</w:t>
            </w:r>
          </w:p>
          <w:p>
            <w:pPr>
              <w:spacing w:after="0" w:line="215"/>
            </w:pPr>
            <w:r>
              <w:rPr>
                <w:rFonts w:ascii="Consolas" w:cs="Consolas" w:eastAsia="Consolas" w:hAnsi="Consolas"/>
                <w:color w:val="24292F"/>
                <w:sz w:val="14"/>
                <w:szCs w:val="14"/>
              </w:rPr>
              <w:t xml:space="preserve">        "newest": lambda i: -i.id,</w:t>
            </w:r>
          </w:p>
          <w:p>
            <w:pPr>
              <w:spacing w:after="0" w:line="215"/>
            </w:pPr>
            <w:r>
              <w:rPr>
                <w:rFonts w:ascii="Consolas" w:cs="Consolas" w:eastAsia="Consolas" w:hAnsi="Consolas"/>
                <w:color w:val="24292F"/>
                <w:sz w:val="14"/>
                <w:szCs w:val="14"/>
              </w:rPr>
              <w:t xml:space="preserve">        "name": lambda i: i.name.lower(),</w:t>
            </w:r>
          </w:p>
          <w:p>
            <w:pPr>
              <w:spacing w:after="0" w:line="215"/>
            </w:pPr>
            <w:r>
              <w:rPr>
                <w:rFonts w:ascii="Consolas" w:cs="Consolas" w:eastAsia="Consolas" w:hAnsi="Consolas"/>
                <w:color w:val="24292F"/>
                <w:sz w:val="14"/>
                <w:szCs w:val="14"/>
              </w:rPr>
              <w:t xml:space="preserve">        "most-worn": lambda i: -i.times_worn,</w:t>
            </w:r>
          </w:p>
          <w:p>
            <w:pPr>
              <w:spacing w:after="0" w:line="215"/>
            </w:pPr>
            <w:r>
              <w:rPr>
                <w:rFonts w:ascii="Consolas" w:cs="Consolas" w:eastAsia="Consolas" w:hAnsi="Consolas"/>
                <w:color w:val="24292F"/>
                <w:sz w:val="14"/>
                <w:szCs w:val="14"/>
              </w:rPr>
              <w:t xml:space="preserve">        "price": lambda i: -i.price,</w:t>
            </w:r>
          </w:p>
          <w:p>
            <w:pPr>
              <w:spacing w:after="0" w:line="215"/>
            </w:pPr>
            <w:r>
              <w:rPr>
                <w:rFonts w:ascii="Consolas" w:cs="Consolas" w:eastAsia="Consolas" w:hAnsi="Consolas"/>
                <w:color w:val="24292F"/>
                <w:sz w:val="14"/>
                <w:szCs w:val="14"/>
              </w:rPr>
              <w:t xml:space="preserve">    }</w:t>
            </w:r>
          </w:p>
          <w:p>
            <w:pPr>
              <w:spacing w:after="0" w:line="215"/>
            </w:pPr>
            <w:r>
              <w:rPr>
                <w:rFonts w:ascii="Consolas" w:cs="Consolas" w:eastAsia="Consolas" w:hAnsi="Consolas"/>
                <w:color w:val="24292F"/>
                <w:sz w:val="14"/>
                <w:szCs w:val="14"/>
              </w:rPr>
              <w:t xml:space="preserve">    return sorted(items, key=sorters.get(sort, sorters["newest"]))</w:t>
            </w:r>
          </w:p>
          <w:p>
            <w:pPr>
              <w:spacing w:after="0" w:line="215"/>
            </w:pPr>
            <w:r>
              <w:rPr>
                <w:rFonts w:ascii="Consolas" w:cs="Consolas" w:eastAsia="Consolas" w:hAnsi="Consolas"/>
                <w:color w:val="24292F"/>
                <w:sz w:val="14"/>
                <w:szCs w:val="14"/>
              </w:rPr>
              <w:t xml:space="preserve"> </w:t>
            </w:r>
          </w:p>
          <w:p>
            <w:pPr>
              <w:spacing w:after="0" w:line="215"/>
            </w:pPr>
            <w:r>
              <w:rPr>
                <w:rFonts w:ascii="Consolas" w:cs="Consolas" w:eastAsia="Consolas" w:hAnsi="Consolas"/>
                <w:color w:val="24292F"/>
                <w:sz w:val="14"/>
                <w:szCs w:val="14"/>
              </w:rPr>
              <w:t xml:space="preserve"> </w:t>
            </w:r>
          </w:p>
          <w:p>
            <w:pPr>
              <w:spacing w:after="0" w:line="215"/>
            </w:pPr>
            <w:r>
              <w:rPr>
                <w:rFonts w:ascii="Consolas" w:cs="Consolas" w:eastAsia="Consolas" w:hAnsi="Consolas"/>
                <w:color w:val="24292F"/>
                <w:sz w:val="14"/>
                <w:szCs w:val="14"/>
              </w:rPr>
              <w:t xml:space="preserve">@router.get("/categories", response_model=list[str])</w:t>
            </w:r>
          </w:p>
          <w:p>
            <w:pPr>
              <w:spacing w:after="0" w:line="215"/>
            </w:pPr>
            <w:r>
              <w:rPr>
                <w:rFonts w:ascii="Consolas" w:cs="Consolas" w:eastAsia="Consolas" w:hAnsi="Consolas"/>
                <w:color w:val="24292F"/>
                <w:sz w:val="14"/>
                <w:szCs w:val="14"/>
              </w:rPr>
              <w:t xml:space="preserve">def list_categories():</w:t>
            </w:r>
          </w:p>
        </w:tc>
      </w:tr>
    </w:tbl>
    <w:p>
      <w:pPr>
        <w:spacing w:after="100"/>
      </w:pPr>
    </w:p>
    <w:p>
      <w:pPr>
        <w:pStyle w:val="Heading3"/>
        <w:keepNext/>
      </w:pPr>
      <w:r>
        <w:t xml:space="preserve">E.3.4  API client — frontend/src/services/api.js</w:t>
      </w:r>
    </w:p>
    <w:tbl>
      <w:tblPr>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9706"/>
      </w:tblGrid>
      <w:tr>
        <w:trPr>
          <w:cantSplit/>
        </w:trPr>
        <w:tc>
          <w:tcPr>
            <w:tcW w:type="dxa" w:w="9706"/>
            <w:tcBorders>
              <w:top w:val="none" w:color="FFFFFF" w:sz="0"/>
              <w:left w:val="none" w:color="FFFFFF" w:sz="0"/>
              <w:bottom w:val="none" w:color="FFFFFF" w:sz="0"/>
              <w:right w:val="none" w:color="FFFFFF" w:sz="0"/>
            </w:tcBorders>
            <w:shd w:fill="F4F5F7" w:color="auto" w:val="clear"/>
            <w:tcMar>
              <w:top w:type="dxa" w:w="90"/>
              <w:left w:type="dxa" w:w="150"/>
              <w:bottom w:type="dxa" w:w="90"/>
              <w:right w:type="dxa" w:w="150"/>
            </w:tcMar>
          </w:tcPr>
          <w:p>
            <w:pPr>
              <w:spacing w:after="0" w:line="215"/>
            </w:pPr>
            <w:r>
              <w:rPr>
                <w:rFonts w:ascii="Consolas" w:cs="Consolas" w:eastAsia="Consolas" w:hAnsi="Consolas"/>
                <w:color w:val="24292F"/>
                <w:sz w:val="14"/>
                <w:szCs w:val="14"/>
              </w:rPr>
              <w:t xml:space="preserve">const BASE_URL = import.meta.env.VITE_API_URL ?? "http://localhost:8000";</w:t>
            </w:r>
          </w:p>
          <w:p>
            <w:pPr>
              <w:spacing w:after="0" w:line="215"/>
            </w:pPr>
            <w:r>
              <w:rPr>
                <w:rFonts w:ascii="Consolas" w:cs="Consolas" w:eastAsia="Consolas" w:hAnsi="Consolas"/>
                <w:color w:val="24292F"/>
                <w:sz w:val="14"/>
                <w:szCs w:val="14"/>
              </w:rPr>
              <w:t xml:space="preserve"> </w:t>
            </w:r>
          </w:p>
          <w:p>
            <w:pPr>
              <w:spacing w:after="0" w:line="215"/>
            </w:pPr>
            <w:r>
              <w:rPr>
                <w:rFonts w:ascii="Consolas" w:cs="Consolas" w:eastAsia="Consolas" w:hAnsi="Consolas"/>
                <w:color w:val="24292F"/>
                <w:sz w:val="14"/>
                <w:szCs w:val="14"/>
              </w:rPr>
              <w:t xml:space="preserve">async function request(path, options = {}) {</w:t>
            </w:r>
          </w:p>
          <w:p>
            <w:pPr>
              <w:spacing w:after="0" w:line="215"/>
            </w:pPr>
            <w:r>
              <w:rPr>
                <w:rFonts w:ascii="Consolas" w:cs="Consolas" w:eastAsia="Consolas" w:hAnsi="Consolas"/>
                <w:color w:val="24292F"/>
                <w:sz w:val="14"/>
                <w:szCs w:val="14"/>
              </w:rPr>
              <w:t xml:space="preserve">  const response = await fetch(`${BASE_URL}${path}`, {</w:t>
            </w:r>
          </w:p>
          <w:p>
            <w:pPr>
              <w:spacing w:after="0" w:line="215"/>
            </w:pPr>
            <w:r>
              <w:rPr>
                <w:rFonts w:ascii="Consolas" w:cs="Consolas" w:eastAsia="Consolas" w:hAnsi="Consolas"/>
                <w:color w:val="24292F"/>
                <w:sz w:val="14"/>
                <w:szCs w:val="14"/>
              </w:rPr>
              <w:t xml:space="preserve">    headers: { "Content-Type": "application/json" },</w:t>
            </w:r>
          </w:p>
          <w:p>
            <w:pPr>
              <w:spacing w:after="0" w:line="215"/>
            </w:pPr>
            <w:r>
              <w:rPr>
                <w:rFonts w:ascii="Consolas" w:cs="Consolas" w:eastAsia="Consolas" w:hAnsi="Consolas"/>
                <w:color w:val="24292F"/>
                <w:sz w:val="14"/>
                <w:szCs w:val="14"/>
              </w:rPr>
              <w:t xml:space="preserve">    ...options,</w:t>
            </w:r>
          </w:p>
          <w:p>
            <w:pPr>
              <w:spacing w:after="0" w:line="215"/>
            </w:pPr>
            <w:r>
              <w:rPr>
                <w:rFonts w:ascii="Consolas" w:cs="Consolas" w:eastAsia="Consolas" w:hAnsi="Consolas"/>
                <w:color w:val="24292F"/>
                <w:sz w:val="14"/>
                <w:szCs w:val="14"/>
              </w:rPr>
              <w:t xml:space="preserve">  });</w:t>
            </w:r>
          </w:p>
          <w:p>
            <w:pPr>
              <w:spacing w:after="0" w:line="215"/>
            </w:pPr>
            <w:r>
              <w:rPr>
                <w:rFonts w:ascii="Consolas" w:cs="Consolas" w:eastAsia="Consolas" w:hAnsi="Consolas"/>
                <w:color w:val="24292F"/>
                <w:sz w:val="14"/>
                <w:szCs w:val="14"/>
              </w:rPr>
              <w:t xml:space="preserve"> </w:t>
            </w:r>
          </w:p>
          <w:p>
            <w:pPr>
              <w:spacing w:after="0" w:line="215"/>
            </w:pPr>
            <w:r>
              <w:rPr>
                <w:rFonts w:ascii="Consolas" w:cs="Consolas" w:eastAsia="Consolas" w:hAnsi="Consolas"/>
                <w:color w:val="24292F"/>
                <w:sz w:val="14"/>
                <w:szCs w:val="14"/>
              </w:rPr>
              <w:t xml:space="preserve">  if (!response.ok) {</w:t>
            </w:r>
          </w:p>
          <w:p>
            <w:pPr>
              <w:spacing w:after="0" w:line="215"/>
            </w:pPr>
            <w:r>
              <w:rPr>
                <w:rFonts w:ascii="Consolas" w:cs="Consolas" w:eastAsia="Consolas" w:hAnsi="Consolas"/>
                <w:color w:val="24292F"/>
                <w:sz w:val="14"/>
                <w:szCs w:val="14"/>
              </w:rPr>
              <w:t xml:space="preserve">    throw new Error(`Request failed: ${response.status}`);</w:t>
            </w:r>
          </w:p>
          <w:p>
            <w:pPr>
              <w:spacing w:after="0" w:line="215"/>
            </w:pPr>
            <w:r>
              <w:rPr>
                <w:rFonts w:ascii="Consolas" w:cs="Consolas" w:eastAsia="Consolas" w:hAnsi="Consolas"/>
                <w:color w:val="24292F"/>
                <w:sz w:val="14"/>
                <w:szCs w:val="14"/>
              </w:rPr>
              <w:t xml:space="preserve">  }</w:t>
            </w:r>
          </w:p>
          <w:p>
            <w:pPr>
              <w:spacing w:after="0" w:line="215"/>
            </w:pPr>
            <w:r>
              <w:rPr>
                <w:rFonts w:ascii="Consolas" w:cs="Consolas" w:eastAsia="Consolas" w:hAnsi="Consolas"/>
                <w:color w:val="24292F"/>
                <w:sz w:val="14"/>
                <w:szCs w:val="14"/>
              </w:rPr>
              <w:t xml:space="preserve"> </w:t>
            </w:r>
          </w:p>
          <w:p>
            <w:pPr>
              <w:spacing w:after="0" w:line="215"/>
            </w:pPr>
            <w:r>
              <w:rPr>
                <w:rFonts w:ascii="Consolas" w:cs="Consolas" w:eastAsia="Consolas" w:hAnsi="Consolas"/>
                <w:color w:val="24292F"/>
                <w:sz w:val="14"/>
                <w:szCs w:val="14"/>
              </w:rPr>
              <w:t xml:space="preserve">  return response.status === 204 ? null : response.json();</w:t>
            </w:r>
          </w:p>
          <w:p>
            <w:pPr>
              <w:spacing w:after="0" w:line="215"/>
            </w:pPr>
            <w:r>
              <w:rPr>
                <w:rFonts w:ascii="Consolas" w:cs="Consolas" w:eastAsia="Consolas" w:hAnsi="Consolas"/>
                <w:color w:val="24292F"/>
                <w:sz w:val="14"/>
                <w:szCs w:val="14"/>
              </w:rPr>
              <w:t xml:space="preserve">}</w:t>
            </w:r>
          </w:p>
          <w:p>
            <w:pPr>
              <w:spacing w:after="0" w:line="215"/>
            </w:pPr>
            <w:r>
              <w:rPr>
                <w:rFonts w:ascii="Consolas" w:cs="Consolas" w:eastAsia="Consolas" w:hAnsi="Consolas"/>
                <w:color w:val="24292F"/>
                <w:sz w:val="14"/>
                <w:szCs w:val="14"/>
              </w:rPr>
              <w:t xml:space="preserve"> </w:t>
            </w:r>
          </w:p>
          <w:p>
            <w:pPr>
              <w:spacing w:after="0" w:line="215"/>
            </w:pPr>
            <w:r>
              <w:rPr>
                <w:rFonts w:ascii="Consolas" w:cs="Consolas" w:eastAsia="Consolas" w:hAnsi="Consolas"/>
                <w:color w:val="24292F"/>
                <w:sz w:val="14"/>
                <w:szCs w:val="14"/>
              </w:rPr>
              <w:t xml:space="preserve">function query(params) {</w:t>
            </w:r>
          </w:p>
          <w:p>
            <w:pPr>
              <w:spacing w:after="0" w:line="215"/>
            </w:pPr>
            <w:r>
              <w:rPr>
                <w:rFonts w:ascii="Consolas" w:cs="Consolas" w:eastAsia="Consolas" w:hAnsi="Consolas"/>
                <w:color w:val="24292F"/>
                <w:sz w:val="14"/>
                <w:szCs w:val="14"/>
              </w:rPr>
              <w:t xml:space="preserve">  const search = new URLSearchParams(</w:t>
            </w:r>
          </w:p>
          <w:p>
            <w:pPr>
              <w:spacing w:after="0" w:line="215"/>
            </w:pPr>
            <w:r>
              <w:rPr>
                <w:rFonts w:ascii="Consolas" w:cs="Consolas" w:eastAsia="Consolas" w:hAnsi="Consolas"/>
                <w:color w:val="24292F"/>
                <w:sz w:val="14"/>
                <w:szCs w:val="14"/>
              </w:rPr>
              <w:t xml:space="preserve">    Object.entries(params).filter(([, value]) =&gt; value !== "" &amp;&amp; value != null)</w:t>
            </w:r>
          </w:p>
          <w:p>
            <w:pPr>
              <w:spacing w:after="0" w:line="215"/>
            </w:pPr>
            <w:r>
              <w:rPr>
                <w:rFonts w:ascii="Consolas" w:cs="Consolas" w:eastAsia="Consolas" w:hAnsi="Consolas"/>
                <w:color w:val="24292F"/>
                <w:sz w:val="14"/>
                <w:szCs w:val="14"/>
              </w:rPr>
              <w:t xml:space="preserve">  );</w:t>
            </w:r>
          </w:p>
          <w:p>
            <w:pPr>
              <w:spacing w:after="0" w:line="215"/>
            </w:pPr>
            <w:r>
              <w:rPr>
                <w:rFonts w:ascii="Consolas" w:cs="Consolas" w:eastAsia="Consolas" w:hAnsi="Consolas"/>
                <w:color w:val="24292F"/>
                <w:sz w:val="14"/>
                <w:szCs w:val="14"/>
              </w:rPr>
              <w:t xml:space="preserve">  return search.toString() ? `?${search}` : "";</w:t>
            </w:r>
          </w:p>
          <w:p>
            <w:pPr>
              <w:spacing w:after="0" w:line="215"/>
            </w:pPr>
            <w:r>
              <w:rPr>
                <w:rFonts w:ascii="Consolas" w:cs="Consolas" w:eastAsia="Consolas" w:hAnsi="Consolas"/>
                <w:color w:val="24292F"/>
                <w:sz w:val="14"/>
                <w:szCs w:val="14"/>
              </w:rPr>
              <w:t xml:space="preserve">}</w:t>
            </w:r>
          </w:p>
          <w:p>
            <w:pPr>
              <w:spacing w:after="0" w:line="215"/>
            </w:pPr>
            <w:r>
              <w:rPr>
                <w:rFonts w:ascii="Consolas" w:cs="Consolas" w:eastAsia="Consolas" w:hAnsi="Consolas"/>
                <w:color w:val="24292F"/>
                <w:sz w:val="14"/>
                <w:szCs w:val="14"/>
              </w:rPr>
              <w:t xml:space="preserve"> </w:t>
            </w:r>
          </w:p>
        </w:tc>
      </w:tr>
    </w:tbl>
    <w:p>
      <w:pPr>
        <w:spacing w:after="100"/>
      </w:pPr>
    </w:p>
    <w:p>
      <w:pPr>
        <w:pStyle w:val="Heading3"/>
        <w:keepNext/>
      </w:pPr>
      <w:r>
        <w:t xml:space="preserve">E.3.5  Route table — frontend/src/App.jsx</w:t>
      </w:r>
    </w:p>
    <w:tbl>
      <w:tblPr>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9706"/>
      </w:tblGrid>
      <w:tr>
        <w:trPr>
          <w:cantSplit/>
        </w:trPr>
        <w:tc>
          <w:tcPr>
            <w:tcW w:type="dxa" w:w="9706"/>
            <w:tcBorders>
              <w:top w:val="none" w:color="FFFFFF" w:sz="0"/>
              <w:left w:val="none" w:color="FFFFFF" w:sz="0"/>
              <w:bottom w:val="none" w:color="FFFFFF" w:sz="0"/>
              <w:right w:val="none" w:color="FFFFFF" w:sz="0"/>
            </w:tcBorders>
            <w:shd w:fill="F4F5F7" w:color="auto" w:val="clear"/>
            <w:tcMar>
              <w:top w:type="dxa" w:w="90"/>
              <w:left w:type="dxa" w:w="150"/>
              <w:bottom w:type="dxa" w:w="90"/>
              <w:right w:type="dxa" w:w="150"/>
            </w:tcMar>
          </w:tcPr>
          <w:p>
            <w:pPr>
              <w:spacing w:after="0" w:line="215"/>
            </w:pPr>
            <w:r>
              <w:rPr>
                <w:rFonts w:ascii="Consolas" w:cs="Consolas" w:eastAsia="Consolas" w:hAnsi="Consolas"/>
                <w:color w:val="24292F"/>
                <w:sz w:val="14"/>
                <w:szCs w:val="14"/>
              </w:rPr>
              <w:t xml:space="preserve"> * Route table. Login stands alone; every other screen is nested inside</w:t>
            </w:r>
          </w:p>
          <w:p>
            <w:pPr>
              <w:spacing w:after="0" w:line="215"/>
            </w:pPr>
            <w:r>
              <w:rPr>
                <w:rFonts w:ascii="Consolas" w:cs="Consolas" w:eastAsia="Consolas" w:hAnsi="Consolas"/>
                <w:color w:val="24292F"/>
                <w:sz w:val="14"/>
                <w:szCs w:val="14"/>
              </w:rPr>
              <w:t xml:space="preserve"> * Layout and therefore gets the sidebar automatically.</w:t>
            </w:r>
          </w:p>
          <w:p>
            <w:pPr>
              <w:spacing w:after="0" w:line="215"/>
            </w:pPr>
            <w:r>
              <w:rPr>
                <w:rFonts w:ascii="Consolas" w:cs="Consolas" w:eastAsia="Consolas" w:hAnsi="Consolas"/>
                <w:color w:val="24292F"/>
                <w:sz w:val="14"/>
                <w:szCs w:val="14"/>
              </w:rPr>
              <w:t xml:space="preserve"> */</w:t>
            </w:r>
          </w:p>
          <w:p>
            <w:pPr>
              <w:spacing w:after="0" w:line="215"/>
            </w:pPr>
            <w:r>
              <w:rPr>
                <w:rFonts w:ascii="Consolas" w:cs="Consolas" w:eastAsia="Consolas" w:hAnsi="Consolas"/>
                <w:color w:val="24292F"/>
                <w:sz w:val="14"/>
                <w:szCs w:val="14"/>
              </w:rPr>
              <w:t xml:space="preserve">export default function App() {</w:t>
            </w:r>
          </w:p>
          <w:p>
            <w:pPr>
              <w:spacing w:after="0" w:line="215"/>
            </w:pPr>
            <w:r>
              <w:rPr>
                <w:rFonts w:ascii="Consolas" w:cs="Consolas" w:eastAsia="Consolas" w:hAnsi="Consolas"/>
                <w:color w:val="24292F"/>
                <w:sz w:val="14"/>
                <w:szCs w:val="14"/>
              </w:rPr>
              <w:t xml:space="preserve">  return (</w:t>
            </w:r>
          </w:p>
          <w:p>
            <w:pPr>
              <w:spacing w:after="0" w:line="215"/>
            </w:pPr>
            <w:r>
              <w:rPr>
                <w:rFonts w:ascii="Consolas" w:cs="Consolas" w:eastAsia="Consolas" w:hAnsi="Consolas"/>
                <w:color w:val="24292F"/>
                <w:sz w:val="14"/>
                <w:szCs w:val="14"/>
              </w:rPr>
              <w:t xml:space="preserve">    &lt;BrowserRouter&gt;</w:t>
            </w:r>
          </w:p>
          <w:p>
            <w:pPr>
              <w:spacing w:after="0" w:line="215"/>
            </w:pPr>
            <w:r>
              <w:rPr>
                <w:rFonts w:ascii="Consolas" w:cs="Consolas" w:eastAsia="Consolas" w:hAnsi="Consolas"/>
                <w:color w:val="24292F"/>
                <w:sz w:val="14"/>
                <w:szCs w:val="14"/>
              </w:rPr>
              <w:t xml:space="preserve">      &lt;Routes&gt;</w:t>
            </w:r>
          </w:p>
          <w:p>
            <w:pPr>
              <w:spacing w:after="0" w:line="215"/>
            </w:pPr>
            <w:r>
              <w:rPr>
                <w:rFonts w:ascii="Consolas" w:cs="Consolas" w:eastAsia="Consolas" w:hAnsi="Consolas"/>
                <w:color w:val="24292F"/>
                <w:sz w:val="14"/>
                <w:szCs w:val="14"/>
              </w:rPr>
              <w:t xml:space="preserve">        &lt;Route path="/" element={&lt;Login /&gt;} /&gt;</w:t>
            </w:r>
          </w:p>
          <w:p>
            <w:pPr>
              <w:spacing w:after="0" w:line="215"/>
            </w:pPr>
            <w:r>
              <w:rPr>
                <w:rFonts w:ascii="Consolas" w:cs="Consolas" w:eastAsia="Consolas" w:hAnsi="Consolas"/>
                <w:color w:val="24292F"/>
                <w:sz w:val="14"/>
                <w:szCs w:val="14"/>
              </w:rPr>
              <w:t xml:space="preserve"> </w:t>
            </w:r>
          </w:p>
          <w:p>
            <w:pPr>
              <w:spacing w:after="0" w:line="215"/>
            </w:pPr>
            <w:r>
              <w:rPr>
                <w:rFonts w:ascii="Consolas" w:cs="Consolas" w:eastAsia="Consolas" w:hAnsi="Consolas"/>
                <w:color w:val="24292F"/>
                <w:sz w:val="14"/>
                <w:szCs w:val="14"/>
              </w:rPr>
              <w:t xml:space="preserve">        &lt;Route element={&lt;Layout /&gt;}&gt;</w:t>
            </w:r>
          </w:p>
          <w:p>
            <w:pPr>
              <w:spacing w:after="0" w:line="215"/>
            </w:pPr>
            <w:r>
              <w:rPr>
                <w:rFonts w:ascii="Consolas" w:cs="Consolas" w:eastAsia="Consolas" w:hAnsi="Consolas"/>
                <w:color w:val="24292F"/>
                <w:sz w:val="14"/>
                <w:szCs w:val="14"/>
              </w:rPr>
              <w:t xml:space="preserve">          &lt;Route path="/dashboard" element={&lt;Dashboard /&gt;} /&gt;</w:t>
            </w:r>
          </w:p>
          <w:p>
            <w:pPr>
              <w:spacing w:after="0" w:line="215"/>
            </w:pPr>
            <w:r>
              <w:rPr>
                <w:rFonts w:ascii="Consolas" w:cs="Consolas" w:eastAsia="Consolas" w:hAnsi="Consolas"/>
                <w:color w:val="24292F"/>
                <w:sz w:val="14"/>
                <w:szCs w:val="14"/>
              </w:rPr>
              <w:t xml:space="preserve">          &lt;Route path="/wardrobe" element={&lt;Wardrobe /&gt;} /&gt;</w:t>
            </w:r>
          </w:p>
          <w:p>
            <w:pPr>
              <w:spacing w:after="0" w:line="215"/>
            </w:pPr>
            <w:r>
              <w:rPr>
                <w:rFonts w:ascii="Consolas" w:cs="Consolas" w:eastAsia="Consolas" w:hAnsi="Consolas"/>
                <w:color w:val="24292F"/>
                <w:sz w:val="14"/>
                <w:szCs w:val="14"/>
              </w:rPr>
              <w:t xml:space="preserve">          &lt;Route path="/add-clothing" element={&lt;AddClothing /&gt;} /&gt;</w:t>
            </w:r>
          </w:p>
          <w:p>
            <w:pPr>
              <w:spacing w:after="0" w:line="215"/>
            </w:pPr>
            <w:r>
              <w:rPr>
                <w:rFonts w:ascii="Consolas" w:cs="Consolas" w:eastAsia="Consolas" w:hAnsi="Consolas"/>
                <w:color w:val="24292F"/>
                <w:sz w:val="14"/>
                <w:szCs w:val="14"/>
              </w:rPr>
              <w:t xml:space="preserve">          &lt;Route path="/outfit-builder" element={&lt;OutfitBuilder /&gt;} /&gt;</w:t>
            </w:r>
          </w:p>
          <w:p>
            <w:pPr>
              <w:spacing w:after="0" w:line="215"/>
            </w:pPr>
            <w:r>
              <w:rPr>
                <w:rFonts w:ascii="Consolas" w:cs="Consolas" w:eastAsia="Consolas" w:hAnsi="Consolas"/>
                <w:color w:val="24292F"/>
                <w:sz w:val="14"/>
                <w:szCs w:val="14"/>
              </w:rPr>
              <w:t xml:space="preserve">          &lt;Route path="/profile" element={&lt;Profile /&gt;} /&gt;</w:t>
            </w:r>
          </w:p>
          <w:p>
            <w:pPr>
              <w:spacing w:after="0" w:line="215"/>
            </w:pPr>
            <w:r>
              <w:rPr>
                <w:rFonts w:ascii="Consolas" w:cs="Consolas" w:eastAsia="Consolas" w:hAnsi="Consolas"/>
                <w:color w:val="24292F"/>
                <w:sz w:val="14"/>
                <w:szCs w:val="14"/>
              </w:rPr>
              <w:t xml:space="preserve">        &lt;/Route&gt;</w:t>
            </w:r>
          </w:p>
          <w:p>
            <w:pPr>
              <w:spacing w:after="0" w:line="215"/>
            </w:pPr>
            <w:r>
              <w:rPr>
                <w:rFonts w:ascii="Consolas" w:cs="Consolas" w:eastAsia="Consolas" w:hAnsi="Consolas"/>
                <w:color w:val="24292F"/>
                <w:sz w:val="14"/>
                <w:szCs w:val="14"/>
              </w:rPr>
              <w:t xml:space="preserve">      &lt;/Routes&gt;</w:t>
            </w:r>
          </w:p>
          <w:p>
            <w:pPr>
              <w:spacing w:after="0" w:line="215"/>
            </w:pPr>
            <w:r>
              <w:rPr>
                <w:rFonts w:ascii="Consolas" w:cs="Consolas" w:eastAsia="Consolas" w:hAnsi="Consolas"/>
                <w:color w:val="24292F"/>
                <w:sz w:val="14"/>
                <w:szCs w:val="14"/>
              </w:rPr>
              <w:t xml:space="preserve">    &lt;/BrowserRouter&gt;</w:t>
            </w:r>
          </w:p>
          <w:p>
            <w:pPr>
              <w:spacing w:after="0" w:line="215"/>
            </w:pPr>
            <w:r>
              <w:rPr>
                <w:rFonts w:ascii="Consolas" w:cs="Consolas" w:eastAsia="Consolas" w:hAnsi="Consolas"/>
                <w:color w:val="24292F"/>
                <w:sz w:val="14"/>
                <w:szCs w:val="14"/>
              </w:rPr>
              <w:t xml:space="preserve">  );</w:t>
            </w:r>
          </w:p>
          <w:p>
            <w:pPr>
              <w:spacing w:after="0" w:line="215"/>
            </w:pPr>
            <w:r>
              <w:rPr>
                <w:rFonts w:ascii="Consolas" w:cs="Consolas" w:eastAsia="Consolas" w:hAnsi="Consolas"/>
                <w:color w:val="24292F"/>
                <w:sz w:val="14"/>
                <w:szCs w:val="14"/>
              </w:rPr>
              <w:t xml:space="preserve">}</w:t>
            </w:r>
          </w:p>
        </w:tc>
      </w:tr>
    </w:tbl>
    <w:p>
      <w:pPr>
        <w:spacing w:after="100"/>
      </w:pPr>
    </w:p>
    <w:p>
      <w:pPr>
        <w:pStyle w:val="Heading3"/>
        <w:keepNext/>
      </w:pPr>
      <w:r>
        <w:t xml:space="preserve">E.3.6  Wardrobe screen — frontend/src/pages/Wardrobe.jsx (extract)</w:t>
      </w:r>
    </w:p>
    <w:tbl>
      <w:tblPr>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9706"/>
      </w:tblGrid>
      <w:tr>
        <w:trPr>
          <w:cantSplit/>
        </w:trPr>
        <w:tc>
          <w:tcPr>
            <w:tcW w:type="dxa" w:w="9706"/>
            <w:tcBorders>
              <w:top w:val="none" w:color="FFFFFF" w:sz="0"/>
              <w:left w:val="none" w:color="FFFFFF" w:sz="0"/>
              <w:bottom w:val="none" w:color="FFFFFF" w:sz="0"/>
              <w:right w:val="none" w:color="FFFFFF" w:sz="0"/>
            </w:tcBorders>
            <w:shd w:fill="F4F5F7" w:color="auto" w:val="clear"/>
            <w:tcMar>
              <w:top w:type="dxa" w:w="90"/>
              <w:left w:type="dxa" w:w="150"/>
              <w:bottom w:type="dxa" w:w="90"/>
              <w:right w:type="dxa" w:w="150"/>
            </w:tcMar>
          </w:tcPr>
          <w:p>
            <w:pPr>
              <w:spacing w:after="0" w:line="215"/>
            </w:pPr>
            <w:r>
              <w:rPr>
                <w:rFonts w:ascii="Consolas" w:cs="Consolas" w:eastAsia="Consolas" w:hAnsi="Consolas"/>
                <w:color w:val="24292F"/>
                <w:sz w:val="14"/>
                <w:szCs w:val="14"/>
              </w:rPr>
              <w:t xml:space="preserve">  const [status, setStatus] = useState("loading");</w:t>
            </w:r>
          </w:p>
          <w:p>
            <w:pPr>
              <w:spacing w:after="0" w:line="215"/>
            </w:pPr>
            <w:r>
              <w:rPr>
                <w:rFonts w:ascii="Consolas" w:cs="Consolas" w:eastAsia="Consolas" w:hAnsi="Consolas"/>
                <w:color w:val="24292F"/>
                <w:sz w:val="14"/>
                <w:szCs w:val="14"/>
              </w:rPr>
              <w:t xml:space="preserve">  const [search, setSearch] = useState("");</w:t>
            </w:r>
          </w:p>
          <w:p>
            <w:pPr>
              <w:spacing w:after="0" w:line="215"/>
            </w:pPr>
            <w:r>
              <w:rPr>
                <w:rFonts w:ascii="Consolas" w:cs="Consolas" w:eastAsia="Consolas" w:hAnsi="Consolas"/>
                <w:color w:val="24292F"/>
                <w:sz w:val="14"/>
                <w:szCs w:val="14"/>
              </w:rPr>
              <w:t xml:space="preserve">  const [category, setCategory] = useState("All");</w:t>
            </w:r>
          </w:p>
          <w:p>
            <w:pPr>
              <w:spacing w:after="0" w:line="215"/>
            </w:pPr>
            <w:r>
              <w:rPr>
                <w:rFonts w:ascii="Consolas" w:cs="Consolas" w:eastAsia="Consolas" w:hAnsi="Consolas"/>
                <w:color w:val="24292F"/>
                <w:sz w:val="14"/>
                <w:szCs w:val="14"/>
              </w:rPr>
              <w:t xml:space="preserve">  const [season, setSeason] = useState("All");</w:t>
            </w:r>
          </w:p>
          <w:p>
            <w:pPr>
              <w:spacing w:after="0" w:line="215"/>
            </w:pPr>
            <w:r>
              <w:rPr>
                <w:rFonts w:ascii="Consolas" w:cs="Consolas" w:eastAsia="Consolas" w:hAnsi="Consolas"/>
                <w:color w:val="24292F"/>
                <w:sz w:val="14"/>
                <w:szCs w:val="14"/>
              </w:rPr>
              <w:t xml:space="preserve">  const [sort, setSort] = useState("newest");</w:t>
            </w:r>
          </w:p>
          <w:p>
            <w:pPr>
              <w:spacing w:after="0" w:line="215"/>
            </w:pPr>
            <w:r>
              <w:rPr>
                <w:rFonts w:ascii="Consolas" w:cs="Consolas" w:eastAsia="Consolas" w:hAnsi="Consolas"/>
                <w:color w:val="24292F"/>
                <w:sz w:val="14"/>
                <w:szCs w:val="14"/>
              </w:rPr>
              <w:t xml:space="preserve"> </w:t>
            </w:r>
          </w:p>
          <w:p>
            <w:pPr>
              <w:spacing w:after="0" w:line="215"/>
            </w:pPr>
            <w:r>
              <w:rPr>
                <w:rFonts w:ascii="Consolas" w:cs="Consolas" w:eastAsia="Consolas" w:hAnsi="Consolas"/>
                <w:color w:val="24292F"/>
                <w:sz w:val="14"/>
                <w:szCs w:val="14"/>
              </w:rPr>
              <w:t xml:space="preserve">  useEffect(() =&gt; {</w:t>
            </w:r>
          </w:p>
          <w:p>
            <w:pPr>
              <w:spacing w:after="0" w:line="215"/>
            </w:pPr>
            <w:r>
              <w:rPr>
                <w:rFonts w:ascii="Consolas" w:cs="Consolas" w:eastAsia="Consolas" w:hAnsi="Consolas"/>
                <w:color w:val="24292F"/>
                <w:sz w:val="14"/>
                <w:szCs w:val="14"/>
              </w:rPr>
              <w:t xml:space="preserve">    let cancelled = false;</w:t>
            </w:r>
          </w:p>
          <w:p>
            <w:pPr>
              <w:spacing w:after="0" w:line="215"/>
            </w:pPr>
            <w:r>
              <w:rPr>
                <w:rFonts w:ascii="Consolas" w:cs="Consolas" w:eastAsia="Consolas" w:hAnsi="Consolas"/>
                <w:color w:val="24292F"/>
                <w:sz w:val="14"/>
                <w:szCs w:val="14"/>
              </w:rPr>
              <w:t xml:space="preserve">    getClothingItems({ search, category, season, sort })</w:t>
            </w:r>
          </w:p>
          <w:p>
            <w:pPr>
              <w:spacing w:after="0" w:line="215"/>
            </w:pPr>
            <w:r>
              <w:rPr>
                <w:rFonts w:ascii="Consolas" w:cs="Consolas" w:eastAsia="Consolas" w:hAnsi="Consolas"/>
                <w:color w:val="24292F"/>
                <w:sz w:val="14"/>
                <w:szCs w:val="14"/>
              </w:rPr>
              <w:t xml:space="preserve">      .then((data) =&gt; {</w:t>
            </w:r>
          </w:p>
          <w:p>
            <w:pPr>
              <w:spacing w:after="0" w:line="215"/>
            </w:pPr>
            <w:r>
              <w:rPr>
                <w:rFonts w:ascii="Consolas" w:cs="Consolas" w:eastAsia="Consolas" w:hAnsi="Consolas"/>
                <w:color w:val="24292F"/>
                <w:sz w:val="14"/>
                <w:szCs w:val="14"/>
              </w:rPr>
              <w:t xml:space="preserve">        if (!cancelled) {</w:t>
            </w:r>
          </w:p>
          <w:p>
            <w:pPr>
              <w:spacing w:after="0" w:line="215"/>
            </w:pPr>
            <w:r>
              <w:rPr>
                <w:rFonts w:ascii="Consolas" w:cs="Consolas" w:eastAsia="Consolas" w:hAnsi="Consolas"/>
                <w:color w:val="24292F"/>
                <w:sz w:val="14"/>
                <w:szCs w:val="14"/>
              </w:rPr>
              <w:t xml:space="preserve">          setItems(data);</w:t>
            </w:r>
          </w:p>
          <w:p>
            <w:pPr>
              <w:spacing w:after="0" w:line="215"/>
            </w:pPr>
            <w:r>
              <w:rPr>
                <w:rFonts w:ascii="Consolas" w:cs="Consolas" w:eastAsia="Consolas" w:hAnsi="Consolas"/>
                <w:color w:val="24292F"/>
                <w:sz w:val="14"/>
                <w:szCs w:val="14"/>
              </w:rPr>
              <w:t xml:space="preserve">          setStatus("ready");</w:t>
            </w:r>
          </w:p>
          <w:p>
            <w:pPr>
              <w:spacing w:after="0" w:line="215"/>
            </w:pPr>
            <w:r>
              <w:rPr>
                <w:rFonts w:ascii="Consolas" w:cs="Consolas" w:eastAsia="Consolas" w:hAnsi="Consolas"/>
                <w:color w:val="24292F"/>
                <w:sz w:val="14"/>
                <w:szCs w:val="14"/>
              </w:rPr>
              <w:t xml:space="preserve">        }</w:t>
            </w:r>
          </w:p>
          <w:p>
            <w:pPr>
              <w:spacing w:after="0" w:line="215"/>
            </w:pPr>
            <w:r>
              <w:rPr>
                <w:rFonts w:ascii="Consolas" w:cs="Consolas" w:eastAsia="Consolas" w:hAnsi="Consolas"/>
                <w:color w:val="24292F"/>
                <w:sz w:val="14"/>
                <w:szCs w:val="14"/>
              </w:rPr>
              <w:t xml:space="preserve">      })</w:t>
            </w:r>
          </w:p>
          <w:p>
            <w:pPr>
              <w:spacing w:after="0" w:line="215"/>
            </w:pPr>
            <w:r>
              <w:rPr>
                <w:rFonts w:ascii="Consolas" w:cs="Consolas" w:eastAsia="Consolas" w:hAnsi="Consolas"/>
                <w:color w:val="24292F"/>
                <w:sz w:val="14"/>
                <w:szCs w:val="14"/>
              </w:rPr>
              <w:t xml:space="preserve">      .catch(() =&gt; !cancelled &amp;&amp; setStatus("error"));</w:t>
            </w:r>
          </w:p>
          <w:p>
            <w:pPr>
              <w:spacing w:after="0" w:line="215"/>
            </w:pPr>
            <w:r>
              <w:rPr>
                <w:rFonts w:ascii="Consolas" w:cs="Consolas" w:eastAsia="Consolas" w:hAnsi="Consolas"/>
                <w:color w:val="24292F"/>
                <w:sz w:val="14"/>
                <w:szCs w:val="14"/>
              </w:rPr>
              <w:t xml:space="preserve">    return () =&gt; {</w:t>
            </w:r>
          </w:p>
          <w:p>
            <w:pPr>
              <w:spacing w:after="0" w:line="215"/>
            </w:pPr>
            <w:r>
              <w:rPr>
                <w:rFonts w:ascii="Consolas" w:cs="Consolas" w:eastAsia="Consolas" w:hAnsi="Consolas"/>
                <w:color w:val="24292F"/>
                <w:sz w:val="14"/>
                <w:szCs w:val="14"/>
              </w:rPr>
              <w:t xml:space="preserve">      cancelled = true;</w:t>
            </w:r>
          </w:p>
          <w:p>
            <w:pPr>
              <w:spacing w:after="0" w:line="215"/>
            </w:pPr>
            <w:r>
              <w:rPr>
                <w:rFonts w:ascii="Consolas" w:cs="Consolas" w:eastAsia="Consolas" w:hAnsi="Consolas"/>
                <w:color w:val="24292F"/>
                <w:sz w:val="14"/>
                <w:szCs w:val="14"/>
              </w:rPr>
              <w:t xml:space="preserve">    };</w:t>
            </w:r>
          </w:p>
          <w:p>
            <w:pPr>
              <w:spacing w:after="0" w:line="215"/>
            </w:pPr>
            <w:r>
              <w:rPr>
                <w:rFonts w:ascii="Consolas" w:cs="Consolas" w:eastAsia="Consolas" w:hAnsi="Consolas"/>
                <w:color w:val="24292F"/>
                <w:sz w:val="14"/>
                <w:szCs w:val="14"/>
              </w:rPr>
              <w:t xml:space="preserve">  }, [search, category, season, sort]);</w:t>
            </w:r>
          </w:p>
          <w:p>
            <w:pPr>
              <w:spacing w:after="0" w:line="215"/>
            </w:pPr>
            <w:r>
              <w:rPr>
                <w:rFonts w:ascii="Consolas" w:cs="Consolas" w:eastAsia="Consolas" w:hAnsi="Consolas"/>
                <w:color w:val="24292F"/>
                <w:sz w:val="14"/>
                <w:szCs w:val="14"/>
              </w:rPr>
              <w:t xml:space="preserve"> </w:t>
            </w:r>
          </w:p>
          <w:p>
            <w:pPr>
              <w:spacing w:after="0" w:line="215"/>
            </w:pPr>
            <w:r>
              <w:rPr>
                <w:rFonts w:ascii="Consolas" w:cs="Consolas" w:eastAsia="Consolas" w:hAnsi="Consolas"/>
                <w:color w:val="24292F"/>
                <w:sz w:val="14"/>
                <w:szCs w:val="14"/>
              </w:rPr>
              <w:t xml:space="preserve">  async function handleFavourite(item) {</w:t>
            </w:r>
          </w:p>
          <w:p>
            <w:pPr>
              <w:spacing w:after="0" w:line="215"/>
            </w:pPr>
            <w:r>
              <w:rPr>
                <w:rFonts w:ascii="Consolas" w:cs="Consolas" w:eastAsia="Consolas" w:hAnsi="Consolas"/>
                <w:color w:val="24292F"/>
                <w:sz w:val="14"/>
                <w:szCs w:val="14"/>
              </w:rPr>
              <w:t xml:space="preserve">    const updated = await toggleClothingFavourite(item.id);</w:t>
            </w:r>
          </w:p>
          <w:p>
            <w:pPr>
              <w:spacing w:after="0" w:line="215"/>
            </w:pPr>
            <w:r>
              <w:rPr>
                <w:rFonts w:ascii="Consolas" w:cs="Consolas" w:eastAsia="Consolas" w:hAnsi="Consolas"/>
                <w:color w:val="24292F"/>
                <w:sz w:val="14"/>
                <w:szCs w:val="14"/>
              </w:rPr>
              <w:t xml:space="preserve">    setItems((current) =&gt; current.map((i) =&gt; (i.id === updated.id ? updated : i)));</w:t>
            </w:r>
          </w:p>
          <w:p>
            <w:pPr>
              <w:spacing w:after="0" w:line="215"/>
            </w:pPr>
            <w:r>
              <w:rPr>
                <w:rFonts w:ascii="Consolas" w:cs="Consolas" w:eastAsia="Consolas" w:hAnsi="Consolas"/>
                <w:color w:val="24292F"/>
                <w:sz w:val="14"/>
                <w:szCs w:val="14"/>
              </w:rPr>
              <w:t xml:space="preserve">  }</w:t>
            </w:r>
          </w:p>
          <w:p>
            <w:pPr>
              <w:spacing w:after="0" w:line="215"/>
            </w:pPr>
            <w:r>
              <w:rPr>
                <w:rFonts w:ascii="Consolas" w:cs="Consolas" w:eastAsia="Consolas" w:hAnsi="Consolas"/>
                <w:color w:val="24292F"/>
                <w:sz w:val="14"/>
                <w:szCs w:val="14"/>
              </w:rPr>
              <w:t xml:space="preserve"> </w:t>
            </w:r>
          </w:p>
          <w:p>
            <w:pPr>
              <w:spacing w:after="0" w:line="215"/>
            </w:pPr>
            <w:r>
              <w:rPr>
                <w:rFonts w:ascii="Consolas" w:cs="Consolas" w:eastAsia="Consolas" w:hAnsi="Consolas"/>
                <w:color w:val="24292F"/>
                <w:sz w:val="14"/>
                <w:szCs w:val="14"/>
              </w:rPr>
              <w:t xml:space="preserve">  return (</w:t>
            </w:r>
          </w:p>
          <w:p>
            <w:pPr>
              <w:spacing w:after="0" w:line="215"/>
            </w:pPr>
            <w:r>
              <w:rPr>
                <w:rFonts w:ascii="Consolas" w:cs="Consolas" w:eastAsia="Consolas" w:hAnsi="Consolas"/>
                <w:color w:val="24292F"/>
                <w:sz w:val="14"/>
                <w:szCs w:val="14"/>
              </w:rPr>
              <w:t xml:space="preserve">    &lt;&gt;</w:t>
            </w:r>
          </w:p>
          <w:p>
            <w:pPr>
              <w:spacing w:after="0" w:line="215"/>
            </w:pPr>
            <w:r>
              <w:rPr>
                <w:rFonts w:ascii="Consolas" w:cs="Consolas" w:eastAsia="Consolas" w:hAnsi="Consolas"/>
                <w:color w:val="24292F"/>
                <w:sz w:val="14"/>
                <w:szCs w:val="14"/>
              </w:rPr>
              <w:t xml:space="preserve">      &lt;Topbar title="My Wardrobe" subtitle={`${items.length} pieces in your collection`}&gt;</w:t>
            </w:r>
          </w:p>
          <w:p>
            <w:pPr>
              <w:spacing w:after="0" w:line="215"/>
            </w:pPr>
            <w:r>
              <w:rPr>
                <w:rFonts w:ascii="Consolas" w:cs="Consolas" w:eastAsia="Consolas" w:hAnsi="Consolas"/>
                <w:color w:val="24292F"/>
                <w:sz w:val="14"/>
                <w:szCs w:val="14"/>
              </w:rPr>
              <w:t xml:space="preserve">        &lt;Link to="/add-clothing"&gt;</w:t>
            </w:r>
          </w:p>
          <w:p>
            <w:pPr>
              <w:spacing w:after="0" w:line="215"/>
            </w:pPr>
            <w:r>
              <w:rPr>
                <w:rFonts w:ascii="Consolas" w:cs="Consolas" w:eastAsia="Consolas" w:hAnsi="Consolas"/>
                <w:color w:val="24292F"/>
                <w:sz w:val="14"/>
                <w:szCs w:val="14"/>
              </w:rPr>
              <w:t xml:space="preserve">          &lt;Button&gt;</w:t>
            </w:r>
          </w:p>
        </w:tc>
      </w:tr>
    </w:tbl>
    <w:p>
      <w:pPr>
        <w:spacing w:after="100"/>
      </w:pPr>
    </w:p>
    <w:p>
      <w:pPr>
        <w:pStyle w:val="Heading2"/>
        <w:keepNext/>
      </w:pPr>
      <w:r>
        <w:t xml:space="preserve">E.4 Running the project</w:t>
      </w:r>
    </w:p>
    <w:p>
      <w:pPr>
        <w:keepNext/>
        <w:spacing w:after="40" w:before="60"/>
      </w:pPr>
      <w:r>
        <w:rPr>
          <w:i/>
          <w:iCs/>
          <w:color w:val="6B7280"/>
          <w:sz w:val="16"/>
          <w:szCs w:val="16"/>
        </w:rPr>
        <w:t xml:space="preserve">With Docker — the whole system</w:t>
      </w:r>
    </w:p>
    <w:tbl>
      <w:tblPr>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9706"/>
      </w:tblGrid>
      <w:tr>
        <w:trPr>
          <w:cantSplit/>
        </w:trPr>
        <w:tc>
          <w:tcPr>
            <w:tcW w:type="dxa" w:w="9706"/>
            <w:tcBorders>
              <w:top w:val="none" w:color="FFFFFF" w:sz="0"/>
              <w:left w:val="none" w:color="FFFFFF" w:sz="0"/>
              <w:bottom w:val="none" w:color="FFFFFF" w:sz="0"/>
              <w:right w:val="none" w:color="FFFFFF" w:sz="0"/>
            </w:tcBorders>
            <w:shd w:fill="F4F5F7" w:color="auto" w:val="clear"/>
            <w:tcMar>
              <w:top w:type="dxa" w:w="90"/>
              <w:left w:type="dxa" w:w="150"/>
              <w:bottom w:type="dxa" w:w="90"/>
              <w:right w:type="dxa" w:w="150"/>
            </w:tcMar>
          </w:tcPr>
          <w:p>
            <w:pPr>
              <w:spacing w:after="0" w:line="215"/>
            </w:pPr>
            <w:r>
              <w:rPr>
                <w:rFonts w:ascii="Consolas" w:cs="Consolas" w:eastAsia="Consolas" w:hAnsi="Consolas"/>
                <w:color w:val="24292F"/>
                <w:sz w:val="15"/>
                <w:szCs w:val="15"/>
              </w:rPr>
              <w:t xml:space="preserve">$ git clone https://github.com/nithi0307/fitpick.git</w:t>
            </w:r>
          </w:p>
          <w:p>
            <w:pPr>
              <w:spacing w:after="0" w:line="215"/>
            </w:pPr>
            <w:r>
              <w:rPr>
                <w:rFonts w:ascii="Consolas" w:cs="Consolas" w:eastAsia="Consolas" w:hAnsi="Consolas"/>
                <w:color w:val="24292F"/>
                <w:sz w:val="15"/>
                <w:szCs w:val="15"/>
              </w:rPr>
              <w:t xml:space="preserve">$ cd fitpick</w:t>
            </w:r>
          </w:p>
          <w:p>
            <w:pPr>
              <w:spacing w:after="0" w:line="215"/>
            </w:pPr>
            <w:r>
              <w:rPr>
                <w:rFonts w:ascii="Consolas" w:cs="Consolas" w:eastAsia="Consolas" w:hAnsi="Consolas"/>
                <w:color w:val="24292F"/>
                <w:sz w:val="15"/>
                <w:szCs w:val="15"/>
              </w:rPr>
              <w:t xml:space="preserve">$ docker compose up --build</w:t>
            </w:r>
          </w:p>
        </w:tc>
      </w:tr>
    </w:tbl>
    <w:p>
      <w:pPr>
        <w:spacing w:after="100"/>
      </w:pPr>
    </w:p>
    <w:p>
      <w:pPr>
        <w:keepNext/>
        <w:spacing w:after="40" w:before="60"/>
      </w:pPr>
      <w:r>
        <w:rPr>
          <w:i/>
          <w:iCs/>
          <w:color w:val="6B7280"/>
          <w:sz w:val="16"/>
          <w:szCs w:val="16"/>
        </w:rPr>
        <w:t xml:space="preserve">Without Docker — for development</w:t>
      </w:r>
    </w:p>
    <w:tbl>
      <w:tblPr>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9706"/>
      </w:tblGrid>
      <w:tr>
        <w:trPr>
          <w:cantSplit/>
        </w:trPr>
        <w:tc>
          <w:tcPr>
            <w:tcW w:type="dxa" w:w="9706"/>
            <w:tcBorders>
              <w:top w:val="none" w:color="FFFFFF" w:sz="0"/>
              <w:left w:val="none" w:color="FFFFFF" w:sz="0"/>
              <w:bottom w:val="none" w:color="FFFFFF" w:sz="0"/>
              <w:right w:val="none" w:color="FFFFFF" w:sz="0"/>
            </w:tcBorders>
            <w:shd w:fill="F4F5F7" w:color="auto" w:val="clear"/>
            <w:tcMar>
              <w:top w:type="dxa" w:w="90"/>
              <w:left w:type="dxa" w:w="150"/>
              <w:bottom w:type="dxa" w:w="90"/>
              <w:right w:type="dxa" w:w="150"/>
            </w:tcMar>
          </w:tcPr>
          <w:p>
            <w:pPr>
              <w:spacing w:after="0" w:line="215"/>
            </w:pPr>
            <w:r>
              <w:rPr>
                <w:rFonts w:ascii="Consolas" w:cs="Consolas" w:eastAsia="Consolas" w:hAnsi="Consolas"/>
                <w:color w:val="24292F"/>
                <w:sz w:val="15"/>
                <w:szCs w:val="15"/>
              </w:rPr>
              <w:t xml:space="preserve"># terminal 1</w:t>
            </w:r>
          </w:p>
          <w:p>
            <w:pPr>
              <w:spacing w:after="0" w:line="215"/>
            </w:pPr>
            <w:r>
              <w:rPr>
                <w:rFonts w:ascii="Consolas" w:cs="Consolas" w:eastAsia="Consolas" w:hAnsi="Consolas"/>
                <w:color w:val="24292F"/>
                <w:sz w:val="15"/>
                <w:szCs w:val="15"/>
              </w:rPr>
              <w:t xml:space="preserve">$ cd backend &amp;&amp; python3.13 -m venv .venv</w:t>
            </w:r>
          </w:p>
          <w:p>
            <w:pPr>
              <w:spacing w:after="0" w:line="215"/>
            </w:pPr>
            <w:r>
              <w:rPr>
                <w:rFonts w:ascii="Consolas" w:cs="Consolas" w:eastAsia="Consolas" w:hAnsi="Consolas"/>
                <w:color w:val="24292F"/>
                <w:sz w:val="15"/>
                <w:szCs w:val="15"/>
              </w:rPr>
              <w:t xml:space="preserve">$ .venv/bin/pip install -r requirements-dev.txt</w:t>
            </w:r>
          </w:p>
          <w:p>
            <w:pPr>
              <w:spacing w:after="0" w:line="215"/>
            </w:pPr>
            <w:r>
              <w:rPr>
                <w:rFonts w:ascii="Consolas" w:cs="Consolas" w:eastAsia="Consolas" w:hAnsi="Consolas"/>
                <w:color w:val="24292F"/>
                <w:sz w:val="15"/>
                <w:szCs w:val="15"/>
              </w:rPr>
              <w:t xml:space="preserve">$ .venv/bin/uvicorn main:app --reload</w:t>
            </w:r>
          </w:p>
          <w:p>
            <w:pPr>
              <w:spacing w:after="0" w:line="215"/>
            </w:pPr>
            <w:r>
              <w:rPr>
                <w:rFonts w:ascii="Consolas" w:cs="Consolas" w:eastAsia="Consolas" w:hAnsi="Consolas"/>
                <w:color w:val="24292F"/>
                <w:sz w:val="15"/>
                <w:szCs w:val="15"/>
              </w:rPr>
              <w:t xml:space="preserve"> </w:t>
            </w:r>
          </w:p>
          <w:p>
            <w:pPr>
              <w:spacing w:after="0" w:line="215"/>
            </w:pPr>
            <w:r>
              <w:rPr>
                <w:rFonts w:ascii="Consolas" w:cs="Consolas" w:eastAsia="Consolas" w:hAnsi="Consolas"/>
                <w:color w:val="24292F"/>
                <w:sz w:val="15"/>
                <w:szCs w:val="15"/>
              </w:rPr>
              <w:t xml:space="preserve"># terminal 2</w:t>
            </w:r>
          </w:p>
          <w:p>
            <w:pPr>
              <w:spacing w:after="0" w:line="215"/>
            </w:pPr>
            <w:r>
              <w:rPr>
                <w:rFonts w:ascii="Consolas" w:cs="Consolas" w:eastAsia="Consolas" w:hAnsi="Consolas"/>
                <w:color w:val="24292F"/>
                <w:sz w:val="15"/>
                <w:szCs w:val="15"/>
              </w:rPr>
              <w:t xml:space="preserve">$ cd frontend &amp;&amp; npm install &amp;&amp; npm run dev</w:t>
            </w:r>
          </w:p>
        </w:tc>
      </w:tr>
    </w:tbl>
    <w:p>
      <w:pPr>
        <w:spacing w:after="100"/>
      </w:pPr>
    </w:p>
    <w:p>
      <w:pPr>
        <w:pStyle w:val="Heading2"/>
        <w:keepNext/>
      </w:pPr>
      <w:r>
        <w:t xml:space="preserve">E.5 Future work</w:t>
      </w:r>
    </w:p>
    <w:p>
      <w:pPr>
        <w:pStyle w:val="ListParagraph"/>
        <w:numPr>
          <w:ilvl w:val="0"/>
          <w:numId w:val="3"/>
        </w:numPr>
        <w:spacing w:after="70" w:line="268"/>
      </w:pPr>
      <w:r>
        <w:rPr>
          <w:sz w:val="20"/>
          <w:szCs w:val="20"/>
        </w:rPr>
        <w:t xml:space="preserve">Real authentication: password hashing, sessions and per-user data, which the schema already supports through user_id.</w:t>
      </w:r>
    </w:p>
    <w:p>
      <w:pPr>
        <w:pStyle w:val="ListParagraph"/>
        <w:numPr>
          <w:ilvl w:val="0"/>
          <w:numId w:val="3"/>
        </w:numPr>
        <w:spacing w:after="70" w:line="268"/>
      </w:pPr>
      <w:r>
        <w:rPr>
          <w:sz w:val="20"/>
          <w:szCs w:val="20"/>
        </w:rPr>
        <w:t xml:space="preserve">Screens for editing and deleting clothing items and outfits, so stories 5, 6 and 12 become end-to-end rather than API-only.</w:t>
      </w:r>
    </w:p>
    <w:p>
      <w:pPr>
        <w:pStyle w:val="ListParagraph"/>
        <w:numPr>
          <w:ilvl w:val="0"/>
          <w:numId w:val="3"/>
        </w:numPr>
        <w:spacing w:after="70" w:line="268"/>
      </w:pPr>
      <w:r>
        <w:rPr>
          <w:sz w:val="20"/>
          <w:szCs w:val="20"/>
        </w:rPr>
        <w:t xml:space="preserve">Photograph upload and storage, replacing the generated garment illustrations.</w:t>
      </w:r>
    </w:p>
    <w:p>
      <w:pPr>
        <w:pStyle w:val="ListParagraph"/>
        <w:numPr>
          <w:ilvl w:val="0"/>
          <w:numId w:val="3"/>
        </w:numPr>
        <w:spacing w:after="70" w:line="268"/>
      </w:pPr>
      <w:r>
        <w:rPr>
          <w:sz w:val="20"/>
          <w:szCs w:val="20"/>
        </w:rPr>
        <w:t xml:space="preserve">A wear-logging action so times_worn is updated by the user rather than seeded.</w:t>
      </w:r>
    </w:p>
    <w:p>
      <w:pPr>
        <w:pStyle w:val="ListParagraph"/>
        <w:numPr>
          <w:ilvl w:val="0"/>
          <w:numId w:val="3"/>
        </w:numPr>
        <w:spacing w:after="70" w:line="268"/>
      </w:pPr>
      <w:r>
        <w:rPr>
          <w:sz w:val="20"/>
          <w:szCs w:val="20"/>
        </w:rPr>
        <w:t xml:space="preserve">Outfit suggestions based on occasion, season and what has not been worn recently.</w:t>
      </w:r>
    </w:p>
    <w:sectPr>
      <w:footerReference w:type="default" r:id="rId6"/>
      <w:pgSz w:w="11906" w:h="16838" w:orient="portrait"/>
      <w:pgMar w:top="1100" w:right="1100" w:bottom="1100" w:left="11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5"/>
        <w:szCs w:val="15"/>
      </w:rPr>
      <w:t xml:space="preserve">FitPick — Project Report   ·   Page </w:t>
    </w:r>
    <w:r>
      <w:rPr>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240"/>
      </w:pPr>
    </w:lvl>
    <w:lvl w:ilvl="1" w:tentative="1">
      <w:start w:val="1"/>
      <w:numFmt w:val="bullet"/>
      <w:lvlText w:val="–"/>
      <w:lvlJc w:val="left"/>
      <w:pPr>
        <w:ind w:left="760" w:hanging="240"/>
      </w:pPr>
    </w:lvl>
  </w:abstractNum>
  <w:abstractNum w:abstractNumId="3" w15:restartNumberingAfterBreak="0">
    <w:multiLevelType w:val="hybridMultilevel"/>
    <w:lvl w:ilvl="0" w:tentative="1">
      <w:start w:val="1"/>
      <w:numFmt w:val="decimal"/>
      <w:lvlText w:val="%1."/>
      <w:lvlJc w:val="left"/>
      <w:pPr>
        <w:ind w:left="420" w:hanging="2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5161A"/>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60"/>
      <w:outlineLvl w:val="0"/>
    </w:pPr>
    <w:rPr>
      <w:rFonts w:ascii="Calibri" w:cs="Calibri" w:eastAsia="Calibri" w:hAnsi="Calibri"/>
      <w:b/>
      <w:bCs/>
      <w:color w:val="2C59D4"/>
      <w:sz w:val="30"/>
      <w:szCs w:val="30"/>
    </w:rPr>
  </w:style>
  <w:style w:type="paragraph" w:styleId="Heading2">
    <w:name w:val="Heading 2"/>
    <w:basedOn w:val="Normal"/>
    <w:next w:val="Normal"/>
    <w:qFormat/>
    <w:pPr>
      <w:spacing w:after="90" w:before="220"/>
      <w:outlineLvl w:val="1"/>
    </w:pPr>
    <w:rPr>
      <w:rFonts w:ascii="Calibri" w:cs="Calibri" w:eastAsia="Calibri" w:hAnsi="Calibri"/>
      <w:b/>
      <w:bCs/>
      <w:color w:val="15161A"/>
      <w:sz w:val="24"/>
      <w:szCs w:val="24"/>
    </w:rPr>
  </w:style>
  <w:style w:type="paragraph" w:styleId="Heading3">
    <w:name w:val="Heading 3"/>
    <w:basedOn w:val="Normal"/>
    <w:next w:val="Normal"/>
    <w:qFormat/>
    <w:pPr>
      <w:spacing w:after="70" w:before="170"/>
      <w:outlineLvl w:val="2"/>
    </w:pPr>
    <w:rPr>
      <w:rFonts w:ascii="Calibri" w:cs="Calibri" w:eastAsia="Calibri" w:hAnsi="Calibri"/>
      <w:b/>
      <w:bCs/>
      <w:color w:val="3F424A"/>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df4022beead1bd0d929152ba7cb93210447d485d.png"/><Relationship Id="rId9" Type="http://schemas.openxmlformats.org/officeDocument/2006/relationships/image" Target="media/bd533cb183b64f13eaff400f6670f044c131e42e.png"/><Relationship Id="rId10" Type="http://schemas.openxmlformats.org/officeDocument/2006/relationships/image" Target="media/ff4986ac65554aea50ad5be01b6f7a624df94f77.png"/><Relationship Id="rId11" Type="http://schemas.openxmlformats.org/officeDocument/2006/relationships/image" Target="media/3a2b37e588ea90fdd609f98c5370bed30f81cb90.png"/><Relationship Id="rId12" Type="http://schemas.openxmlformats.org/officeDocument/2006/relationships/image" Target="media/a74073fd7205d546165f7db20b93cd9c11fd15c3.png"/><Relationship Id="rId13" Type="http://schemas.openxmlformats.org/officeDocument/2006/relationships/image" Target="media/7be2e823594725f018a6e586a2ef255d0842f8ef.png"/><Relationship Id="rId14" Type="http://schemas.openxmlformats.org/officeDocument/2006/relationships/image" Target="media/5471929c8f58c5c58c39f958e9391322fcf28897.png"/><Relationship Id="rId15" Type="http://schemas.openxmlformats.org/officeDocument/2006/relationships/image" Target="media/382204806ef5c8aa2e985349718a9faedb1c60bf.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FitPick — Project Report</dc:title>
  <dc:creator>Nithilan A</dc:creator>
  <cp:lastModifiedBy>Un-named</cp:lastModifiedBy>
  <cp:revision>1</cp:revision>
  <dcterms:created xsi:type="dcterms:W3CDTF">2026-10-11T15:45:06.688Z</dcterms:created>
  <dcterms:modified xsi:type="dcterms:W3CDTF">2026-10-11T15:45:06.689Z</dcterms:modified>
</cp:coreProperties>
</file>

<file path=docProps/custom.xml><?xml version="1.0" encoding="utf-8"?>
<Properties xmlns="http://schemas.openxmlformats.org/officeDocument/2006/custom-properties" xmlns:vt="http://schemas.openxmlformats.org/officeDocument/2006/docPropsVTypes"/>
</file>