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E69E0" w:rsidRPr="00694C2E" w:rsidRDefault="007E69E0" w:rsidP="007E69E0">
      <w:pPr>
        <w:jc w:val="center"/>
        <w:rPr>
          <w:rFonts w:ascii="Courier New" w:hAnsi="Courier New" w:cs="Courier New"/>
          <w:b/>
          <w:sz w:val="48"/>
          <w:szCs w:val="48"/>
          <w:lang w:val="en-US"/>
        </w:rPr>
      </w:pPr>
      <w:r w:rsidRPr="00694C2E">
        <w:rPr>
          <w:rFonts w:ascii="Courier New" w:hAnsi="Courier New" w:cs="Courier New"/>
          <w:b/>
          <w:sz w:val="48"/>
          <w:szCs w:val="48"/>
          <w:lang w:val="en-US"/>
        </w:rPr>
        <w:t>NITHIN THOMAS NINAN ERUTHICKAL</w:t>
      </w:r>
    </w:p>
    <w:p w:rsidR="007E69E0" w:rsidRPr="00694C2E" w:rsidRDefault="007E69E0" w:rsidP="007E69E0">
      <w:pPr>
        <w:jc w:val="center"/>
        <w:rPr>
          <w:rFonts w:ascii="Courier New" w:hAnsi="Courier New" w:cs="Courier New"/>
          <w:b/>
          <w:sz w:val="40"/>
          <w:szCs w:val="40"/>
          <w:lang w:val="en-US"/>
        </w:rPr>
      </w:pPr>
      <w:r w:rsidRPr="00694C2E">
        <w:rPr>
          <w:rFonts w:ascii="Courier New" w:hAnsi="Courier New" w:cs="Courier New"/>
          <w:b/>
          <w:sz w:val="40"/>
          <w:szCs w:val="40"/>
          <w:lang w:val="en-US"/>
        </w:rPr>
        <w:t>8866468</w:t>
      </w:r>
    </w:p>
    <w:p w:rsidR="007E69E0" w:rsidRPr="00694C2E" w:rsidRDefault="007E69E0" w:rsidP="007E69E0">
      <w:pPr>
        <w:jc w:val="center"/>
        <w:rPr>
          <w:rFonts w:ascii="Courier New" w:hAnsi="Courier New" w:cs="Courier New"/>
          <w:b/>
          <w:sz w:val="40"/>
          <w:szCs w:val="40"/>
          <w:lang w:val="en-US"/>
        </w:rPr>
      </w:pPr>
      <w:r w:rsidRPr="00694C2E">
        <w:rPr>
          <w:rFonts w:ascii="Courier New" w:hAnsi="Courier New" w:cs="Courier New"/>
          <w:b/>
          <w:sz w:val="40"/>
          <w:szCs w:val="40"/>
          <w:lang w:val="en-US"/>
        </w:rPr>
        <w:t>Assignment #</w:t>
      </w:r>
      <w:r w:rsidR="008E2248">
        <w:rPr>
          <w:rFonts w:ascii="Courier New" w:hAnsi="Courier New" w:cs="Courier New"/>
          <w:b/>
          <w:sz w:val="40"/>
          <w:szCs w:val="40"/>
          <w:lang w:val="en-US"/>
        </w:rPr>
        <w:t>4</w:t>
      </w:r>
    </w:p>
    <w:p w:rsidR="007E69E0" w:rsidRDefault="007E69E0" w:rsidP="007E69E0">
      <w:pPr>
        <w:jc w:val="center"/>
        <w:rPr>
          <w:rFonts w:ascii="Courier New" w:hAnsi="Courier New" w:cs="Courier New"/>
          <w:b/>
          <w:sz w:val="24"/>
          <w:szCs w:val="24"/>
          <w:lang w:val="en-US"/>
        </w:rPr>
      </w:pPr>
    </w:p>
    <w:p w:rsidR="007E69E0" w:rsidRDefault="007E69E0" w:rsidP="007E69E0">
      <w:pPr>
        <w:jc w:val="center"/>
        <w:rPr>
          <w:rFonts w:ascii="Courier New" w:hAnsi="Courier New" w:cs="Courier New"/>
          <w:b/>
          <w:sz w:val="24"/>
          <w:szCs w:val="24"/>
          <w:lang w:val="en-US"/>
        </w:rPr>
      </w:pPr>
    </w:p>
    <w:p w:rsidR="007E69E0" w:rsidRDefault="007E69E0" w:rsidP="007E69E0">
      <w:pPr>
        <w:jc w:val="center"/>
        <w:rPr>
          <w:rFonts w:ascii="Courier New" w:hAnsi="Courier New" w:cs="Courier New"/>
          <w:b/>
          <w:sz w:val="24"/>
          <w:szCs w:val="24"/>
          <w:lang w:val="en-US"/>
        </w:rPr>
      </w:pPr>
    </w:p>
    <w:p w:rsidR="007E69E0" w:rsidRDefault="007E69E0" w:rsidP="007E69E0">
      <w:pPr>
        <w:jc w:val="center"/>
        <w:rPr>
          <w:rFonts w:ascii="Courier New" w:hAnsi="Courier New" w:cs="Courier New"/>
          <w:b/>
          <w:sz w:val="24"/>
          <w:szCs w:val="24"/>
          <w:lang w:val="en-US"/>
        </w:rPr>
      </w:pPr>
    </w:p>
    <w:p w:rsidR="007E69E0" w:rsidRDefault="007E69E0" w:rsidP="007E69E0">
      <w:pPr>
        <w:jc w:val="center"/>
        <w:rPr>
          <w:rFonts w:ascii="Courier New" w:hAnsi="Courier New" w:cs="Courier New"/>
          <w:b/>
          <w:sz w:val="24"/>
          <w:szCs w:val="24"/>
          <w:lang w:val="en-US"/>
        </w:rPr>
      </w:pPr>
    </w:p>
    <w:p w:rsidR="007E69E0" w:rsidRDefault="007E69E0" w:rsidP="007E69E0">
      <w:pPr>
        <w:jc w:val="center"/>
        <w:rPr>
          <w:rFonts w:ascii="Courier New" w:hAnsi="Courier New" w:cs="Courier New"/>
          <w:b/>
          <w:sz w:val="24"/>
          <w:szCs w:val="24"/>
          <w:lang w:val="en-US"/>
        </w:rPr>
      </w:pPr>
    </w:p>
    <w:p w:rsidR="007E69E0" w:rsidRDefault="007E69E0" w:rsidP="007E69E0">
      <w:pPr>
        <w:jc w:val="center"/>
        <w:rPr>
          <w:rFonts w:ascii="Courier New" w:hAnsi="Courier New" w:cs="Courier New"/>
          <w:b/>
          <w:sz w:val="24"/>
          <w:szCs w:val="24"/>
          <w:lang w:val="en-US"/>
        </w:rPr>
      </w:pPr>
    </w:p>
    <w:p w:rsidR="007E69E0" w:rsidRDefault="007E69E0" w:rsidP="007E69E0">
      <w:pPr>
        <w:jc w:val="center"/>
        <w:rPr>
          <w:rFonts w:ascii="Courier New" w:hAnsi="Courier New" w:cs="Courier New"/>
          <w:b/>
          <w:sz w:val="24"/>
          <w:szCs w:val="24"/>
          <w:lang w:val="en-US"/>
        </w:rPr>
      </w:pPr>
    </w:p>
    <w:p w:rsidR="007E69E0" w:rsidRDefault="007E69E0" w:rsidP="007E69E0">
      <w:pPr>
        <w:jc w:val="center"/>
        <w:rPr>
          <w:rFonts w:ascii="Courier New" w:hAnsi="Courier New" w:cs="Courier New"/>
          <w:b/>
          <w:sz w:val="24"/>
          <w:szCs w:val="24"/>
          <w:lang w:val="en-US"/>
        </w:rPr>
      </w:pPr>
    </w:p>
    <w:p w:rsidR="007E69E0" w:rsidRDefault="007E69E0" w:rsidP="007E69E0">
      <w:pPr>
        <w:jc w:val="center"/>
        <w:rPr>
          <w:rFonts w:ascii="Courier New" w:hAnsi="Courier New" w:cs="Courier New"/>
          <w:b/>
          <w:sz w:val="24"/>
          <w:szCs w:val="24"/>
          <w:lang w:val="en-US"/>
        </w:rPr>
      </w:pPr>
    </w:p>
    <w:p w:rsidR="007E69E0" w:rsidRDefault="007E69E0" w:rsidP="007E69E0">
      <w:pPr>
        <w:jc w:val="center"/>
        <w:rPr>
          <w:rFonts w:ascii="Courier New" w:hAnsi="Courier New" w:cs="Courier New"/>
          <w:b/>
          <w:sz w:val="24"/>
          <w:szCs w:val="24"/>
          <w:lang w:val="en-US"/>
        </w:rPr>
      </w:pPr>
    </w:p>
    <w:p w:rsidR="007E69E0" w:rsidRDefault="007E69E0" w:rsidP="007E69E0">
      <w:pPr>
        <w:jc w:val="center"/>
        <w:rPr>
          <w:rFonts w:ascii="Courier New" w:hAnsi="Courier New" w:cs="Courier New"/>
          <w:b/>
          <w:sz w:val="24"/>
          <w:szCs w:val="24"/>
          <w:lang w:val="en-US"/>
        </w:rPr>
      </w:pPr>
    </w:p>
    <w:p w:rsidR="007E69E0" w:rsidRDefault="007E69E0" w:rsidP="007E69E0">
      <w:pPr>
        <w:jc w:val="center"/>
        <w:rPr>
          <w:rFonts w:ascii="Courier New" w:hAnsi="Courier New" w:cs="Courier New"/>
          <w:b/>
          <w:sz w:val="24"/>
          <w:szCs w:val="24"/>
          <w:lang w:val="en-US"/>
        </w:rPr>
      </w:pPr>
    </w:p>
    <w:p w:rsidR="007E69E0" w:rsidRDefault="007E69E0" w:rsidP="007E69E0">
      <w:pPr>
        <w:jc w:val="center"/>
        <w:rPr>
          <w:rFonts w:ascii="Courier New" w:hAnsi="Courier New" w:cs="Courier New"/>
          <w:b/>
          <w:sz w:val="24"/>
          <w:szCs w:val="24"/>
          <w:lang w:val="en-US"/>
        </w:rPr>
      </w:pPr>
    </w:p>
    <w:p w:rsidR="007E69E0" w:rsidRDefault="007E69E0" w:rsidP="007E69E0">
      <w:pPr>
        <w:jc w:val="center"/>
        <w:rPr>
          <w:rFonts w:ascii="Courier New" w:hAnsi="Courier New" w:cs="Courier New"/>
          <w:b/>
          <w:sz w:val="24"/>
          <w:szCs w:val="24"/>
          <w:lang w:val="en-US"/>
        </w:rPr>
      </w:pPr>
    </w:p>
    <w:p w:rsidR="007E69E0" w:rsidRDefault="007E69E0" w:rsidP="007E69E0">
      <w:pPr>
        <w:jc w:val="center"/>
        <w:rPr>
          <w:rFonts w:ascii="Courier New" w:hAnsi="Courier New" w:cs="Courier New"/>
          <w:b/>
          <w:sz w:val="24"/>
          <w:szCs w:val="24"/>
          <w:lang w:val="en-US"/>
        </w:rPr>
      </w:pPr>
    </w:p>
    <w:p w:rsidR="007E69E0" w:rsidRDefault="007E69E0" w:rsidP="007E69E0">
      <w:pPr>
        <w:jc w:val="center"/>
        <w:rPr>
          <w:rFonts w:ascii="Courier New" w:hAnsi="Courier New" w:cs="Courier New"/>
          <w:b/>
          <w:sz w:val="24"/>
          <w:szCs w:val="24"/>
          <w:lang w:val="en-US"/>
        </w:rPr>
      </w:pPr>
    </w:p>
    <w:p w:rsidR="007E69E0" w:rsidRDefault="007E69E0" w:rsidP="007E69E0">
      <w:pPr>
        <w:jc w:val="center"/>
        <w:rPr>
          <w:rFonts w:ascii="Courier New" w:hAnsi="Courier New" w:cs="Courier New"/>
          <w:b/>
          <w:sz w:val="24"/>
          <w:szCs w:val="24"/>
          <w:lang w:val="en-US"/>
        </w:rPr>
      </w:pPr>
    </w:p>
    <w:p w:rsidR="007E69E0" w:rsidRDefault="007E69E0" w:rsidP="007E69E0">
      <w:pPr>
        <w:jc w:val="center"/>
        <w:rPr>
          <w:rFonts w:ascii="Courier New" w:hAnsi="Courier New" w:cs="Courier New"/>
          <w:b/>
          <w:sz w:val="24"/>
          <w:szCs w:val="24"/>
          <w:lang w:val="en-US"/>
        </w:rPr>
      </w:pPr>
    </w:p>
    <w:p w:rsidR="007E69E0" w:rsidRDefault="007E69E0" w:rsidP="007E69E0">
      <w:pPr>
        <w:jc w:val="center"/>
        <w:rPr>
          <w:rFonts w:ascii="Courier New" w:hAnsi="Courier New" w:cs="Courier New"/>
          <w:b/>
          <w:sz w:val="24"/>
          <w:szCs w:val="24"/>
          <w:lang w:val="en-US"/>
        </w:rPr>
      </w:pPr>
    </w:p>
    <w:p w:rsidR="007E69E0" w:rsidRDefault="007E69E0" w:rsidP="007E69E0">
      <w:pPr>
        <w:jc w:val="center"/>
        <w:rPr>
          <w:rFonts w:ascii="Courier New" w:hAnsi="Courier New" w:cs="Courier New"/>
          <w:b/>
          <w:sz w:val="24"/>
          <w:szCs w:val="24"/>
          <w:lang w:val="en-US"/>
        </w:rPr>
      </w:pPr>
    </w:p>
    <w:p w:rsidR="007E69E0" w:rsidRDefault="007E69E0" w:rsidP="007E69E0">
      <w:pPr>
        <w:jc w:val="right"/>
        <w:rPr>
          <w:rFonts w:ascii="Courier New" w:hAnsi="Courier New" w:cs="Courier New"/>
          <w:b/>
          <w:sz w:val="24"/>
          <w:szCs w:val="24"/>
          <w:lang w:val="en-US"/>
        </w:rPr>
      </w:pPr>
      <w:r>
        <w:rPr>
          <w:rFonts w:ascii="Courier New" w:hAnsi="Courier New" w:cs="Courier New"/>
          <w:b/>
          <w:sz w:val="24"/>
          <w:szCs w:val="24"/>
          <w:lang w:val="en-US"/>
        </w:rPr>
        <w:t>12</w:t>
      </w:r>
      <w:r>
        <w:rPr>
          <w:rFonts w:ascii="Courier New" w:hAnsi="Courier New" w:cs="Courier New"/>
          <w:b/>
          <w:sz w:val="24"/>
          <w:szCs w:val="24"/>
          <w:lang w:val="en-US"/>
        </w:rPr>
        <w:t>-</w:t>
      </w:r>
      <w:r>
        <w:rPr>
          <w:rFonts w:ascii="Courier New" w:hAnsi="Courier New" w:cs="Courier New"/>
          <w:b/>
          <w:sz w:val="24"/>
          <w:szCs w:val="24"/>
          <w:lang w:val="en-US"/>
        </w:rPr>
        <w:t>Feb</w:t>
      </w:r>
      <w:r>
        <w:rPr>
          <w:rFonts w:ascii="Courier New" w:hAnsi="Courier New" w:cs="Courier New"/>
          <w:b/>
          <w:sz w:val="24"/>
          <w:szCs w:val="24"/>
          <w:lang w:val="en-US"/>
        </w:rPr>
        <w:t>-2024</w:t>
      </w:r>
    </w:p>
    <w:p w:rsidR="007E69E0" w:rsidRDefault="007E69E0" w:rsidP="007E69E0">
      <w:pPr>
        <w:spacing w:line="480" w:lineRule="auto"/>
        <w:jc w:val="center"/>
        <w:rPr>
          <w:b/>
          <w:lang w:val="en-US"/>
        </w:rPr>
      </w:pPr>
    </w:p>
    <w:p w:rsidR="007E69E0" w:rsidRDefault="007E69E0" w:rsidP="008E2248">
      <w:pPr>
        <w:spacing w:line="480" w:lineRule="auto"/>
        <w:rPr>
          <w:b/>
          <w:lang w:val="en-US"/>
        </w:rPr>
      </w:pPr>
    </w:p>
    <w:p w:rsidR="008E2248" w:rsidRDefault="008E2248" w:rsidP="008E2248">
      <w:pPr>
        <w:spacing w:line="480" w:lineRule="auto"/>
        <w:rPr>
          <w:b/>
          <w:lang w:val="en-US"/>
        </w:rPr>
      </w:pPr>
    </w:p>
    <w:p w:rsidR="00550042" w:rsidRPr="00B33B7F" w:rsidRDefault="00CA1212" w:rsidP="007E69E0">
      <w:pPr>
        <w:spacing w:line="480" w:lineRule="auto"/>
        <w:jc w:val="center"/>
        <w:rPr>
          <w:b/>
          <w:lang w:val="en-US"/>
        </w:rPr>
      </w:pPr>
      <w:r w:rsidRPr="00B33B7F">
        <w:rPr>
          <w:b/>
          <w:lang w:val="en-US"/>
        </w:rPr>
        <w:lastRenderedPageBreak/>
        <w:t>Task 1</w:t>
      </w:r>
    </w:p>
    <w:p w:rsidR="00B33B7F" w:rsidRDefault="00550042" w:rsidP="007E69E0">
      <w:pPr>
        <w:spacing w:line="480" w:lineRule="auto"/>
        <w:rPr>
          <w:lang w:val="en-US"/>
        </w:rPr>
      </w:pPr>
      <w:r w:rsidRPr="00550042">
        <w:rPr>
          <w:lang w:val="en-US"/>
        </w:rPr>
        <w:t xml:space="preserve">Launch the </w:t>
      </w:r>
      <w:proofErr w:type="spellStart"/>
      <w:r w:rsidRPr="00550042">
        <w:rPr>
          <w:lang w:val="en-US"/>
        </w:rPr>
        <w:t>fping</w:t>
      </w:r>
      <w:proofErr w:type="spellEnd"/>
      <w:r w:rsidRPr="00550042">
        <w:rPr>
          <w:lang w:val="en-US"/>
        </w:rPr>
        <w:t xml:space="preserve"> command line tool and select the parameters to display the active systems (-a), create a target list (-g), and obtain cumulative statistics (-s). </w:t>
      </w:r>
    </w:p>
    <w:p w:rsidR="00550042" w:rsidRDefault="00550042" w:rsidP="007E69E0">
      <w:pPr>
        <w:spacing w:line="480" w:lineRule="auto"/>
        <w:rPr>
          <w:lang w:val="en-US"/>
        </w:rPr>
      </w:pPr>
      <w:r w:rsidRPr="00550042">
        <w:rPr>
          <w:lang w:val="en-US"/>
        </w:rPr>
        <w:t xml:space="preserve">Run the following command: </w:t>
      </w:r>
      <w:proofErr w:type="spellStart"/>
      <w:r w:rsidRPr="00B33B7F">
        <w:rPr>
          <w:color w:val="4472C4" w:themeColor="accent1"/>
          <w:lang w:val="en-US"/>
        </w:rPr>
        <w:t>fping</w:t>
      </w:r>
      <w:proofErr w:type="spellEnd"/>
      <w:r w:rsidRPr="00B33B7F">
        <w:rPr>
          <w:color w:val="4472C4" w:themeColor="accent1"/>
          <w:lang w:val="en-US"/>
        </w:rPr>
        <w:t xml:space="preserve"> -g -a 192.168.5</w:t>
      </w:r>
      <w:r w:rsidR="00B33B7F" w:rsidRPr="00B33B7F">
        <w:rPr>
          <w:color w:val="4472C4" w:themeColor="accent1"/>
          <w:lang w:val="en-US"/>
        </w:rPr>
        <w:t>6.101</w:t>
      </w:r>
      <w:r w:rsidRPr="00B33B7F">
        <w:rPr>
          <w:color w:val="4472C4" w:themeColor="accent1"/>
          <w:lang w:val="en-US"/>
        </w:rPr>
        <w:t>/24-s</w:t>
      </w:r>
    </w:p>
    <w:p w:rsidR="009068C0" w:rsidRDefault="00CA121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328160" cy="32461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16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>
            <wp:extent cx="4307840" cy="32308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020" cy="323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1212" w:rsidRDefault="00CA1212">
      <w:pPr>
        <w:rPr>
          <w:lang w:val="en-US"/>
        </w:rPr>
      </w:pPr>
    </w:p>
    <w:p w:rsidR="00CA1212" w:rsidRDefault="00CA1212">
      <w:pPr>
        <w:rPr>
          <w:lang w:val="en-US"/>
        </w:rPr>
      </w:pPr>
    </w:p>
    <w:p w:rsidR="00CA1212" w:rsidRDefault="00CA1212">
      <w:pPr>
        <w:rPr>
          <w:lang w:val="en-US"/>
        </w:rPr>
      </w:pPr>
    </w:p>
    <w:p w:rsidR="00CA1212" w:rsidRDefault="00B33B7F" w:rsidP="007E69E0">
      <w:pPr>
        <w:spacing w:line="480" w:lineRule="auto"/>
        <w:rPr>
          <w:lang w:val="en-US"/>
        </w:rPr>
      </w:pPr>
      <w:r>
        <w:rPr>
          <w:lang w:val="en-US"/>
        </w:rPr>
        <w:t xml:space="preserve">The command is used to save the active systems </w:t>
      </w: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 xml:space="preserve"> to text file </w:t>
      </w:r>
    </w:p>
    <w:p w:rsidR="00B33B7F" w:rsidRPr="00B33B7F" w:rsidRDefault="00B33B7F" w:rsidP="007E69E0">
      <w:pPr>
        <w:spacing w:line="480" w:lineRule="auto"/>
        <w:rPr>
          <w:color w:val="4472C4" w:themeColor="accent1"/>
          <w:lang w:val="en-US"/>
        </w:rPr>
      </w:pPr>
      <w:r>
        <w:rPr>
          <w:lang w:val="en-US"/>
        </w:rPr>
        <w:t xml:space="preserve">Command used: </w:t>
      </w:r>
      <w:proofErr w:type="spellStart"/>
      <w:r w:rsidRPr="00B33B7F">
        <w:rPr>
          <w:color w:val="4472C4" w:themeColor="accent1"/>
          <w:lang w:val="en-US"/>
        </w:rPr>
        <w:t>fping</w:t>
      </w:r>
      <w:proofErr w:type="spellEnd"/>
      <w:r w:rsidRPr="00B33B7F">
        <w:rPr>
          <w:color w:val="4472C4" w:themeColor="accent1"/>
          <w:lang w:val="en-US"/>
        </w:rPr>
        <w:t xml:space="preserve"> -g -a 192.168.56.101/24 s &gt; Nithin_Eruthickal_8866468_Assignment4.txt</w:t>
      </w:r>
    </w:p>
    <w:p w:rsidR="00CA1212" w:rsidRDefault="00CA121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089400" cy="306705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1212" w:rsidRDefault="00CA121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104640" cy="28422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330" cy="2842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1212" w:rsidRDefault="00CA1212">
      <w:pPr>
        <w:rPr>
          <w:lang w:val="en-US"/>
        </w:rPr>
      </w:pPr>
    </w:p>
    <w:p w:rsidR="00CA1212" w:rsidRDefault="00CA1212">
      <w:pPr>
        <w:rPr>
          <w:lang w:val="en-US"/>
        </w:rPr>
      </w:pPr>
    </w:p>
    <w:p w:rsidR="00B33B7F" w:rsidRDefault="00B33B7F">
      <w:pPr>
        <w:rPr>
          <w:lang w:val="en-US"/>
        </w:rPr>
      </w:pPr>
    </w:p>
    <w:p w:rsidR="007E69E0" w:rsidRDefault="007E69E0">
      <w:pPr>
        <w:rPr>
          <w:lang w:val="en-US"/>
        </w:rPr>
      </w:pPr>
    </w:p>
    <w:p w:rsidR="007E69E0" w:rsidRDefault="007E69E0">
      <w:pPr>
        <w:rPr>
          <w:lang w:val="en-US"/>
        </w:rPr>
      </w:pPr>
    </w:p>
    <w:p w:rsidR="00CA1212" w:rsidRDefault="00B33B7F">
      <w:pPr>
        <w:rPr>
          <w:lang w:val="en-US"/>
        </w:rPr>
      </w:pPr>
      <w:r>
        <w:rPr>
          <w:lang w:val="en-US"/>
        </w:rPr>
        <w:t xml:space="preserve">We use the command </w:t>
      </w:r>
      <w:proofErr w:type="spellStart"/>
      <w:r w:rsidRPr="00B33B7F">
        <w:rPr>
          <w:color w:val="4472C4" w:themeColor="accent1"/>
          <w:lang w:val="en-US"/>
        </w:rPr>
        <w:t>nbtscan</w:t>
      </w:r>
      <w:proofErr w:type="spellEnd"/>
      <w:r w:rsidRPr="00B33B7F">
        <w:rPr>
          <w:color w:val="4472C4" w:themeColor="accent1"/>
          <w:lang w:val="en-US"/>
        </w:rPr>
        <w:t xml:space="preserve"> </w:t>
      </w:r>
      <w:r>
        <w:rPr>
          <w:lang w:val="en-US"/>
        </w:rPr>
        <w:t xml:space="preserve">to scan the </w:t>
      </w: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 xml:space="preserve"> address of each system.</w:t>
      </w:r>
    </w:p>
    <w:p w:rsidR="00B33B7F" w:rsidRDefault="00B33B7F">
      <w:pPr>
        <w:rPr>
          <w:lang w:val="en-US"/>
        </w:rPr>
      </w:pPr>
      <w:r>
        <w:rPr>
          <w:lang w:val="en-US"/>
        </w:rPr>
        <w:t xml:space="preserve">The command can be used to find IP </w:t>
      </w:r>
      <w:proofErr w:type="spellStart"/>
      <w:proofErr w:type="gramStart"/>
      <w:r>
        <w:rPr>
          <w:lang w:val="en-US"/>
        </w:rPr>
        <w:t>Address,NetBIOS</w:t>
      </w:r>
      <w:proofErr w:type="spellEnd"/>
      <w:proofErr w:type="gramEnd"/>
      <w:r>
        <w:rPr>
          <w:lang w:val="en-US"/>
        </w:rPr>
        <w:t xml:space="preserve"> Name, </w:t>
      </w:r>
      <w:proofErr w:type="spellStart"/>
      <w:r>
        <w:rPr>
          <w:lang w:val="en-US"/>
        </w:rPr>
        <w:t>Sever,User</w:t>
      </w:r>
      <w:proofErr w:type="spellEnd"/>
      <w:r>
        <w:rPr>
          <w:lang w:val="en-US"/>
        </w:rPr>
        <w:t xml:space="preserve"> and MAC Address.</w:t>
      </w:r>
    </w:p>
    <w:p w:rsidR="00CA1212" w:rsidRDefault="00CA1212">
      <w:pPr>
        <w:rPr>
          <w:lang w:val="en-US"/>
        </w:rPr>
      </w:pPr>
    </w:p>
    <w:p w:rsidR="00CA1212" w:rsidRDefault="00CA1212">
      <w:pPr>
        <w:rPr>
          <w:lang w:val="en-US"/>
        </w:rPr>
      </w:pPr>
      <w:r w:rsidRPr="00CA1212">
        <w:rPr>
          <w:lang w:val="en-US"/>
        </w:rPr>
        <w:drawing>
          <wp:inline distT="0" distB="0" distL="0" distR="0" wp14:anchorId="791613D4" wp14:editId="253FA8E6">
            <wp:extent cx="5731510" cy="13557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212" w:rsidRDefault="00CA1212">
      <w:pPr>
        <w:rPr>
          <w:lang w:val="en-US"/>
        </w:rPr>
      </w:pPr>
      <w:r w:rsidRPr="00CA1212">
        <w:rPr>
          <w:lang w:val="en-US"/>
        </w:rPr>
        <w:drawing>
          <wp:inline distT="0" distB="0" distL="0" distR="0" wp14:anchorId="267242ED" wp14:editId="7045ED45">
            <wp:extent cx="5731510" cy="964565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212" w:rsidRDefault="00CA1212">
      <w:pPr>
        <w:rPr>
          <w:lang w:val="en-US"/>
        </w:rPr>
      </w:pPr>
      <w:r w:rsidRPr="00CA1212">
        <w:rPr>
          <w:lang w:val="en-US"/>
        </w:rPr>
        <w:drawing>
          <wp:inline distT="0" distB="0" distL="0" distR="0" wp14:anchorId="3C07CF54" wp14:editId="7D95A254">
            <wp:extent cx="5731510" cy="912495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212" w:rsidRDefault="00CA1212">
      <w:pPr>
        <w:rPr>
          <w:lang w:val="en-US"/>
        </w:rPr>
      </w:pPr>
    </w:p>
    <w:p w:rsidR="00B33B7F" w:rsidRDefault="00B33B7F" w:rsidP="007E69E0">
      <w:pPr>
        <w:spacing w:line="480" w:lineRule="auto"/>
        <w:rPr>
          <w:lang w:val="en-US"/>
        </w:rPr>
      </w:pPr>
      <w:r>
        <w:rPr>
          <w:lang w:val="en-US"/>
        </w:rPr>
        <w:t>We found the IP address of the target system</w:t>
      </w:r>
    </w:p>
    <w:p w:rsidR="00B33B7F" w:rsidRPr="00B33B7F" w:rsidRDefault="00B33B7F" w:rsidP="007E69E0">
      <w:pPr>
        <w:spacing w:line="480" w:lineRule="auto"/>
        <w:rPr>
          <w:color w:val="4472C4" w:themeColor="accent1"/>
          <w:lang w:val="en-US"/>
        </w:rPr>
      </w:pPr>
      <w:r w:rsidRPr="00B33B7F">
        <w:rPr>
          <w:color w:val="4472C4" w:themeColor="accent1"/>
          <w:lang w:val="en-US"/>
        </w:rPr>
        <w:t>IP address: 192.168.56.102</w:t>
      </w:r>
    </w:p>
    <w:p w:rsidR="00CA1212" w:rsidRDefault="00CA1212">
      <w:pPr>
        <w:rPr>
          <w:lang w:val="en-US"/>
        </w:rPr>
      </w:pPr>
      <w:r w:rsidRPr="00CA1212">
        <w:rPr>
          <w:lang w:val="en-US"/>
        </w:rPr>
        <w:drawing>
          <wp:inline distT="0" distB="0" distL="0" distR="0" wp14:anchorId="3FE03E5E" wp14:editId="02505EE4">
            <wp:extent cx="5731510" cy="135953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212" w:rsidRDefault="00CA1212">
      <w:pPr>
        <w:rPr>
          <w:lang w:val="en-US"/>
        </w:rPr>
      </w:pPr>
    </w:p>
    <w:p w:rsidR="00CA1212" w:rsidRDefault="00CA1212">
      <w:pPr>
        <w:rPr>
          <w:lang w:val="en-US"/>
        </w:rPr>
      </w:pPr>
    </w:p>
    <w:p w:rsidR="00CA1212" w:rsidRDefault="00CA1212">
      <w:pPr>
        <w:rPr>
          <w:lang w:val="en-US"/>
        </w:rPr>
      </w:pPr>
    </w:p>
    <w:p w:rsidR="00B33B7F" w:rsidRDefault="00B33B7F">
      <w:pPr>
        <w:rPr>
          <w:lang w:val="en-US"/>
        </w:rPr>
      </w:pPr>
    </w:p>
    <w:p w:rsidR="008E2248" w:rsidRDefault="008E2248">
      <w:pPr>
        <w:rPr>
          <w:lang w:val="en-US"/>
        </w:rPr>
      </w:pPr>
    </w:p>
    <w:p w:rsidR="00B33B7F" w:rsidRDefault="00B33B7F" w:rsidP="00B33B7F">
      <w:pPr>
        <w:jc w:val="center"/>
        <w:rPr>
          <w:b/>
          <w:lang w:val="en-US"/>
        </w:rPr>
      </w:pPr>
    </w:p>
    <w:p w:rsidR="00CA1212" w:rsidRDefault="00CA1212" w:rsidP="007E69E0">
      <w:pPr>
        <w:spacing w:line="480" w:lineRule="auto"/>
        <w:jc w:val="center"/>
        <w:rPr>
          <w:b/>
          <w:lang w:val="en-US"/>
        </w:rPr>
      </w:pPr>
      <w:r w:rsidRPr="00B33B7F">
        <w:rPr>
          <w:b/>
          <w:lang w:val="en-US"/>
        </w:rPr>
        <w:t>Task 2</w:t>
      </w:r>
    </w:p>
    <w:p w:rsidR="00B33B7F" w:rsidRPr="00B33B7F" w:rsidRDefault="00B33B7F" w:rsidP="007E69E0">
      <w:pPr>
        <w:spacing w:line="480" w:lineRule="auto"/>
        <w:rPr>
          <w:color w:val="4472C4" w:themeColor="accent1"/>
        </w:rPr>
      </w:pPr>
      <w:proofErr w:type="spellStart"/>
      <w:r w:rsidRPr="00B33B7F">
        <w:rPr>
          <w:color w:val="4472C4" w:themeColor="accent1"/>
        </w:rPr>
        <w:t>sudo</w:t>
      </w:r>
      <w:proofErr w:type="spellEnd"/>
      <w:r w:rsidRPr="00B33B7F">
        <w:rPr>
          <w:color w:val="4472C4" w:themeColor="accent1"/>
        </w:rPr>
        <w:t xml:space="preserve"> </w:t>
      </w:r>
      <w:proofErr w:type="spellStart"/>
      <w:r w:rsidRPr="00B33B7F">
        <w:rPr>
          <w:color w:val="4472C4" w:themeColor="accent1"/>
        </w:rPr>
        <w:t>nmap</w:t>
      </w:r>
      <w:proofErr w:type="spellEnd"/>
      <w:r w:rsidRPr="00B33B7F">
        <w:rPr>
          <w:color w:val="4472C4" w:themeColor="accent1"/>
        </w:rPr>
        <w:t xml:space="preserve"> -</w:t>
      </w:r>
      <w:proofErr w:type="spellStart"/>
      <w:r w:rsidRPr="00B33B7F">
        <w:rPr>
          <w:color w:val="4472C4" w:themeColor="accent1"/>
        </w:rPr>
        <w:t>sS</w:t>
      </w:r>
      <w:proofErr w:type="spellEnd"/>
      <w:r w:rsidRPr="00B33B7F">
        <w:rPr>
          <w:color w:val="4472C4" w:themeColor="accent1"/>
        </w:rPr>
        <w:t xml:space="preserve"> -O -</w:t>
      </w:r>
      <w:proofErr w:type="spellStart"/>
      <w:r w:rsidRPr="00B33B7F">
        <w:rPr>
          <w:color w:val="4472C4" w:themeColor="accent1"/>
        </w:rPr>
        <w:t>sV</w:t>
      </w:r>
      <w:proofErr w:type="spellEnd"/>
      <w:r w:rsidRPr="00B33B7F">
        <w:rPr>
          <w:color w:val="4472C4" w:themeColor="accent1"/>
        </w:rPr>
        <w:t xml:space="preserve"> -v</w:t>
      </w:r>
      <w:r w:rsidRPr="00B33B7F">
        <w:rPr>
          <w:color w:val="4472C4" w:themeColor="accent1"/>
        </w:rPr>
        <w:t xml:space="preserve"> </w:t>
      </w:r>
      <w:r w:rsidRPr="00B33B7F">
        <w:rPr>
          <w:color w:val="4472C4" w:themeColor="accent1"/>
        </w:rPr>
        <w:t>192.168.5</w:t>
      </w:r>
      <w:r w:rsidRPr="00B33B7F">
        <w:rPr>
          <w:color w:val="4472C4" w:themeColor="accent1"/>
        </w:rPr>
        <w:t>6</w:t>
      </w:r>
      <w:r w:rsidRPr="00B33B7F">
        <w:rPr>
          <w:color w:val="4472C4" w:themeColor="accent1"/>
        </w:rPr>
        <w:t>.1</w:t>
      </w:r>
      <w:r w:rsidRPr="00B33B7F">
        <w:rPr>
          <w:color w:val="4472C4" w:themeColor="accent1"/>
        </w:rPr>
        <w:t>02</w:t>
      </w:r>
      <w:r w:rsidRPr="00B33B7F">
        <w:rPr>
          <w:color w:val="4472C4" w:themeColor="accent1"/>
        </w:rPr>
        <w:t xml:space="preserve"> </w:t>
      </w:r>
    </w:p>
    <w:p w:rsidR="00B33B7F" w:rsidRPr="00B33B7F" w:rsidRDefault="00B33B7F" w:rsidP="007E69E0">
      <w:pPr>
        <w:spacing w:line="480" w:lineRule="auto"/>
        <w:rPr>
          <w:b/>
          <w:lang w:val="en-US"/>
        </w:rPr>
      </w:pPr>
      <w:r>
        <w:t xml:space="preserve">Using this command, </w:t>
      </w:r>
      <w:r>
        <w:t>we can</w:t>
      </w:r>
      <w:r>
        <w:t xml:space="preserve"> run an NMAP scan with the following options: Verbose output, OS and version identification, TCP SYN, and</w:t>
      </w:r>
    </w:p>
    <w:p w:rsidR="00CA1212" w:rsidRDefault="00CA121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752427" cy="2814320"/>
            <wp:effectExtent l="0" t="0" r="635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8240" cy="281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3769360" cy="2758440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335" cy="2762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1212" w:rsidRDefault="00CA1212">
      <w:pPr>
        <w:rPr>
          <w:lang w:val="en-US"/>
        </w:rPr>
      </w:pPr>
      <w:r w:rsidRPr="00CA1212">
        <w:rPr>
          <w:lang w:val="en-US"/>
        </w:rPr>
        <w:drawing>
          <wp:inline distT="0" distB="0" distL="0" distR="0" wp14:anchorId="2F52DB02" wp14:editId="182E112C">
            <wp:extent cx="3337849" cy="25148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B7F" w:rsidRDefault="00B33B7F">
      <w:pPr>
        <w:rPr>
          <w:lang w:val="en-US"/>
        </w:rPr>
      </w:pPr>
    </w:p>
    <w:p w:rsidR="00B33B7F" w:rsidRDefault="00B33B7F">
      <w:pPr>
        <w:rPr>
          <w:lang w:val="en-US"/>
        </w:rPr>
      </w:pPr>
    </w:p>
    <w:p w:rsidR="00B33B7F" w:rsidRDefault="00B33B7F">
      <w:pPr>
        <w:rPr>
          <w:lang w:val="en-US"/>
        </w:rPr>
      </w:pPr>
    </w:p>
    <w:p w:rsidR="00B33B7F" w:rsidRDefault="00B33B7F">
      <w:pPr>
        <w:rPr>
          <w:lang w:val="en-US"/>
        </w:rPr>
      </w:pPr>
    </w:p>
    <w:p w:rsidR="00B33B7F" w:rsidRPr="001C1068" w:rsidRDefault="00B33B7F" w:rsidP="007E69E0">
      <w:pPr>
        <w:spacing w:line="480" w:lineRule="auto"/>
        <w:rPr>
          <w:b/>
          <w:sz w:val="24"/>
          <w:szCs w:val="24"/>
          <w:lang w:val="en-US"/>
        </w:rPr>
      </w:pPr>
      <w:r w:rsidRPr="001C1068">
        <w:rPr>
          <w:b/>
          <w:sz w:val="24"/>
          <w:szCs w:val="24"/>
          <w:lang w:val="en-US"/>
        </w:rPr>
        <w:t>ftp</w:t>
      </w:r>
    </w:p>
    <w:p w:rsidR="001C1068" w:rsidRDefault="00B33B7F" w:rsidP="007E69E0">
      <w:pPr>
        <w:spacing w:line="480" w:lineRule="auto"/>
      </w:pPr>
      <w:r>
        <w:t>A common network protocol called FTP (File Transfer Protocol) is used to move files over TCP-based networks like the Internet from one server to another. In order for FTP to function, two connections must be established between the systems that are attempting to communicate.</w:t>
      </w:r>
    </w:p>
    <w:p w:rsidR="008E2248" w:rsidRDefault="008E2248" w:rsidP="007E69E0">
      <w:pPr>
        <w:spacing w:line="480" w:lineRule="auto"/>
      </w:pPr>
      <w:bookmarkStart w:id="0" w:name="_GoBack"/>
      <w:bookmarkEnd w:id="0"/>
    </w:p>
    <w:p w:rsidR="001C1068" w:rsidRDefault="001C1068" w:rsidP="007E69E0">
      <w:pPr>
        <w:pStyle w:val="Heading1"/>
        <w:tabs>
          <w:tab w:val="left" w:pos="1900"/>
          <w:tab w:val="left" w:pos="1901"/>
        </w:tabs>
        <w:spacing w:before="196" w:line="480" w:lineRule="auto"/>
        <w:ind w:left="0" w:firstLine="0"/>
        <w:rPr>
          <w:rFonts w:asciiTheme="minorHAnsi" w:hAnsiTheme="minorHAnsi" w:cstheme="minorHAnsi"/>
          <w:sz w:val="24"/>
          <w:szCs w:val="24"/>
        </w:rPr>
      </w:pPr>
      <w:r w:rsidRPr="00950E3A">
        <w:rPr>
          <w:rFonts w:asciiTheme="minorHAnsi" w:hAnsiTheme="minorHAnsi" w:cstheme="minorHAnsi"/>
          <w:sz w:val="24"/>
          <w:szCs w:val="24"/>
        </w:rPr>
        <w:t>When was it</w:t>
      </w:r>
      <w:r w:rsidRPr="00950E3A">
        <w:rPr>
          <w:rFonts w:asciiTheme="minorHAnsi" w:hAnsiTheme="minorHAnsi" w:cstheme="minorHAnsi"/>
          <w:spacing w:val="-6"/>
          <w:sz w:val="24"/>
          <w:szCs w:val="24"/>
        </w:rPr>
        <w:t xml:space="preserve"> </w:t>
      </w:r>
      <w:r w:rsidRPr="00950E3A">
        <w:rPr>
          <w:rFonts w:asciiTheme="minorHAnsi" w:hAnsiTheme="minorHAnsi" w:cstheme="minorHAnsi"/>
          <w:sz w:val="24"/>
          <w:szCs w:val="24"/>
        </w:rPr>
        <w:t>released?</w:t>
      </w:r>
    </w:p>
    <w:p w:rsidR="008E2248" w:rsidRDefault="001C1068" w:rsidP="007E69E0">
      <w:pPr>
        <w:pStyle w:val="Heading1"/>
        <w:tabs>
          <w:tab w:val="left" w:pos="1900"/>
          <w:tab w:val="left" w:pos="1901"/>
        </w:tabs>
        <w:spacing w:before="196" w:line="480" w:lineRule="auto"/>
        <w:ind w:left="0" w:firstLine="0"/>
        <w:rPr>
          <w:rFonts w:asciiTheme="minorHAnsi" w:hAnsiTheme="minorHAnsi" w:cstheme="minorHAnsi"/>
          <w:b w:val="0"/>
        </w:rPr>
      </w:pPr>
      <w:r w:rsidRPr="001C1068">
        <w:rPr>
          <w:rFonts w:asciiTheme="minorHAnsi" w:hAnsiTheme="minorHAnsi" w:cstheme="minorHAnsi"/>
          <w:b w:val="0"/>
        </w:rPr>
        <w:t>In April 1971, Abhay Bhushan introduced File Transfer Protocol (FTP) as a component of the ARPANET standard, which served as the forerunner of the contemporary internet. It has seen several modifications and versions since then.</w:t>
      </w:r>
    </w:p>
    <w:p w:rsidR="008E2248" w:rsidRDefault="008E2248" w:rsidP="007E69E0">
      <w:pPr>
        <w:pStyle w:val="Heading1"/>
        <w:tabs>
          <w:tab w:val="left" w:pos="1900"/>
          <w:tab w:val="left" w:pos="1901"/>
        </w:tabs>
        <w:spacing w:before="196" w:line="480" w:lineRule="auto"/>
        <w:ind w:left="0" w:firstLine="0"/>
        <w:rPr>
          <w:rFonts w:asciiTheme="minorHAnsi" w:hAnsiTheme="minorHAnsi" w:cstheme="minorHAnsi"/>
          <w:b w:val="0"/>
        </w:rPr>
      </w:pPr>
    </w:p>
    <w:p w:rsidR="001C1068" w:rsidRDefault="001C1068" w:rsidP="007E69E0">
      <w:pPr>
        <w:widowControl w:val="0"/>
        <w:tabs>
          <w:tab w:val="left" w:pos="1900"/>
          <w:tab w:val="left" w:pos="1901"/>
        </w:tabs>
        <w:autoSpaceDE w:val="0"/>
        <w:autoSpaceDN w:val="0"/>
        <w:spacing w:after="0" w:line="480" w:lineRule="auto"/>
        <w:rPr>
          <w:rFonts w:cstheme="minorHAnsi"/>
          <w:b/>
          <w:sz w:val="24"/>
          <w:szCs w:val="24"/>
        </w:rPr>
      </w:pPr>
      <w:r w:rsidRPr="001C1068">
        <w:rPr>
          <w:rFonts w:cstheme="minorHAnsi"/>
          <w:b/>
          <w:sz w:val="24"/>
          <w:szCs w:val="24"/>
        </w:rPr>
        <w:t>Is it the newest version? If not, when was it</w:t>
      </w:r>
      <w:r w:rsidRPr="001C1068">
        <w:rPr>
          <w:rFonts w:cstheme="minorHAnsi"/>
          <w:b/>
          <w:spacing w:val="-6"/>
          <w:sz w:val="24"/>
          <w:szCs w:val="24"/>
        </w:rPr>
        <w:t xml:space="preserve"> </w:t>
      </w:r>
      <w:r w:rsidRPr="001C1068">
        <w:rPr>
          <w:rFonts w:cstheme="minorHAnsi"/>
          <w:b/>
          <w:sz w:val="24"/>
          <w:szCs w:val="24"/>
        </w:rPr>
        <w:t>updated?</w:t>
      </w:r>
    </w:p>
    <w:p w:rsidR="001C1068" w:rsidRDefault="001C1068" w:rsidP="007E69E0">
      <w:pPr>
        <w:spacing w:line="480" w:lineRule="auto"/>
      </w:pPr>
      <w:r>
        <w:t>T</w:t>
      </w:r>
      <w:r w:rsidRPr="001C1068">
        <w:t>he latest formal specification for FTP was defined in RFC 959, which was published in October 1985</w:t>
      </w:r>
      <w:r>
        <w:t>.</w:t>
      </w:r>
    </w:p>
    <w:p w:rsidR="008E2248" w:rsidRDefault="008E2248" w:rsidP="007E69E0">
      <w:pPr>
        <w:spacing w:line="480" w:lineRule="auto"/>
      </w:pPr>
    </w:p>
    <w:p w:rsidR="001C1068" w:rsidRDefault="001C1068" w:rsidP="007E69E0">
      <w:pPr>
        <w:spacing w:line="480" w:lineRule="auto"/>
        <w:rPr>
          <w:rFonts w:cstheme="minorHAnsi"/>
          <w:b/>
          <w:sz w:val="24"/>
          <w:szCs w:val="24"/>
        </w:rPr>
      </w:pPr>
      <w:r w:rsidRPr="00950E3A">
        <w:rPr>
          <w:rFonts w:cstheme="minorHAnsi"/>
          <w:b/>
          <w:sz w:val="24"/>
          <w:szCs w:val="24"/>
        </w:rPr>
        <w:t>Is there a known vulnerability for this service?</w:t>
      </w:r>
    </w:p>
    <w:p w:rsidR="001C1068" w:rsidRDefault="001C1068" w:rsidP="007E69E0">
      <w:pPr>
        <w:pStyle w:val="ListParagraph"/>
        <w:numPr>
          <w:ilvl w:val="0"/>
          <w:numId w:val="4"/>
        </w:numPr>
        <w:spacing w:line="480" w:lineRule="auto"/>
      </w:pPr>
      <w:r>
        <w:t xml:space="preserve">Many vulnerabilities in FTP implementations have been found throughout time as a result of problems such inadequate input validation, inappropriate access limits, and a lack of encryption. </w:t>
      </w:r>
    </w:p>
    <w:p w:rsidR="001C1068" w:rsidRDefault="001C1068" w:rsidP="007E69E0">
      <w:pPr>
        <w:pStyle w:val="ListParagraph"/>
        <w:numPr>
          <w:ilvl w:val="0"/>
          <w:numId w:val="4"/>
        </w:numPr>
        <w:spacing w:line="480" w:lineRule="auto"/>
      </w:pPr>
      <w:r>
        <w:t xml:space="preserve">FTP bounce attacks are a prevalent vulnerability that allow an attacker to use the FTP server as a proxy to scan ports on other systems or networks. Unauthorized access or information exposure may result from this. </w:t>
      </w:r>
    </w:p>
    <w:p w:rsidR="001C1068" w:rsidRDefault="001C1068" w:rsidP="007E69E0">
      <w:pPr>
        <w:pStyle w:val="ListParagraph"/>
        <w:numPr>
          <w:ilvl w:val="0"/>
          <w:numId w:val="4"/>
        </w:numPr>
        <w:spacing w:line="480" w:lineRule="auto"/>
      </w:pPr>
      <w:r>
        <w:t>Furthermore, if FTP is not utilized over a secure connection (FTP over TLS/SSL), it is vulnerable to eavesdropping and man-in-the-middle attacks since it normally transfers data in plain text.</w:t>
      </w:r>
    </w:p>
    <w:p w:rsidR="007E69E0" w:rsidRDefault="007E69E0" w:rsidP="001C1068">
      <w:pPr>
        <w:rPr>
          <w:b/>
          <w:sz w:val="24"/>
          <w:szCs w:val="24"/>
        </w:rPr>
      </w:pPr>
    </w:p>
    <w:p w:rsidR="007E69E0" w:rsidRDefault="007E69E0" w:rsidP="001C1068">
      <w:pPr>
        <w:rPr>
          <w:b/>
          <w:sz w:val="24"/>
          <w:szCs w:val="24"/>
        </w:rPr>
      </w:pPr>
    </w:p>
    <w:p w:rsidR="001C1068" w:rsidRDefault="001C1068" w:rsidP="001C1068">
      <w:pPr>
        <w:rPr>
          <w:b/>
          <w:sz w:val="24"/>
          <w:szCs w:val="24"/>
        </w:rPr>
      </w:pPr>
      <w:r w:rsidRPr="001C1068">
        <w:rPr>
          <w:b/>
          <w:sz w:val="24"/>
          <w:szCs w:val="24"/>
        </w:rPr>
        <w:t>References</w:t>
      </w:r>
    </w:p>
    <w:p w:rsidR="007E69E0" w:rsidRDefault="007E69E0" w:rsidP="007E69E0">
      <w:pPr>
        <w:pStyle w:val="NormalWeb"/>
        <w:numPr>
          <w:ilvl w:val="0"/>
          <w:numId w:val="5"/>
        </w:numPr>
        <w:spacing w:before="0" w:beforeAutospacing="0" w:after="0" w:afterAutospacing="0" w:line="480" w:lineRule="auto"/>
      </w:pPr>
      <w:r>
        <w:t xml:space="preserve">Wikipedia contributors. (2024, February 5). </w:t>
      </w:r>
      <w:r>
        <w:rPr>
          <w:i/>
          <w:iCs/>
        </w:rPr>
        <w:t>File transfer protocol</w:t>
      </w:r>
      <w:r>
        <w:t xml:space="preserve">. Wikipedia. </w:t>
      </w:r>
      <w:r>
        <w:rPr>
          <w:rStyle w:val="url"/>
        </w:rPr>
        <w:t>https://en.wikipedia.org/wiki/File_Transfer_Protocol</w:t>
      </w:r>
    </w:p>
    <w:p w:rsidR="007E69E0" w:rsidRDefault="007E69E0" w:rsidP="007E69E0">
      <w:pPr>
        <w:pStyle w:val="NormalWeb"/>
        <w:numPr>
          <w:ilvl w:val="0"/>
          <w:numId w:val="5"/>
        </w:numPr>
        <w:spacing w:before="0" w:beforeAutospacing="0" w:after="0" w:afterAutospacing="0" w:line="480" w:lineRule="auto"/>
      </w:pPr>
      <w:r>
        <w:rPr>
          <w:i/>
          <w:iCs/>
        </w:rPr>
        <w:t>The TCP/IP Guide - FTP Overview, history and Standards</w:t>
      </w:r>
      <w:r>
        <w:t xml:space="preserve">. (n.d.). </w:t>
      </w:r>
      <w:r>
        <w:rPr>
          <w:rStyle w:val="url"/>
        </w:rPr>
        <w:t>http://www.tcpipguide.com/free/t_FTPOverviewHistoryandStandards.htm</w:t>
      </w:r>
    </w:p>
    <w:p w:rsidR="007E69E0" w:rsidRDefault="007E69E0" w:rsidP="007E69E0">
      <w:pPr>
        <w:pStyle w:val="NormalWeb"/>
        <w:numPr>
          <w:ilvl w:val="0"/>
          <w:numId w:val="5"/>
        </w:numPr>
        <w:spacing w:before="0" w:beforeAutospacing="0" w:after="0" w:afterAutospacing="0" w:line="480" w:lineRule="auto"/>
      </w:pPr>
      <w:r>
        <w:rPr>
          <w:i/>
          <w:iCs/>
        </w:rPr>
        <w:t>RFC 959: File Transfer Protocol</w:t>
      </w:r>
      <w:r>
        <w:t xml:space="preserve">. (n.d.). IETF </w:t>
      </w:r>
      <w:proofErr w:type="spellStart"/>
      <w:r>
        <w:t>Datatracker</w:t>
      </w:r>
      <w:proofErr w:type="spellEnd"/>
      <w:r>
        <w:t xml:space="preserve">. </w:t>
      </w:r>
      <w:r>
        <w:rPr>
          <w:rStyle w:val="url"/>
        </w:rPr>
        <w:t>https://datatracker.ietf.org/doc/html/rfc959</w:t>
      </w:r>
    </w:p>
    <w:p w:rsidR="007E69E0" w:rsidRPr="007E69E0" w:rsidRDefault="007E69E0" w:rsidP="001C1068">
      <w:pPr>
        <w:rPr>
          <w:sz w:val="24"/>
          <w:szCs w:val="24"/>
        </w:rPr>
      </w:pPr>
    </w:p>
    <w:p w:rsidR="001C1068" w:rsidRPr="001C1068" w:rsidRDefault="001C1068" w:rsidP="001C1068"/>
    <w:p w:rsidR="001C1068" w:rsidRPr="001C1068" w:rsidRDefault="001C1068" w:rsidP="001C1068">
      <w:pPr>
        <w:pStyle w:val="Heading1"/>
        <w:tabs>
          <w:tab w:val="left" w:pos="1900"/>
          <w:tab w:val="left" w:pos="1901"/>
        </w:tabs>
        <w:spacing w:before="196"/>
        <w:ind w:left="0" w:firstLine="0"/>
        <w:rPr>
          <w:rFonts w:asciiTheme="minorHAnsi" w:hAnsiTheme="minorHAnsi" w:cstheme="minorHAnsi"/>
          <w:b w:val="0"/>
          <w:sz w:val="24"/>
          <w:szCs w:val="24"/>
        </w:rPr>
      </w:pPr>
    </w:p>
    <w:p w:rsidR="001C1068" w:rsidRDefault="001C1068">
      <w:pPr>
        <w:rPr>
          <w:lang w:val="en-US"/>
        </w:rPr>
      </w:pPr>
    </w:p>
    <w:p w:rsidR="00B33B7F" w:rsidRPr="00CA1212" w:rsidRDefault="00B33B7F">
      <w:pPr>
        <w:rPr>
          <w:lang w:val="en-US"/>
        </w:rPr>
      </w:pPr>
    </w:p>
    <w:sectPr w:rsidR="00B33B7F" w:rsidRPr="00CA12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C5243F"/>
    <w:multiLevelType w:val="hybridMultilevel"/>
    <w:tmpl w:val="9F04CA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9D30EA"/>
    <w:multiLevelType w:val="hybridMultilevel"/>
    <w:tmpl w:val="891A18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61522B"/>
    <w:multiLevelType w:val="hybridMultilevel"/>
    <w:tmpl w:val="F7E81ED0"/>
    <w:lvl w:ilvl="0" w:tplc="751075E2">
      <w:numFmt w:val="bullet"/>
      <w:lvlText w:val=""/>
      <w:lvlJc w:val="left"/>
      <w:pPr>
        <w:ind w:left="1900" w:hanging="360"/>
      </w:pPr>
      <w:rPr>
        <w:rFonts w:ascii="Symbol" w:eastAsia="Symbol" w:hAnsi="Symbol" w:cs="Symbol" w:hint="default"/>
        <w:w w:val="100"/>
        <w:sz w:val="22"/>
        <w:szCs w:val="22"/>
        <w:lang w:val="en-CA" w:eastAsia="en-CA" w:bidi="en-CA"/>
      </w:rPr>
    </w:lvl>
    <w:lvl w:ilvl="1" w:tplc="D69CAB98">
      <w:numFmt w:val="bullet"/>
      <w:lvlText w:val="•"/>
      <w:lvlJc w:val="left"/>
      <w:pPr>
        <w:ind w:left="2668" w:hanging="360"/>
      </w:pPr>
      <w:rPr>
        <w:rFonts w:hint="default"/>
        <w:lang w:val="en-CA" w:eastAsia="en-CA" w:bidi="en-CA"/>
      </w:rPr>
    </w:lvl>
    <w:lvl w:ilvl="2" w:tplc="85F447BC">
      <w:numFmt w:val="bullet"/>
      <w:lvlText w:val="•"/>
      <w:lvlJc w:val="left"/>
      <w:pPr>
        <w:ind w:left="3436" w:hanging="360"/>
      </w:pPr>
      <w:rPr>
        <w:rFonts w:hint="default"/>
        <w:lang w:val="en-CA" w:eastAsia="en-CA" w:bidi="en-CA"/>
      </w:rPr>
    </w:lvl>
    <w:lvl w:ilvl="3" w:tplc="6EA6314A">
      <w:numFmt w:val="bullet"/>
      <w:lvlText w:val="•"/>
      <w:lvlJc w:val="left"/>
      <w:pPr>
        <w:ind w:left="4204" w:hanging="360"/>
      </w:pPr>
      <w:rPr>
        <w:rFonts w:hint="default"/>
        <w:lang w:val="en-CA" w:eastAsia="en-CA" w:bidi="en-CA"/>
      </w:rPr>
    </w:lvl>
    <w:lvl w:ilvl="4" w:tplc="41E45764">
      <w:numFmt w:val="bullet"/>
      <w:lvlText w:val="•"/>
      <w:lvlJc w:val="left"/>
      <w:pPr>
        <w:ind w:left="4972" w:hanging="360"/>
      </w:pPr>
      <w:rPr>
        <w:rFonts w:hint="default"/>
        <w:lang w:val="en-CA" w:eastAsia="en-CA" w:bidi="en-CA"/>
      </w:rPr>
    </w:lvl>
    <w:lvl w:ilvl="5" w:tplc="2ABCDF32">
      <w:numFmt w:val="bullet"/>
      <w:lvlText w:val="•"/>
      <w:lvlJc w:val="left"/>
      <w:pPr>
        <w:ind w:left="5740" w:hanging="360"/>
      </w:pPr>
      <w:rPr>
        <w:rFonts w:hint="default"/>
        <w:lang w:val="en-CA" w:eastAsia="en-CA" w:bidi="en-CA"/>
      </w:rPr>
    </w:lvl>
    <w:lvl w:ilvl="6" w:tplc="28A818E0">
      <w:numFmt w:val="bullet"/>
      <w:lvlText w:val="•"/>
      <w:lvlJc w:val="left"/>
      <w:pPr>
        <w:ind w:left="6508" w:hanging="360"/>
      </w:pPr>
      <w:rPr>
        <w:rFonts w:hint="default"/>
        <w:lang w:val="en-CA" w:eastAsia="en-CA" w:bidi="en-CA"/>
      </w:rPr>
    </w:lvl>
    <w:lvl w:ilvl="7" w:tplc="CB46CEFA">
      <w:numFmt w:val="bullet"/>
      <w:lvlText w:val="•"/>
      <w:lvlJc w:val="left"/>
      <w:pPr>
        <w:ind w:left="7276" w:hanging="360"/>
      </w:pPr>
      <w:rPr>
        <w:rFonts w:hint="default"/>
        <w:lang w:val="en-CA" w:eastAsia="en-CA" w:bidi="en-CA"/>
      </w:rPr>
    </w:lvl>
    <w:lvl w:ilvl="8" w:tplc="F9F4871E">
      <w:numFmt w:val="bullet"/>
      <w:lvlText w:val="•"/>
      <w:lvlJc w:val="left"/>
      <w:pPr>
        <w:ind w:left="8044" w:hanging="360"/>
      </w:pPr>
      <w:rPr>
        <w:rFonts w:hint="default"/>
        <w:lang w:val="en-CA" w:eastAsia="en-CA" w:bidi="en-CA"/>
      </w:rPr>
    </w:lvl>
  </w:abstractNum>
  <w:abstractNum w:abstractNumId="3" w15:restartNumberingAfterBreak="0">
    <w:nsid w:val="672E0B8F"/>
    <w:multiLevelType w:val="hybridMultilevel"/>
    <w:tmpl w:val="2E90AD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F736556"/>
    <w:multiLevelType w:val="hybridMultilevel"/>
    <w:tmpl w:val="DA8490EA"/>
    <w:lvl w:ilvl="0" w:tplc="40090001">
      <w:start w:val="1"/>
      <w:numFmt w:val="bullet"/>
      <w:lvlText w:val=""/>
      <w:lvlJc w:val="left"/>
      <w:pPr>
        <w:ind w:left="22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9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7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4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1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8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5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3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0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1212"/>
    <w:rsid w:val="001C1068"/>
    <w:rsid w:val="00550042"/>
    <w:rsid w:val="007E69E0"/>
    <w:rsid w:val="008E2248"/>
    <w:rsid w:val="009068C0"/>
    <w:rsid w:val="00B33B7F"/>
    <w:rsid w:val="00CA12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3D09A0"/>
  <w15:chartTrackingRefBased/>
  <w15:docId w15:val="{D536CB66-2909-4B5C-BE71-B90B2CE2DA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C1068"/>
    <w:pPr>
      <w:widowControl w:val="0"/>
      <w:autoSpaceDE w:val="0"/>
      <w:autoSpaceDN w:val="0"/>
      <w:spacing w:after="0" w:line="240" w:lineRule="auto"/>
      <w:ind w:left="1900" w:hanging="360"/>
      <w:outlineLvl w:val="0"/>
    </w:pPr>
    <w:rPr>
      <w:rFonts w:ascii="Times New Roman" w:eastAsia="Times New Roman" w:hAnsi="Times New Roman" w:cs="Times New Roman"/>
      <w:b/>
      <w:bCs/>
      <w:lang w:val="en-CA" w:eastAsia="en-CA" w:bidi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1068"/>
    <w:rPr>
      <w:rFonts w:ascii="Times New Roman" w:eastAsia="Times New Roman" w:hAnsi="Times New Roman" w:cs="Times New Roman"/>
      <w:b/>
      <w:bCs/>
      <w:lang w:val="en-CA" w:eastAsia="en-CA" w:bidi="en-CA"/>
    </w:rPr>
  </w:style>
  <w:style w:type="paragraph" w:styleId="ListParagraph">
    <w:name w:val="List Paragraph"/>
    <w:basedOn w:val="Normal"/>
    <w:uiPriority w:val="34"/>
    <w:qFormat/>
    <w:rsid w:val="001C106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E69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url">
    <w:name w:val="url"/>
    <w:basedOn w:val="DefaultParagraphFont"/>
    <w:rsid w:val="007E69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787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773579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49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793496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21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151112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7</Pages>
  <Words>394</Words>
  <Characters>2246</Characters>
  <Application>Microsoft Office Word</Application>
  <DocSecurity>0</DocSecurity>
  <Lines>18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4</vt:i4>
      </vt:variant>
    </vt:vector>
  </HeadingPairs>
  <TitlesOfParts>
    <vt:vector size="5" baseType="lpstr">
      <vt:lpstr/>
      <vt:lpstr>When was it released?</vt:lpstr>
      <vt:lpstr>In April 1971, Abhay Bhushan introduced File Transfer Protocol (FTP) as a compon</vt:lpstr>
      <vt:lpstr/>
      <vt:lpstr/>
    </vt:vector>
  </TitlesOfParts>
  <Company/>
  <LinksUpToDate>false</LinksUpToDate>
  <CharactersWithSpaces>2635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NITHIN THOMAS</dc:creator>
  <cp:keywords/>
  <dc:description/>
  <cp:lastModifiedBy>NITHIN THOMAS</cp:lastModifiedBy>
  <cp:revision>5</cp:revision>
  <dcterms:created xsi:type="dcterms:W3CDTF">2024-02-13T04:08:00Z</dcterms:created>
  <dcterms:modified xsi:type="dcterms:W3CDTF">2024-02-13T04:47:00Z</dcterms:modified>
</cp:coreProperties>
</file>