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D77951" w14:textId="77777777" w:rsidR="00EC2BCB" w:rsidRPr="007C4B42" w:rsidRDefault="00EC2BCB" w:rsidP="00EC2BCB">
      <w:pPr>
        <w:spacing w:after="0" w:line="276" w:lineRule="auto"/>
        <w:jc w:val="center"/>
        <w:rPr>
          <w:rFonts w:ascii="Times New Roman" w:hAnsi="Times New Roman" w:cs="Times New Roman"/>
          <w:b/>
          <w:bCs/>
          <w:sz w:val="28"/>
          <w:szCs w:val="28"/>
        </w:rPr>
      </w:pPr>
      <w:r w:rsidRPr="007C4B42">
        <w:rPr>
          <w:rFonts w:ascii="Times New Roman" w:hAnsi="Times New Roman" w:cs="Times New Roman"/>
          <w:b/>
          <w:bCs/>
          <w:sz w:val="28"/>
          <w:szCs w:val="28"/>
        </w:rPr>
        <w:t>Exploring College Dataset to Find Insights</w:t>
      </w:r>
    </w:p>
    <w:p w14:paraId="4255D950" w14:textId="77777777" w:rsidR="00EC2BCB" w:rsidRDefault="00EC2BCB" w:rsidP="00EC2BCB">
      <w:pPr>
        <w:spacing w:after="0" w:line="276" w:lineRule="auto"/>
      </w:pPr>
    </w:p>
    <w:p w14:paraId="727EB771" w14:textId="165771CD" w:rsidR="00EC2BCB" w:rsidRPr="007C4B42" w:rsidRDefault="00597740" w:rsidP="00EC2BCB">
      <w:pPr>
        <w:spacing w:after="0" w:line="276" w:lineRule="auto"/>
        <w:rPr>
          <w:rFonts w:ascii="Times New Roman" w:hAnsi="Times New Roman" w:cs="Times New Roman"/>
          <w:b/>
          <w:bCs/>
        </w:rPr>
      </w:pPr>
      <w:r>
        <w:rPr>
          <w:rFonts w:ascii="Times New Roman" w:hAnsi="Times New Roman" w:cs="Times New Roman"/>
          <w:b/>
          <w:bCs/>
        </w:rPr>
        <w:t>QUESTION</w:t>
      </w:r>
      <w:r w:rsidR="00EC2BCB" w:rsidRPr="007C4B42">
        <w:rPr>
          <w:rFonts w:ascii="Times New Roman" w:hAnsi="Times New Roman" w:cs="Times New Roman"/>
          <w:b/>
          <w:bCs/>
        </w:rPr>
        <w:t>:</w:t>
      </w:r>
      <w:r w:rsidR="00EC2BCB">
        <w:rPr>
          <w:rFonts w:ascii="Times New Roman" w:hAnsi="Times New Roman" w:cs="Times New Roman"/>
          <w:b/>
          <w:bCs/>
        </w:rPr>
        <w:t>2</w:t>
      </w:r>
    </w:p>
    <w:p w14:paraId="025051AE" w14:textId="77777777" w:rsidR="00EC2BCB" w:rsidRPr="00F0557D" w:rsidRDefault="00EC2BCB" w:rsidP="00EC2BCB">
      <w:pPr>
        <w:spacing w:after="0" w:line="276" w:lineRule="auto"/>
        <w:rPr>
          <w:rFonts w:ascii="Times New Roman" w:hAnsi="Times New Roman" w:cs="Times New Roman"/>
        </w:rPr>
      </w:pPr>
    </w:p>
    <w:p w14:paraId="5E5A3BC7" w14:textId="77777777" w:rsidR="00EC2BCB" w:rsidRPr="00F0557D" w:rsidRDefault="00EC2BCB" w:rsidP="00EC2BCB">
      <w:pPr>
        <w:spacing w:after="0" w:line="276" w:lineRule="auto"/>
        <w:rPr>
          <w:rFonts w:ascii="Times New Roman" w:hAnsi="Times New Roman" w:cs="Times New Roman"/>
        </w:rPr>
      </w:pPr>
      <w:r w:rsidRPr="00F0557D">
        <w:rPr>
          <w:rFonts w:ascii="Times New Roman" w:hAnsi="Times New Roman" w:cs="Times New Roman"/>
        </w:rPr>
        <w:t>This exercise involves the Auto data set studied in the lab. Make sure that the missing values have been removed from the data.</w:t>
      </w:r>
    </w:p>
    <w:p w14:paraId="46B42AA5" w14:textId="77777777" w:rsidR="00EC2BCB" w:rsidRPr="007C4B42" w:rsidRDefault="00EC2BCB" w:rsidP="00EC2BCB">
      <w:pPr>
        <w:spacing w:line="276" w:lineRule="auto"/>
        <w:jc w:val="both"/>
        <w:rPr>
          <w:rFonts w:ascii="Times New Roman" w:hAnsi="Times New Roman" w:cs="Times New Roman"/>
          <w:sz w:val="8"/>
          <w:szCs w:val="8"/>
        </w:rPr>
      </w:pPr>
    </w:p>
    <w:p w14:paraId="08D4D542" w14:textId="77777777" w:rsidR="00EC2BCB" w:rsidRPr="00F0557D" w:rsidRDefault="00EC2BCB" w:rsidP="00EC2BCB">
      <w:pPr>
        <w:spacing w:after="0" w:line="276" w:lineRule="auto"/>
        <w:rPr>
          <w:rFonts w:ascii="Times New Roman" w:hAnsi="Times New Roman" w:cs="Times New Roman"/>
        </w:rPr>
      </w:pPr>
      <w:r w:rsidRPr="00F0557D">
        <w:rPr>
          <w:rFonts w:ascii="Times New Roman" w:hAnsi="Times New Roman" w:cs="Times New Roman"/>
        </w:rPr>
        <w:t xml:space="preserve">(a) Which of the predictors are quantitative, and which are </w:t>
      </w:r>
      <w:proofErr w:type="spellStart"/>
      <w:r w:rsidRPr="00F0557D">
        <w:rPr>
          <w:rFonts w:ascii="Times New Roman" w:hAnsi="Times New Roman" w:cs="Times New Roman"/>
        </w:rPr>
        <w:t>quali-tative</w:t>
      </w:r>
      <w:proofErr w:type="spellEnd"/>
      <w:r w:rsidRPr="00F0557D">
        <w:rPr>
          <w:rFonts w:ascii="Times New Roman" w:hAnsi="Times New Roman" w:cs="Times New Roman"/>
        </w:rPr>
        <w:t>?</w:t>
      </w:r>
    </w:p>
    <w:p w14:paraId="68060C3B" w14:textId="77777777" w:rsidR="00EC2BCB" w:rsidRPr="007C4B42" w:rsidRDefault="00EC2BCB" w:rsidP="00EC2BCB">
      <w:pPr>
        <w:spacing w:line="276" w:lineRule="auto"/>
        <w:jc w:val="both"/>
        <w:rPr>
          <w:rFonts w:ascii="Times New Roman" w:hAnsi="Times New Roman" w:cs="Times New Roman"/>
          <w:sz w:val="14"/>
          <w:szCs w:val="14"/>
        </w:rPr>
      </w:pPr>
    </w:p>
    <w:p w14:paraId="4B1029AC" w14:textId="77777777" w:rsidR="00EC2BCB" w:rsidRPr="00F0557D" w:rsidRDefault="00EC2BCB" w:rsidP="00EC2BCB">
      <w:pPr>
        <w:spacing w:line="276" w:lineRule="auto"/>
        <w:jc w:val="both"/>
        <w:rPr>
          <w:rFonts w:ascii="Times New Roman" w:hAnsi="Times New Roman" w:cs="Times New Roman"/>
          <w:b/>
          <w:bCs/>
        </w:rPr>
      </w:pPr>
      <w:r w:rsidRPr="00F0557D">
        <w:rPr>
          <w:rFonts w:ascii="Times New Roman" w:hAnsi="Times New Roman" w:cs="Times New Roman"/>
          <w:b/>
          <w:bCs/>
        </w:rPr>
        <w:t>Code:</w:t>
      </w:r>
    </w:p>
    <w:p w14:paraId="461B7716" w14:textId="4B65A3D2" w:rsidR="00EC2BCB" w:rsidRPr="00F0557D" w:rsidRDefault="00E15948" w:rsidP="00EC2BCB">
      <w:pPr>
        <w:spacing w:line="276" w:lineRule="auto"/>
        <w:jc w:val="both"/>
        <w:rPr>
          <w:rFonts w:ascii="Times New Roman" w:hAnsi="Times New Roman" w:cs="Times New Roman"/>
        </w:rPr>
      </w:pPr>
      <w:r w:rsidRPr="00E15948">
        <w:rPr>
          <w:rFonts w:ascii="Times New Roman" w:hAnsi="Times New Roman" w:cs="Times New Roman"/>
        </w:rPr>
        <w:drawing>
          <wp:inline distT="0" distB="0" distL="0" distR="0" wp14:anchorId="154A8024" wp14:editId="6622982D">
            <wp:extent cx="4328535" cy="2263336"/>
            <wp:effectExtent l="0" t="0" r="0" b="3810"/>
            <wp:docPr id="176363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32295" name=""/>
                    <pic:cNvPicPr/>
                  </pic:nvPicPr>
                  <pic:blipFill>
                    <a:blip r:embed="rId4"/>
                    <a:stretch>
                      <a:fillRect/>
                    </a:stretch>
                  </pic:blipFill>
                  <pic:spPr>
                    <a:xfrm>
                      <a:off x="0" y="0"/>
                      <a:ext cx="4328535" cy="2263336"/>
                    </a:xfrm>
                    <a:prstGeom prst="rect">
                      <a:avLst/>
                    </a:prstGeom>
                  </pic:spPr>
                </pic:pic>
              </a:graphicData>
            </a:graphic>
          </wp:inline>
        </w:drawing>
      </w:r>
    </w:p>
    <w:p w14:paraId="26B46B66" w14:textId="77777777" w:rsidR="00EC2BCB" w:rsidRPr="00F0557D" w:rsidRDefault="00EC2BCB" w:rsidP="00EC2BCB">
      <w:pPr>
        <w:spacing w:line="276" w:lineRule="auto"/>
        <w:jc w:val="both"/>
        <w:rPr>
          <w:rFonts w:ascii="Times New Roman" w:hAnsi="Times New Roman" w:cs="Times New Roman"/>
          <w:b/>
          <w:bCs/>
        </w:rPr>
      </w:pPr>
      <w:r w:rsidRPr="00F0557D">
        <w:rPr>
          <w:rFonts w:ascii="Times New Roman" w:hAnsi="Times New Roman" w:cs="Times New Roman"/>
          <w:b/>
          <w:bCs/>
        </w:rPr>
        <w:t>Output:</w:t>
      </w:r>
    </w:p>
    <w:p w14:paraId="7288EAD0" w14:textId="0104C8B0" w:rsidR="00EC2BCB" w:rsidRPr="00F0557D" w:rsidRDefault="00E15948" w:rsidP="00EC2BCB">
      <w:pPr>
        <w:spacing w:line="276" w:lineRule="auto"/>
        <w:jc w:val="both"/>
        <w:rPr>
          <w:rFonts w:ascii="Times New Roman" w:hAnsi="Times New Roman" w:cs="Times New Roman"/>
        </w:rPr>
      </w:pPr>
      <w:r w:rsidRPr="00E15948">
        <w:rPr>
          <w:rFonts w:ascii="Times New Roman" w:hAnsi="Times New Roman" w:cs="Times New Roman"/>
        </w:rPr>
        <w:drawing>
          <wp:inline distT="0" distB="0" distL="0" distR="0" wp14:anchorId="2F93AE9A" wp14:editId="4F9E194B">
            <wp:extent cx="5319221" cy="1204064"/>
            <wp:effectExtent l="0" t="0" r="0" b="0"/>
            <wp:docPr id="961859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859587" name=""/>
                    <pic:cNvPicPr/>
                  </pic:nvPicPr>
                  <pic:blipFill>
                    <a:blip r:embed="rId5"/>
                    <a:stretch>
                      <a:fillRect/>
                    </a:stretch>
                  </pic:blipFill>
                  <pic:spPr>
                    <a:xfrm>
                      <a:off x="0" y="0"/>
                      <a:ext cx="5319221" cy="1204064"/>
                    </a:xfrm>
                    <a:prstGeom prst="rect">
                      <a:avLst/>
                    </a:prstGeom>
                  </pic:spPr>
                </pic:pic>
              </a:graphicData>
            </a:graphic>
          </wp:inline>
        </w:drawing>
      </w:r>
    </w:p>
    <w:p w14:paraId="09A527B3" w14:textId="77777777" w:rsidR="00EC2BCB" w:rsidRPr="00F0557D" w:rsidRDefault="00EC2BCB" w:rsidP="00EC2BCB">
      <w:pPr>
        <w:spacing w:line="276" w:lineRule="auto"/>
        <w:jc w:val="both"/>
        <w:rPr>
          <w:rFonts w:ascii="Times New Roman" w:hAnsi="Times New Roman" w:cs="Times New Roman"/>
          <w:b/>
          <w:bCs/>
        </w:rPr>
      </w:pPr>
      <w:r w:rsidRPr="00F0557D">
        <w:rPr>
          <w:rFonts w:ascii="Times New Roman" w:hAnsi="Times New Roman" w:cs="Times New Roman"/>
          <w:b/>
          <w:bCs/>
        </w:rPr>
        <w:t>Interpretation:</w:t>
      </w:r>
    </w:p>
    <w:p w14:paraId="0AFBAC27" w14:textId="77777777" w:rsidR="00597740" w:rsidRPr="00597740" w:rsidRDefault="00597740" w:rsidP="00597740">
      <w:pPr>
        <w:spacing w:after="0"/>
        <w:ind w:firstLine="720"/>
        <w:rPr>
          <w:rFonts w:ascii="Times New Roman" w:hAnsi="Times New Roman" w:cs="Times New Roman"/>
        </w:rPr>
      </w:pPr>
      <w:r w:rsidRPr="00597740">
        <w:rPr>
          <w:rFonts w:ascii="Times New Roman" w:hAnsi="Times New Roman" w:cs="Times New Roman"/>
        </w:rPr>
        <w:t>The quantitative predictors are mpg, cylinders, displacement, horsepower, weight, acceleration, year, and origin, while name is the qualitative predictor.</w:t>
      </w:r>
    </w:p>
    <w:p w14:paraId="70496E5C" w14:textId="77777777" w:rsidR="00EC2BCB" w:rsidRDefault="00EC2BCB" w:rsidP="00EC2BCB">
      <w:pPr>
        <w:spacing w:after="0"/>
      </w:pPr>
    </w:p>
    <w:p w14:paraId="4C1BB3C9" w14:textId="77777777" w:rsidR="00EC2BCB" w:rsidRDefault="00EC2BCB" w:rsidP="00EC2BCB">
      <w:pPr>
        <w:spacing w:after="0" w:line="276" w:lineRule="auto"/>
        <w:rPr>
          <w:rFonts w:ascii="Times New Roman" w:hAnsi="Times New Roman" w:cs="Times New Roman"/>
        </w:rPr>
      </w:pPr>
    </w:p>
    <w:p w14:paraId="5DCD034E" w14:textId="77777777" w:rsidR="00EC2BCB" w:rsidRDefault="00EC2BCB" w:rsidP="00EC2BCB">
      <w:pPr>
        <w:spacing w:after="0" w:line="276" w:lineRule="auto"/>
        <w:rPr>
          <w:rFonts w:ascii="Times New Roman" w:hAnsi="Times New Roman" w:cs="Times New Roman"/>
        </w:rPr>
      </w:pPr>
    </w:p>
    <w:p w14:paraId="1D04A6A6" w14:textId="77777777" w:rsidR="00EC2BCB" w:rsidRDefault="00EC2BCB" w:rsidP="00EC2BCB">
      <w:pPr>
        <w:spacing w:after="0" w:line="276" w:lineRule="auto"/>
        <w:rPr>
          <w:rFonts w:ascii="Times New Roman" w:hAnsi="Times New Roman" w:cs="Times New Roman"/>
        </w:rPr>
      </w:pPr>
    </w:p>
    <w:p w14:paraId="5679E394" w14:textId="77777777" w:rsidR="00EC2BCB" w:rsidRDefault="00EC2BCB" w:rsidP="00EC2BCB">
      <w:pPr>
        <w:spacing w:after="0" w:line="276" w:lineRule="auto"/>
        <w:rPr>
          <w:rFonts w:ascii="Times New Roman" w:hAnsi="Times New Roman" w:cs="Times New Roman"/>
        </w:rPr>
      </w:pPr>
    </w:p>
    <w:p w14:paraId="1D1C843A" w14:textId="77777777" w:rsidR="00EC2BCB" w:rsidRDefault="00EC2BCB" w:rsidP="00EC2BCB">
      <w:pPr>
        <w:spacing w:after="0" w:line="276" w:lineRule="auto"/>
        <w:rPr>
          <w:rFonts w:ascii="Times New Roman" w:hAnsi="Times New Roman" w:cs="Times New Roman"/>
        </w:rPr>
      </w:pPr>
    </w:p>
    <w:p w14:paraId="6A096847" w14:textId="77777777" w:rsidR="00EC2BCB" w:rsidRDefault="00EC2BCB" w:rsidP="00EC2BCB">
      <w:pPr>
        <w:spacing w:after="0" w:line="276" w:lineRule="auto"/>
        <w:rPr>
          <w:rFonts w:ascii="Times New Roman" w:hAnsi="Times New Roman" w:cs="Times New Roman"/>
        </w:rPr>
      </w:pPr>
    </w:p>
    <w:p w14:paraId="05F26960" w14:textId="77777777" w:rsidR="00EC2BCB" w:rsidRDefault="00EC2BCB" w:rsidP="00EC2BCB">
      <w:pPr>
        <w:spacing w:after="0" w:line="276" w:lineRule="auto"/>
        <w:rPr>
          <w:rFonts w:ascii="Times New Roman" w:hAnsi="Times New Roman" w:cs="Times New Roman"/>
        </w:rPr>
      </w:pPr>
    </w:p>
    <w:p w14:paraId="2672EE3A" w14:textId="77777777" w:rsidR="00EC2BCB" w:rsidRDefault="00EC2BCB" w:rsidP="00EC2BCB">
      <w:pPr>
        <w:spacing w:after="0" w:line="276" w:lineRule="auto"/>
        <w:rPr>
          <w:rFonts w:ascii="Times New Roman" w:hAnsi="Times New Roman" w:cs="Times New Roman"/>
        </w:rPr>
      </w:pPr>
    </w:p>
    <w:p w14:paraId="2229E8A2" w14:textId="77777777" w:rsidR="00EC2BCB" w:rsidRPr="00F0557D" w:rsidRDefault="00EC2BCB" w:rsidP="00EC2BCB">
      <w:pPr>
        <w:spacing w:after="0" w:line="276" w:lineRule="auto"/>
        <w:rPr>
          <w:rFonts w:ascii="Times New Roman" w:hAnsi="Times New Roman" w:cs="Times New Roman"/>
        </w:rPr>
      </w:pPr>
      <w:r w:rsidRPr="00F0557D">
        <w:rPr>
          <w:rFonts w:ascii="Times New Roman" w:hAnsi="Times New Roman" w:cs="Times New Roman"/>
        </w:rPr>
        <w:lastRenderedPageBreak/>
        <w:t>(b) What is the range of each quantitative predictor? You can an-</w:t>
      </w:r>
      <w:proofErr w:type="spellStart"/>
      <w:r w:rsidRPr="00F0557D">
        <w:rPr>
          <w:rFonts w:ascii="Times New Roman" w:hAnsi="Times New Roman" w:cs="Times New Roman"/>
        </w:rPr>
        <w:t>swer</w:t>
      </w:r>
      <w:proofErr w:type="spellEnd"/>
      <w:r w:rsidRPr="00F0557D">
        <w:rPr>
          <w:rFonts w:ascii="Times New Roman" w:hAnsi="Times New Roman" w:cs="Times New Roman"/>
        </w:rPr>
        <w:t xml:space="preserve"> this using the </w:t>
      </w:r>
      <w:proofErr w:type="gramStart"/>
      <w:r w:rsidRPr="00F0557D">
        <w:rPr>
          <w:rFonts w:ascii="Times New Roman" w:hAnsi="Times New Roman" w:cs="Times New Roman"/>
        </w:rPr>
        <w:t>min(</w:t>
      </w:r>
      <w:proofErr w:type="gramEnd"/>
      <w:r w:rsidRPr="00F0557D">
        <w:rPr>
          <w:rFonts w:ascii="Times New Roman" w:hAnsi="Times New Roman" w:cs="Times New Roman"/>
        </w:rPr>
        <w:t xml:space="preserve">) and </w:t>
      </w:r>
      <w:proofErr w:type="gramStart"/>
      <w:r w:rsidRPr="00F0557D">
        <w:rPr>
          <w:rFonts w:ascii="Times New Roman" w:hAnsi="Times New Roman" w:cs="Times New Roman"/>
        </w:rPr>
        <w:t>max(</w:t>
      </w:r>
      <w:proofErr w:type="gramEnd"/>
      <w:r w:rsidRPr="00F0557D">
        <w:rPr>
          <w:rFonts w:ascii="Times New Roman" w:hAnsi="Times New Roman" w:cs="Times New Roman"/>
        </w:rPr>
        <w:t xml:space="preserve">) methods in </w:t>
      </w:r>
      <w:proofErr w:type="spellStart"/>
      <w:r w:rsidRPr="00F0557D">
        <w:rPr>
          <w:rFonts w:ascii="Times New Roman" w:hAnsi="Times New Roman" w:cs="Times New Roman"/>
        </w:rPr>
        <w:t>numpy</w:t>
      </w:r>
      <w:proofErr w:type="spellEnd"/>
      <w:r w:rsidRPr="00F0557D">
        <w:rPr>
          <w:rFonts w:ascii="Times New Roman" w:hAnsi="Times New Roman" w:cs="Times New Roman"/>
        </w:rPr>
        <w:t xml:space="preserve">. </w:t>
      </w:r>
      <w:proofErr w:type="gramStart"/>
      <w:r w:rsidRPr="00F0557D">
        <w:rPr>
          <w:rFonts w:ascii="Times New Roman" w:hAnsi="Times New Roman" w:cs="Times New Roman"/>
        </w:rPr>
        <w:t>.min</w:t>
      </w:r>
      <w:proofErr w:type="gramEnd"/>
      <w:r w:rsidRPr="00F0557D">
        <w:rPr>
          <w:rFonts w:ascii="Times New Roman" w:hAnsi="Times New Roman" w:cs="Times New Roman"/>
        </w:rPr>
        <w:t>()</w:t>
      </w:r>
    </w:p>
    <w:p w14:paraId="3CCE6638" w14:textId="77777777" w:rsidR="00EC2BCB" w:rsidRPr="007C4B42" w:rsidRDefault="00EC2BCB" w:rsidP="00EC2BCB">
      <w:pPr>
        <w:spacing w:line="276" w:lineRule="auto"/>
        <w:jc w:val="both"/>
        <w:rPr>
          <w:rFonts w:ascii="Times New Roman" w:hAnsi="Times New Roman" w:cs="Times New Roman"/>
          <w:b/>
          <w:bCs/>
          <w:sz w:val="2"/>
          <w:szCs w:val="2"/>
        </w:rPr>
      </w:pPr>
    </w:p>
    <w:p w14:paraId="5534443D" w14:textId="77777777" w:rsidR="00EC2BCB" w:rsidRPr="00F0557D" w:rsidRDefault="00EC2BCB" w:rsidP="00EC2BCB">
      <w:pPr>
        <w:spacing w:line="276" w:lineRule="auto"/>
        <w:jc w:val="both"/>
        <w:rPr>
          <w:rFonts w:ascii="Times New Roman" w:hAnsi="Times New Roman" w:cs="Times New Roman"/>
          <w:b/>
          <w:bCs/>
        </w:rPr>
      </w:pPr>
      <w:r w:rsidRPr="00F0557D">
        <w:rPr>
          <w:rFonts w:ascii="Times New Roman" w:hAnsi="Times New Roman" w:cs="Times New Roman"/>
          <w:b/>
          <w:bCs/>
        </w:rPr>
        <w:t>Code:</w:t>
      </w:r>
    </w:p>
    <w:p w14:paraId="512AC674" w14:textId="775689AC" w:rsidR="00EC2BCB" w:rsidRPr="00F0557D" w:rsidRDefault="00E15948" w:rsidP="00EC2BCB">
      <w:pPr>
        <w:spacing w:line="276" w:lineRule="auto"/>
        <w:jc w:val="both"/>
        <w:rPr>
          <w:rFonts w:ascii="Times New Roman" w:hAnsi="Times New Roman" w:cs="Times New Roman"/>
        </w:rPr>
      </w:pPr>
      <w:r w:rsidRPr="00E15948">
        <w:rPr>
          <w:rFonts w:ascii="Times New Roman" w:hAnsi="Times New Roman" w:cs="Times New Roman"/>
        </w:rPr>
        <w:drawing>
          <wp:inline distT="0" distB="0" distL="0" distR="0" wp14:anchorId="4DEC7ECC" wp14:editId="04C946EF">
            <wp:extent cx="4381880" cy="1234547"/>
            <wp:effectExtent l="0" t="0" r="0" b="3810"/>
            <wp:docPr id="133802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021107" name=""/>
                    <pic:cNvPicPr/>
                  </pic:nvPicPr>
                  <pic:blipFill>
                    <a:blip r:embed="rId6"/>
                    <a:stretch>
                      <a:fillRect/>
                    </a:stretch>
                  </pic:blipFill>
                  <pic:spPr>
                    <a:xfrm>
                      <a:off x="0" y="0"/>
                      <a:ext cx="4381880" cy="1234547"/>
                    </a:xfrm>
                    <a:prstGeom prst="rect">
                      <a:avLst/>
                    </a:prstGeom>
                  </pic:spPr>
                </pic:pic>
              </a:graphicData>
            </a:graphic>
          </wp:inline>
        </w:drawing>
      </w:r>
    </w:p>
    <w:p w14:paraId="710C385D" w14:textId="77777777" w:rsidR="00EC2BCB" w:rsidRPr="00F0557D" w:rsidRDefault="00EC2BCB" w:rsidP="00EC2BCB">
      <w:pPr>
        <w:spacing w:line="276" w:lineRule="auto"/>
        <w:jc w:val="both"/>
        <w:rPr>
          <w:rFonts w:ascii="Times New Roman" w:hAnsi="Times New Roman" w:cs="Times New Roman"/>
          <w:b/>
          <w:bCs/>
        </w:rPr>
      </w:pPr>
      <w:r w:rsidRPr="00F0557D">
        <w:rPr>
          <w:rFonts w:ascii="Times New Roman" w:hAnsi="Times New Roman" w:cs="Times New Roman"/>
          <w:b/>
          <w:bCs/>
        </w:rPr>
        <w:t>Output:</w:t>
      </w:r>
    </w:p>
    <w:p w14:paraId="7CDB3B06" w14:textId="22CE8DA5" w:rsidR="00EC2BCB" w:rsidRPr="00F0557D" w:rsidRDefault="00E15948" w:rsidP="00EC2BCB">
      <w:pPr>
        <w:spacing w:line="276" w:lineRule="auto"/>
        <w:jc w:val="both"/>
        <w:rPr>
          <w:rFonts w:ascii="Times New Roman" w:hAnsi="Times New Roman" w:cs="Times New Roman"/>
        </w:rPr>
      </w:pPr>
      <w:r w:rsidRPr="00E15948">
        <w:rPr>
          <w:rFonts w:ascii="Times New Roman" w:hAnsi="Times New Roman" w:cs="Times New Roman"/>
        </w:rPr>
        <w:drawing>
          <wp:inline distT="0" distB="0" distL="0" distR="0" wp14:anchorId="691CA571" wp14:editId="0B03CA3A">
            <wp:extent cx="1646063" cy="1600339"/>
            <wp:effectExtent l="0" t="0" r="0" b="0"/>
            <wp:docPr id="167072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27127" name=""/>
                    <pic:cNvPicPr/>
                  </pic:nvPicPr>
                  <pic:blipFill>
                    <a:blip r:embed="rId7"/>
                    <a:stretch>
                      <a:fillRect/>
                    </a:stretch>
                  </pic:blipFill>
                  <pic:spPr>
                    <a:xfrm>
                      <a:off x="0" y="0"/>
                      <a:ext cx="1646063" cy="1600339"/>
                    </a:xfrm>
                    <a:prstGeom prst="rect">
                      <a:avLst/>
                    </a:prstGeom>
                  </pic:spPr>
                </pic:pic>
              </a:graphicData>
            </a:graphic>
          </wp:inline>
        </w:drawing>
      </w:r>
    </w:p>
    <w:p w14:paraId="01743D1C" w14:textId="77777777" w:rsidR="00EC2BCB" w:rsidRPr="00F0557D" w:rsidRDefault="00EC2BCB" w:rsidP="00EC2BCB">
      <w:pPr>
        <w:spacing w:line="276" w:lineRule="auto"/>
        <w:jc w:val="both"/>
        <w:rPr>
          <w:rFonts w:ascii="Times New Roman" w:hAnsi="Times New Roman" w:cs="Times New Roman"/>
          <w:b/>
          <w:bCs/>
        </w:rPr>
      </w:pPr>
      <w:r w:rsidRPr="00F0557D">
        <w:rPr>
          <w:rFonts w:ascii="Times New Roman" w:hAnsi="Times New Roman" w:cs="Times New Roman"/>
          <w:b/>
          <w:bCs/>
        </w:rPr>
        <w:t>Interpretation:</w:t>
      </w:r>
    </w:p>
    <w:p w14:paraId="2DF73DF2" w14:textId="77777777" w:rsidR="00597740" w:rsidRDefault="00597740" w:rsidP="00597740">
      <w:pPr>
        <w:spacing w:after="0" w:line="276" w:lineRule="auto"/>
        <w:ind w:firstLine="720"/>
        <w:rPr>
          <w:rFonts w:ascii="Times New Roman" w:hAnsi="Times New Roman" w:cs="Times New Roman"/>
        </w:rPr>
      </w:pPr>
      <w:r w:rsidRPr="00597740">
        <w:rPr>
          <w:rFonts w:ascii="Times New Roman" w:hAnsi="Times New Roman" w:cs="Times New Roman"/>
        </w:rPr>
        <w:t>The range of each quantitative predictor is determined by calculating the difference between its maximum and minimum values.</w:t>
      </w:r>
    </w:p>
    <w:p w14:paraId="7F738708" w14:textId="77777777" w:rsidR="00597740" w:rsidRPr="00597740" w:rsidRDefault="00597740" w:rsidP="00597740">
      <w:pPr>
        <w:spacing w:after="0" w:line="276" w:lineRule="auto"/>
        <w:ind w:firstLine="720"/>
        <w:rPr>
          <w:rFonts w:ascii="Times New Roman" w:hAnsi="Times New Roman" w:cs="Times New Roman"/>
        </w:rPr>
      </w:pPr>
    </w:p>
    <w:p w14:paraId="6A37CC1D" w14:textId="77777777" w:rsidR="00EC2BCB" w:rsidRPr="00F0557D" w:rsidRDefault="00EC2BCB" w:rsidP="00EC2BCB">
      <w:pPr>
        <w:spacing w:after="0" w:line="276" w:lineRule="auto"/>
        <w:rPr>
          <w:rFonts w:ascii="Times New Roman" w:hAnsi="Times New Roman" w:cs="Times New Roman"/>
        </w:rPr>
      </w:pPr>
      <w:r w:rsidRPr="00F0557D">
        <w:rPr>
          <w:rFonts w:ascii="Times New Roman" w:hAnsi="Times New Roman" w:cs="Times New Roman"/>
        </w:rPr>
        <w:t>(c) What is the mean and standard deviation of each quantitative .</w:t>
      </w:r>
      <w:proofErr w:type="gramStart"/>
      <w:r w:rsidRPr="00F0557D">
        <w:rPr>
          <w:rFonts w:ascii="Times New Roman" w:hAnsi="Times New Roman" w:cs="Times New Roman"/>
        </w:rPr>
        <w:t>max(</w:t>
      </w:r>
      <w:proofErr w:type="gramEnd"/>
      <w:r w:rsidRPr="00F0557D">
        <w:rPr>
          <w:rFonts w:ascii="Times New Roman" w:hAnsi="Times New Roman" w:cs="Times New Roman"/>
        </w:rPr>
        <w:t>)predictor?</w:t>
      </w:r>
    </w:p>
    <w:p w14:paraId="799E6A2B" w14:textId="77777777" w:rsidR="00EC2BCB" w:rsidRPr="00962346" w:rsidRDefault="00EC2BCB" w:rsidP="00EC2BCB">
      <w:pPr>
        <w:spacing w:line="276" w:lineRule="auto"/>
        <w:jc w:val="both"/>
        <w:rPr>
          <w:rFonts w:ascii="Times New Roman" w:hAnsi="Times New Roman" w:cs="Times New Roman"/>
          <w:b/>
          <w:bCs/>
        </w:rPr>
      </w:pPr>
      <w:r w:rsidRPr="00962346">
        <w:rPr>
          <w:rFonts w:ascii="Times New Roman" w:hAnsi="Times New Roman" w:cs="Times New Roman"/>
          <w:b/>
          <w:bCs/>
        </w:rPr>
        <w:t>Code:</w:t>
      </w:r>
    </w:p>
    <w:p w14:paraId="4D5BFA91" w14:textId="7A4798A4" w:rsidR="00EC2BCB" w:rsidRPr="00F0557D" w:rsidRDefault="00E15948" w:rsidP="00EC2BCB">
      <w:pPr>
        <w:spacing w:line="276" w:lineRule="auto"/>
        <w:jc w:val="both"/>
        <w:rPr>
          <w:rFonts w:ascii="Times New Roman" w:hAnsi="Times New Roman" w:cs="Times New Roman"/>
        </w:rPr>
      </w:pPr>
      <w:r w:rsidRPr="00E15948">
        <w:rPr>
          <w:rFonts w:ascii="Times New Roman" w:hAnsi="Times New Roman" w:cs="Times New Roman"/>
        </w:rPr>
        <w:drawing>
          <wp:inline distT="0" distB="0" distL="0" distR="0" wp14:anchorId="27B7C0B1" wp14:editId="4F681C8B">
            <wp:extent cx="3139712" cy="1425063"/>
            <wp:effectExtent l="0" t="0" r="3810" b="3810"/>
            <wp:docPr id="117872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72314" name=""/>
                    <pic:cNvPicPr/>
                  </pic:nvPicPr>
                  <pic:blipFill>
                    <a:blip r:embed="rId8"/>
                    <a:stretch>
                      <a:fillRect/>
                    </a:stretch>
                  </pic:blipFill>
                  <pic:spPr>
                    <a:xfrm>
                      <a:off x="0" y="0"/>
                      <a:ext cx="3139712" cy="1425063"/>
                    </a:xfrm>
                    <a:prstGeom prst="rect">
                      <a:avLst/>
                    </a:prstGeom>
                  </pic:spPr>
                </pic:pic>
              </a:graphicData>
            </a:graphic>
          </wp:inline>
        </w:drawing>
      </w:r>
    </w:p>
    <w:p w14:paraId="5CA86BC2" w14:textId="77777777" w:rsidR="00EC2BCB" w:rsidRPr="00962346" w:rsidRDefault="00EC2BCB" w:rsidP="00EC2BCB">
      <w:pPr>
        <w:spacing w:line="276" w:lineRule="auto"/>
        <w:jc w:val="both"/>
        <w:rPr>
          <w:rFonts w:ascii="Times New Roman" w:hAnsi="Times New Roman" w:cs="Times New Roman"/>
          <w:b/>
          <w:bCs/>
        </w:rPr>
      </w:pPr>
      <w:r w:rsidRPr="00962346">
        <w:rPr>
          <w:rFonts w:ascii="Times New Roman" w:hAnsi="Times New Roman" w:cs="Times New Roman"/>
          <w:b/>
          <w:bCs/>
        </w:rPr>
        <w:t>Output:</w:t>
      </w:r>
    </w:p>
    <w:p w14:paraId="443ADE92" w14:textId="0E610F70" w:rsidR="00EC2BCB" w:rsidRPr="00F0557D" w:rsidRDefault="00E15948" w:rsidP="00EC2BCB">
      <w:pPr>
        <w:spacing w:line="276" w:lineRule="auto"/>
        <w:jc w:val="both"/>
        <w:rPr>
          <w:rFonts w:ascii="Times New Roman" w:hAnsi="Times New Roman" w:cs="Times New Roman"/>
        </w:rPr>
      </w:pPr>
      <w:r w:rsidRPr="00E15948">
        <w:rPr>
          <w:rFonts w:ascii="Times New Roman" w:hAnsi="Times New Roman" w:cs="Times New Roman"/>
        </w:rPr>
        <w:lastRenderedPageBreak/>
        <w:drawing>
          <wp:inline distT="0" distB="0" distL="0" distR="0" wp14:anchorId="3C99F54F" wp14:editId="7964A552">
            <wp:extent cx="2949196" cy="3924640"/>
            <wp:effectExtent l="0" t="0" r="3810" b="0"/>
            <wp:docPr id="88774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74377" name=""/>
                    <pic:cNvPicPr/>
                  </pic:nvPicPr>
                  <pic:blipFill>
                    <a:blip r:embed="rId9"/>
                    <a:stretch>
                      <a:fillRect/>
                    </a:stretch>
                  </pic:blipFill>
                  <pic:spPr>
                    <a:xfrm>
                      <a:off x="0" y="0"/>
                      <a:ext cx="2949196" cy="3924640"/>
                    </a:xfrm>
                    <a:prstGeom prst="rect">
                      <a:avLst/>
                    </a:prstGeom>
                  </pic:spPr>
                </pic:pic>
              </a:graphicData>
            </a:graphic>
          </wp:inline>
        </w:drawing>
      </w:r>
    </w:p>
    <w:p w14:paraId="3ACD7488" w14:textId="77777777" w:rsidR="00597740" w:rsidRDefault="00597740" w:rsidP="00EC2BCB">
      <w:pPr>
        <w:spacing w:line="276" w:lineRule="auto"/>
        <w:jc w:val="both"/>
        <w:rPr>
          <w:rFonts w:ascii="Times New Roman" w:hAnsi="Times New Roman" w:cs="Times New Roman"/>
          <w:b/>
          <w:bCs/>
        </w:rPr>
      </w:pPr>
    </w:p>
    <w:p w14:paraId="47D3C89B" w14:textId="77777777" w:rsidR="00597740" w:rsidRDefault="00597740" w:rsidP="00EC2BCB">
      <w:pPr>
        <w:spacing w:line="276" w:lineRule="auto"/>
        <w:jc w:val="both"/>
        <w:rPr>
          <w:rFonts w:ascii="Times New Roman" w:hAnsi="Times New Roman" w:cs="Times New Roman"/>
          <w:b/>
          <w:bCs/>
        </w:rPr>
      </w:pPr>
    </w:p>
    <w:p w14:paraId="217972DD" w14:textId="76FC4AF0" w:rsidR="00EC2BCB" w:rsidRPr="00962346" w:rsidRDefault="00EC2BCB" w:rsidP="00EC2BCB">
      <w:pPr>
        <w:spacing w:line="276" w:lineRule="auto"/>
        <w:jc w:val="both"/>
        <w:rPr>
          <w:rFonts w:ascii="Times New Roman" w:hAnsi="Times New Roman" w:cs="Times New Roman"/>
          <w:b/>
          <w:bCs/>
        </w:rPr>
      </w:pPr>
      <w:r w:rsidRPr="00962346">
        <w:rPr>
          <w:rFonts w:ascii="Times New Roman" w:hAnsi="Times New Roman" w:cs="Times New Roman"/>
          <w:b/>
          <w:bCs/>
        </w:rPr>
        <w:t>Interpretation:</w:t>
      </w:r>
    </w:p>
    <w:p w14:paraId="631129F0" w14:textId="77777777" w:rsidR="00597740" w:rsidRPr="00597740" w:rsidRDefault="00597740" w:rsidP="00597740">
      <w:pPr>
        <w:spacing w:after="0" w:line="276" w:lineRule="auto"/>
        <w:ind w:firstLine="720"/>
        <w:rPr>
          <w:rFonts w:ascii="Times New Roman" w:hAnsi="Times New Roman" w:cs="Times New Roman"/>
        </w:rPr>
      </w:pPr>
      <w:r w:rsidRPr="00597740">
        <w:rPr>
          <w:rFonts w:ascii="Times New Roman" w:hAnsi="Times New Roman" w:cs="Times New Roman"/>
        </w:rPr>
        <w:t>The mean and standard deviation of each quantitative predictor are calculated to understand its average value and variability.</w:t>
      </w:r>
    </w:p>
    <w:p w14:paraId="498A004B" w14:textId="77777777" w:rsidR="00EC2BCB" w:rsidRDefault="00EC2BCB" w:rsidP="00EC2BCB">
      <w:pPr>
        <w:spacing w:after="0" w:line="276" w:lineRule="auto"/>
        <w:rPr>
          <w:rFonts w:ascii="Times New Roman" w:hAnsi="Times New Roman" w:cs="Times New Roman"/>
        </w:rPr>
      </w:pPr>
    </w:p>
    <w:p w14:paraId="4E3A18A8" w14:textId="77777777" w:rsidR="00EC2BCB" w:rsidRPr="00962346" w:rsidRDefault="00EC2BCB" w:rsidP="00EC2BCB">
      <w:pPr>
        <w:spacing w:after="0" w:line="276" w:lineRule="auto"/>
        <w:rPr>
          <w:rFonts w:ascii="Times New Roman" w:hAnsi="Times New Roman" w:cs="Times New Roman"/>
        </w:rPr>
      </w:pPr>
      <w:r w:rsidRPr="00962346">
        <w:rPr>
          <w:rFonts w:ascii="Times New Roman" w:hAnsi="Times New Roman" w:cs="Times New Roman"/>
        </w:rPr>
        <w:t>(d) Now remove the 10th through 85th observations. What is the range, mean, and standard deviation of each predictor in the subset of the data that remains?</w:t>
      </w:r>
    </w:p>
    <w:p w14:paraId="25D0D5F3" w14:textId="77777777" w:rsidR="00EC2BCB" w:rsidRPr="00962346" w:rsidRDefault="00EC2BCB" w:rsidP="00EC2BCB">
      <w:pPr>
        <w:spacing w:line="276" w:lineRule="auto"/>
        <w:jc w:val="both"/>
        <w:rPr>
          <w:rFonts w:ascii="Times New Roman" w:hAnsi="Times New Roman" w:cs="Times New Roman"/>
        </w:rPr>
      </w:pPr>
    </w:p>
    <w:p w14:paraId="57AC9ADA" w14:textId="77777777" w:rsidR="00EC2BCB" w:rsidRPr="00962346" w:rsidRDefault="00EC2BCB" w:rsidP="00EC2BCB">
      <w:pPr>
        <w:spacing w:line="276" w:lineRule="auto"/>
        <w:jc w:val="both"/>
        <w:rPr>
          <w:rFonts w:ascii="Times New Roman" w:hAnsi="Times New Roman" w:cs="Times New Roman"/>
          <w:b/>
          <w:bCs/>
        </w:rPr>
      </w:pPr>
      <w:r w:rsidRPr="00962346">
        <w:rPr>
          <w:rFonts w:ascii="Times New Roman" w:hAnsi="Times New Roman" w:cs="Times New Roman"/>
          <w:b/>
          <w:bCs/>
        </w:rPr>
        <w:t>Code:</w:t>
      </w:r>
    </w:p>
    <w:p w14:paraId="13BD734A" w14:textId="3054FA10" w:rsidR="00EC2BCB" w:rsidRPr="00962346" w:rsidRDefault="00E15948" w:rsidP="00EC2BCB">
      <w:pPr>
        <w:spacing w:line="276" w:lineRule="auto"/>
        <w:jc w:val="both"/>
        <w:rPr>
          <w:rFonts w:ascii="Times New Roman" w:hAnsi="Times New Roman" w:cs="Times New Roman"/>
        </w:rPr>
      </w:pPr>
      <w:r w:rsidRPr="00E15948">
        <w:rPr>
          <w:rFonts w:ascii="Times New Roman" w:hAnsi="Times New Roman" w:cs="Times New Roman"/>
        </w:rPr>
        <w:drawing>
          <wp:inline distT="0" distB="0" distL="0" distR="0" wp14:anchorId="4709F64D" wp14:editId="643AD48B">
            <wp:extent cx="5189670" cy="2118544"/>
            <wp:effectExtent l="0" t="0" r="0" b="0"/>
            <wp:docPr id="240417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17281" name=""/>
                    <pic:cNvPicPr/>
                  </pic:nvPicPr>
                  <pic:blipFill>
                    <a:blip r:embed="rId10"/>
                    <a:stretch>
                      <a:fillRect/>
                    </a:stretch>
                  </pic:blipFill>
                  <pic:spPr>
                    <a:xfrm>
                      <a:off x="0" y="0"/>
                      <a:ext cx="5189670" cy="2118544"/>
                    </a:xfrm>
                    <a:prstGeom prst="rect">
                      <a:avLst/>
                    </a:prstGeom>
                  </pic:spPr>
                </pic:pic>
              </a:graphicData>
            </a:graphic>
          </wp:inline>
        </w:drawing>
      </w:r>
    </w:p>
    <w:p w14:paraId="65FCAC68" w14:textId="77777777" w:rsidR="00EC2BCB" w:rsidRPr="00962346" w:rsidRDefault="00EC2BCB" w:rsidP="00EC2BCB">
      <w:pPr>
        <w:spacing w:line="276" w:lineRule="auto"/>
        <w:jc w:val="both"/>
        <w:rPr>
          <w:rFonts w:ascii="Times New Roman" w:hAnsi="Times New Roman" w:cs="Times New Roman"/>
          <w:b/>
          <w:bCs/>
        </w:rPr>
      </w:pPr>
      <w:r w:rsidRPr="00962346">
        <w:rPr>
          <w:rFonts w:ascii="Times New Roman" w:hAnsi="Times New Roman" w:cs="Times New Roman"/>
          <w:b/>
          <w:bCs/>
        </w:rPr>
        <w:lastRenderedPageBreak/>
        <w:t>Output:</w:t>
      </w:r>
    </w:p>
    <w:p w14:paraId="296EF969" w14:textId="06782618" w:rsidR="00EC2BCB" w:rsidRPr="00962346" w:rsidRDefault="00E15948" w:rsidP="00EC2BCB">
      <w:pPr>
        <w:spacing w:line="276" w:lineRule="auto"/>
        <w:jc w:val="both"/>
        <w:rPr>
          <w:rFonts w:ascii="Times New Roman" w:hAnsi="Times New Roman" w:cs="Times New Roman"/>
        </w:rPr>
      </w:pPr>
      <w:r w:rsidRPr="00E15948">
        <w:rPr>
          <w:rFonts w:ascii="Times New Roman" w:hAnsi="Times New Roman" w:cs="Times New Roman"/>
        </w:rPr>
        <w:drawing>
          <wp:inline distT="0" distB="0" distL="0" distR="0" wp14:anchorId="4A5A24AF" wp14:editId="7F3E2FBA">
            <wp:extent cx="3375953" cy="5540220"/>
            <wp:effectExtent l="0" t="0" r="0" b="3810"/>
            <wp:docPr id="2012696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696704" name=""/>
                    <pic:cNvPicPr/>
                  </pic:nvPicPr>
                  <pic:blipFill>
                    <a:blip r:embed="rId11"/>
                    <a:stretch>
                      <a:fillRect/>
                    </a:stretch>
                  </pic:blipFill>
                  <pic:spPr>
                    <a:xfrm>
                      <a:off x="0" y="0"/>
                      <a:ext cx="3375953" cy="5540220"/>
                    </a:xfrm>
                    <a:prstGeom prst="rect">
                      <a:avLst/>
                    </a:prstGeom>
                  </pic:spPr>
                </pic:pic>
              </a:graphicData>
            </a:graphic>
          </wp:inline>
        </w:drawing>
      </w:r>
    </w:p>
    <w:p w14:paraId="2162ECA4" w14:textId="77777777" w:rsidR="00EC2BCB" w:rsidRPr="00962346" w:rsidRDefault="00EC2BCB" w:rsidP="00EC2BCB">
      <w:pPr>
        <w:spacing w:line="276" w:lineRule="auto"/>
        <w:jc w:val="both"/>
        <w:rPr>
          <w:rFonts w:ascii="Times New Roman" w:hAnsi="Times New Roman" w:cs="Times New Roman"/>
          <w:b/>
          <w:bCs/>
        </w:rPr>
      </w:pPr>
      <w:r w:rsidRPr="00962346">
        <w:rPr>
          <w:rFonts w:ascii="Times New Roman" w:hAnsi="Times New Roman" w:cs="Times New Roman"/>
          <w:b/>
          <w:bCs/>
        </w:rPr>
        <w:t>Interpretation:</w:t>
      </w:r>
    </w:p>
    <w:p w14:paraId="2CE21134" w14:textId="77777777" w:rsidR="00597740" w:rsidRDefault="00597740" w:rsidP="00597740">
      <w:pPr>
        <w:spacing w:after="0"/>
        <w:ind w:firstLine="720"/>
        <w:rPr>
          <w:rFonts w:ascii="Times New Roman" w:hAnsi="Times New Roman" w:cs="Times New Roman"/>
        </w:rPr>
      </w:pPr>
      <w:r w:rsidRPr="00597740">
        <w:rPr>
          <w:rFonts w:ascii="Times New Roman" w:hAnsi="Times New Roman" w:cs="Times New Roman"/>
        </w:rPr>
        <w:t>Removing observations 10 through 85 changes the range, mean, and standard deviation of each quantitative predictor in the remaining dataset.</w:t>
      </w:r>
    </w:p>
    <w:p w14:paraId="03AA7068" w14:textId="77777777" w:rsidR="00EC2BCB" w:rsidRPr="00962346" w:rsidRDefault="00EC2BCB" w:rsidP="00EC2BCB">
      <w:pPr>
        <w:spacing w:after="0"/>
        <w:rPr>
          <w:rFonts w:ascii="Times New Roman" w:hAnsi="Times New Roman" w:cs="Times New Roman"/>
        </w:rPr>
      </w:pPr>
      <w:r w:rsidRPr="00962346">
        <w:rPr>
          <w:rFonts w:ascii="Times New Roman" w:hAnsi="Times New Roman" w:cs="Times New Roman"/>
        </w:rPr>
        <w:t>(e) Using the full data set, investigate the predictors graphically, using scatterplots or other tools of your choice. Create some plots highlighting the relationships among the predictors. Comment on your findings.</w:t>
      </w:r>
    </w:p>
    <w:p w14:paraId="3CA6F1FD" w14:textId="77777777" w:rsidR="00EC2BCB" w:rsidRPr="00962346" w:rsidRDefault="00EC2BCB" w:rsidP="00EC2BCB">
      <w:pPr>
        <w:spacing w:after="0"/>
        <w:rPr>
          <w:rFonts w:ascii="Times New Roman" w:hAnsi="Times New Roman" w:cs="Times New Roman"/>
        </w:rPr>
      </w:pPr>
    </w:p>
    <w:p w14:paraId="6B9E5731" w14:textId="77777777" w:rsidR="00EC2BCB" w:rsidRPr="00962346" w:rsidRDefault="00EC2BCB" w:rsidP="00EC2BCB">
      <w:pPr>
        <w:jc w:val="both"/>
        <w:rPr>
          <w:rFonts w:ascii="Times New Roman" w:hAnsi="Times New Roman" w:cs="Times New Roman"/>
          <w:b/>
          <w:bCs/>
        </w:rPr>
      </w:pPr>
      <w:r w:rsidRPr="00962346">
        <w:rPr>
          <w:rFonts w:ascii="Times New Roman" w:hAnsi="Times New Roman" w:cs="Times New Roman"/>
          <w:b/>
          <w:bCs/>
        </w:rPr>
        <w:t xml:space="preserve"> Code:</w:t>
      </w:r>
    </w:p>
    <w:p w14:paraId="3483DC4D" w14:textId="32797E4F" w:rsidR="00EC2BCB" w:rsidRPr="00962346" w:rsidRDefault="00E15948" w:rsidP="00EC2BCB">
      <w:pPr>
        <w:jc w:val="both"/>
        <w:rPr>
          <w:rFonts w:ascii="Times New Roman" w:hAnsi="Times New Roman" w:cs="Times New Roman"/>
        </w:rPr>
      </w:pPr>
      <w:r w:rsidRPr="00E15948">
        <w:rPr>
          <w:rFonts w:ascii="Times New Roman" w:hAnsi="Times New Roman" w:cs="Times New Roman"/>
        </w:rPr>
        <w:lastRenderedPageBreak/>
        <w:drawing>
          <wp:inline distT="0" distB="0" distL="0" distR="0" wp14:anchorId="79EF5B43" wp14:editId="6E8D0CE0">
            <wp:extent cx="5121084" cy="2034716"/>
            <wp:effectExtent l="0" t="0" r="3810" b="3810"/>
            <wp:docPr id="725778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78073" name=""/>
                    <pic:cNvPicPr/>
                  </pic:nvPicPr>
                  <pic:blipFill>
                    <a:blip r:embed="rId12"/>
                    <a:stretch>
                      <a:fillRect/>
                    </a:stretch>
                  </pic:blipFill>
                  <pic:spPr>
                    <a:xfrm>
                      <a:off x="0" y="0"/>
                      <a:ext cx="5121084" cy="2034716"/>
                    </a:xfrm>
                    <a:prstGeom prst="rect">
                      <a:avLst/>
                    </a:prstGeom>
                  </pic:spPr>
                </pic:pic>
              </a:graphicData>
            </a:graphic>
          </wp:inline>
        </w:drawing>
      </w:r>
    </w:p>
    <w:p w14:paraId="41A74639" w14:textId="77777777" w:rsidR="00EC2BCB" w:rsidRPr="00962346" w:rsidRDefault="00EC2BCB" w:rsidP="00EC2BCB">
      <w:pPr>
        <w:jc w:val="both"/>
        <w:rPr>
          <w:rFonts w:ascii="Times New Roman" w:hAnsi="Times New Roman" w:cs="Times New Roman"/>
          <w:b/>
          <w:bCs/>
        </w:rPr>
      </w:pPr>
      <w:r w:rsidRPr="00962346">
        <w:rPr>
          <w:rFonts w:ascii="Times New Roman" w:hAnsi="Times New Roman" w:cs="Times New Roman"/>
          <w:b/>
          <w:bCs/>
        </w:rPr>
        <w:t>Output:</w:t>
      </w:r>
    </w:p>
    <w:p w14:paraId="493DC0CA" w14:textId="37D4D34A" w:rsidR="00EC2BCB" w:rsidRPr="00962346" w:rsidRDefault="00E15948" w:rsidP="00EC2BCB">
      <w:pPr>
        <w:jc w:val="both"/>
        <w:rPr>
          <w:rFonts w:ascii="Times New Roman" w:hAnsi="Times New Roman" w:cs="Times New Roman"/>
        </w:rPr>
      </w:pPr>
      <w:r w:rsidRPr="00E15948">
        <w:rPr>
          <w:rFonts w:ascii="Times New Roman" w:hAnsi="Times New Roman" w:cs="Times New Roman"/>
        </w:rPr>
        <w:drawing>
          <wp:inline distT="0" distB="0" distL="0" distR="0" wp14:anchorId="7ABA88F5" wp14:editId="61251F5B">
            <wp:extent cx="4915326" cy="4580017"/>
            <wp:effectExtent l="0" t="0" r="0" b="0"/>
            <wp:docPr id="140883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31501" name=""/>
                    <pic:cNvPicPr/>
                  </pic:nvPicPr>
                  <pic:blipFill>
                    <a:blip r:embed="rId13"/>
                    <a:stretch>
                      <a:fillRect/>
                    </a:stretch>
                  </pic:blipFill>
                  <pic:spPr>
                    <a:xfrm>
                      <a:off x="0" y="0"/>
                      <a:ext cx="4915326" cy="4580017"/>
                    </a:xfrm>
                    <a:prstGeom prst="rect">
                      <a:avLst/>
                    </a:prstGeom>
                  </pic:spPr>
                </pic:pic>
              </a:graphicData>
            </a:graphic>
          </wp:inline>
        </w:drawing>
      </w:r>
    </w:p>
    <w:p w14:paraId="6119D52E" w14:textId="77777777" w:rsidR="00EC2BCB" w:rsidRDefault="00EC2BCB" w:rsidP="00EC2BCB">
      <w:pPr>
        <w:jc w:val="both"/>
        <w:rPr>
          <w:rFonts w:ascii="Times New Roman" w:hAnsi="Times New Roman" w:cs="Times New Roman"/>
          <w:b/>
          <w:bCs/>
        </w:rPr>
      </w:pPr>
      <w:r w:rsidRPr="00962346">
        <w:rPr>
          <w:rFonts w:ascii="Times New Roman" w:hAnsi="Times New Roman" w:cs="Times New Roman"/>
          <w:b/>
          <w:bCs/>
        </w:rPr>
        <w:t>Interpretation:</w:t>
      </w:r>
    </w:p>
    <w:p w14:paraId="7CE280AA" w14:textId="77777777" w:rsidR="00597740" w:rsidRPr="00597740" w:rsidRDefault="00597740" w:rsidP="00597740">
      <w:pPr>
        <w:ind w:firstLine="720"/>
        <w:jc w:val="both"/>
        <w:rPr>
          <w:rFonts w:ascii="Times New Roman" w:hAnsi="Times New Roman" w:cs="Times New Roman"/>
        </w:rPr>
      </w:pPr>
      <w:r w:rsidRPr="00597740">
        <w:rPr>
          <w:rFonts w:ascii="Times New Roman" w:hAnsi="Times New Roman" w:cs="Times New Roman"/>
        </w:rPr>
        <w:t>The scatterplot matrix shows strong relationships among predictors, with weight, displacement, horsepower, and cylinders positively correlated, while mpg is negatively correlated with them.</w:t>
      </w:r>
    </w:p>
    <w:p w14:paraId="371430B6" w14:textId="6F0062FD" w:rsidR="00EC2BCB" w:rsidRPr="00962346" w:rsidRDefault="00EC2BCB" w:rsidP="00EC2BCB">
      <w:pPr>
        <w:ind w:firstLine="720"/>
        <w:jc w:val="both"/>
        <w:rPr>
          <w:rFonts w:ascii="Times New Roman" w:hAnsi="Times New Roman" w:cs="Times New Roman"/>
        </w:rPr>
      </w:pPr>
    </w:p>
    <w:p w14:paraId="1C9D7848" w14:textId="77777777" w:rsidR="00EC2BCB" w:rsidRDefault="00EC2BCB" w:rsidP="00EC2BCB">
      <w:pPr>
        <w:jc w:val="both"/>
        <w:rPr>
          <w:rFonts w:ascii="Times New Roman" w:hAnsi="Times New Roman" w:cs="Times New Roman"/>
          <w:b/>
          <w:bCs/>
        </w:rPr>
      </w:pPr>
    </w:p>
    <w:p w14:paraId="601C248B" w14:textId="77777777" w:rsidR="00EC2BCB" w:rsidRDefault="00EC2BCB" w:rsidP="00EC2BCB">
      <w:pPr>
        <w:jc w:val="both"/>
        <w:rPr>
          <w:rFonts w:ascii="Times New Roman" w:hAnsi="Times New Roman" w:cs="Times New Roman"/>
          <w:b/>
          <w:bCs/>
        </w:rPr>
      </w:pPr>
    </w:p>
    <w:p w14:paraId="32B2BFCA" w14:textId="77777777" w:rsidR="00EC2BCB" w:rsidRDefault="00EC2BCB" w:rsidP="00EC2BCB">
      <w:pPr>
        <w:jc w:val="both"/>
        <w:rPr>
          <w:rFonts w:ascii="Times New Roman" w:hAnsi="Times New Roman" w:cs="Times New Roman"/>
          <w:b/>
          <w:bCs/>
        </w:rPr>
      </w:pPr>
    </w:p>
    <w:p w14:paraId="403D9063" w14:textId="77777777" w:rsidR="00EC2BCB" w:rsidRPr="00962346" w:rsidRDefault="00EC2BCB" w:rsidP="00EC2BCB">
      <w:pPr>
        <w:spacing w:after="0"/>
        <w:rPr>
          <w:rFonts w:ascii="Times New Roman" w:hAnsi="Times New Roman" w:cs="Times New Roman"/>
        </w:rPr>
      </w:pPr>
      <w:r w:rsidRPr="00962346">
        <w:rPr>
          <w:rFonts w:ascii="Times New Roman" w:hAnsi="Times New Roman" w:cs="Times New Roman"/>
        </w:rPr>
        <w:t>(f) Suppose that we wish to predict gas mileage (mpg) on the basis of the other variables. Do your plots suggest that any of the other variables might be useful in predicting mpg? Justify your</w:t>
      </w:r>
    </w:p>
    <w:p w14:paraId="14D8F65E" w14:textId="77777777" w:rsidR="00EC2BCB" w:rsidRPr="00962346" w:rsidRDefault="00EC2BCB" w:rsidP="00EC2BCB">
      <w:pPr>
        <w:spacing w:after="0"/>
        <w:rPr>
          <w:rFonts w:ascii="Times New Roman" w:hAnsi="Times New Roman" w:cs="Times New Roman"/>
        </w:rPr>
      </w:pPr>
      <w:r w:rsidRPr="00962346">
        <w:rPr>
          <w:rFonts w:ascii="Times New Roman" w:hAnsi="Times New Roman" w:cs="Times New Roman"/>
        </w:rPr>
        <w:t>answer.</w:t>
      </w:r>
    </w:p>
    <w:p w14:paraId="627023CD" w14:textId="77777777" w:rsidR="00EC2BCB" w:rsidRPr="00962346" w:rsidRDefault="00EC2BCB" w:rsidP="00EC2BCB">
      <w:pPr>
        <w:spacing w:after="0"/>
        <w:rPr>
          <w:rFonts w:ascii="Times New Roman" w:hAnsi="Times New Roman" w:cs="Times New Roman"/>
        </w:rPr>
      </w:pPr>
    </w:p>
    <w:p w14:paraId="031A5D66" w14:textId="77777777" w:rsidR="00EC2BCB" w:rsidRPr="00962346" w:rsidRDefault="00EC2BCB" w:rsidP="00EC2BCB">
      <w:pPr>
        <w:jc w:val="both"/>
        <w:rPr>
          <w:rFonts w:ascii="Times New Roman" w:hAnsi="Times New Roman" w:cs="Times New Roman"/>
          <w:b/>
          <w:bCs/>
        </w:rPr>
      </w:pPr>
      <w:r w:rsidRPr="00962346">
        <w:rPr>
          <w:rFonts w:ascii="Times New Roman" w:hAnsi="Times New Roman" w:cs="Times New Roman"/>
          <w:b/>
          <w:bCs/>
        </w:rPr>
        <w:t>Code:</w:t>
      </w:r>
    </w:p>
    <w:p w14:paraId="257DB114" w14:textId="13E19F62" w:rsidR="00EC2BCB" w:rsidRPr="00962346" w:rsidRDefault="00E15948" w:rsidP="00EC2BCB">
      <w:pPr>
        <w:jc w:val="both"/>
        <w:rPr>
          <w:rFonts w:ascii="Times New Roman" w:hAnsi="Times New Roman" w:cs="Times New Roman"/>
        </w:rPr>
      </w:pPr>
      <w:r w:rsidRPr="00E15948">
        <w:rPr>
          <w:rFonts w:ascii="Times New Roman" w:hAnsi="Times New Roman" w:cs="Times New Roman"/>
        </w:rPr>
        <w:drawing>
          <wp:inline distT="0" distB="0" distL="0" distR="0" wp14:anchorId="51AC3D3B" wp14:editId="57B5D6FA">
            <wp:extent cx="5128704" cy="2644369"/>
            <wp:effectExtent l="0" t="0" r="0" b="3810"/>
            <wp:docPr id="185550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03238" name=""/>
                    <pic:cNvPicPr/>
                  </pic:nvPicPr>
                  <pic:blipFill>
                    <a:blip r:embed="rId14"/>
                    <a:stretch>
                      <a:fillRect/>
                    </a:stretch>
                  </pic:blipFill>
                  <pic:spPr>
                    <a:xfrm>
                      <a:off x="0" y="0"/>
                      <a:ext cx="5128704" cy="2644369"/>
                    </a:xfrm>
                    <a:prstGeom prst="rect">
                      <a:avLst/>
                    </a:prstGeom>
                  </pic:spPr>
                </pic:pic>
              </a:graphicData>
            </a:graphic>
          </wp:inline>
        </w:drawing>
      </w:r>
    </w:p>
    <w:p w14:paraId="61FF0762" w14:textId="77777777" w:rsidR="00EC2BCB" w:rsidRPr="00962346" w:rsidRDefault="00EC2BCB" w:rsidP="00EC2BCB">
      <w:pPr>
        <w:jc w:val="both"/>
        <w:rPr>
          <w:rFonts w:ascii="Times New Roman" w:hAnsi="Times New Roman" w:cs="Times New Roman"/>
          <w:b/>
          <w:bCs/>
        </w:rPr>
      </w:pPr>
      <w:r w:rsidRPr="00962346">
        <w:rPr>
          <w:rFonts w:ascii="Times New Roman" w:hAnsi="Times New Roman" w:cs="Times New Roman"/>
          <w:b/>
          <w:bCs/>
        </w:rPr>
        <w:t>Output:</w:t>
      </w:r>
    </w:p>
    <w:p w14:paraId="0FCB3783" w14:textId="7C58DE3F" w:rsidR="00EC2BCB" w:rsidRPr="00962346" w:rsidRDefault="00E15948" w:rsidP="00EC2BCB">
      <w:pPr>
        <w:jc w:val="both"/>
        <w:rPr>
          <w:rFonts w:ascii="Times New Roman" w:hAnsi="Times New Roman" w:cs="Times New Roman"/>
        </w:rPr>
      </w:pPr>
      <w:r w:rsidRPr="00E15948">
        <w:rPr>
          <w:rFonts w:ascii="Times New Roman" w:hAnsi="Times New Roman" w:cs="Times New Roman"/>
        </w:rPr>
        <w:lastRenderedPageBreak/>
        <w:drawing>
          <wp:inline distT="0" distB="0" distL="0" distR="0" wp14:anchorId="78531417" wp14:editId="2636A447">
            <wp:extent cx="4999153" cy="6561389"/>
            <wp:effectExtent l="0" t="0" r="0" b="0"/>
            <wp:docPr id="17206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63793" name=""/>
                    <pic:cNvPicPr/>
                  </pic:nvPicPr>
                  <pic:blipFill>
                    <a:blip r:embed="rId15"/>
                    <a:stretch>
                      <a:fillRect/>
                    </a:stretch>
                  </pic:blipFill>
                  <pic:spPr>
                    <a:xfrm>
                      <a:off x="0" y="0"/>
                      <a:ext cx="4999153" cy="6561389"/>
                    </a:xfrm>
                    <a:prstGeom prst="rect">
                      <a:avLst/>
                    </a:prstGeom>
                  </pic:spPr>
                </pic:pic>
              </a:graphicData>
            </a:graphic>
          </wp:inline>
        </w:drawing>
      </w:r>
    </w:p>
    <w:p w14:paraId="021D4834" w14:textId="77777777" w:rsidR="00EC2BCB" w:rsidRPr="00962346" w:rsidRDefault="00EC2BCB" w:rsidP="00EC2BCB">
      <w:pPr>
        <w:jc w:val="both"/>
        <w:rPr>
          <w:rFonts w:ascii="Times New Roman" w:hAnsi="Times New Roman" w:cs="Times New Roman"/>
          <w:b/>
          <w:bCs/>
        </w:rPr>
      </w:pPr>
      <w:r w:rsidRPr="00962346">
        <w:rPr>
          <w:rFonts w:ascii="Times New Roman" w:hAnsi="Times New Roman" w:cs="Times New Roman"/>
          <w:b/>
          <w:bCs/>
        </w:rPr>
        <w:t>Interpretation:</w:t>
      </w:r>
    </w:p>
    <w:p w14:paraId="38679B6D" w14:textId="01C5A00B" w:rsidR="00EC2BCB" w:rsidRPr="00962346" w:rsidRDefault="00597740" w:rsidP="00597740">
      <w:pPr>
        <w:ind w:firstLine="720"/>
        <w:jc w:val="both"/>
        <w:rPr>
          <w:rFonts w:ascii="Times New Roman" w:hAnsi="Times New Roman" w:cs="Times New Roman"/>
        </w:rPr>
      </w:pPr>
      <w:r w:rsidRPr="00597740">
        <w:rPr>
          <w:rFonts w:ascii="Times New Roman" w:hAnsi="Times New Roman" w:cs="Times New Roman"/>
        </w:rPr>
        <w:t>Displacement, horsepower, weight, and cylinders are useful predictors of mpg because they show strong negative relationships with gas mileage</w:t>
      </w:r>
      <w:r>
        <w:rPr>
          <w:rFonts w:ascii="Times New Roman" w:hAnsi="Times New Roman" w:cs="Times New Roman"/>
        </w:rPr>
        <w:t>.</w:t>
      </w:r>
    </w:p>
    <w:p w14:paraId="2FA1B49C" w14:textId="77777777" w:rsidR="00967D3B" w:rsidRDefault="00967D3B"/>
    <w:sectPr w:rsidR="00967D3B" w:rsidSect="00EC2BCB">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BCB"/>
    <w:rsid w:val="004039D1"/>
    <w:rsid w:val="004E49E8"/>
    <w:rsid w:val="00597740"/>
    <w:rsid w:val="009377FA"/>
    <w:rsid w:val="00967D3B"/>
    <w:rsid w:val="00DA3683"/>
    <w:rsid w:val="00E15948"/>
    <w:rsid w:val="00EC2B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59FEB"/>
  <w15:chartTrackingRefBased/>
  <w15:docId w15:val="{DC988C5F-302B-4E64-9536-5E016B0735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BCB"/>
  </w:style>
  <w:style w:type="paragraph" w:styleId="Heading1">
    <w:name w:val="heading 1"/>
    <w:basedOn w:val="Normal"/>
    <w:next w:val="Normal"/>
    <w:link w:val="Heading1Char"/>
    <w:uiPriority w:val="9"/>
    <w:qFormat/>
    <w:rsid w:val="00EC2B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B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B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B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B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B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B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B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B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B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BCB"/>
    <w:rPr>
      <w:rFonts w:eastAsiaTheme="majorEastAsia" w:cstheme="majorBidi"/>
      <w:color w:val="272727" w:themeColor="text1" w:themeTint="D8"/>
    </w:rPr>
  </w:style>
  <w:style w:type="paragraph" w:styleId="Title">
    <w:name w:val="Title"/>
    <w:basedOn w:val="Normal"/>
    <w:next w:val="Normal"/>
    <w:link w:val="TitleChar"/>
    <w:uiPriority w:val="10"/>
    <w:qFormat/>
    <w:rsid w:val="00EC2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B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BCB"/>
    <w:pPr>
      <w:spacing w:before="160"/>
      <w:jc w:val="center"/>
    </w:pPr>
    <w:rPr>
      <w:i/>
      <w:iCs/>
      <w:color w:val="404040" w:themeColor="text1" w:themeTint="BF"/>
    </w:rPr>
  </w:style>
  <w:style w:type="character" w:customStyle="1" w:styleId="QuoteChar">
    <w:name w:val="Quote Char"/>
    <w:basedOn w:val="DefaultParagraphFont"/>
    <w:link w:val="Quote"/>
    <w:uiPriority w:val="29"/>
    <w:rsid w:val="00EC2BCB"/>
    <w:rPr>
      <w:i/>
      <w:iCs/>
      <w:color w:val="404040" w:themeColor="text1" w:themeTint="BF"/>
    </w:rPr>
  </w:style>
  <w:style w:type="paragraph" w:styleId="ListParagraph">
    <w:name w:val="List Paragraph"/>
    <w:basedOn w:val="Normal"/>
    <w:uiPriority w:val="34"/>
    <w:qFormat/>
    <w:rsid w:val="00EC2BCB"/>
    <w:pPr>
      <w:ind w:left="720"/>
      <w:contextualSpacing/>
    </w:pPr>
  </w:style>
  <w:style w:type="character" w:styleId="IntenseEmphasis">
    <w:name w:val="Intense Emphasis"/>
    <w:basedOn w:val="DefaultParagraphFont"/>
    <w:uiPriority w:val="21"/>
    <w:qFormat/>
    <w:rsid w:val="00EC2BCB"/>
    <w:rPr>
      <w:i/>
      <w:iCs/>
      <w:color w:val="0F4761" w:themeColor="accent1" w:themeShade="BF"/>
    </w:rPr>
  </w:style>
  <w:style w:type="paragraph" w:styleId="IntenseQuote">
    <w:name w:val="Intense Quote"/>
    <w:basedOn w:val="Normal"/>
    <w:next w:val="Normal"/>
    <w:link w:val="IntenseQuoteChar"/>
    <w:uiPriority w:val="30"/>
    <w:qFormat/>
    <w:rsid w:val="00EC2B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BCB"/>
    <w:rPr>
      <w:i/>
      <w:iCs/>
      <w:color w:val="0F4761" w:themeColor="accent1" w:themeShade="BF"/>
    </w:rPr>
  </w:style>
  <w:style w:type="character" w:styleId="IntenseReference">
    <w:name w:val="Intense Reference"/>
    <w:basedOn w:val="DefaultParagraphFont"/>
    <w:uiPriority w:val="32"/>
    <w:qFormat/>
    <w:rsid w:val="00EC2B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320</Words>
  <Characters>1830</Characters>
  <Application>Microsoft Office Word</Application>
  <DocSecurity>0</DocSecurity>
  <Lines>15</Lines>
  <Paragraphs>4</Paragraphs>
  <ScaleCrop>false</ScaleCrop>
  <Company/>
  <LinksUpToDate>false</LinksUpToDate>
  <CharactersWithSpaces>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Sumiii 🖤</dc:creator>
  <cp:keywords/>
  <dc:description/>
  <cp:lastModifiedBy>Sumiii 🖤</cp:lastModifiedBy>
  <cp:revision>2</cp:revision>
  <dcterms:created xsi:type="dcterms:W3CDTF">2026-10-26T17:35:00Z</dcterms:created>
  <dcterms:modified xsi:type="dcterms:W3CDTF">2026-10-26T17:35:00Z</dcterms:modified>
</cp:coreProperties>
</file>