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Nihitha</w:t>
      </w:r>
      <w:r>
        <w:rPr>
          <w:spacing w:val="63"/>
          <w:w w:val="150"/>
        </w:rPr>
        <w:t> </w:t>
      </w:r>
      <w:r>
        <w:rPr>
          <w:spacing w:val="-2"/>
          <w:w w:val="120"/>
        </w:rPr>
        <w:t>Vemulapalli</w:t>
      </w:r>
    </w:p>
    <w:p>
      <w:pPr>
        <w:pStyle w:val="BodyText"/>
        <w:spacing w:line="204" w:lineRule="exact"/>
        <w:ind w:left="57" w:right="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2229434</wp:posOffset>
                </wp:positionH>
                <wp:positionV relativeFrom="paragraph">
                  <wp:posOffset>138447</wp:posOffset>
                </wp:positionV>
                <wp:extent cx="15544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5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4480" h="0">
                              <a:moveTo>
                                <a:pt x="0" y="0"/>
                              </a:moveTo>
                              <a:lnTo>
                                <a:pt x="15540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546005pt;margin-top:10.901368pt;width:122.4pt;height:.1pt;mso-position-horizontal-relative:page;mso-position-vertical-relative:paragraph;z-index:-15728640;mso-wrap-distance-left:0;mso-wrap-distance-right:0" id="docshape1" coordorigin="3511,218" coordsize="2448,0" path="m3511,218l5958,21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3893985</wp:posOffset>
                </wp:positionH>
                <wp:positionV relativeFrom="paragraph">
                  <wp:posOffset>144771</wp:posOffset>
                </wp:positionV>
                <wp:extent cx="12230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23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010" h="0">
                              <a:moveTo>
                                <a:pt x="0" y="0"/>
                              </a:moveTo>
                              <a:lnTo>
                                <a:pt x="12224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13007pt;margin-top:11.399368pt;width:96.3pt;height:.1pt;mso-position-horizontal-relative:page;mso-position-vertical-relative:paragraph;z-index:-15728128;mso-wrap-distance-left:0;mso-wrap-distance-right:0" id="docshape2" coordorigin="6132,228" coordsize="1926,0" path="m6132,228l8057,2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5226939</wp:posOffset>
                </wp:positionH>
                <wp:positionV relativeFrom="paragraph">
                  <wp:posOffset>144771</wp:posOffset>
                </wp:positionV>
                <wp:extent cx="991869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918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1869" h="0">
                              <a:moveTo>
                                <a:pt x="0" y="0"/>
                              </a:moveTo>
                              <a:lnTo>
                                <a:pt x="9915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570007pt;margin-top:11.399368pt;width:78.1pt;height:.1pt;mso-position-horizontal-relative:page;mso-position-vertical-relative:paragraph;z-index:-15727616;mso-wrap-distance-left:0;mso-wrap-distance-right:0" id="docshape3" coordorigin="8231,228" coordsize="1562,0" path="m8231,228l9793,22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+91</w:t>
      </w:r>
      <w:r>
        <w:rPr>
          <w:spacing w:val="-3"/>
          <w:w w:val="110"/>
        </w:rPr>
        <w:t> </w:t>
      </w:r>
      <w:r>
        <w:rPr>
          <w:w w:val="110"/>
        </w:rPr>
        <w:t>8008271739</w:t>
      </w:r>
      <w:r>
        <w:rPr>
          <w:spacing w:val="-2"/>
          <w:w w:val="110"/>
        </w:rPr>
        <w:t> </w:t>
      </w:r>
      <w:r>
        <w:rPr>
          <w:rFonts w:ascii="Arial"/>
          <w:i/>
          <w:w w:val="110"/>
        </w:rPr>
        <w:t>|</w:t>
      </w:r>
      <w:r>
        <w:rPr>
          <w:rFonts w:ascii="Arial"/>
          <w:i/>
          <w:spacing w:val="-13"/>
          <w:w w:val="110"/>
        </w:rPr>
        <w:t> </w:t>
      </w:r>
      <w:hyperlink r:id="rId5">
        <w:r>
          <w:rPr>
            <w:w w:val="110"/>
          </w:rPr>
          <w:t>nihithavemulapalli@gmail.com</w:t>
        </w:r>
      </w:hyperlink>
      <w:r>
        <w:rPr>
          <w:spacing w:val="-2"/>
          <w:w w:val="110"/>
        </w:rPr>
        <w:t> </w:t>
      </w:r>
      <w:r>
        <w:rPr>
          <w:rFonts w:ascii="Arial"/>
          <w:i/>
          <w:w w:val="110"/>
        </w:rPr>
        <w:t>|</w:t>
      </w:r>
      <w:r>
        <w:rPr>
          <w:rFonts w:ascii="Arial"/>
          <w:i/>
          <w:spacing w:val="-12"/>
          <w:w w:val="110"/>
        </w:rPr>
        <w:t> </w:t>
      </w:r>
      <w:hyperlink r:id="rId6">
        <w:r>
          <w:rPr>
            <w:w w:val="110"/>
          </w:rPr>
          <w:t>linkedin.com/in/nihitha</w:t>
        </w:r>
      </w:hyperlink>
      <w:r>
        <w:rPr>
          <w:spacing w:val="-3"/>
          <w:w w:val="110"/>
        </w:rPr>
        <w:t> </w:t>
      </w:r>
      <w:r>
        <w:rPr>
          <w:rFonts w:ascii="Arial"/>
          <w:i/>
          <w:w w:val="110"/>
        </w:rPr>
        <w:t>|</w:t>
      </w:r>
      <w:r>
        <w:rPr>
          <w:rFonts w:ascii="Arial"/>
          <w:i/>
          <w:spacing w:val="-13"/>
          <w:w w:val="110"/>
        </w:rPr>
        <w:t> </w:t>
      </w:r>
      <w:hyperlink r:id="rId7">
        <w:r>
          <w:rPr>
            <w:spacing w:val="-2"/>
            <w:w w:val="110"/>
          </w:rPr>
          <w:t>github.com/nihitha</w:t>
        </w:r>
      </w:hyperlink>
    </w:p>
    <w:p>
      <w:pPr>
        <w:pStyle w:val="BodyText"/>
        <w:spacing w:before="180"/>
        <w:ind w:left="0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429768</wp:posOffset>
                </wp:positionH>
                <wp:positionV relativeFrom="paragraph">
                  <wp:posOffset>201289</wp:posOffset>
                </wp:positionV>
                <wp:extent cx="6645909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5.849563pt;width:523.3pt;height:.1pt;mso-position-horizontal-relative:page;mso-position-vertical-relative:paragraph;z-index:-15727104;mso-wrap-distance-left:0;mso-wrap-distance-right:0" id="docshape4" coordorigin="677,317" coordsize="10466,0" path="m677,317l11142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areer Objective" w:id="1"/>
      <w:bookmarkEnd w:id="1"/>
      <w:r>
        <w:rPr/>
      </w:r>
      <w:r>
        <w:rPr>
          <w:w w:val="140"/>
        </w:rPr>
        <w:t>C</w:t>
      </w:r>
      <w:r>
        <w:rPr>
          <w:smallCaps/>
          <w:w w:val="140"/>
        </w:rPr>
        <w:t>areer</w:t>
      </w:r>
      <w:r>
        <w:rPr>
          <w:smallCaps w:val="0"/>
          <w:spacing w:val="15"/>
          <w:w w:val="140"/>
        </w:rPr>
        <w:t> </w:t>
      </w:r>
      <w:r>
        <w:rPr>
          <w:smallCaps w:val="0"/>
          <w:spacing w:val="-2"/>
          <w:w w:val="140"/>
        </w:rPr>
        <w:t>O</w:t>
      </w:r>
      <w:r>
        <w:rPr>
          <w:smallCaps/>
          <w:spacing w:val="-2"/>
          <w:w w:val="140"/>
        </w:rPr>
        <w:t>bjective</w:t>
      </w:r>
    </w:p>
    <w:p>
      <w:pPr>
        <w:spacing w:line="235" w:lineRule="auto" w:before="29"/>
        <w:ind w:left="110" w:right="240" w:firstLine="0"/>
        <w:jc w:val="left"/>
        <w:rPr>
          <w:sz w:val="20"/>
        </w:rPr>
      </w:pPr>
      <w:r>
        <w:rPr>
          <w:w w:val="105"/>
          <w:sz w:val="20"/>
        </w:rPr>
        <w:t>An enthusiastic student and person eagerly waiting to contribute to team and organization success through commitment, attention to detail, collaboration, hard work and dedicated to implement growth mindset.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Had clear understanding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responsibilities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priorities.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Aiming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excel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tech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industry.</w:t>
      </w:r>
    </w:p>
    <w:p>
      <w:pPr>
        <w:pStyle w:val="Heading1"/>
        <w:spacing w:before="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429768</wp:posOffset>
                </wp:positionH>
                <wp:positionV relativeFrom="paragraph">
                  <wp:posOffset>263910</wp:posOffset>
                </wp:positionV>
                <wp:extent cx="6645909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20.780329pt;width:523.3pt;height:.1pt;mso-position-horizontal-relative:page;mso-position-vertical-relative:paragraph;z-index:-15726592;mso-wrap-distance-left:0;mso-wrap-distance-right:0" id="docshape5" coordorigin="677,416" coordsize="10466,0" path="m677,416l11142,4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889" w:val="left" w:leader="none"/>
        </w:tabs>
        <w:spacing w:line="153" w:lineRule="auto" w:before="63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20"/>
          <w:sz w:val="20"/>
        </w:rPr>
        <w:t>Velagapudi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Ramakrishna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Siddhartha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Engineering</w:t>
      </w:r>
      <w:r>
        <w:rPr>
          <w:b/>
          <w:spacing w:val="2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College</w:t>
      </w:r>
      <w:r>
        <w:rPr>
          <w:b/>
          <w:sz w:val="20"/>
        </w:rPr>
        <w:tab/>
      </w:r>
      <w:r>
        <w:rPr>
          <w:spacing w:val="-2"/>
          <w:w w:val="110"/>
          <w:sz w:val="20"/>
        </w:rPr>
        <w:t>Vijayawada,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India</w:t>
      </w:r>
    </w:p>
    <w:p>
      <w:pPr>
        <w:pStyle w:val="Heading2"/>
        <w:tabs>
          <w:tab w:pos="8433" w:val="left" w:leader="none"/>
        </w:tabs>
      </w:pPr>
      <w:r>
        <w:rPr>
          <w:w w:val="110"/>
        </w:rPr>
        <w:t>Bachelor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Technology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Computer</w:t>
      </w:r>
      <w:r>
        <w:rPr>
          <w:spacing w:val="5"/>
          <w:w w:val="110"/>
        </w:rPr>
        <w:t> </w:t>
      </w:r>
      <w:r>
        <w:rPr>
          <w:w w:val="110"/>
        </w:rPr>
        <w:t>Science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Engineering;</w:t>
      </w:r>
      <w:r>
        <w:rPr>
          <w:spacing w:val="5"/>
          <w:w w:val="110"/>
        </w:rPr>
        <w:t> </w:t>
      </w:r>
      <w:r>
        <w:rPr>
          <w:w w:val="110"/>
        </w:rPr>
        <w:t>CGPA: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9.69</w:t>
      </w:r>
      <w:r>
        <w:rPr/>
        <w:tab/>
      </w:r>
      <w:r>
        <w:rPr>
          <w:w w:val="110"/>
        </w:rPr>
        <w:t>Aug.</w:t>
      </w:r>
      <w:r>
        <w:rPr>
          <w:spacing w:val="16"/>
          <w:w w:val="110"/>
        </w:rPr>
        <w:t> </w:t>
      </w:r>
      <w:r>
        <w:rPr>
          <w:w w:val="110"/>
        </w:rPr>
        <w:t>2020</w:t>
      </w:r>
      <w:r>
        <w:rPr>
          <w:spacing w:val="1"/>
          <w:w w:val="110"/>
        </w:rPr>
        <w:t> </w:t>
      </w:r>
      <w:r>
        <w:rPr>
          <w:w w:val="110"/>
        </w:rPr>
        <w:t>–</w:t>
      </w:r>
      <w:r>
        <w:rPr>
          <w:spacing w:val="1"/>
          <w:w w:val="110"/>
        </w:rPr>
        <w:t> </w:t>
      </w:r>
      <w:r>
        <w:rPr>
          <w:w w:val="110"/>
        </w:rPr>
        <w:t>May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889" w:val="left" w:leader="none"/>
        </w:tabs>
        <w:spacing w:line="153" w:lineRule="auto" w:before="97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20"/>
          <w:sz w:val="20"/>
        </w:rPr>
        <w:t>Velagapudi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Ramakrishna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Siddhartha</w:t>
      </w:r>
      <w:r>
        <w:rPr>
          <w:b/>
          <w:spacing w:val="23"/>
          <w:w w:val="120"/>
          <w:sz w:val="20"/>
        </w:rPr>
        <w:t> </w:t>
      </w:r>
      <w:r>
        <w:rPr>
          <w:b/>
          <w:w w:val="120"/>
          <w:sz w:val="20"/>
        </w:rPr>
        <w:t>Engineering</w:t>
      </w:r>
      <w:r>
        <w:rPr>
          <w:b/>
          <w:spacing w:val="2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College</w:t>
      </w:r>
      <w:r>
        <w:rPr>
          <w:b/>
          <w:sz w:val="20"/>
        </w:rPr>
        <w:tab/>
      </w:r>
      <w:r>
        <w:rPr>
          <w:spacing w:val="-2"/>
          <w:w w:val="110"/>
          <w:sz w:val="20"/>
        </w:rPr>
        <w:t>Vijayawada,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India</w:t>
      </w:r>
    </w:p>
    <w:p>
      <w:pPr>
        <w:pStyle w:val="Heading2"/>
        <w:tabs>
          <w:tab w:pos="8433" w:val="left" w:leader="none"/>
        </w:tabs>
      </w:pPr>
      <w:r>
        <w:rPr>
          <w:w w:val="105"/>
        </w:rPr>
        <w:t>Honors</w:t>
      </w:r>
      <w:r>
        <w:rPr>
          <w:spacing w:val="38"/>
          <w:w w:val="105"/>
        </w:rPr>
        <w:t> </w:t>
      </w:r>
      <w:r>
        <w:rPr>
          <w:w w:val="105"/>
        </w:rPr>
        <w:t>Degree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Artificial</w:t>
      </w:r>
      <w:r>
        <w:rPr>
          <w:spacing w:val="38"/>
          <w:w w:val="105"/>
        </w:rPr>
        <w:t> </w:t>
      </w:r>
      <w:r>
        <w:rPr>
          <w:w w:val="105"/>
        </w:rPr>
        <w:t>Intelligence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Machine</w:t>
      </w:r>
      <w:r>
        <w:rPr>
          <w:spacing w:val="38"/>
          <w:w w:val="105"/>
        </w:rPr>
        <w:t> </w:t>
      </w:r>
      <w:r>
        <w:rPr>
          <w:w w:val="105"/>
        </w:rPr>
        <w:t>Learning;</w:t>
      </w:r>
      <w:r>
        <w:rPr>
          <w:spacing w:val="38"/>
          <w:w w:val="105"/>
        </w:rPr>
        <w:t> </w:t>
      </w:r>
      <w:r>
        <w:rPr>
          <w:w w:val="105"/>
        </w:rPr>
        <w:t>CGPA:</w:t>
      </w:r>
      <w:r>
        <w:rPr>
          <w:spacing w:val="38"/>
          <w:w w:val="105"/>
        </w:rPr>
        <w:t> </w:t>
      </w:r>
      <w:r>
        <w:rPr>
          <w:spacing w:val="-10"/>
          <w:w w:val="105"/>
        </w:rPr>
        <w:t>9</w:t>
      </w:r>
      <w:r>
        <w:rPr/>
        <w:tab/>
      </w:r>
      <w:r>
        <w:rPr>
          <w:w w:val="105"/>
        </w:rPr>
        <w:t>Aug.</w:t>
      </w:r>
      <w:r>
        <w:rPr>
          <w:spacing w:val="37"/>
          <w:w w:val="105"/>
        </w:rPr>
        <w:t> </w:t>
      </w:r>
      <w:r>
        <w:rPr>
          <w:w w:val="105"/>
        </w:rPr>
        <w:t>2020</w:t>
      </w:r>
      <w:r>
        <w:rPr>
          <w:spacing w:val="18"/>
          <w:w w:val="105"/>
        </w:rPr>
        <w:t> </w:t>
      </w:r>
      <w:r>
        <w:rPr>
          <w:w w:val="105"/>
        </w:rPr>
        <w:t>–</w:t>
      </w:r>
      <w:r>
        <w:rPr>
          <w:spacing w:val="17"/>
          <w:w w:val="105"/>
        </w:rPr>
        <w:t> </w:t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8889" w:val="left" w:leader="none"/>
        </w:tabs>
        <w:spacing w:line="153" w:lineRule="auto" w:before="147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20"/>
          <w:sz w:val="20"/>
        </w:rPr>
        <w:t>Fiitjee</w:t>
      </w:r>
      <w:r>
        <w:rPr>
          <w:b/>
          <w:spacing w:val="48"/>
          <w:w w:val="120"/>
          <w:sz w:val="20"/>
        </w:rPr>
        <w:t> </w:t>
      </w:r>
      <w:r>
        <w:rPr>
          <w:b/>
          <w:w w:val="120"/>
          <w:sz w:val="20"/>
        </w:rPr>
        <w:t>Junior</w:t>
      </w:r>
      <w:r>
        <w:rPr>
          <w:b/>
          <w:spacing w:val="51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College</w:t>
      </w:r>
      <w:r>
        <w:rPr>
          <w:b/>
          <w:sz w:val="20"/>
        </w:rPr>
        <w:tab/>
      </w:r>
      <w:r>
        <w:rPr>
          <w:spacing w:val="-2"/>
          <w:w w:val="110"/>
          <w:sz w:val="20"/>
        </w:rPr>
        <w:t>Vijayawada,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India</w:t>
      </w:r>
    </w:p>
    <w:p>
      <w:pPr>
        <w:pStyle w:val="Heading2"/>
        <w:tabs>
          <w:tab w:pos="8371" w:val="left" w:leader="none"/>
        </w:tabs>
      </w:pPr>
      <w:r>
        <w:rPr>
          <w:w w:val="110"/>
        </w:rPr>
        <w:t>Higher</w:t>
      </w:r>
      <w:r>
        <w:rPr>
          <w:spacing w:val="6"/>
          <w:w w:val="110"/>
        </w:rPr>
        <w:t> </w:t>
      </w:r>
      <w:r>
        <w:rPr>
          <w:w w:val="110"/>
        </w:rPr>
        <w:t>Secondary</w:t>
      </w:r>
      <w:r>
        <w:rPr>
          <w:spacing w:val="5"/>
          <w:w w:val="110"/>
        </w:rPr>
        <w:t> </w:t>
      </w:r>
      <w:r>
        <w:rPr>
          <w:w w:val="110"/>
        </w:rPr>
        <w:t>Education(Intermediate);</w:t>
      </w:r>
      <w:r>
        <w:rPr>
          <w:spacing w:val="6"/>
          <w:w w:val="110"/>
        </w:rPr>
        <w:t> </w:t>
      </w:r>
      <w:r>
        <w:rPr>
          <w:w w:val="110"/>
        </w:rPr>
        <w:t>CGPA</w:t>
      </w:r>
      <w:r>
        <w:rPr>
          <w:spacing w:val="6"/>
          <w:w w:val="110"/>
        </w:rPr>
        <w:t> </w:t>
      </w:r>
      <w:r>
        <w:rPr>
          <w:w w:val="110"/>
        </w:rPr>
        <w:t>: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9.94</w:t>
      </w:r>
      <w:r>
        <w:rPr/>
        <w:tab/>
      </w:r>
      <w:r>
        <w:rPr>
          <w:w w:val="110"/>
        </w:rPr>
        <w:t>June</w:t>
      </w:r>
      <w:r>
        <w:rPr>
          <w:spacing w:val="17"/>
          <w:w w:val="110"/>
        </w:rPr>
        <w:t> </w:t>
      </w:r>
      <w:r>
        <w:rPr>
          <w:w w:val="110"/>
        </w:rPr>
        <w:t>2018</w:t>
      </w:r>
      <w:r>
        <w:rPr>
          <w:spacing w:val="18"/>
          <w:w w:val="110"/>
        </w:rPr>
        <w:t> </w:t>
      </w:r>
      <w:r>
        <w:rPr>
          <w:w w:val="110"/>
        </w:rPr>
        <w:t>–</w:t>
      </w:r>
      <w:r>
        <w:rPr>
          <w:spacing w:val="18"/>
          <w:w w:val="110"/>
        </w:rPr>
        <w:t> </w:t>
      </w:r>
      <w:r>
        <w:rPr>
          <w:w w:val="110"/>
        </w:rPr>
        <w:t>April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2020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9354" w:val="left" w:leader="none"/>
        </w:tabs>
        <w:spacing w:line="153" w:lineRule="auto" w:before="147" w:after="0"/>
        <w:ind w:left="308" w:right="0" w:hanging="198"/>
        <w:jc w:val="left"/>
        <w:rPr>
          <w:rFonts w:ascii="Arial MT" w:hAnsi="Arial MT"/>
          <w:position w:val="-11"/>
          <w:sz w:val="20"/>
        </w:rPr>
      </w:pPr>
      <w:r>
        <w:rPr>
          <w:b/>
          <w:w w:val="120"/>
          <w:sz w:val="20"/>
        </w:rPr>
        <w:t>Sri</w:t>
      </w:r>
      <w:r>
        <w:rPr>
          <w:b/>
          <w:spacing w:val="30"/>
          <w:w w:val="120"/>
          <w:sz w:val="20"/>
        </w:rPr>
        <w:t> </w:t>
      </w:r>
      <w:r>
        <w:rPr>
          <w:b/>
          <w:w w:val="120"/>
          <w:sz w:val="20"/>
        </w:rPr>
        <w:t>Vivekananda</w:t>
      </w:r>
      <w:r>
        <w:rPr>
          <w:b/>
          <w:spacing w:val="31"/>
          <w:w w:val="120"/>
          <w:sz w:val="20"/>
        </w:rPr>
        <w:t> </w:t>
      </w:r>
      <w:r>
        <w:rPr>
          <w:b/>
          <w:w w:val="120"/>
          <w:sz w:val="20"/>
        </w:rPr>
        <w:t>Central</w:t>
      </w:r>
      <w:r>
        <w:rPr>
          <w:b/>
          <w:spacing w:val="30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School</w:t>
      </w:r>
      <w:r>
        <w:rPr>
          <w:b/>
          <w:sz w:val="20"/>
        </w:rPr>
        <w:tab/>
      </w:r>
      <w:r>
        <w:rPr>
          <w:spacing w:val="-2"/>
          <w:w w:val="115"/>
          <w:sz w:val="20"/>
        </w:rPr>
        <w:t>Tenali,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India</w:t>
      </w:r>
    </w:p>
    <w:p>
      <w:pPr>
        <w:tabs>
          <w:tab w:pos="8371" w:val="left" w:leader="none"/>
        </w:tabs>
        <w:spacing w:line="187" w:lineRule="exact" w:before="0"/>
        <w:ind w:left="31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Secondary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Education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CBSE(Schooling);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Percentage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:</w:t>
      </w:r>
      <w:r>
        <w:rPr>
          <w:i/>
          <w:spacing w:val="25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91.6</w:t>
      </w:r>
      <w:r>
        <w:rPr>
          <w:i/>
          <w:sz w:val="20"/>
        </w:rPr>
        <w:tab/>
      </w:r>
      <w:r>
        <w:rPr>
          <w:i/>
          <w:w w:val="110"/>
          <w:sz w:val="20"/>
        </w:rPr>
        <w:t>June</w:t>
      </w:r>
      <w:r>
        <w:rPr>
          <w:i/>
          <w:spacing w:val="17"/>
          <w:w w:val="110"/>
          <w:sz w:val="20"/>
        </w:rPr>
        <w:t> </w:t>
      </w:r>
      <w:r>
        <w:rPr>
          <w:i/>
          <w:w w:val="110"/>
          <w:sz w:val="20"/>
        </w:rPr>
        <w:t>2017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spacing w:val="18"/>
          <w:w w:val="110"/>
          <w:sz w:val="20"/>
        </w:rPr>
        <w:t> </w:t>
      </w:r>
      <w:r>
        <w:rPr>
          <w:i/>
          <w:w w:val="110"/>
          <w:sz w:val="20"/>
        </w:rPr>
        <w:t>April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2018</w:t>
      </w:r>
    </w:p>
    <w:p>
      <w:pPr>
        <w:pStyle w:val="Heading1"/>
        <w:spacing w:before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429768</wp:posOffset>
                </wp:positionH>
                <wp:positionV relativeFrom="paragraph">
                  <wp:posOffset>312368</wp:posOffset>
                </wp:positionV>
                <wp:extent cx="664590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24.595915pt;width:523.3pt;height:.1pt;mso-position-horizontal-relative:page;mso-position-vertical-relative:paragraph;z-index:-15726080;mso-wrap-distance-left:0;mso-wrap-distance-right:0" id="docshape6" coordorigin="677,492" coordsize="10466,0" path="m677,492l11142,4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3"/>
      <w:bookmarkEnd w:id="3"/>
      <w:r>
        <w:rPr/>
      </w:r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>
      <w:pPr>
        <w:spacing w:line="273" w:lineRule="auto" w:before="25"/>
        <w:ind w:left="210" w:right="5044" w:firstLine="0"/>
        <w:jc w:val="left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w w:val="120"/>
          <w:sz w:val="20"/>
        </w:rPr>
        <w:t> Languages:</w:t>
      </w:r>
      <w:r>
        <w:rPr>
          <w:b/>
          <w:spacing w:val="17"/>
          <w:w w:val="120"/>
          <w:sz w:val="20"/>
        </w:rPr>
        <w:t> </w:t>
      </w:r>
      <w:r>
        <w:rPr>
          <w:w w:val="120"/>
          <w:sz w:val="20"/>
        </w:rPr>
        <w:t>C,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Java,</w:t>
      </w:r>
      <w:r>
        <w:rPr>
          <w:spacing w:val="-1"/>
          <w:w w:val="120"/>
          <w:sz w:val="20"/>
        </w:rPr>
        <w:t> </w:t>
      </w:r>
      <w:r>
        <w:rPr>
          <w:w w:val="120"/>
          <w:sz w:val="20"/>
        </w:rPr>
        <w:t>SQL </w:t>
      </w:r>
      <w:r>
        <w:rPr>
          <w:b/>
          <w:w w:val="120"/>
          <w:sz w:val="20"/>
        </w:rPr>
        <w:t>Scripting</w:t>
      </w:r>
      <w:r>
        <w:rPr>
          <w:b/>
          <w:w w:val="120"/>
          <w:sz w:val="20"/>
        </w:rPr>
        <w:t> Languages:</w:t>
      </w:r>
      <w:r>
        <w:rPr>
          <w:b/>
          <w:spacing w:val="40"/>
          <w:w w:val="120"/>
          <w:sz w:val="20"/>
        </w:rPr>
        <w:t> </w:t>
      </w:r>
      <w:r>
        <w:rPr>
          <w:w w:val="120"/>
          <w:sz w:val="20"/>
        </w:rPr>
        <w:t>JavaScript, HTML, CSS </w:t>
      </w:r>
      <w:r>
        <w:rPr>
          <w:b/>
          <w:w w:val="120"/>
          <w:sz w:val="20"/>
        </w:rPr>
        <w:t>Frameworks:</w:t>
      </w:r>
      <w:r>
        <w:rPr>
          <w:b/>
          <w:spacing w:val="40"/>
          <w:w w:val="120"/>
          <w:sz w:val="20"/>
        </w:rPr>
        <w:t> </w:t>
      </w:r>
      <w:r>
        <w:rPr>
          <w:w w:val="120"/>
          <w:sz w:val="20"/>
        </w:rPr>
        <w:t>React.js</w:t>
      </w:r>
    </w:p>
    <w:p>
      <w:pPr>
        <w:spacing w:before="2"/>
        <w:ind w:left="210" w:right="0" w:firstLine="0"/>
        <w:jc w:val="left"/>
        <w:rPr>
          <w:sz w:val="20"/>
        </w:rPr>
      </w:pPr>
      <w:r>
        <w:rPr>
          <w:b/>
          <w:w w:val="120"/>
          <w:sz w:val="20"/>
        </w:rPr>
        <w:t>Cloud</w:t>
      </w:r>
      <w:r>
        <w:rPr>
          <w:b/>
          <w:spacing w:val="33"/>
          <w:w w:val="120"/>
          <w:sz w:val="20"/>
        </w:rPr>
        <w:t> </w:t>
      </w:r>
      <w:r>
        <w:rPr>
          <w:b/>
          <w:w w:val="120"/>
          <w:sz w:val="20"/>
        </w:rPr>
        <w:t>and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Distributed</w:t>
      </w:r>
      <w:r>
        <w:rPr>
          <w:b/>
          <w:spacing w:val="34"/>
          <w:w w:val="120"/>
          <w:sz w:val="20"/>
        </w:rPr>
        <w:t> </w:t>
      </w:r>
      <w:r>
        <w:rPr>
          <w:b/>
          <w:w w:val="120"/>
          <w:sz w:val="20"/>
        </w:rPr>
        <w:t>Computing:</w:t>
      </w:r>
      <w:r>
        <w:rPr>
          <w:b/>
          <w:spacing w:val="47"/>
          <w:w w:val="120"/>
          <w:sz w:val="20"/>
        </w:rPr>
        <w:t> </w:t>
      </w:r>
      <w:r>
        <w:rPr>
          <w:spacing w:val="-5"/>
          <w:w w:val="120"/>
          <w:sz w:val="20"/>
        </w:rPr>
        <w:t>AWS</w:t>
      </w:r>
    </w:p>
    <w:p>
      <w:pPr>
        <w:spacing w:before="35"/>
        <w:ind w:left="210" w:right="0" w:firstLine="0"/>
        <w:jc w:val="left"/>
        <w:rPr>
          <w:sz w:val="20"/>
        </w:rPr>
      </w:pPr>
      <w:r>
        <w:rPr>
          <w:b/>
          <w:w w:val="105"/>
          <w:sz w:val="20"/>
        </w:rPr>
        <w:t>Courses:</w:t>
      </w:r>
      <w:r>
        <w:rPr>
          <w:b/>
          <w:spacing w:val="74"/>
          <w:w w:val="105"/>
          <w:sz w:val="20"/>
        </w:rPr>
        <w:t> </w:t>
      </w:r>
      <w:r>
        <w:rPr>
          <w:w w:val="105"/>
          <w:sz w:val="20"/>
        </w:rPr>
        <w:t>Object-Oriented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Programming,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Structures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Algorithms,</w:t>
      </w:r>
      <w:r>
        <w:rPr>
          <w:spacing w:val="44"/>
          <w:w w:val="105"/>
          <w:sz w:val="20"/>
        </w:rPr>
        <w:t> </w:t>
      </w:r>
      <w:r>
        <w:rPr>
          <w:w w:val="105"/>
          <w:sz w:val="20"/>
        </w:rPr>
        <w:t>Machine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Learning</w:t>
      </w:r>
    </w:p>
    <w:p>
      <w:pPr>
        <w:spacing w:before="35"/>
        <w:ind w:left="210" w:right="0" w:firstLine="0"/>
        <w:jc w:val="left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Tools:</w:t>
      </w:r>
      <w:r>
        <w:rPr>
          <w:b/>
          <w:spacing w:val="25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Google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Colab,</w:t>
      </w:r>
      <w:r>
        <w:rPr>
          <w:spacing w:val="7"/>
          <w:w w:val="115"/>
          <w:sz w:val="20"/>
        </w:rPr>
        <w:t> </w:t>
      </w:r>
      <w:r>
        <w:rPr>
          <w:spacing w:val="-2"/>
          <w:w w:val="115"/>
          <w:sz w:val="20"/>
        </w:rPr>
        <w:t>IntelliJ</w:t>
      </w:r>
    </w:p>
    <w:p>
      <w:pPr>
        <w:pStyle w:val="BodyText"/>
        <w:spacing w:before="22"/>
        <w:ind w:left="0"/>
        <w:rPr>
          <w:sz w:val="20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429768</wp:posOffset>
                </wp:positionH>
                <wp:positionV relativeFrom="paragraph">
                  <wp:posOffset>201381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5.856828pt;width:523.3pt;height:.1pt;mso-position-horizontal-relative:page;mso-position-vertical-relative:paragraph;z-index:-15725568;mso-wrap-distance-left:0;mso-wrap-distance-right:0" id="docshape7" coordorigin="677,317" coordsize="10466,0" path="m677,317l11142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4"/>
      <w:bookmarkEnd w:id="4"/>
      <w:r>
        <w:rPr/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310" w:val="left" w:leader="none"/>
        </w:tabs>
        <w:spacing w:line="240" w:lineRule="auto" w:before="24" w:after="0"/>
        <w:ind w:left="310" w:right="2581" w:hanging="200"/>
        <w:jc w:val="left"/>
        <w:rPr>
          <w:rFonts w:ascii="Arial MT" w:hAnsi="Arial MT"/>
          <w:sz w:val="20"/>
        </w:rPr>
      </w:pPr>
      <w:r>
        <w:rPr>
          <w:b/>
          <w:w w:val="125"/>
          <w:sz w:val="18"/>
        </w:rPr>
        <w:t>Software</w:t>
      </w:r>
      <w:r>
        <w:rPr>
          <w:b/>
          <w:w w:val="125"/>
          <w:sz w:val="18"/>
        </w:rPr>
        <w:t> Development</w:t>
      </w:r>
      <w:r>
        <w:rPr>
          <w:b/>
          <w:w w:val="125"/>
          <w:sz w:val="18"/>
        </w:rPr>
        <w:t> Engineer</w:t>
      </w:r>
      <w:r>
        <w:rPr>
          <w:b/>
          <w:w w:val="125"/>
          <w:sz w:val="18"/>
        </w:rPr>
        <w:t> (SDE)</w:t>
      </w:r>
      <w:r>
        <w:rPr>
          <w:b/>
          <w:w w:val="125"/>
          <w:sz w:val="18"/>
        </w:rPr>
        <w:t> Intern</w:t>
      </w:r>
      <w:r>
        <w:rPr>
          <w:b/>
          <w:w w:val="125"/>
          <w:sz w:val="18"/>
        </w:rPr>
        <w:t> at</w:t>
      </w:r>
      <w:r>
        <w:rPr>
          <w:b/>
          <w:w w:val="125"/>
          <w:sz w:val="18"/>
        </w:rPr>
        <w:t> Amazon</w:t>
      </w:r>
      <w:r>
        <w:rPr>
          <w:b/>
          <w:w w:val="125"/>
          <w:sz w:val="18"/>
        </w:rPr>
        <w:t> (Jan</w:t>
      </w:r>
      <w:r>
        <w:rPr>
          <w:b/>
          <w:w w:val="125"/>
          <w:sz w:val="18"/>
        </w:rPr>
        <w:t> 2024</w:t>
      </w:r>
      <w:r>
        <w:rPr>
          <w:b/>
          <w:w w:val="125"/>
          <w:sz w:val="18"/>
        </w:rPr>
        <w:t> -</w:t>
      </w:r>
      <w:r>
        <w:rPr>
          <w:b/>
          <w:w w:val="125"/>
          <w:sz w:val="18"/>
        </w:rPr>
        <w:t> June</w:t>
      </w:r>
      <w:r>
        <w:rPr>
          <w:b/>
          <w:w w:val="125"/>
          <w:sz w:val="18"/>
        </w:rPr>
        <w:t> 2024*)</w:t>
      </w:r>
      <w:r>
        <w:rPr>
          <w:w w:val="125"/>
          <w:sz w:val="18"/>
        </w:rPr>
        <w:t>: </w:t>
      </w:r>
      <w:r>
        <w:rPr>
          <w:b/>
          <w:w w:val="125"/>
          <w:sz w:val="18"/>
        </w:rPr>
        <w:t>Tech</w:t>
      </w:r>
      <w:r>
        <w:rPr>
          <w:b/>
          <w:w w:val="125"/>
          <w:sz w:val="18"/>
        </w:rPr>
        <w:t> Stack:</w:t>
      </w:r>
      <w:r>
        <w:rPr>
          <w:b/>
          <w:spacing w:val="33"/>
          <w:w w:val="125"/>
          <w:sz w:val="18"/>
        </w:rPr>
        <w:t> </w:t>
      </w:r>
      <w:r>
        <w:rPr>
          <w:w w:val="125"/>
          <w:sz w:val="18"/>
        </w:rPr>
        <w:t>React.js,</w:t>
      </w:r>
      <w:r>
        <w:rPr>
          <w:w w:val="125"/>
          <w:sz w:val="18"/>
        </w:rPr>
        <w:t> Java,</w:t>
      </w:r>
      <w:r>
        <w:rPr>
          <w:w w:val="125"/>
          <w:sz w:val="18"/>
        </w:rPr>
        <w:t> Git,</w:t>
      </w:r>
      <w:r>
        <w:rPr>
          <w:w w:val="125"/>
          <w:sz w:val="18"/>
        </w:rPr>
        <w:t> AWS.</w:t>
      </w:r>
    </w:p>
    <w:p>
      <w:pPr>
        <w:pStyle w:val="BodyText"/>
      </w:pPr>
      <w:r>
        <w:rPr>
          <w:w w:val="105"/>
        </w:rPr>
        <w:t>Developed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webpage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internal</w:t>
      </w:r>
      <w:r>
        <w:rPr>
          <w:spacing w:val="21"/>
          <w:w w:val="105"/>
        </w:rPr>
        <w:t> </w:t>
      </w:r>
      <w:r>
        <w:rPr>
          <w:w w:val="105"/>
        </w:rPr>
        <w:t>Amazon</w:t>
      </w:r>
      <w:r>
        <w:rPr>
          <w:spacing w:val="21"/>
          <w:w w:val="105"/>
        </w:rPr>
        <w:t> </w:t>
      </w:r>
      <w:r>
        <w:rPr>
          <w:w w:val="105"/>
        </w:rPr>
        <w:t>website,</w:t>
      </w:r>
      <w:r>
        <w:rPr>
          <w:spacing w:val="21"/>
          <w:w w:val="105"/>
        </w:rPr>
        <w:t> </w:t>
      </w:r>
      <w:r>
        <w:rPr>
          <w:w w:val="105"/>
        </w:rPr>
        <w:t>implemented</w:t>
      </w:r>
      <w:r>
        <w:rPr>
          <w:spacing w:val="21"/>
          <w:w w:val="105"/>
        </w:rPr>
        <w:t> </w:t>
      </w:r>
      <w:r>
        <w:rPr>
          <w:w w:val="105"/>
        </w:rPr>
        <w:t>Servlets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web</w:t>
      </w:r>
      <w:r>
        <w:rPr>
          <w:spacing w:val="21"/>
          <w:w w:val="105"/>
        </w:rPr>
        <w:t> </w:t>
      </w:r>
      <w:r>
        <w:rPr>
          <w:w w:val="105"/>
        </w:rPr>
        <w:t>server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handle</w:t>
      </w:r>
      <w:r>
        <w:rPr>
          <w:spacing w:val="15"/>
          <w:w w:val="120"/>
        </w:rPr>
        <w:t> </w:t>
      </w:r>
      <w:r>
        <w:rPr>
          <w:w w:val="120"/>
        </w:rPr>
        <w:t>API</w:t>
      </w:r>
      <w:r>
        <w:rPr>
          <w:spacing w:val="15"/>
          <w:w w:val="120"/>
        </w:rPr>
        <w:t> </w:t>
      </w:r>
      <w:r>
        <w:rPr>
          <w:w w:val="105"/>
        </w:rPr>
        <w:t>calls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the backend,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wrote</w:t>
      </w:r>
      <w:r>
        <w:rPr>
          <w:spacing w:val="29"/>
          <w:w w:val="105"/>
        </w:rPr>
        <w:t> </w:t>
      </w:r>
      <w:r>
        <w:rPr>
          <w:w w:val="105"/>
        </w:rPr>
        <w:t>unit</w:t>
      </w:r>
      <w:r>
        <w:rPr>
          <w:spacing w:val="29"/>
          <w:w w:val="105"/>
        </w:rPr>
        <w:t> </w:t>
      </w:r>
      <w:r>
        <w:rPr>
          <w:w w:val="105"/>
        </w:rPr>
        <w:t>test</w:t>
      </w:r>
      <w:r>
        <w:rPr>
          <w:spacing w:val="29"/>
          <w:w w:val="105"/>
        </w:rPr>
        <w:t> </w:t>
      </w:r>
      <w:r>
        <w:rPr>
          <w:w w:val="105"/>
        </w:rPr>
        <w:t>cases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same.</w:t>
      </w:r>
      <w:r>
        <w:rPr>
          <w:spacing w:val="40"/>
          <w:w w:val="105"/>
        </w:rPr>
        <w:t> </w:t>
      </w:r>
      <w:r>
        <w:rPr>
          <w:w w:val="105"/>
        </w:rPr>
        <w:t>Developed</w:t>
      </w:r>
      <w:r>
        <w:rPr>
          <w:spacing w:val="29"/>
          <w:w w:val="105"/>
        </w:rPr>
        <w:t> </w:t>
      </w:r>
      <w:r>
        <w:rPr>
          <w:w w:val="105"/>
        </w:rPr>
        <w:t>an</w:t>
      </w:r>
      <w:r>
        <w:rPr>
          <w:spacing w:val="29"/>
          <w:w w:val="105"/>
        </w:rPr>
        <w:t> </w:t>
      </w:r>
      <w:r>
        <w:rPr>
          <w:w w:val="105"/>
        </w:rPr>
        <w:t>internal</w:t>
      </w:r>
      <w:r>
        <w:rPr>
          <w:spacing w:val="29"/>
          <w:w w:val="105"/>
        </w:rPr>
        <w:t> </w:t>
      </w:r>
      <w:r>
        <w:rPr>
          <w:w w:val="105"/>
        </w:rPr>
        <w:t>website</w:t>
      </w:r>
      <w:r>
        <w:rPr>
          <w:spacing w:val="29"/>
          <w:w w:val="105"/>
        </w:rPr>
        <w:t> </w:t>
      </w:r>
      <w:r>
        <w:rPr>
          <w:w w:val="105"/>
        </w:rPr>
        <w:t>from</w:t>
      </w:r>
      <w:r>
        <w:rPr>
          <w:spacing w:val="29"/>
          <w:w w:val="105"/>
        </w:rPr>
        <w:t> </w:t>
      </w:r>
      <w:r>
        <w:rPr>
          <w:w w:val="105"/>
        </w:rPr>
        <w:t>scratch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entire</w:t>
      </w:r>
      <w:r>
        <w:rPr>
          <w:spacing w:val="29"/>
          <w:w w:val="105"/>
        </w:rPr>
        <w:t> </w:t>
      </w:r>
      <w:r>
        <w:rPr>
          <w:w w:val="105"/>
        </w:rPr>
        <w:t>Org.</w:t>
      </w:r>
      <w:r>
        <w:rPr>
          <w:spacing w:val="40"/>
          <w:w w:val="120"/>
        </w:rPr>
        <w:t> </w:t>
      </w:r>
      <w:r>
        <w:rPr>
          <w:w w:val="120"/>
        </w:rPr>
        <w:t>I</w:t>
      </w:r>
      <w:r>
        <w:rPr>
          <w:spacing w:val="23"/>
          <w:w w:val="120"/>
        </w:rPr>
        <w:t> </w:t>
      </w:r>
      <w:r>
        <w:rPr>
          <w:w w:val="105"/>
        </w:rPr>
        <w:t>have experience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20"/>
        </w:rPr>
        <w:t> </w:t>
      </w:r>
      <w:r>
        <w:rPr>
          <w:w w:val="120"/>
        </w:rPr>
        <w:t>CI/CD</w:t>
      </w:r>
      <w:r>
        <w:rPr>
          <w:spacing w:val="36"/>
          <w:w w:val="120"/>
        </w:rPr>
        <w:t> </w:t>
      </w:r>
      <w:r>
        <w:rPr>
          <w:w w:val="105"/>
        </w:rPr>
        <w:t>pipelines.</w:t>
      </w:r>
      <w:r>
        <w:rPr>
          <w:spacing w:val="40"/>
          <w:w w:val="105"/>
        </w:rPr>
        <w:t> </w:t>
      </w:r>
      <w:r>
        <w:rPr>
          <w:w w:val="105"/>
        </w:rPr>
        <w:t>Currently,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outlier</w:t>
      </w:r>
      <w:r>
        <w:rPr>
          <w:spacing w:val="40"/>
          <w:w w:val="105"/>
        </w:rPr>
        <w:t> </w:t>
      </w:r>
      <w:r>
        <w:rPr>
          <w:w w:val="105"/>
        </w:rPr>
        <w:t>detection</w:t>
      </w:r>
      <w:r>
        <w:rPr>
          <w:spacing w:val="40"/>
          <w:w w:val="105"/>
        </w:rPr>
        <w:t> </w:t>
      </w:r>
      <w:r>
        <w:rPr>
          <w:w w:val="105"/>
        </w:rPr>
        <w:t>workflow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identifies</w:t>
      </w:r>
      <w:r>
        <w:rPr>
          <w:spacing w:val="40"/>
          <w:w w:val="105"/>
        </w:rPr>
        <w:t> </w:t>
      </w:r>
      <w:r>
        <w:rPr>
          <w:w w:val="105"/>
        </w:rPr>
        <w:t>outlier requests</w:t>
      </w:r>
      <w:r>
        <w:rPr>
          <w:w w:val="105"/>
        </w:rPr>
        <w:t> for</w:t>
      </w:r>
      <w:r>
        <w:rPr>
          <w:w w:val="105"/>
        </w:rPr>
        <w:t> payment</w:t>
      </w:r>
      <w:r>
        <w:rPr>
          <w:w w:val="105"/>
        </w:rPr>
        <w:t> in</w:t>
      </w:r>
      <w:r>
        <w:rPr>
          <w:w w:val="105"/>
        </w:rPr>
        <w:t> carrier-generated</w:t>
      </w:r>
      <w:r>
        <w:rPr>
          <w:w w:val="105"/>
        </w:rPr>
        <w:t> invoices.</w:t>
      </w:r>
    </w:p>
    <w:p>
      <w:pPr>
        <w:pStyle w:val="Heading3"/>
        <w:numPr>
          <w:ilvl w:val="0"/>
          <w:numId w:val="1"/>
        </w:numPr>
        <w:tabs>
          <w:tab w:pos="309" w:val="left" w:leader="none"/>
        </w:tabs>
        <w:spacing w:line="219" w:lineRule="exact" w:before="71" w:after="0"/>
        <w:ind w:left="309" w:right="0" w:hanging="191"/>
        <w:jc w:val="left"/>
        <w:rPr>
          <w:rFonts w:ascii="Arial MT" w:hAnsi="Arial MT"/>
          <w:b w:val="0"/>
        </w:rPr>
      </w:pPr>
      <w:r>
        <w:rPr>
          <w:w w:val="125"/>
        </w:rPr>
        <w:t>Google</w:t>
      </w:r>
      <w:r>
        <w:rPr>
          <w:spacing w:val="7"/>
          <w:w w:val="125"/>
        </w:rPr>
        <w:t> </w:t>
      </w:r>
      <w:r>
        <w:rPr>
          <w:w w:val="125"/>
        </w:rPr>
        <w:t>Women</w:t>
      </w:r>
      <w:r>
        <w:rPr>
          <w:spacing w:val="7"/>
          <w:w w:val="125"/>
        </w:rPr>
        <w:t> </w:t>
      </w:r>
      <w:r>
        <w:rPr>
          <w:w w:val="125"/>
        </w:rPr>
        <w:t>Engineers</w:t>
      </w:r>
      <w:r>
        <w:rPr>
          <w:spacing w:val="7"/>
          <w:w w:val="125"/>
        </w:rPr>
        <w:t> </w:t>
      </w:r>
      <w:r>
        <w:rPr>
          <w:w w:val="125"/>
        </w:rPr>
        <w:t>Scholar</w:t>
      </w:r>
      <w:r>
        <w:rPr>
          <w:spacing w:val="7"/>
          <w:w w:val="125"/>
        </w:rPr>
        <w:t> </w:t>
      </w:r>
      <w:r>
        <w:rPr>
          <w:w w:val="125"/>
        </w:rPr>
        <w:t>(June</w:t>
      </w:r>
      <w:r>
        <w:rPr>
          <w:spacing w:val="7"/>
          <w:w w:val="125"/>
        </w:rPr>
        <w:t> </w:t>
      </w:r>
      <w:r>
        <w:rPr>
          <w:w w:val="125"/>
        </w:rPr>
        <w:t>2021</w:t>
      </w:r>
      <w:r>
        <w:rPr>
          <w:spacing w:val="7"/>
          <w:w w:val="125"/>
        </w:rPr>
        <w:t> </w:t>
      </w:r>
      <w:r>
        <w:rPr>
          <w:w w:val="125"/>
        </w:rPr>
        <w:t>-</w:t>
      </w:r>
      <w:r>
        <w:rPr>
          <w:spacing w:val="8"/>
          <w:w w:val="125"/>
        </w:rPr>
        <w:t> </w:t>
      </w:r>
      <w:r>
        <w:rPr>
          <w:w w:val="125"/>
        </w:rPr>
        <w:t>March</w:t>
      </w:r>
      <w:r>
        <w:rPr>
          <w:spacing w:val="7"/>
          <w:w w:val="125"/>
        </w:rPr>
        <w:t> </w:t>
      </w:r>
      <w:r>
        <w:rPr>
          <w:spacing w:val="-2"/>
          <w:w w:val="125"/>
        </w:rPr>
        <w:t>2023)</w:t>
      </w:r>
      <w:r>
        <w:rPr>
          <w:b w:val="0"/>
          <w:spacing w:val="-2"/>
          <w:w w:val="125"/>
        </w:rPr>
        <w:t>:</w:t>
      </w:r>
    </w:p>
    <w:p>
      <w:pPr>
        <w:pStyle w:val="BodyText"/>
      </w:pPr>
      <w:r>
        <w:rPr>
          <w:w w:val="110"/>
        </w:rPr>
        <w:t>Women</w:t>
      </w:r>
      <w:r>
        <w:rPr>
          <w:spacing w:val="-1"/>
          <w:w w:val="110"/>
        </w:rPr>
        <w:t> </w:t>
      </w:r>
      <w:r>
        <w:rPr>
          <w:w w:val="110"/>
        </w:rPr>
        <w:t>Engineers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unique</w:t>
      </w:r>
      <w:r>
        <w:rPr>
          <w:spacing w:val="-1"/>
          <w:w w:val="110"/>
        </w:rPr>
        <w:t> </w:t>
      </w:r>
      <w:r>
        <w:rPr>
          <w:w w:val="110"/>
        </w:rPr>
        <w:t>program,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Talentsprint</w:t>
      </w:r>
      <w:r>
        <w:rPr>
          <w:spacing w:val="-1"/>
          <w:w w:val="110"/>
        </w:rPr>
        <w:t> </w:t>
      </w:r>
      <w:r>
        <w:rPr>
          <w:w w:val="110"/>
        </w:rPr>
        <w:t>supported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Google</w:t>
      </w:r>
      <w:r>
        <w:rPr>
          <w:spacing w:val="-1"/>
          <w:w w:val="110"/>
        </w:rPr>
        <w:t> </w:t>
      </w:r>
      <w:r>
        <w:rPr>
          <w:w w:val="110"/>
        </w:rPr>
        <w:t>.</w:t>
      </w:r>
      <w:r>
        <w:rPr>
          <w:spacing w:val="14"/>
          <w:w w:val="110"/>
        </w:rPr>
        <w:t> </w:t>
      </w:r>
      <w:r>
        <w:rPr>
          <w:w w:val="110"/>
        </w:rPr>
        <w:t>Designed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identify</w:t>
      </w:r>
      <w:r>
        <w:rPr>
          <w:spacing w:val="-1"/>
          <w:w w:val="110"/>
        </w:rPr>
        <w:t> </w:t>
      </w:r>
      <w:r>
        <w:rPr>
          <w:w w:val="110"/>
        </w:rPr>
        <w:t>capable</w:t>
      </w:r>
      <w:r>
        <w:rPr>
          <w:spacing w:val="-1"/>
          <w:w w:val="110"/>
        </w:rPr>
        <w:t> </w:t>
      </w:r>
      <w:r>
        <w:rPr>
          <w:w w:val="110"/>
        </w:rPr>
        <w:t>women</w:t>
      </w:r>
      <w:r>
        <w:rPr>
          <w:spacing w:val="-1"/>
          <w:w w:val="110"/>
        </w:rPr>
        <w:t> </w:t>
      </w:r>
      <w:r>
        <w:rPr>
          <w:w w:val="110"/>
        </w:rPr>
        <w:t>engineering students,</w:t>
      </w:r>
      <w:r>
        <w:rPr>
          <w:w w:val="110"/>
        </w:rPr>
        <w:t> train</w:t>
      </w:r>
      <w:r>
        <w:rPr>
          <w:w w:val="110"/>
        </w:rPr>
        <w:t> them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globally</w:t>
      </w:r>
      <w:r>
        <w:rPr>
          <w:w w:val="110"/>
        </w:rPr>
        <w:t> competitive</w:t>
      </w:r>
      <w:r>
        <w:rPr>
          <w:w w:val="110"/>
        </w:rPr>
        <w:t> and</w:t>
      </w:r>
      <w:r>
        <w:rPr>
          <w:w w:val="110"/>
        </w:rPr>
        <w:t> make</w:t>
      </w:r>
      <w:r>
        <w:rPr>
          <w:w w:val="110"/>
        </w:rPr>
        <w:t> them</w:t>
      </w:r>
      <w:r>
        <w:rPr>
          <w:w w:val="110"/>
        </w:rPr>
        <w:t> capable</w:t>
      </w:r>
      <w:r>
        <w:rPr>
          <w:w w:val="110"/>
        </w:rPr>
        <w:t> of</w:t>
      </w:r>
      <w:r>
        <w:rPr>
          <w:w w:val="110"/>
        </w:rPr>
        <w:t> reaching</w:t>
      </w:r>
      <w:r>
        <w:rPr>
          <w:w w:val="110"/>
        </w:rPr>
        <w:t> greatest</w:t>
      </w:r>
      <w:r>
        <w:rPr>
          <w:w w:val="110"/>
        </w:rPr>
        <w:t> heights</w:t>
      </w:r>
      <w:r>
        <w:rPr>
          <w:w w:val="110"/>
        </w:rPr>
        <w:t> in</w:t>
      </w:r>
      <w:r>
        <w:rPr>
          <w:w w:val="110"/>
        </w:rPr>
        <w:t> their</w:t>
      </w:r>
      <w:r>
        <w:rPr>
          <w:w w:val="110"/>
        </w:rPr>
        <w:t> path</w:t>
      </w:r>
      <w:r>
        <w:rPr>
          <w:w w:val="110"/>
        </w:rPr>
        <w:t> of</w:t>
      </w:r>
      <w:r>
        <w:rPr>
          <w:w w:val="110"/>
        </w:rPr>
        <w:t> tech </w:t>
      </w:r>
      <w:r>
        <w:rPr>
          <w:w w:val="115"/>
        </w:rPr>
        <w:t>journey.</w:t>
      </w:r>
      <w:r>
        <w:rPr>
          <w:spacing w:val="6"/>
          <w:w w:val="115"/>
        </w:rPr>
        <w:t> </w:t>
      </w:r>
      <w:r>
        <w:rPr>
          <w:w w:val="115"/>
        </w:rPr>
        <w:t>I</w:t>
      </w:r>
      <w:r>
        <w:rPr>
          <w:spacing w:val="-8"/>
          <w:w w:val="115"/>
        </w:rPr>
        <w:t> </w:t>
      </w:r>
      <w:r>
        <w:rPr>
          <w:w w:val="115"/>
        </w:rPr>
        <w:t>had</w:t>
      </w:r>
      <w:r>
        <w:rPr>
          <w:spacing w:val="-7"/>
          <w:w w:val="115"/>
        </w:rPr>
        <w:t> </w:t>
      </w:r>
      <w:r>
        <w:rPr>
          <w:w w:val="115"/>
        </w:rPr>
        <w:t>graduated</w:t>
      </w:r>
      <w:r>
        <w:rPr>
          <w:spacing w:val="-7"/>
          <w:w w:val="115"/>
        </w:rPr>
        <w:t> </w:t>
      </w:r>
      <w:r>
        <w:rPr>
          <w:w w:val="115"/>
        </w:rPr>
        <w:t>from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w w:val="115"/>
        </w:rPr>
        <w:t>program</w:t>
      </w:r>
      <w:r>
        <w:rPr>
          <w:spacing w:val="-7"/>
          <w:w w:val="115"/>
        </w:rPr>
        <w:t> </w:t>
      </w:r>
      <w:r>
        <w:rPr>
          <w:w w:val="115"/>
        </w:rPr>
        <w:t>with</w:t>
      </w:r>
      <w:r>
        <w:rPr>
          <w:spacing w:val="-8"/>
          <w:w w:val="115"/>
        </w:rPr>
        <w:t> </w:t>
      </w:r>
      <w:r>
        <w:rPr>
          <w:w w:val="115"/>
        </w:rPr>
        <w:t>”Outstanding</w:t>
      </w:r>
      <w:r>
        <w:rPr>
          <w:spacing w:val="-7"/>
          <w:w w:val="115"/>
        </w:rPr>
        <w:t> </w:t>
      </w:r>
      <w:r>
        <w:rPr>
          <w:w w:val="115"/>
        </w:rPr>
        <w:t>Performance</w:t>
      </w:r>
      <w:r>
        <w:rPr>
          <w:spacing w:val="-8"/>
          <w:w w:val="115"/>
        </w:rPr>
        <w:t> </w:t>
      </w:r>
      <w:r>
        <w:rPr>
          <w:w w:val="115"/>
        </w:rPr>
        <w:t>Certificate”</w:t>
      </w:r>
    </w:p>
    <w:p>
      <w:pPr>
        <w:pStyle w:val="BodyText"/>
        <w:spacing w:line="218" w:lineRule="exact"/>
      </w:pPr>
      <w:hyperlink r:id="rId8">
        <w:r>
          <w:rPr>
            <w:b/>
            <w:w w:val="120"/>
          </w:rPr>
          <w:t>Link</w:t>
        </w:r>
        <w:r>
          <w:rPr>
            <w:color w:val="0000FF"/>
            <w:w w:val="120"/>
          </w:rPr>
          <w:t>:</w:t>
        </w:r>
        <w:r>
          <w:rPr>
            <w:color w:val="0000FF"/>
            <w:spacing w:val="-5"/>
            <w:w w:val="120"/>
          </w:rPr>
          <w:t> </w:t>
        </w:r>
        <w:r>
          <w:rPr>
            <w:color w:val="0000FF"/>
            <w:w w:val="120"/>
          </w:rPr>
          <w:t>Certificate</w:t>
        </w:r>
        <w:r>
          <w:rPr>
            <w:color w:val="0000FF"/>
            <w:spacing w:val="-4"/>
            <w:w w:val="120"/>
          </w:rPr>
          <w:t> Link</w:t>
        </w:r>
      </w:hyperlink>
    </w:p>
    <w:p>
      <w:pPr>
        <w:pStyle w:val="Heading1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429768</wp:posOffset>
                </wp:positionH>
                <wp:positionV relativeFrom="paragraph">
                  <wp:posOffset>310178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24.423487pt;width:523.3pt;height:.1pt;mso-position-horizontal-relative:page;mso-position-vertical-relative:paragraph;z-index:-15725056;mso-wrap-distance-left:0;mso-wrap-distance-right:0" id="docshape8" coordorigin="677,488" coordsize="10466,0" path="m677,488l11142,4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5"/>
      <w:bookmarkEnd w:id="5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  <w:tab w:pos="310" w:val="left" w:leader="none"/>
        </w:tabs>
        <w:spacing w:line="240" w:lineRule="auto" w:before="14" w:after="0"/>
        <w:ind w:left="310" w:right="496" w:hanging="200"/>
        <w:jc w:val="left"/>
        <w:rPr>
          <w:rFonts w:ascii="Arial MT" w:hAnsi="Arial MT"/>
          <w:sz w:val="20"/>
        </w:rPr>
      </w:pPr>
      <w:r>
        <w:rPr>
          <w:b/>
          <w:w w:val="110"/>
          <w:sz w:val="18"/>
        </w:rPr>
        <w:t>Optimized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Feature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Selection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Approaches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for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Accident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Classification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to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enhance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Road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Safety:</w:t>
      </w:r>
      <w:r>
        <w:rPr>
          <w:b/>
          <w:spacing w:val="40"/>
          <w:w w:val="110"/>
          <w:sz w:val="18"/>
        </w:rPr>
        <w:t>  </w:t>
      </w:r>
      <w:r>
        <w:rPr>
          <w:b/>
          <w:w w:val="110"/>
          <w:sz w:val="18"/>
        </w:rPr>
        <w:t>Case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Study</w:t>
      </w:r>
      <w:r>
        <w:rPr>
          <w:b/>
          <w:spacing w:val="80"/>
          <w:w w:val="110"/>
          <w:sz w:val="18"/>
        </w:rPr>
        <w:t> </w:t>
      </w:r>
      <w:r>
        <w:rPr>
          <w:b/>
          <w:w w:val="110"/>
          <w:sz w:val="18"/>
        </w:rPr>
        <w:t>Ernakulam</w:t>
      </w:r>
      <w:r>
        <w:rPr>
          <w:w w:val="110"/>
          <w:sz w:val="18"/>
        </w:rPr>
        <w:t>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(Status: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Completed)</w:t>
      </w:r>
      <w:r>
        <w:rPr>
          <w:w w:val="110"/>
          <w:sz w:val="18"/>
        </w:rPr>
        <w:t> The</w:t>
      </w:r>
      <w:r>
        <w:rPr>
          <w:w w:val="110"/>
          <w:sz w:val="18"/>
        </w:rPr>
        <w:t> study</w:t>
      </w:r>
      <w:r>
        <w:rPr>
          <w:w w:val="110"/>
          <w:sz w:val="18"/>
        </w:rPr>
        <w:t> employs</w:t>
      </w:r>
      <w:r>
        <w:rPr>
          <w:w w:val="110"/>
          <w:sz w:val="18"/>
        </w:rPr>
        <w:t> advanced</w:t>
      </w:r>
      <w:r>
        <w:rPr>
          <w:w w:val="110"/>
          <w:sz w:val="18"/>
        </w:rPr>
        <w:t> methodologies</w:t>
      </w:r>
      <w:r>
        <w:rPr>
          <w:w w:val="110"/>
          <w:sz w:val="18"/>
        </w:rPr>
        <w:t> like</w:t>
      </w:r>
      <w:r>
        <w:rPr>
          <w:w w:val="110"/>
          <w:sz w:val="18"/>
        </w:rPr>
        <w:t> Genetic</w:t>
      </w:r>
      <w:r>
        <w:rPr>
          <w:w w:val="110"/>
          <w:sz w:val="18"/>
        </w:rPr>
        <w:t> Algorithm</w:t>
      </w:r>
      <w:r>
        <w:rPr>
          <w:w w:val="110"/>
          <w:sz w:val="18"/>
        </w:rPr>
        <w:t> and</w:t>
      </w:r>
      <w:r>
        <w:rPr>
          <w:w w:val="110"/>
          <w:sz w:val="18"/>
        </w:rPr>
        <w:t> Coyote Optimization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identify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key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accident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determinants.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Deep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learning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techniques,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including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MLP,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RNN,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LSTM,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GRU, categorize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accidents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into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fatal,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grievous,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severe,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eight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predictive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models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trained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top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two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ensembled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 robust</w:t>
      </w:r>
      <w:r>
        <w:rPr>
          <w:w w:val="110"/>
          <w:sz w:val="18"/>
        </w:rPr>
        <w:t> classification</w:t>
      </w:r>
      <w:r>
        <w:rPr>
          <w:w w:val="110"/>
          <w:sz w:val="18"/>
        </w:rPr>
        <w:t> system.</w:t>
      </w:r>
    </w:p>
    <w:p>
      <w:pPr>
        <w:spacing w:line="217" w:lineRule="exact" w:before="0"/>
        <w:ind w:left="310" w:right="0" w:firstLine="0"/>
        <w:jc w:val="left"/>
        <w:rPr>
          <w:sz w:val="18"/>
        </w:rPr>
      </w:pPr>
      <w:r>
        <w:rPr>
          <w:b/>
          <w:w w:val="115"/>
          <w:sz w:val="18"/>
        </w:rPr>
        <w:t>Technology</w:t>
      </w:r>
      <w:r>
        <w:rPr>
          <w:b/>
          <w:spacing w:val="32"/>
          <w:w w:val="115"/>
          <w:sz w:val="18"/>
        </w:rPr>
        <w:t> </w:t>
      </w:r>
      <w:r>
        <w:rPr>
          <w:b/>
          <w:w w:val="115"/>
          <w:sz w:val="18"/>
        </w:rPr>
        <w:t>Stack:</w:t>
      </w:r>
      <w:r>
        <w:rPr>
          <w:b/>
          <w:spacing w:val="59"/>
          <w:w w:val="115"/>
          <w:sz w:val="18"/>
        </w:rPr>
        <w:t> </w:t>
      </w:r>
      <w:r>
        <w:rPr>
          <w:w w:val="115"/>
          <w:sz w:val="18"/>
        </w:rPr>
        <w:t>Python</w:t>
      </w:r>
      <w:r>
        <w:rPr>
          <w:spacing w:val="21"/>
          <w:w w:val="115"/>
          <w:sz w:val="18"/>
        </w:rPr>
        <w:t> </w:t>
      </w:r>
      <w:hyperlink r:id="rId9">
        <w:r>
          <w:rPr>
            <w:b/>
            <w:w w:val="115"/>
            <w:sz w:val="18"/>
          </w:rPr>
          <w:t>Github</w:t>
        </w:r>
        <w:r>
          <w:rPr>
            <w:color w:val="0000FF"/>
            <w:w w:val="115"/>
            <w:sz w:val="18"/>
          </w:rPr>
          <w:t>:</w:t>
        </w:r>
        <w:r>
          <w:rPr>
            <w:color w:val="0000FF"/>
            <w:spacing w:val="22"/>
            <w:w w:val="115"/>
            <w:sz w:val="18"/>
          </w:rPr>
          <w:t> </w:t>
        </w:r>
        <w:r>
          <w:rPr>
            <w:color w:val="0000FF"/>
            <w:w w:val="115"/>
            <w:sz w:val="18"/>
          </w:rPr>
          <w:t>Optimized</w:t>
        </w:r>
        <w:r>
          <w:rPr>
            <w:color w:val="0000FF"/>
            <w:spacing w:val="22"/>
            <w:w w:val="115"/>
            <w:sz w:val="18"/>
          </w:rPr>
          <w:t> </w:t>
        </w:r>
        <w:r>
          <w:rPr>
            <w:color w:val="0000FF"/>
            <w:w w:val="115"/>
            <w:sz w:val="18"/>
          </w:rPr>
          <w:t>Feature</w:t>
        </w:r>
        <w:r>
          <w:rPr>
            <w:color w:val="0000FF"/>
            <w:spacing w:val="23"/>
            <w:w w:val="115"/>
            <w:sz w:val="18"/>
          </w:rPr>
          <w:t> </w:t>
        </w:r>
        <w:r>
          <w:rPr>
            <w:color w:val="0000FF"/>
            <w:spacing w:val="-2"/>
            <w:w w:val="115"/>
            <w:sz w:val="18"/>
          </w:rPr>
          <w:t>Selection</w:t>
        </w:r>
      </w:hyperlink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73" w:after="0"/>
        <w:ind w:left="310" w:right="66" w:hanging="192"/>
        <w:jc w:val="left"/>
        <w:rPr>
          <w:rFonts w:ascii="Arial MT" w:hAnsi="Arial MT"/>
          <w:sz w:val="18"/>
        </w:rPr>
      </w:pPr>
      <w:r>
        <w:rPr>
          <w:b/>
          <w:w w:val="110"/>
          <w:sz w:val="18"/>
        </w:rPr>
        <w:t>Urban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Traffic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Crash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Analysis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Using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Deep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Learning</w:t>
      </w:r>
      <w:r>
        <w:rPr>
          <w:b/>
          <w:spacing w:val="69"/>
          <w:w w:val="110"/>
          <w:sz w:val="18"/>
        </w:rPr>
        <w:t> </w:t>
      </w:r>
      <w:r>
        <w:rPr>
          <w:b/>
          <w:w w:val="110"/>
          <w:sz w:val="18"/>
        </w:rPr>
        <w:t>Techniques</w:t>
      </w:r>
      <w:r>
        <w:rPr>
          <w:w w:val="110"/>
          <w:sz w:val="18"/>
        </w:rPr>
        <w:t>: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(Status: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Completed)</w:t>
      </w:r>
      <w:r>
        <w:rPr>
          <w:spacing w:val="55"/>
          <w:w w:val="110"/>
          <w:sz w:val="18"/>
        </w:rPr>
        <w:t> </w:t>
      </w:r>
      <w:r>
        <w:rPr>
          <w:w w:val="110"/>
          <w:sz w:val="18"/>
        </w:rPr>
        <w:t>This</w:t>
      </w:r>
      <w:r>
        <w:rPr>
          <w:spacing w:val="55"/>
          <w:w w:val="110"/>
          <w:sz w:val="18"/>
        </w:rPr>
        <w:t> </w:t>
      </w:r>
      <w:r>
        <w:rPr>
          <w:w w:val="110"/>
          <w:sz w:val="18"/>
        </w:rPr>
        <w:t>is</w:t>
      </w:r>
      <w:r>
        <w:rPr>
          <w:spacing w:val="55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55"/>
          <w:w w:val="110"/>
          <w:sz w:val="18"/>
        </w:rPr>
        <w:t> </w:t>
      </w:r>
      <w:r>
        <w:rPr>
          <w:w w:val="110"/>
          <w:sz w:val="18"/>
        </w:rPr>
        <w:t>research-based</w:t>
      </w:r>
      <w:r>
        <w:rPr>
          <w:spacing w:val="55"/>
          <w:w w:val="110"/>
          <w:sz w:val="18"/>
        </w:rPr>
        <w:t> </w:t>
      </w:r>
      <w:r>
        <w:rPr>
          <w:w w:val="110"/>
          <w:sz w:val="18"/>
        </w:rPr>
        <w:t>project is</w:t>
      </w:r>
      <w:r>
        <w:rPr>
          <w:w w:val="110"/>
          <w:sz w:val="18"/>
        </w:rPr>
        <w:t> being</w:t>
      </w:r>
      <w:r>
        <w:rPr>
          <w:w w:val="110"/>
          <w:sz w:val="18"/>
        </w:rPr>
        <w:t> done</w:t>
      </w:r>
      <w:r>
        <w:rPr>
          <w:w w:val="110"/>
          <w:sz w:val="18"/>
        </w:rPr>
        <w:t> in</w:t>
      </w:r>
      <w:r>
        <w:rPr>
          <w:w w:val="110"/>
          <w:sz w:val="18"/>
        </w:rPr>
        <w:t> collaboration</w:t>
      </w:r>
      <w:r>
        <w:rPr>
          <w:w w:val="110"/>
          <w:sz w:val="18"/>
        </w:rPr>
        <w:t> with</w:t>
      </w:r>
      <w:r>
        <w:rPr>
          <w:w w:val="110"/>
          <w:sz w:val="18"/>
        </w:rPr>
        <w:t> NIT</w:t>
      </w:r>
      <w:r>
        <w:rPr>
          <w:w w:val="110"/>
          <w:sz w:val="18"/>
        </w:rPr>
        <w:t> Warangal,</w:t>
      </w:r>
      <w:r>
        <w:rPr>
          <w:w w:val="110"/>
          <w:sz w:val="18"/>
        </w:rPr>
        <w:t> road</w:t>
      </w:r>
      <w:r>
        <w:rPr>
          <w:w w:val="110"/>
          <w:sz w:val="18"/>
        </w:rPr>
        <w:t> accident</w:t>
      </w:r>
      <w:r>
        <w:rPr>
          <w:w w:val="110"/>
          <w:sz w:val="18"/>
        </w:rPr>
        <w:t> data</w:t>
      </w:r>
      <w:r>
        <w:rPr>
          <w:w w:val="110"/>
          <w:sz w:val="18"/>
        </w:rPr>
        <w:t> from</w:t>
      </w:r>
      <w:r>
        <w:rPr>
          <w:w w:val="110"/>
          <w:sz w:val="18"/>
        </w:rPr>
        <w:t> the</w:t>
      </w:r>
      <w:r>
        <w:rPr>
          <w:w w:val="110"/>
          <w:sz w:val="18"/>
        </w:rPr>
        <w:t> regions</w:t>
      </w:r>
      <w:r>
        <w:rPr>
          <w:w w:val="110"/>
          <w:sz w:val="18"/>
        </w:rPr>
        <w:t> of</w:t>
      </w:r>
      <w:r>
        <w:rPr>
          <w:w w:val="110"/>
          <w:sz w:val="18"/>
        </w:rPr>
        <w:t> Patamata,</w:t>
      </w:r>
      <w:r>
        <w:rPr>
          <w:w w:val="110"/>
          <w:sz w:val="18"/>
        </w:rPr>
        <w:t> Penamaluru,</w:t>
      </w:r>
      <w:r>
        <w:rPr>
          <w:w w:val="110"/>
          <w:sz w:val="18"/>
        </w:rPr>
        <w:t> Mylavaram, Krishnalanka,</w:t>
      </w:r>
      <w:r>
        <w:rPr>
          <w:w w:val="110"/>
          <w:sz w:val="18"/>
        </w:rPr>
        <w:t> Ibrahimpatnam,</w:t>
      </w:r>
      <w:r>
        <w:rPr>
          <w:w w:val="110"/>
          <w:sz w:val="18"/>
        </w:rPr>
        <w:t> and</w:t>
      </w:r>
      <w:r>
        <w:rPr>
          <w:w w:val="110"/>
          <w:sz w:val="18"/>
        </w:rPr>
        <w:t> Gandhinagar</w:t>
      </w:r>
      <w:r>
        <w:rPr>
          <w:w w:val="110"/>
          <w:sz w:val="18"/>
        </w:rPr>
        <w:t> has</w:t>
      </w:r>
      <w:r>
        <w:rPr>
          <w:w w:val="110"/>
          <w:sz w:val="18"/>
        </w:rPr>
        <w:t> been</w:t>
      </w:r>
      <w:r>
        <w:rPr>
          <w:w w:val="110"/>
          <w:sz w:val="18"/>
        </w:rPr>
        <w:t> meticulously</w:t>
      </w:r>
      <w:r>
        <w:rPr>
          <w:w w:val="110"/>
          <w:sz w:val="18"/>
        </w:rPr>
        <w:t> gathered,</w:t>
      </w:r>
      <w:r>
        <w:rPr>
          <w:w w:val="110"/>
          <w:sz w:val="18"/>
        </w:rPr>
        <w:t> encompassing</w:t>
      </w:r>
      <w:r>
        <w:rPr>
          <w:w w:val="110"/>
          <w:sz w:val="18"/>
        </w:rPr>
        <w:t> the</w:t>
      </w:r>
      <w:r>
        <w:rPr>
          <w:w w:val="110"/>
          <w:sz w:val="18"/>
        </w:rPr>
        <w:t> period</w:t>
      </w:r>
      <w:r>
        <w:rPr>
          <w:w w:val="110"/>
          <w:sz w:val="18"/>
        </w:rPr>
        <w:t> between</w:t>
      </w:r>
      <w:r>
        <w:rPr>
          <w:w w:val="110"/>
          <w:sz w:val="18"/>
        </w:rPr>
        <w:t> 2019</w:t>
      </w:r>
      <w:r>
        <w:rPr>
          <w:w w:val="110"/>
          <w:sz w:val="18"/>
        </w:rPr>
        <w:t> and 2021.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By</w:t>
      </w:r>
      <w:r>
        <w:rPr>
          <w:w w:val="110"/>
          <w:sz w:val="18"/>
        </w:rPr>
        <w:t> employing</w:t>
      </w:r>
      <w:r>
        <w:rPr>
          <w:w w:val="110"/>
          <w:sz w:val="18"/>
        </w:rPr>
        <w:t> deep</w:t>
      </w:r>
      <w:r>
        <w:rPr>
          <w:w w:val="110"/>
          <w:sz w:val="18"/>
        </w:rPr>
        <w:t> learning,</w:t>
      </w:r>
      <w:r>
        <w:rPr>
          <w:w w:val="110"/>
          <w:sz w:val="18"/>
        </w:rPr>
        <w:t> the</w:t>
      </w:r>
      <w:r>
        <w:rPr>
          <w:w w:val="110"/>
          <w:sz w:val="18"/>
        </w:rPr>
        <w:t> aim</w:t>
      </w:r>
      <w:r>
        <w:rPr>
          <w:w w:val="110"/>
          <w:sz w:val="18"/>
        </w:rPr>
        <w:t> is</w:t>
      </w:r>
      <w:r>
        <w:rPr>
          <w:w w:val="110"/>
          <w:sz w:val="18"/>
        </w:rPr>
        <w:t> to</w:t>
      </w:r>
      <w:r>
        <w:rPr>
          <w:w w:val="110"/>
          <w:sz w:val="18"/>
        </w:rPr>
        <w:t> develop</w:t>
      </w:r>
      <w:r>
        <w:rPr>
          <w:w w:val="110"/>
          <w:sz w:val="18"/>
        </w:rPr>
        <w:t> a</w:t>
      </w:r>
      <w:r>
        <w:rPr>
          <w:w w:val="110"/>
          <w:sz w:val="18"/>
        </w:rPr>
        <w:t> predictive</w:t>
      </w:r>
      <w:r>
        <w:rPr>
          <w:w w:val="110"/>
          <w:sz w:val="18"/>
        </w:rPr>
        <w:t> model</w:t>
      </w:r>
      <w:r>
        <w:rPr>
          <w:w w:val="110"/>
          <w:sz w:val="18"/>
        </w:rPr>
        <w:t> capable</w:t>
      </w:r>
      <w:r>
        <w:rPr>
          <w:w w:val="110"/>
          <w:sz w:val="18"/>
        </w:rPr>
        <w:t> of</w:t>
      </w:r>
      <w:r>
        <w:rPr>
          <w:w w:val="110"/>
          <w:sz w:val="18"/>
        </w:rPr>
        <w:t> accurately</w:t>
      </w:r>
      <w:r>
        <w:rPr>
          <w:w w:val="110"/>
          <w:sz w:val="18"/>
        </w:rPr>
        <w:t> determining</w:t>
      </w:r>
      <w:r>
        <w:rPr>
          <w:w w:val="110"/>
          <w:sz w:val="18"/>
        </w:rPr>
        <w:t> the</w:t>
      </w:r>
      <w:r>
        <w:rPr>
          <w:w w:val="110"/>
          <w:sz w:val="18"/>
        </w:rPr>
        <w:t> severity</w:t>
      </w:r>
      <w:r>
        <w:rPr>
          <w:w w:val="110"/>
          <w:sz w:val="18"/>
        </w:rPr>
        <w:t> of accidents</w:t>
      </w:r>
      <w:r>
        <w:rPr>
          <w:w w:val="110"/>
          <w:sz w:val="18"/>
        </w:rPr>
        <w:t> occurring</w:t>
      </w:r>
      <w:r>
        <w:rPr>
          <w:w w:val="110"/>
          <w:sz w:val="18"/>
        </w:rPr>
        <w:t> in</w:t>
      </w:r>
      <w:r>
        <w:rPr>
          <w:w w:val="110"/>
          <w:sz w:val="18"/>
        </w:rPr>
        <w:t> these</w:t>
      </w:r>
      <w:r>
        <w:rPr>
          <w:w w:val="110"/>
          <w:sz w:val="18"/>
        </w:rPr>
        <w:t> areas.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This</w:t>
      </w:r>
      <w:r>
        <w:rPr>
          <w:w w:val="110"/>
          <w:sz w:val="18"/>
        </w:rPr>
        <w:t> approach</w:t>
      </w:r>
      <w:r>
        <w:rPr>
          <w:w w:val="110"/>
          <w:sz w:val="18"/>
        </w:rPr>
        <w:t> seeks</w:t>
      </w:r>
      <w:r>
        <w:rPr>
          <w:w w:val="110"/>
          <w:sz w:val="18"/>
        </w:rPr>
        <w:t> to</w:t>
      </w:r>
      <w:r>
        <w:rPr>
          <w:w w:val="110"/>
          <w:sz w:val="18"/>
        </w:rPr>
        <w:t> leverage</w:t>
      </w:r>
      <w:r>
        <w:rPr>
          <w:w w:val="110"/>
          <w:sz w:val="18"/>
        </w:rPr>
        <w:t> the</w:t>
      </w:r>
      <w:r>
        <w:rPr>
          <w:w w:val="110"/>
          <w:sz w:val="18"/>
        </w:rPr>
        <w:t> collected</w:t>
      </w:r>
      <w:r>
        <w:rPr>
          <w:w w:val="110"/>
          <w:sz w:val="18"/>
        </w:rPr>
        <w:t> data</w:t>
      </w:r>
      <w:r>
        <w:rPr>
          <w:w w:val="110"/>
          <w:sz w:val="18"/>
        </w:rPr>
        <w:t> to</w:t>
      </w:r>
      <w:r>
        <w:rPr>
          <w:w w:val="110"/>
          <w:sz w:val="18"/>
        </w:rPr>
        <w:t> enhance</w:t>
      </w:r>
      <w:r>
        <w:rPr>
          <w:w w:val="110"/>
          <w:sz w:val="18"/>
        </w:rPr>
        <w:t> road</w:t>
      </w:r>
      <w:r>
        <w:rPr>
          <w:w w:val="110"/>
          <w:sz w:val="18"/>
        </w:rPr>
        <w:t> safety</w:t>
      </w:r>
      <w:r>
        <w:rPr>
          <w:w w:val="110"/>
          <w:sz w:val="18"/>
        </w:rPr>
        <w:t> measures</w:t>
      </w:r>
      <w:r>
        <w:rPr>
          <w:w w:val="110"/>
          <w:sz w:val="18"/>
        </w:rPr>
        <w:t> and facilitate</w:t>
      </w:r>
      <w:r>
        <w:rPr>
          <w:w w:val="110"/>
          <w:sz w:val="18"/>
        </w:rPr>
        <w:t> prompt</w:t>
      </w:r>
      <w:r>
        <w:rPr>
          <w:w w:val="110"/>
          <w:sz w:val="18"/>
        </w:rPr>
        <w:t> and</w:t>
      </w:r>
      <w:r>
        <w:rPr>
          <w:w w:val="110"/>
          <w:sz w:val="18"/>
        </w:rPr>
        <w:t> targeted</w:t>
      </w:r>
      <w:r>
        <w:rPr>
          <w:w w:val="110"/>
          <w:sz w:val="18"/>
        </w:rPr>
        <w:t> emergency</w:t>
      </w:r>
      <w:r>
        <w:rPr>
          <w:w w:val="110"/>
          <w:sz w:val="18"/>
        </w:rPr>
        <w:t> responses.</w:t>
      </w:r>
    </w:p>
    <w:p>
      <w:pPr>
        <w:spacing w:line="216" w:lineRule="exact" w:before="0"/>
        <w:ind w:left="310" w:right="0" w:firstLine="0"/>
        <w:jc w:val="left"/>
        <w:rPr>
          <w:sz w:val="18"/>
        </w:rPr>
      </w:pPr>
      <w:r>
        <w:rPr>
          <w:b/>
          <w:w w:val="120"/>
          <w:sz w:val="18"/>
        </w:rPr>
        <w:t>Technology</w:t>
      </w:r>
      <w:r>
        <w:rPr>
          <w:b/>
          <w:spacing w:val="15"/>
          <w:w w:val="120"/>
          <w:sz w:val="18"/>
        </w:rPr>
        <w:t> </w:t>
      </w:r>
      <w:r>
        <w:rPr>
          <w:b/>
          <w:w w:val="120"/>
          <w:sz w:val="18"/>
        </w:rPr>
        <w:t>Stack:</w:t>
      </w:r>
      <w:r>
        <w:rPr>
          <w:b/>
          <w:spacing w:val="36"/>
          <w:w w:val="120"/>
          <w:sz w:val="18"/>
        </w:rPr>
        <w:t> </w:t>
      </w:r>
      <w:r>
        <w:rPr>
          <w:w w:val="120"/>
          <w:sz w:val="18"/>
        </w:rPr>
        <w:t>Python</w:t>
      </w:r>
      <w:r>
        <w:rPr>
          <w:spacing w:val="6"/>
          <w:w w:val="120"/>
          <w:sz w:val="18"/>
        </w:rPr>
        <w:t> </w:t>
      </w:r>
      <w:hyperlink r:id="rId10">
        <w:r>
          <w:rPr>
            <w:b/>
            <w:w w:val="120"/>
            <w:sz w:val="18"/>
          </w:rPr>
          <w:t>Github</w:t>
        </w:r>
        <w:r>
          <w:rPr>
            <w:color w:val="0000FF"/>
            <w:w w:val="120"/>
            <w:sz w:val="18"/>
          </w:rPr>
          <w:t>:</w:t>
        </w:r>
        <w:r>
          <w:rPr>
            <w:color w:val="0000FF"/>
            <w:spacing w:val="7"/>
            <w:w w:val="120"/>
            <w:sz w:val="18"/>
          </w:rPr>
          <w:t> </w:t>
        </w:r>
        <w:r>
          <w:rPr>
            <w:color w:val="0000FF"/>
            <w:w w:val="120"/>
            <w:sz w:val="18"/>
          </w:rPr>
          <w:t>Road</w:t>
        </w:r>
        <w:r>
          <w:rPr>
            <w:color w:val="0000FF"/>
            <w:spacing w:val="7"/>
            <w:w w:val="120"/>
            <w:sz w:val="18"/>
          </w:rPr>
          <w:t> </w:t>
        </w:r>
        <w:r>
          <w:rPr>
            <w:color w:val="0000FF"/>
            <w:w w:val="120"/>
            <w:sz w:val="18"/>
          </w:rPr>
          <w:t>Accidents</w:t>
        </w:r>
      </w:hyperlink>
      <w:r>
        <w:rPr>
          <w:color w:val="0000FF"/>
          <w:spacing w:val="5"/>
          <w:w w:val="120"/>
          <w:sz w:val="18"/>
        </w:rPr>
        <w:t> </w:t>
      </w:r>
      <w:hyperlink r:id="rId11">
        <w:r>
          <w:rPr>
            <w:b/>
            <w:w w:val="120"/>
            <w:sz w:val="18"/>
          </w:rPr>
          <w:t>Publication</w:t>
        </w:r>
        <w:r>
          <w:rPr>
            <w:color w:val="0000FF"/>
            <w:w w:val="120"/>
            <w:sz w:val="18"/>
          </w:rPr>
          <w:t>:</w:t>
        </w:r>
        <w:r>
          <w:rPr>
            <w:color w:val="0000FF"/>
            <w:spacing w:val="7"/>
            <w:w w:val="120"/>
            <w:sz w:val="18"/>
          </w:rPr>
          <w:t> </w:t>
        </w:r>
        <w:r>
          <w:rPr>
            <w:color w:val="0000FF"/>
            <w:spacing w:val="-5"/>
            <w:w w:val="120"/>
            <w:sz w:val="18"/>
          </w:rPr>
          <w:t>DOI</w:t>
        </w:r>
      </w:hyperlink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74" w:after="0"/>
        <w:ind w:left="310" w:right="58" w:hanging="192"/>
        <w:jc w:val="left"/>
        <w:rPr>
          <w:rFonts w:ascii="Arial MT" w:hAnsi="Arial MT"/>
          <w:sz w:val="18"/>
        </w:rPr>
      </w:pPr>
      <w:r>
        <w:rPr>
          <w:b/>
          <w:w w:val="115"/>
          <w:sz w:val="18"/>
        </w:rPr>
        <w:t>Prediction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of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Novel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Proteins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for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causing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Cardiovascular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Disease:</w:t>
      </w:r>
      <w:r>
        <w:rPr>
          <w:b/>
          <w:spacing w:val="80"/>
          <w:w w:val="150"/>
          <w:sz w:val="18"/>
        </w:rPr>
        <w:t> </w:t>
      </w:r>
      <w:r>
        <w:rPr>
          <w:b/>
          <w:w w:val="115"/>
          <w:sz w:val="18"/>
        </w:rPr>
        <w:t>Protein-Protein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Interaction</w:t>
      </w:r>
      <w:r>
        <w:rPr>
          <w:b/>
          <w:spacing w:val="75"/>
          <w:w w:val="115"/>
          <w:sz w:val="18"/>
        </w:rPr>
        <w:t> </w:t>
      </w:r>
      <w:r>
        <w:rPr>
          <w:b/>
          <w:w w:val="115"/>
          <w:sz w:val="18"/>
        </w:rPr>
        <w:t>Analysis</w:t>
      </w:r>
      <w:r>
        <w:rPr>
          <w:w w:val="115"/>
          <w:sz w:val="18"/>
        </w:rPr>
        <w:t>:</w:t>
      </w:r>
      <w:r>
        <w:rPr>
          <w:spacing w:val="80"/>
          <w:w w:val="115"/>
          <w:sz w:val="18"/>
        </w:rPr>
        <w:t> </w:t>
      </w:r>
      <w:r>
        <w:rPr>
          <w:w w:val="115"/>
          <w:sz w:val="18"/>
        </w:rPr>
        <w:t>(Status: </w:t>
      </w:r>
      <w:r>
        <w:rPr>
          <w:w w:val="110"/>
          <w:sz w:val="18"/>
        </w:rPr>
        <w:t>Completed)</w:t>
      </w:r>
      <w:r>
        <w:rPr>
          <w:w w:val="110"/>
          <w:sz w:val="18"/>
        </w:rPr>
        <w:t> This</w:t>
      </w:r>
      <w:r>
        <w:rPr>
          <w:w w:val="110"/>
          <w:sz w:val="18"/>
        </w:rPr>
        <w:t> study</w:t>
      </w:r>
      <w:r>
        <w:rPr>
          <w:w w:val="110"/>
          <w:sz w:val="18"/>
        </w:rPr>
        <w:t> employs</w:t>
      </w:r>
      <w:r>
        <w:rPr>
          <w:w w:val="110"/>
          <w:sz w:val="18"/>
        </w:rPr>
        <w:t> In-Silico</w:t>
      </w:r>
      <w:r>
        <w:rPr>
          <w:w w:val="110"/>
          <w:sz w:val="18"/>
        </w:rPr>
        <w:t> approaches,</w:t>
      </w:r>
      <w:r>
        <w:rPr>
          <w:w w:val="110"/>
          <w:sz w:val="18"/>
        </w:rPr>
        <w:t> such</w:t>
      </w:r>
      <w:r>
        <w:rPr>
          <w:w w:val="110"/>
          <w:sz w:val="18"/>
        </w:rPr>
        <w:t> as</w:t>
      </w:r>
      <w:r>
        <w:rPr>
          <w:w w:val="110"/>
          <w:sz w:val="18"/>
        </w:rPr>
        <w:t> Homology</w:t>
      </w:r>
      <w:r>
        <w:rPr>
          <w:w w:val="110"/>
          <w:sz w:val="18"/>
        </w:rPr>
        <w:t> Analysis</w:t>
      </w:r>
      <w:r>
        <w:rPr>
          <w:w w:val="110"/>
          <w:sz w:val="18"/>
        </w:rPr>
        <w:t> and</w:t>
      </w:r>
      <w:r>
        <w:rPr>
          <w:w w:val="110"/>
          <w:sz w:val="18"/>
        </w:rPr>
        <w:t> Protein-Protein</w:t>
      </w:r>
      <w:r>
        <w:rPr>
          <w:w w:val="110"/>
          <w:sz w:val="18"/>
        </w:rPr>
        <w:t> Interactions,</w:t>
      </w:r>
      <w:r>
        <w:rPr>
          <w:w w:val="110"/>
          <w:sz w:val="18"/>
        </w:rPr>
        <w:t> to</w:t>
      </w:r>
      <w:r>
        <w:rPr>
          <w:w w:val="110"/>
          <w:sz w:val="18"/>
        </w:rPr>
        <w:t> identify </w:t>
      </w:r>
      <w:r>
        <w:rPr>
          <w:w w:val="115"/>
          <w:sz w:val="18"/>
        </w:rPr>
        <w:t>new</w:t>
      </w:r>
      <w:r>
        <w:rPr>
          <w:w w:val="115"/>
          <w:sz w:val="18"/>
        </w:rPr>
        <w:t> proteins</w:t>
      </w:r>
      <w:r>
        <w:rPr>
          <w:w w:val="115"/>
          <w:sz w:val="18"/>
        </w:rPr>
        <w:t> associated</w:t>
      </w:r>
      <w:r>
        <w:rPr>
          <w:w w:val="115"/>
          <w:sz w:val="18"/>
        </w:rPr>
        <w:t> with</w:t>
      </w:r>
      <w:r>
        <w:rPr>
          <w:w w:val="115"/>
          <w:sz w:val="18"/>
        </w:rPr>
        <w:t> cardiovascular</w:t>
      </w:r>
      <w:r>
        <w:rPr>
          <w:w w:val="115"/>
          <w:sz w:val="18"/>
        </w:rPr>
        <w:t> disease</w:t>
      </w:r>
      <w:r>
        <w:rPr>
          <w:w w:val="115"/>
          <w:sz w:val="18"/>
        </w:rPr>
        <w:t> (CVD),</w:t>
      </w:r>
      <w:r>
        <w:rPr>
          <w:w w:val="115"/>
          <w:sz w:val="18"/>
        </w:rPr>
        <w:t> revealing</w:t>
      </w:r>
      <w:r>
        <w:rPr>
          <w:w w:val="115"/>
          <w:sz w:val="18"/>
        </w:rPr>
        <w:t> RET,</w:t>
      </w:r>
      <w:r>
        <w:rPr>
          <w:w w:val="115"/>
          <w:sz w:val="18"/>
        </w:rPr>
        <w:t> NTRK2,</w:t>
      </w:r>
      <w:r>
        <w:rPr>
          <w:w w:val="115"/>
          <w:sz w:val="18"/>
        </w:rPr>
        <w:t> BChE,</w:t>
      </w:r>
      <w:r>
        <w:rPr>
          <w:w w:val="115"/>
          <w:sz w:val="18"/>
        </w:rPr>
        <w:t> and</w:t>
      </w:r>
      <w:r>
        <w:rPr>
          <w:w w:val="115"/>
          <w:sz w:val="18"/>
        </w:rPr>
        <w:t> BDNF</w:t>
      </w:r>
      <w:r>
        <w:rPr>
          <w:w w:val="115"/>
          <w:sz w:val="18"/>
        </w:rPr>
        <w:t> as</w:t>
      </w:r>
      <w:r>
        <w:rPr>
          <w:w w:val="115"/>
          <w:sz w:val="18"/>
        </w:rPr>
        <w:t> potential contributors.</w:t>
      </w:r>
      <w:r>
        <w:rPr>
          <w:spacing w:val="40"/>
          <w:w w:val="115"/>
          <w:sz w:val="18"/>
        </w:rPr>
        <w:t> </w:t>
      </w:r>
      <w:hyperlink r:id="rId12">
        <w:r>
          <w:rPr>
            <w:b/>
            <w:w w:val="115"/>
            <w:sz w:val="18"/>
          </w:rPr>
          <w:t>Github</w:t>
        </w:r>
        <w:r>
          <w:rPr>
            <w:color w:val="0000FF"/>
            <w:w w:val="115"/>
            <w:sz w:val="18"/>
          </w:rPr>
          <w:t>:</w:t>
        </w:r>
        <w:r>
          <w:rPr>
            <w:color w:val="0000FF"/>
            <w:w w:val="115"/>
            <w:sz w:val="18"/>
          </w:rPr>
          <w:t> Cardiovascular</w:t>
        </w:r>
        <w:r>
          <w:rPr>
            <w:color w:val="0000FF"/>
            <w:w w:val="115"/>
            <w:sz w:val="18"/>
          </w:rPr>
          <w:t> disease</w:t>
        </w:r>
      </w:hyperlink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71" w:after="0"/>
        <w:ind w:left="310" w:right="176" w:hanging="192"/>
        <w:jc w:val="left"/>
        <w:rPr>
          <w:rFonts w:ascii="Arial MT" w:hAnsi="Arial MT"/>
          <w:sz w:val="18"/>
        </w:rPr>
      </w:pPr>
      <w:r>
        <w:rPr>
          <w:b/>
          <w:w w:val="110"/>
          <w:sz w:val="18"/>
        </w:rPr>
        <w:t>HydroSafe</w:t>
      </w:r>
      <w:r>
        <w:rPr>
          <w:w w:val="110"/>
          <w:sz w:val="18"/>
        </w:rPr>
        <w:t>: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(Status: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completed)</w:t>
      </w:r>
      <w:r>
        <w:rPr>
          <w:w w:val="110"/>
          <w:sz w:val="18"/>
        </w:rPr>
        <w:t> Designed</w:t>
      </w:r>
      <w:r>
        <w:rPr>
          <w:w w:val="110"/>
          <w:sz w:val="18"/>
        </w:rPr>
        <w:t> and</w:t>
      </w:r>
      <w:r>
        <w:rPr>
          <w:w w:val="110"/>
          <w:sz w:val="18"/>
        </w:rPr>
        <w:t> developed</w:t>
      </w:r>
      <w:r>
        <w:rPr>
          <w:w w:val="110"/>
          <w:sz w:val="18"/>
        </w:rPr>
        <w:t> a</w:t>
      </w:r>
      <w:r>
        <w:rPr>
          <w:w w:val="110"/>
          <w:sz w:val="18"/>
        </w:rPr>
        <w:t> web</w:t>
      </w:r>
      <w:r>
        <w:rPr>
          <w:w w:val="110"/>
          <w:sz w:val="18"/>
        </w:rPr>
        <w:t> application,</w:t>
      </w:r>
      <w:r>
        <w:rPr>
          <w:w w:val="110"/>
          <w:sz w:val="18"/>
        </w:rPr>
        <w:t> in</w:t>
      </w:r>
      <w:r>
        <w:rPr>
          <w:w w:val="110"/>
          <w:sz w:val="18"/>
        </w:rPr>
        <w:t> which</w:t>
      </w:r>
      <w:r>
        <w:rPr>
          <w:w w:val="110"/>
          <w:sz w:val="18"/>
        </w:rPr>
        <w:t> water</w:t>
      </w:r>
      <w:r>
        <w:rPr>
          <w:w w:val="110"/>
          <w:sz w:val="18"/>
        </w:rPr>
        <w:t> is</w:t>
      </w:r>
      <w:r>
        <w:rPr>
          <w:w w:val="110"/>
          <w:sz w:val="18"/>
        </w:rPr>
        <w:t> classified</w:t>
      </w:r>
      <w:r>
        <w:rPr>
          <w:w w:val="110"/>
          <w:sz w:val="18"/>
        </w:rPr>
        <w:t> as</w:t>
      </w:r>
      <w:r>
        <w:rPr>
          <w:w w:val="110"/>
          <w:sz w:val="18"/>
        </w:rPr>
        <w:t> good</w:t>
      </w:r>
      <w:r>
        <w:rPr>
          <w:w w:val="110"/>
          <w:sz w:val="18"/>
        </w:rPr>
        <w:t> for</w:t>
      </w:r>
      <w:r>
        <w:rPr>
          <w:w w:val="110"/>
          <w:sz w:val="18"/>
        </w:rPr>
        <w:t> drinking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or</w:t>
      </w:r>
      <w:r>
        <w:rPr>
          <w:w w:val="110"/>
          <w:sz w:val="18"/>
        </w:rPr>
        <w:t> not</w:t>
      </w:r>
      <w:r>
        <w:rPr>
          <w:w w:val="110"/>
          <w:sz w:val="18"/>
        </w:rPr>
        <w:t> based</w:t>
      </w:r>
      <w:r>
        <w:rPr>
          <w:w w:val="110"/>
          <w:sz w:val="18"/>
        </w:rPr>
        <w:t> on</w:t>
      </w:r>
      <w:r>
        <w:rPr>
          <w:w w:val="110"/>
          <w:sz w:val="18"/>
        </w:rPr>
        <w:t> the</w:t>
      </w:r>
      <w:r>
        <w:rPr>
          <w:w w:val="110"/>
          <w:sz w:val="18"/>
        </w:rPr>
        <w:t> specified</w:t>
      </w:r>
      <w:r>
        <w:rPr>
          <w:w w:val="110"/>
          <w:sz w:val="18"/>
        </w:rPr>
        <w:t> parameters</w:t>
      </w:r>
      <w:r>
        <w:rPr>
          <w:w w:val="110"/>
          <w:sz w:val="18"/>
        </w:rPr>
        <w:t> provided</w:t>
      </w:r>
      <w:r>
        <w:rPr>
          <w:w w:val="110"/>
          <w:sz w:val="18"/>
        </w:rPr>
        <w:t> by</w:t>
      </w:r>
      <w:r>
        <w:rPr>
          <w:w w:val="110"/>
          <w:sz w:val="18"/>
        </w:rPr>
        <w:t> the</w:t>
      </w:r>
      <w:r>
        <w:rPr>
          <w:w w:val="110"/>
          <w:sz w:val="18"/>
        </w:rPr>
        <w:t> users.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w w:val="110"/>
          <w:sz w:val="18"/>
        </w:rPr>
        <w:t> the</w:t>
      </w:r>
      <w:r>
        <w:rPr>
          <w:w w:val="110"/>
          <w:sz w:val="18"/>
        </w:rPr>
        <w:t> backend,</w:t>
      </w:r>
      <w:r>
        <w:rPr>
          <w:w w:val="110"/>
          <w:sz w:val="18"/>
        </w:rPr>
        <w:t> a</w:t>
      </w:r>
      <w:r>
        <w:rPr>
          <w:w w:val="110"/>
          <w:sz w:val="18"/>
        </w:rPr>
        <w:t> machine</w:t>
      </w:r>
      <w:r>
        <w:rPr>
          <w:w w:val="110"/>
          <w:sz w:val="18"/>
        </w:rPr>
        <w:t> learning</w:t>
      </w:r>
      <w:r>
        <w:rPr>
          <w:w w:val="110"/>
          <w:sz w:val="18"/>
        </w:rPr>
        <w:t> model</w:t>
      </w:r>
      <w:r>
        <w:rPr>
          <w:w w:val="110"/>
          <w:sz w:val="18"/>
        </w:rPr>
        <w:t> is</w:t>
      </w:r>
      <w:r>
        <w:rPr>
          <w:w w:val="110"/>
          <w:sz w:val="18"/>
        </w:rPr>
        <w:t> used</w:t>
      </w:r>
      <w:r>
        <w:rPr>
          <w:w w:val="110"/>
          <w:sz w:val="18"/>
        </w:rPr>
        <w:t> to</w:t>
      </w:r>
      <w:r>
        <w:rPr>
          <w:w w:val="110"/>
          <w:sz w:val="18"/>
        </w:rPr>
        <w:t> do</w:t>
      </w:r>
      <w:r>
        <w:rPr>
          <w:w w:val="110"/>
          <w:sz w:val="18"/>
        </w:rPr>
        <w:t> the </w:t>
      </w:r>
      <w:r>
        <w:rPr>
          <w:spacing w:val="-2"/>
          <w:w w:val="110"/>
          <w:sz w:val="18"/>
        </w:rPr>
        <w:t>analysis.</w:t>
      </w:r>
    </w:p>
    <w:p>
      <w:pPr>
        <w:spacing w:line="218" w:lineRule="exact" w:before="0"/>
        <w:ind w:left="310" w:right="0" w:firstLine="0"/>
        <w:jc w:val="left"/>
        <w:rPr>
          <w:sz w:val="18"/>
        </w:rPr>
      </w:pPr>
      <w:r>
        <w:rPr>
          <w:b/>
          <w:w w:val="120"/>
          <w:sz w:val="18"/>
        </w:rPr>
        <w:t>Technology</w:t>
      </w:r>
      <w:r>
        <w:rPr>
          <w:b/>
          <w:spacing w:val="20"/>
          <w:w w:val="120"/>
          <w:sz w:val="18"/>
        </w:rPr>
        <w:t> </w:t>
      </w:r>
      <w:r>
        <w:rPr>
          <w:b/>
          <w:w w:val="120"/>
          <w:sz w:val="18"/>
        </w:rPr>
        <w:t>Stack:</w:t>
      </w:r>
      <w:r>
        <w:rPr>
          <w:b/>
          <w:spacing w:val="42"/>
          <w:w w:val="120"/>
          <w:sz w:val="18"/>
        </w:rPr>
        <w:t> </w:t>
      </w:r>
      <w:r>
        <w:rPr>
          <w:w w:val="120"/>
          <w:sz w:val="18"/>
        </w:rPr>
        <w:t>HTML,</w:t>
      </w:r>
      <w:r>
        <w:rPr>
          <w:spacing w:val="12"/>
          <w:w w:val="120"/>
          <w:sz w:val="18"/>
        </w:rPr>
        <w:t> </w:t>
      </w:r>
      <w:r>
        <w:rPr>
          <w:w w:val="120"/>
          <w:sz w:val="18"/>
        </w:rPr>
        <w:t>CSS,</w:t>
      </w:r>
      <w:r>
        <w:rPr>
          <w:spacing w:val="11"/>
          <w:w w:val="120"/>
          <w:sz w:val="18"/>
        </w:rPr>
        <w:t> </w:t>
      </w:r>
      <w:r>
        <w:rPr>
          <w:w w:val="120"/>
          <w:sz w:val="18"/>
        </w:rPr>
        <w:t>JavaScript,</w:t>
      </w:r>
      <w:r>
        <w:rPr>
          <w:spacing w:val="11"/>
          <w:w w:val="120"/>
          <w:sz w:val="18"/>
        </w:rPr>
        <w:t> </w:t>
      </w:r>
      <w:r>
        <w:rPr>
          <w:w w:val="120"/>
          <w:sz w:val="18"/>
        </w:rPr>
        <w:t>Python</w:t>
      </w:r>
      <w:r>
        <w:rPr>
          <w:spacing w:val="11"/>
          <w:w w:val="120"/>
          <w:sz w:val="18"/>
        </w:rPr>
        <w:t> </w:t>
      </w:r>
      <w:r>
        <w:rPr>
          <w:w w:val="120"/>
          <w:sz w:val="18"/>
        </w:rPr>
        <w:t>and</w:t>
      </w:r>
      <w:r>
        <w:rPr>
          <w:spacing w:val="11"/>
          <w:w w:val="120"/>
          <w:sz w:val="18"/>
        </w:rPr>
        <w:t> </w:t>
      </w:r>
      <w:r>
        <w:rPr>
          <w:w w:val="120"/>
          <w:sz w:val="18"/>
        </w:rPr>
        <w:t>Flask</w:t>
      </w:r>
      <w:r>
        <w:rPr>
          <w:spacing w:val="12"/>
          <w:w w:val="120"/>
          <w:sz w:val="18"/>
        </w:rPr>
        <w:t> </w:t>
      </w:r>
      <w:hyperlink r:id="rId13">
        <w:r>
          <w:rPr>
            <w:b/>
            <w:w w:val="120"/>
            <w:sz w:val="18"/>
          </w:rPr>
          <w:t>Github</w:t>
        </w:r>
        <w:r>
          <w:rPr>
            <w:color w:val="0000FF"/>
            <w:w w:val="120"/>
            <w:sz w:val="18"/>
          </w:rPr>
          <w:t>:</w:t>
        </w:r>
        <w:r>
          <w:rPr>
            <w:color w:val="0000FF"/>
            <w:spacing w:val="11"/>
            <w:w w:val="120"/>
            <w:sz w:val="18"/>
          </w:rPr>
          <w:t> </w:t>
        </w:r>
        <w:r>
          <w:rPr>
            <w:color w:val="0000FF"/>
            <w:spacing w:val="-2"/>
            <w:w w:val="120"/>
            <w:sz w:val="18"/>
          </w:rPr>
          <w:t>HydroSafe</w:t>
        </w:r>
      </w:hyperlink>
    </w:p>
    <w:p>
      <w:pPr>
        <w:spacing w:after="0" w:line="218" w:lineRule="exact"/>
        <w:jc w:val="left"/>
        <w:rPr>
          <w:sz w:val="18"/>
        </w:rPr>
        <w:sectPr>
          <w:type w:val="continuous"/>
          <w:pgSz w:w="11910" w:h="16840"/>
          <w:pgMar w:top="660" w:bottom="280" w:left="566" w:right="708"/>
        </w:sectPr>
      </w:pPr>
    </w:p>
    <w:p>
      <w:pPr>
        <w:pStyle w:val="Heading1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429768</wp:posOffset>
                </wp:positionH>
                <wp:positionV relativeFrom="paragraph">
                  <wp:posOffset>216623</wp:posOffset>
                </wp:positionV>
                <wp:extent cx="6645909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7.056999pt;width:523.3pt;height:.1pt;mso-position-horizontal-relative:page;mso-position-vertical-relative:paragraph;z-index:-15724544;mso-wrap-distance-left:0;mso-wrap-distance-right:0" id="docshape9" coordorigin="677,341" coordsize="10466,0" path="m677,341l11142,3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6"/>
      <w:bookmarkEnd w:id="6"/>
      <w:r>
        <w:rPr/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36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Database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Foundations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(issued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Oracle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Academy,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10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Dec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2022)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155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CCNAv7: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Introduction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Networks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(issued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Cisco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Networking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Academy,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9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Jul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2022)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154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10"/>
          <w:sz w:val="20"/>
        </w:rPr>
        <w:t>An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Introduction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Programming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Through</w:t>
      </w:r>
      <w:r>
        <w:rPr>
          <w:spacing w:val="19"/>
          <w:w w:val="120"/>
          <w:sz w:val="20"/>
        </w:rPr>
        <w:t> </w:t>
      </w:r>
      <w:r>
        <w:rPr>
          <w:w w:val="120"/>
          <w:sz w:val="20"/>
        </w:rPr>
        <w:t>C++</w:t>
      </w:r>
      <w:r>
        <w:rPr>
          <w:spacing w:val="19"/>
          <w:w w:val="120"/>
          <w:sz w:val="20"/>
        </w:rPr>
        <w:t> </w:t>
      </w:r>
      <w:r>
        <w:rPr>
          <w:w w:val="110"/>
          <w:sz w:val="20"/>
        </w:rPr>
        <w:t>(issued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NPTEL,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28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May</w:t>
      </w:r>
      <w:r>
        <w:rPr>
          <w:spacing w:val="24"/>
          <w:w w:val="110"/>
          <w:sz w:val="20"/>
        </w:rPr>
        <w:t> </w:t>
      </w:r>
      <w:r>
        <w:rPr>
          <w:spacing w:val="-2"/>
          <w:w w:val="110"/>
          <w:sz w:val="20"/>
        </w:rPr>
        <w:t>2022)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155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NDG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Linux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Essentials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(issued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Cisco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Networking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Academy,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14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Feb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2022)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154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10"/>
          <w:sz w:val="20"/>
        </w:rPr>
        <w:t>PCAP:Programming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Essentials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Python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(issued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Cisco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Networking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Academy,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28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Aug</w:t>
      </w:r>
      <w:r>
        <w:rPr>
          <w:spacing w:val="5"/>
          <w:w w:val="110"/>
          <w:sz w:val="20"/>
        </w:rPr>
        <w:t> </w:t>
      </w:r>
      <w:r>
        <w:rPr>
          <w:spacing w:val="-2"/>
          <w:w w:val="110"/>
          <w:sz w:val="20"/>
        </w:rPr>
        <w:t>2021)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154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Introduction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Cybersecurity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(issued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Cisco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Networking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Academy,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6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Jun</w:t>
      </w:r>
      <w:r>
        <w:rPr>
          <w:spacing w:val="27"/>
          <w:w w:val="105"/>
          <w:sz w:val="20"/>
        </w:rPr>
        <w:t> </w:t>
      </w:r>
      <w:r>
        <w:rPr>
          <w:spacing w:val="-2"/>
          <w:w w:val="105"/>
          <w:sz w:val="20"/>
        </w:rPr>
        <w:t>2021)</w:t>
      </w:r>
    </w:p>
    <w:p>
      <w:pPr>
        <w:pStyle w:val="ListParagraph"/>
        <w:numPr>
          <w:ilvl w:val="0"/>
          <w:numId w:val="2"/>
        </w:numPr>
        <w:tabs>
          <w:tab w:pos="308" w:val="left" w:leader="none"/>
        </w:tabs>
        <w:spacing w:line="240" w:lineRule="auto" w:before="155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C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Everyone: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Fundamentals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(issued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Coursera,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Mar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2021)</w:t>
      </w:r>
    </w:p>
    <w:p>
      <w:pPr>
        <w:pStyle w:val="BodyText"/>
        <w:spacing w:before="58"/>
        <w:ind w:left="0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429768</wp:posOffset>
                </wp:positionH>
                <wp:positionV relativeFrom="paragraph">
                  <wp:posOffset>201075</wp:posOffset>
                </wp:positionV>
                <wp:extent cx="6645909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15.83275pt;width:523.3pt;height:.1pt;mso-position-horizontal-relative:page;mso-position-vertical-relative:paragraph;z-index:-15724032;mso-wrap-distance-left:0;mso-wrap-distance-right:0" id="docshape10" coordorigin="677,317" coordsize="10466,0" path="m677,317l11142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ositions Held" w:id="7"/>
      <w:bookmarkEnd w:id="7"/>
      <w:r>
        <w:rPr/>
      </w:r>
      <w:r>
        <w:rPr>
          <w:w w:val="130"/>
        </w:rPr>
        <w:t>P</w:t>
      </w:r>
      <w:r>
        <w:rPr>
          <w:smallCaps/>
          <w:w w:val="130"/>
        </w:rPr>
        <w:t>ositions</w:t>
      </w:r>
      <w:r>
        <w:rPr>
          <w:smallCaps w:val="0"/>
          <w:spacing w:val="23"/>
          <w:w w:val="135"/>
        </w:rPr>
        <w:t> </w:t>
      </w:r>
      <w:r>
        <w:rPr>
          <w:smallCaps w:val="0"/>
          <w:spacing w:val="-4"/>
          <w:w w:val="135"/>
        </w:rPr>
        <w:t>H</w:t>
      </w:r>
      <w:r>
        <w:rPr>
          <w:smallCaps/>
          <w:spacing w:val="-4"/>
          <w:w w:val="135"/>
        </w:rPr>
        <w:t>eld</w:t>
      </w:r>
    </w:p>
    <w:p>
      <w:pPr>
        <w:pStyle w:val="Heading3"/>
        <w:numPr>
          <w:ilvl w:val="0"/>
          <w:numId w:val="2"/>
        </w:numPr>
        <w:tabs>
          <w:tab w:pos="308" w:val="left" w:leader="none"/>
        </w:tabs>
        <w:spacing w:line="236" w:lineRule="exact" w:before="24" w:after="0"/>
        <w:ind w:left="308" w:right="0" w:hanging="198"/>
        <w:jc w:val="left"/>
        <w:rPr>
          <w:rFonts w:ascii="Arial MT" w:hAnsi="Arial MT"/>
          <w:b w:val="0"/>
          <w:sz w:val="20"/>
        </w:rPr>
      </w:pPr>
      <w:r>
        <w:rPr>
          <w:w w:val="120"/>
        </w:rPr>
        <w:t>Google</w:t>
      </w:r>
      <w:r>
        <w:rPr>
          <w:spacing w:val="34"/>
          <w:w w:val="120"/>
        </w:rPr>
        <w:t> </w:t>
      </w:r>
      <w:r>
        <w:rPr>
          <w:w w:val="120"/>
        </w:rPr>
        <w:t>Developer</w:t>
      </w:r>
      <w:r>
        <w:rPr>
          <w:spacing w:val="34"/>
          <w:w w:val="120"/>
        </w:rPr>
        <w:t> </w:t>
      </w:r>
      <w:r>
        <w:rPr>
          <w:w w:val="120"/>
        </w:rPr>
        <w:t>Student</w:t>
      </w:r>
      <w:r>
        <w:rPr>
          <w:spacing w:val="34"/>
          <w:w w:val="120"/>
        </w:rPr>
        <w:t> </w:t>
      </w:r>
      <w:r>
        <w:rPr>
          <w:w w:val="120"/>
        </w:rPr>
        <w:t>Clubs</w:t>
      </w:r>
      <w:r>
        <w:rPr>
          <w:spacing w:val="34"/>
          <w:w w:val="120"/>
        </w:rPr>
        <w:t> </w:t>
      </w:r>
      <w:r>
        <w:rPr>
          <w:w w:val="120"/>
        </w:rPr>
        <w:t>(2023</w:t>
      </w:r>
      <w:r>
        <w:rPr>
          <w:spacing w:val="35"/>
          <w:w w:val="120"/>
        </w:rPr>
        <w:t> </w:t>
      </w:r>
      <w:r>
        <w:rPr>
          <w:w w:val="120"/>
        </w:rPr>
        <w:t>-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2024)</w:t>
      </w:r>
      <w:r>
        <w:rPr>
          <w:b w:val="0"/>
          <w:spacing w:val="-2"/>
          <w:w w:val="120"/>
        </w:rPr>
        <w:t>:</w:t>
      </w:r>
    </w:p>
    <w:p>
      <w:pPr>
        <w:spacing w:line="219" w:lineRule="exact" w:before="0"/>
        <w:ind w:left="310" w:right="0" w:firstLine="0"/>
        <w:jc w:val="left"/>
        <w:rPr>
          <w:sz w:val="18"/>
        </w:rPr>
      </w:pPr>
      <w:r>
        <w:rPr>
          <w:b/>
          <w:w w:val="120"/>
          <w:sz w:val="18"/>
        </w:rPr>
        <w:t>Position</w:t>
      </w:r>
      <w:r>
        <w:rPr>
          <w:b/>
          <w:spacing w:val="40"/>
          <w:w w:val="120"/>
          <w:sz w:val="18"/>
        </w:rPr>
        <w:t> </w:t>
      </w:r>
      <w:r>
        <w:rPr>
          <w:b/>
          <w:w w:val="120"/>
          <w:sz w:val="18"/>
        </w:rPr>
        <w:t>Held:</w:t>
      </w:r>
      <w:r>
        <w:rPr>
          <w:b/>
          <w:spacing w:val="55"/>
          <w:w w:val="120"/>
          <w:sz w:val="18"/>
        </w:rPr>
        <w:t> </w:t>
      </w:r>
      <w:r>
        <w:rPr>
          <w:spacing w:val="-2"/>
          <w:w w:val="120"/>
          <w:sz w:val="18"/>
        </w:rPr>
        <w:t>Lead.</w:t>
      </w:r>
    </w:p>
    <w:p>
      <w:pPr>
        <w:pStyle w:val="BodyText"/>
        <w:ind w:right="240"/>
      </w:pPr>
      <w:r>
        <w:rPr>
          <w:w w:val="115"/>
        </w:rPr>
        <w:t>I</w:t>
      </w:r>
      <w:r>
        <w:rPr>
          <w:spacing w:val="-8"/>
          <w:w w:val="115"/>
        </w:rPr>
        <w:t> </w:t>
      </w:r>
      <w:r>
        <w:rPr>
          <w:w w:val="115"/>
        </w:rPr>
        <w:t>am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GDSC</w:t>
      </w:r>
      <w:r>
        <w:rPr>
          <w:spacing w:val="-7"/>
          <w:w w:val="115"/>
        </w:rPr>
        <w:t> </w:t>
      </w:r>
      <w:r>
        <w:rPr>
          <w:w w:val="115"/>
        </w:rPr>
        <w:t>Lead</w:t>
      </w:r>
      <w:r>
        <w:rPr>
          <w:spacing w:val="-7"/>
          <w:w w:val="115"/>
        </w:rPr>
        <w:t> </w:t>
      </w:r>
      <w:r>
        <w:rPr>
          <w:w w:val="115"/>
        </w:rPr>
        <w:t>at</w:t>
      </w:r>
      <w:r>
        <w:rPr>
          <w:spacing w:val="-8"/>
          <w:w w:val="115"/>
        </w:rPr>
        <w:t> </w:t>
      </w:r>
      <w:r>
        <w:rPr>
          <w:w w:val="115"/>
        </w:rPr>
        <w:t>VR</w:t>
      </w:r>
      <w:r>
        <w:rPr>
          <w:spacing w:val="-7"/>
          <w:w w:val="115"/>
        </w:rPr>
        <w:t> </w:t>
      </w:r>
      <w:r>
        <w:rPr>
          <w:w w:val="115"/>
        </w:rPr>
        <w:t>Siddhartha</w:t>
      </w:r>
      <w:r>
        <w:rPr>
          <w:spacing w:val="-7"/>
          <w:w w:val="115"/>
        </w:rPr>
        <w:t> </w:t>
      </w:r>
      <w:r>
        <w:rPr>
          <w:w w:val="115"/>
        </w:rPr>
        <w:t>Engineering</w:t>
      </w:r>
      <w:r>
        <w:rPr>
          <w:spacing w:val="-8"/>
          <w:w w:val="115"/>
        </w:rPr>
        <w:t> </w:t>
      </w:r>
      <w:r>
        <w:rPr>
          <w:w w:val="115"/>
        </w:rPr>
        <w:t>College,</w:t>
      </w:r>
      <w:r>
        <w:rPr>
          <w:spacing w:val="-7"/>
          <w:w w:val="115"/>
        </w:rPr>
        <w:t> </w:t>
      </w:r>
      <w:r>
        <w:rPr>
          <w:w w:val="115"/>
        </w:rPr>
        <w:t>responsible</w:t>
      </w:r>
      <w:r>
        <w:rPr>
          <w:spacing w:val="-8"/>
          <w:w w:val="115"/>
        </w:rPr>
        <w:t> </w:t>
      </w:r>
      <w:r>
        <w:rPr>
          <w:w w:val="115"/>
        </w:rPr>
        <w:t>for</w:t>
      </w:r>
      <w:r>
        <w:rPr>
          <w:spacing w:val="-7"/>
          <w:w w:val="115"/>
        </w:rPr>
        <w:t> </w:t>
      </w:r>
      <w:r>
        <w:rPr>
          <w:w w:val="115"/>
        </w:rPr>
        <w:t>fostering</w:t>
      </w:r>
      <w:r>
        <w:rPr>
          <w:spacing w:val="-8"/>
          <w:w w:val="115"/>
        </w:rPr>
        <w:t> </w:t>
      </w:r>
      <w:r>
        <w:rPr>
          <w:w w:val="115"/>
        </w:rPr>
        <w:t>a</w:t>
      </w:r>
      <w:r>
        <w:rPr>
          <w:spacing w:val="-7"/>
          <w:w w:val="115"/>
        </w:rPr>
        <w:t> </w:t>
      </w:r>
      <w:r>
        <w:rPr>
          <w:w w:val="115"/>
        </w:rPr>
        <w:t>thriving</w:t>
      </w:r>
      <w:r>
        <w:rPr>
          <w:spacing w:val="-7"/>
          <w:w w:val="115"/>
        </w:rPr>
        <w:t> </w:t>
      </w:r>
      <w:r>
        <w:rPr>
          <w:w w:val="115"/>
        </w:rPr>
        <w:t>tech</w:t>
      </w:r>
      <w:r>
        <w:rPr>
          <w:spacing w:val="-8"/>
          <w:w w:val="115"/>
        </w:rPr>
        <w:t> </w:t>
      </w:r>
      <w:r>
        <w:rPr>
          <w:w w:val="115"/>
        </w:rPr>
        <w:t>community,</w:t>
      </w:r>
      <w:r>
        <w:rPr>
          <w:spacing w:val="-7"/>
          <w:w w:val="115"/>
        </w:rPr>
        <w:t> </w:t>
      </w:r>
      <w:r>
        <w:rPr>
          <w:w w:val="115"/>
        </w:rPr>
        <w:t>organizing </w:t>
      </w:r>
      <w:r>
        <w:rPr>
          <w:w w:val="110"/>
        </w:rPr>
        <w:t>workshops,</w:t>
      </w:r>
      <w:r>
        <w:rPr>
          <w:w w:val="110"/>
        </w:rPr>
        <w:t> hackathons,</w:t>
      </w:r>
      <w:r>
        <w:rPr>
          <w:w w:val="110"/>
        </w:rPr>
        <w:t> and</w:t>
      </w:r>
      <w:r>
        <w:rPr>
          <w:w w:val="110"/>
        </w:rPr>
        <w:t> empowering</w:t>
      </w:r>
      <w:r>
        <w:rPr>
          <w:w w:val="110"/>
        </w:rPr>
        <w:t> students</w:t>
      </w:r>
      <w:r>
        <w:rPr>
          <w:w w:val="110"/>
        </w:rPr>
        <w:t> with</w:t>
      </w:r>
      <w:r>
        <w:rPr>
          <w:w w:val="110"/>
        </w:rPr>
        <w:t> cutting-edge</w:t>
      </w:r>
      <w:r>
        <w:rPr>
          <w:w w:val="110"/>
        </w:rPr>
        <w:t> skills</w:t>
      </w:r>
      <w:r>
        <w:rPr>
          <w:w w:val="110"/>
        </w:rPr>
        <w:t> and</w:t>
      </w:r>
      <w:r>
        <w:rPr>
          <w:w w:val="110"/>
        </w:rPr>
        <w:t> opportunities.</w:t>
      </w:r>
    </w:p>
    <w:p>
      <w:pPr>
        <w:pStyle w:val="Heading3"/>
        <w:numPr>
          <w:ilvl w:val="0"/>
          <w:numId w:val="3"/>
        </w:numPr>
        <w:tabs>
          <w:tab w:pos="309" w:val="left" w:leader="none"/>
        </w:tabs>
        <w:spacing w:line="219" w:lineRule="exact" w:before="79" w:after="0"/>
        <w:ind w:left="309" w:right="0" w:hanging="191"/>
        <w:jc w:val="left"/>
        <w:rPr>
          <w:rFonts w:ascii="Arial MT" w:hAnsi="Arial MT"/>
          <w:b w:val="0"/>
        </w:rPr>
      </w:pPr>
      <w:r>
        <w:rPr>
          <w:w w:val="135"/>
        </w:rPr>
        <w:t>IEEE</w:t>
      </w:r>
      <w:r>
        <w:rPr>
          <w:spacing w:val="-6"/>
          <w:w w:val="135"/>
        </w:rPr>
        <w:t> </w:t>
      </w:r>
      <w:r>
        <w:rPr>
          <w:w w:val="135"/>
        </w:rPr>
        <w:t>Women</w:t>
      </w:r>
      <w:r>
        <w:rPr>
          <w:spacing w:val="-5"/>
          <w:w w:val="135"/>
        </w:rPr>
        <w:t> </w:t>
      </w:r>
      <w:r>
        <w:rPr>
          <w:w w:val="135"/>
        </w:rPr>
        <w:t>In</w:t>
      </w:r>
      <w:r>
        <w:rPr>
          <w:spacing w:val="-5"/>
          <w:w w:val="135"/>
        </w:rPr>
        <w:t> </w:t>
      </w:r>
      <w:r>
        <w:rPr>
          <w:w w:val="135"/>
        </w:rPr>
        <w:t>Engineering</w:t>
      </w:r>
      <w:r>
        <w:rPr>
          <w:spacing w:val="-5"/>
          <w:w w:val="135"/>
        </w:rPr>
        <w:t> </w:t>
      </w:r>
      <w:r>
        <w:rPr>
          <w:w w:val="135"/>
        </w:rPr>
        <w:t>(WIE)</w:t>
      </w:r>
      <w:r>
        <w:rPr>
          <w:spacing w:val="-5"/>
          <w:w w:val="135"/>
        </w:rPr>
        <w:t> </w:t>
      </w:r>
      <w:r>
        <w:rPr>
          <w:w w:val="135"/>
        </w:rPr>
        <w:t>(2023</w:t>
      </w:r>
      <w:r>
        <w:rPr>
          <w:spacing w:val="-6"/>
          <w:w w:val="135"/>
        </w:rPr>
        <w:t> </w:t>
      </w:r>
      <w:r>
        <w:rPr>
          <w:w w:val="135"/>
        </w:rPr>
        <w:t>-</w:t>
      </w:r>
      <w:r>
        <w:rPr>
          <w:spacing w:val="-5"/>
          <w:w w:val="135"/>
        </w:rPr>
        <w:t> </w:t>
      </w:r>
      <w:r>
        <w:rPr>
          <w:spacing w:val="-2"/>
          <w:w w:val="135"/>
        </w:rPr>
        <w:t>2024)</w:t>
      </w:r>
      <w:r>
        <w:rPr>
          <w:b w:val="0"/>
          <w:spacing w:val="-2"/>
          <w:w w:val="135"/>
        </w:rPr>
        <w:t>:</w:t>
      </w:r>
    </w:p>
    <w:p>
      <w:pPr>
        <w:spacing w:line="219" w:lineRule="exact" w:before="0"/>
        <w:ind w:left="310" w:right="0" w:firstLine="0"/>
        <w:jc w:val="left"/>
        <w:rPr>
          <w:sz w:val="18"/>
        </w:rPr>
      </w:pPr>
      <w:r>
        <w:rPr>
          <w:b/>
          <w:w w:val="120"/>
          <w:sz w:val="18"/>
        </w:rPr>
        <w:t>Position</w:t>
      </w:r>
      <w:r>
        <w:rPr>
          <w:b/>
          <w:spacing w:val="32"/>
          <w:w w:val="120"/>
          <w:sz w:val="18"/>
        </w:rPr>
        <w:t> </w:t>
      </w:r>
      <w:r>
        <w:rPr>
          <w:b/>
          <w:w w:val="120"/>
          <w:sz w:val="18"/>
        </w:rPr>
        <w:t>Held:</w:t>
      </w:r>
      <w:r>
        <w:rPr>
          <w:b/>
          <w:spacing w:val="46"/>
          <w:w w:val="120"/>
          <w:sz w:val="18"/>
        </w:rPr>
        <w:t> </w:t>
      </w:r>
      <w:r>
        <w:rPr>
          <w:w w:val="120"/>
          <w:sz w:val="18"/>
        </w:rPr>
        <w:t>Chair</w:t>
      </w:r>
      <w:r>
        <w:rPr>
          <w:spacing w:val="21"/>
          <w:w w:val="120"/>
          <w:sz w:val="18"/>
        </w:rPr>
        <w:t> </w:t>
      </w:r>
      <w:r>
        <w:rPr>
          <w:spacing w:val="-2"/>
          <w:w w:val="120"/>
          <w:sz w:val="18"/>
        </w:rPr>
        <w:t>Person.</w:t>
      </w:r>
    </w:p>
    <w:p>
      <w:pPr>
        <w:pStyle w:val="BodyText"/>
      </w:pPr>
      <w:r>
        <w:rPr>
          <w:w w:val="115"/>
        </w:rPr>
        <w:t>I</w:t>
      </w:r>
      <w:r>
        <w:rPr>
          <w:spacing w:val="-8"/>
          <w:w w:val="115"/>
        </w:rPr>
        <w:t> </w:t>
      </w:r>
      <w:r>
        <w:rPr>
          <w:w w:val="115"/>
        </w:rPr>
        <w:t>currently</w:t>
      </w:r>
      <w:r>
        <w:rPr>
          <w:spacing w:val="-8"/>
          <w:w w:val="115"/>
        </w:rPr>
        <w:t> </w:t>
      </w:r>
      <w:r>
        <w:rPr>
          <w:w w:val="115"/>
        </w:rPr>
        <w:t>serve</w:t>
      </w:r>
      <w:r>
        <w:rPr>
          <w:spacing w:val="-8"/>
          <w:w w:val="115"/>
        </w:rPr>
        <w:t> </w:t>
      </w:r>
      <w:r>
        <w:rPr>
          <w:w w:val="115"/>
        </w:rPr>
        <w:t>as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20"/>
        </w:rPr>
        <w:t>IEEE</w:t>
      </w:r>
      <w:r>
        <w:rPr>
          <w:spacing w:val="-11"/>
          <w:w w:val="120"/>
        </w:rPr>
        <w:t> </w:t>
      </w:r>
      <w:r>
        <w:rPr>
          <w:w w:val="115"/>
        </w:rPr>
        <w:t>WIE</w:t>
      </w:r>
      <w:r>
        <w:rPr>
          <w:spacing w:val="-8"/>
          <w:w w:val="115"/>
        </w:rPr>
        <w:t> </w:t>
      </w:r>
      <w:r>
        <w:rPr>
          <w:w w:val="115"/>
        </w:rPr>
        <w:t>Chair</w:t>
      </w:r>
      <w:r>
        <w:rPr>
          <w:spacing w:val="-7"/>
          <w:w w:val="115"/>
        </w:rPr>
        <w:t> </w:t>
      </w:r>
      <w:r>
        <w:rPr>
          <w:w w:val="115"/>
        </w:rPr>
        <w:t>at</w:t>
      </w:r>
      <w:r>
        <w:rPr>
          <w:spacing w:val="-8"/>
          <w:w w:val="115"/>
        </w:rPr>
        <w:t> </w:t>
      </w:r>
      <w:r>
        <w:rPr>
          <w:w w:val="120"/>
        </w:rPr>
        <w:t>VR</w:t>
      </w:r>
      <w:r>
        <w:rPr>
          <w:spacing w:val="-10"/>
          <w:w w:val="120"/>
        </w:rPr>
        <w:t> </w:t>
      </w:r>
      <w:r>
        <w:rPr>
          <w:w w:val="115"/>
        </w:rPr>
        <w:t>Siddhartha</w:t>
      </w:r>
      <w:r>
        <w:rPr>
          <w:spacing w:val="-8"/>
          <w:w w:val="115"/>
        </w:rPr>
        <w:t> </w:t>
      </w:r>
      <w:r>
        <w:rPr>
          <w:w w:val="115"/>
        </w:rPr>
        <w:t>Engineering</w:t>
      </w:r>
      <w:r>
        <w:rPr>
          <w:spacing w:val="-8"/>
          <w:w w:val="115"/>
        </w:rPr>
        <w:t> </w:t>
      </w:r>
      <w:r>
        <w:rPr>
          <w:w w:val="115"/>
        </w:rPr>
        <w:t>College,</w:t>
      </w:r>
      <w:r>
        <w:rPr>
          <w:spacing w:val="-7"/>
          <w:w w:val="115"/>
        </w:rPr>
        <w:t> </w:t>
      </w:r>
      <w:r>
        <w:rPr>
          <w:w w:val="115"/>
        </w:rPr>
        <w:t>overseeing</w:t>
      </w:r>
      <w:r>
        <w:rPr>
          <w:spacing w:val="-8"/>
          <w:w w:val="115"/>
        </w:rPr>
        <w:t> </w:t>
      </w:r>
      <w:r>
        <w:rPr>
          <w:w w:val="115"/>
        </w:rPr>
        <w:t>initiatives</w:t>
      </w:r>
      <w:r>
        <w:rPr>
          <w:spacing w:val="-8"/>
          <w:w w:val="115"/>
        </w:rPr>
        <w:t> </w:t>
      </w:r>
      <w:r>
        <w:rPr>
          <w:w w:val="115"/>
        </w:rPr>
        <w:t>that</w:t>
      </w:r>
      <w:r>
        <w:rPr>
          <w:spacing w:val="-8"/>
          <w:w w:val="115"/>
        </w:rPr>
        <w:t> </w:t>
      </w:r>
      <w:r>
        <w:rPr>
          <w:w w:val="115"/>
        </w:rPr>
        <w:t>empower</w:t>
      </w:r>
      <w:r>
        <w:rPr>
          <w:spacing w:val="-8"/>
          <w:w w:val="115"/>
        </w:rPr>
        <w:t> </w:t>
      </w:r>
      <w:r>
        <w:rPr>
          <w:w w:val="115"/>
        </w:rPr>
        <w:t>women</w:t>
      </w:r>
      <w:r>
        <w:rPr>
          <w:spacing w:val="-8"/>
          <w:w w:val="115"/>
        </w:rPr>
        <w:t> </w:t>
      </w:r>
      <w:r>
        <w:rPr>
          <w:w w:val="115"/>
        </w:rPr>
        <w:t>in </w:t>
      </w:r>
      <w:r>
        <w:rPr>
          <w:w w:val="110"/>
        </w:rPr>
        <w:t>engineering</w:t>
      </w:r>
      <w:r>
        <w:rPr>
          <w:w w:val="110"/>
        </w:rPr>
        <w:t> through</w:t>
      </w:r>
      <w:r>
        <w:rPr>
          <w:w w:val="110"/>
        </w:rPr>
        <w:t> mentorship,</w:t>
      </w:r>
      <w:r>
        <w:rPr>
          <w:w w:val="110"/>
        </w:rPr>
        <w:t> workshops,</w:t>
      </w:r>
      <w:r>
        <w:rPr>
          <w:w w:val="110"/>
        </w:rPr>
        <w:t> and</w:t>
      </w:r>
      <w:r>
        <w:rPr>
          <w:w w:val="110"/>
        </w:rPr>
        <w:t> networking</w:t>
      </w:r>
      <w:r>
        <w:rPr>
          <w:w w:val="110"/>
        </w:rPr>
        <w:t> opportunities.</w:t>
      </w:r>
    </w:p>
    <w:p>
      <w:pPr>
        <w:pStyle w:val="Heading3"/>
        <w:numPr>
          <w:ilvl w:val="0"/>
          <w:numId w:val="3"/>
        </w:numPr>
        <w:tabs>
          <w:tab w:pos="309" w:val="left" w:leader="none"/>
        </w:tabs>
        <w:spacing w:line="219" w:lineRule="exact" w:before="78" w:after="0"/>
        <w:ind w:left="309" w:right="0" w:hanging="191"/>
        <w:jc w:val="left"/>
        <w:rPr>
          <w:rFonts w:ascii="Arial MT" w:hAnsi="Arial MT"/>
          <w:b w:val="0"/>
        </w:rPr>
      </w:pPr>
      <w:r>
        <w:rPr>
          <w:w w:val="125"/>
        </w:rPr>
        <w:t>Association</w:t>
      </w:r>
      <w:r>
        <w:rPr>
          <w:spacing w:val="20"/>
          <w:w w:val="125"/>
        </w:rPr>
        <w:t> </w:t>
      </w:r>
      <w:r>
        <w:rPr>
          <w:w w:val="125"/>
        </w:rPr>
        <w:t>for</w:t>
      </w:r>
      <w:r>
        <w:rPr>
          <w:spacing w:val="21"/>
          <w:w w:val="125"/>
        </w:rPr>
        <w:t> </w:t>
      </w:r>
      <w:r>
        <w:rPr>
          <w:w w:val="125"/>
        </w:rPr>
        <w:t>Computing</w:t>
      </w:r>
      <w:r>
        <w:rPr>
          <w:spacing w:val="21"/>
          <w:w w:val="125"/>
        </w:rPr>
        <w:t> </w:t>
      </w:r>
      <w:r>
        <w:rPr>
          <w:w w:val="125"/>
        </w:rPr>
        <w:t>Machinery</w:t>
      </w:r>
      <w:r>
        <w:rPr>
          <w:spacing w:val="20"/>
          <w:w w:val="125"/>
        </w:rPr>
        <w:t> </w:t>
      </w:r>
      <w:r>
        <w:rPr>
          <w:w w:val="125"/>
        </w:rPr>
        <w:t>(ACM)</w:t>
      </w:r>
      <w:r>
        <w:rPr>
          <w:spacing w:val="21"/>
          <w:w w:val="125"/>
        </w:rPr>
        <w:t> </w:t>
      </w:r>
      <w:r>
        <w:rPr>
          <w:w w:val="125"/>
        </w:rPr>
        <w:t>(2023</w:t>
      </w:r>
      <w:r>
        <w:rPr>
          <w:spacing w:val="21"/>
          <w:w w:val="125"/>
        </w:rPr>
        <w:t> </w:t>
      </w:r>
      <w:r>
        <w:rPr>
          <w:w w:val="125"/>
        </w:rPr>
        <w:t>-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2024)</w:t>
      </w:r>
      <w:r>
        <w:rPr>
          <w:b w:val="0"/>
          <w:spacing w:val="-2"/>
          <w:w w:val="125"/>
        </w:rPr>
        <w:t>:</w:t>
      </w:r>
    </w:p>
    <w:p>
      <w:pPr>
        <w:spacing w:line="219" w:lineRule="exact" w:before="0"/>
        <w:ind w:left="310" w:right="0" w:firstLine="0"/>
        <w:jc w:val="left"/>
        <w:rPr>
          <w:sz w:val="18"/>
        </w:rPr>
      </w:pPr>
      <w:r>
        <w:rPr>
          <w:b/>
          <w:w w:val="115"/>
          <w:sz w:val="18"/>
        </w:rPr>
        <w:t>Position</w:t>
      </w:r>
      <w:r>
        <w:rPr>
          <w:b/>
          <w:spacing w:val="47"/>
          <w:w w:val="115"/>
          <w:sz w:val="18"/>
        </w:rPr>
        <w:t> </w:t>
      </w:r>
      <w:r>
        <w:rPr>
          <w:b/>
          <w:w w:val="115"/>
          <w:sz w:val="18"/>
        </w:rPr>
        <w:t>Held:</w:t>
      </w:r>
      <w:r>
        <w:rPr>
          <w:b/>
          <w:spacing w:val="64"/>
          <w:w w:val="115"/>
          <w:sz w:val="18"/>
        </w:rPr>
        <w:t> </w:t>
      </w:r>
      <w:r>
        <w:rPr>
          <w:w w:val="115"/>
          <w:sz w:val="18"/>
        </w:rPr>
        <w:t>Core</w:t>
      </w:r>
      <w:r>
        <w:rPr>
          <w:spacing w:val="35"/>
          <w:w w:val="115"/>
          <w:sz w:val="18"/>
        </w:rPr>
        <w:t> </w:t>
      </w:r>
      <w:r>
        <w:rPr>
          <w:spacing w:val="-2"/>
          <w:w w:val="115"/>
          <w:sz w:val="18"/>
        </w:rPr>
        <w:t>Member.</w:t>
      </w:r>
    </w:p>
    <w:p>
      <w:pPr>
        <w:pStyle w:val="BodyText"/>
      </w:pPr>
      <w:r>
        <w:rPr>
          <w:w w:val="110"/>
        </w:rPr>
        <w:t>I</w:t>
      </w:r>
      <w:r>
        <w:rPr>
          <w:w w:val="110"/>
        </w:rPr>
        <w:t> am</w:t>
      </w:r>
      <w:r>
        <w:rPr>
          <w:w w:val="110"/>
        </w:rPr>
        <w:t> an</w:t>
      </w:r>
      <w:r>
        <w:rPr>
          <w:w w:val="110"/>
        </w:rPr>
        <w:t> ACM</w:t>
      </w:r>
      <w:r>
        <w:rPr>
          <w:w w:val="110"/>
        </w:rPr>
        <w:t> core</w:t>
      </w:r>
      <w:r>
        <w:rPr>
          <w:w w:val="110"/>
        </w:rPr>
        <w:t> member</w:t>
      </w:r>
      <w:r>
        <w:rPr>
          <w:w w:val="110"/>
        </w:rPr>
        <w:t> at</w:t>
      </w:r>
      <w:r>
        <w:rPr>
          <w:w w:val="110"/>
        </w:rPr>
        <w:t> VR</w:t>
      </w:r>
      <w:r>
        <w:rPr>
          <w:w w:val="110"/>
        </w:rPr>
        <w:t> Siddhartha</w:t>
      </w:r>
      <w:r>
        <w:rPr>
          <w:w w:val="110"/>
        </w:rPr>
        <w:t> Engineering</w:t>
      </w:r>
      <w:r>
        <w:rPr>
          <w:w w:val="110"/>
        </w:rPr>
        <w:t> College,</w:t>
      </w:r>
      <w:r>
        <w:rPr>
          <w:w w:val="110"/>
        </w:rPr>
        <w:t> actively</w:t>
      </w:r>
      <w:r>
        <w:rPr>
          <w:w w:val="110"/>
        </w:rPr>
        <w:t> contributing</w:t>
      </w:r>
      <w:r>
        <w:rPr>
          <w:w w:val="110"/>
        </w:rPr>
        <w:t> to</w:t>
      </w:r>
      <w:r>
        <w:rPr>
          <w:w w:val="110"/>
        </w:rPr>
        <w:t> fostering</w:t>
      </w:r>
      <w:r>
        <w:rPr>
          <w:w w:val="110"/>
        </w:rPr>
        <w:t> a</w:t>
      </w:r>
      <w:r>
        <w:rPr>
          <w:w w:val="110"/>
        </w:rPr>
        <w:t> tech-driven</w:t>
      </w:r>
      <w:r>
        <w:rPr>
          <w:w w:val="110"/>
        </w:rPr>
        <w:t> community,</w:t>
      </w:r>
      <w:r>
        <w:rPr>
          <w:spacing w:val="40"/>
          <w:w w:val="110"/>
        </w:rPr>
        <w:t> </w:t>
      </w:r>
      <w:r>
        <w:rPr>
          <w:w w:val="110"/>
        </w:rPr>
        <w:t>organizing</w:t>
      </w:r>
      <w:r>
        <w:rPr>
          <w:w w:val="110"/>
        </w:rPr>
        <w:t> events,</w:t>
      </w:r>
      <w:r>
        <w:rPr>
          <w:w w:val="110"/>
        </w:rPr>
        <w:t> workshops,</w:t>
      </w:r>
      <w:r>
        <w:rPr>
          <w:w w:val="110"/>
        </w:rPr>
        <w:t> and</w:t>
      </w:r>
      <w:r>
        <w:rPr>
          <w:w w:val="110"/>
        </w:rPr>
        <w:t> promoting</w:t>
      </w:r>
      <w:r>
        <w:rPr>
          <w:w w:val="110"/>
        </w:rPr>
        <w:t> computer</w:t>
      </w:r>
      <w:r>
        <w:rPr>
          <w:w w:val="110"/>
        </w:rPr>
        <w:t> science</w:t>
      </w:r>
      <w:r>
        <w:rPr>
          <w:w w:val="110"/>
        </w:rPr>
        <w:t> education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college.</w:t>
      </w: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429768</wp:posOffset>
                </wp:positionH>
                <wp:positionV relativeFrom="paragraph">
                  <wp:posOffset>332796</wp:posOffset>
                </wp:positionV>
                <wp:extent cx="6645909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26.204441pt;width:523.3pt;height:.1pt;mso-position-horizontal-relative:page;mso-position-vertical-relative:paragraph;z-index:-15723520;mso-wrap-distance-left:0;mso-wrap-distance-right:0" id="docshape11" coordorigin="677,524" coordsize="10466,0" path="m677,524l11142,52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Volunteer Experience" w:id="8"/>
      <w:bookmarkEnd w:id="8"/>
      <w:r>
        <w:rPr/>
      </w:r>
      <w:r>
        <w:rPr>
          <w:w w:val="135"/>
        </w:rPr>
        <w:t>V</w:t>
      </w:r>
      <w:r>
        <w:rPr>
          <w:smallCaps/>
          <w:w w:val="135"/>
        </w:rPr>
        <w:t>olunteer</w:t>
      </w:r>
      <w:r>
        <w:rPr>
          <w:smallCaps w:val="0"/>
          <w:spacing w:val="7"/>
          <w:w w:val="140"/>
        </w:rPr>
        <w:t> </w:t>
      </w:r>
      <w:r>
        <w:rPr>
          <w:smallCaps w:val="0"/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  <w:tab w:pos="310" w:val="left" w:leader="none"/>
        </w:tabs>
        <w:spacing w:line="240" w:lineRule="auto" w:before="24" w:after="0"/>
        <w:ind w:left="310" w:right="301" w:hanging="200"/>
        <w:jc w:val="left"/>
        <w:rPr>
          <w:rFonts w:ascii="Arial MT" w:hAnsi="Arial MT"/>
          <w:sz w:val="20"/>
        </w:rPr>
      </w:pPr>
      <w:r>
        <w:rPr>
          <w:b/>
          <w:w w:val="110"/>
          <w:sz w:val="18"/>
        </w:rPr>
        <w:t>Volunteer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at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Little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Hands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Organization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(2022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-</w:t>
      </w:r>
      <w:r>
        <w:rPr>
          <w:b/>
          <w:spacing w:val="59"/>
          <w:w w:val="110"/>
          <w:sz w:val="18"/>
        </w:rPr>
        <w:t> </w:t>
      </w:r>
      <w:r>
        <w:rPr>
          <w:b/>
          <w:w w:val="110"/>
          <w:sz w:val="18"/>
        </w:rPr>
        <w:t>Present)</w:t>
      </w:r>
      <w:r>
        <w:rPr>
          <w:w w:val="110"/>
          <w:sz w:val="18"/>
        </w:rPr>
        <w:t>:</w:t>
      </w:r>
      <w:r>
        <w:rPr>
          <w:spacing w:val="76"/>
          <w:w w:val="110"/>
          <w:sz w:val="18"/>
        </w:rPr>
        <w:t> </w:t>
      </w:r>
      <w:r>
        <w:rPr>
          <w:w w:val="110"/>
          <w:sz w:val="18"/>
        </w:rPr>
        <w:t>Working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as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volunteer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Little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Hands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Organization (LHO)</w:t>
      </w:r>
      <w:r>
        <w:rPr>
          <w:w w:val="110"/>
          <w:sz w:val="18"/>
        </w:rPr>
        <w:t> from</w:t>
      </w:r>
      <w:r>
        <w:rPr>
          <w:w w:val="110"/>
          <w:sz w:val="18"/>
        </w:rPr>
        <w:t> the</w:t>
      </w:r>
      <w:r>
        <w:rPr>
          <w:w w:val="110"/>
          <w:sz w:val="18"/>
        </w:rPr>
        <w:t> past</w:t>
      </w:r>
      <w:r>
        <w:rPr>
          <w:w w:val="110"/>
          <w:sz w:val="18"/>
        </w:rPr>
        <w:t> one</w:t>
      </w:r>
      <w:r>
        <w:rPr>
          <w:w w:val="110"/>
          <w:sz w:val="18"/>
        </w:rPr>
        <w:t> year,</w:t>
      </w:r>
      <w:r>
        <w:rPr>
          <w:w w:val="110"/>
          <w:sz w:val="18"/>
        </w:rPr>
        <w:t> a</w:t>
      </w:r>
      <w:r>
        <w:rPr>
          <w:w w:val="110"/>
          <w:sz w:val="18"/>
        </w:rPr>
        <w:t> nonprofit</w:t>
      </w:r>
      <w:r>
        <w:rPr>
          <w:w w:val="110"/>
          <w:sz w:val="18"/>
        </w:rPr>
        <w:t> organisation</w:t>
      </w:r>
      <w:r>
        <w:rPr>
          <w:w w:val="110"/>
          <w:sz w:val="18"/>
        </w:rPr>
        <w:t> aiming</w:t>
      </w:r>
      <w:r>
        <w:rPr>
          <w:w w:val="110"/>
          <w:sz w:val="18"/>
        </w:rPr>
        <w:t> to</w:t>
      </w:r>
      <w:r>
        <w:rPr>
          <w:w w:val="110"/>
          <w:sz w:val="18"/>
        </w:rPr>
        <w:t> uplift</w:t>
      </w:r>
      <w:r>
        <w:rPr>
          <w:w w:val="110"/>
          <w:sz w:val="18"/>
        </w:rPr>
        <w:t> the</w:t>
      </w:r>
      <w:r>
        <w:rPr>
          <w:w w:val="110"/>
          <w:sz w:val="18"/>
        </w:rPr>
        <w:t> life</w:t>
      </w:r>
      <w:r>
        <w:rPr>
          <w:w w:val="110"/>
          <w:sz w:val="18"/>
        </w:rPr>
        <w:t> of</w:t>
      </w:r>
      <w:r>
        <w:rPr>
          <w:w w:val="110"/>
          <w:sz w:val="18"/>
        </w:rPr>
        <w:t> every</w:t>
      </w:r>
      <w:r>
        <w:rPr>
          <w:w w:val="110"/>
          <w:sz w:val="18"/>
        </w:rPr>
        <w:t> individual</w:t>
      </w:r>
      <w:r>
        <w:rPr>
          <w:w w:val="110"/>
          <w:sz w:val="18"/>
        </w:rPr>
        <w:t> by</w:t>
      </w:r>
      <w:r>
        <w:rPr>
          <w:w w:val="110"/>
          <w:sz w:val="18"/>
        </w:rPr>
        <w:t> providing</w:t>
      </w:r>
      <w:r>
        <w:rPr>
          <w:w w:val="110"/>
          <w:sz w:val="18"/>
        </w:rPr>
        <w:t> basic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requirements</w:t>
      </w:r>
      <w:r>
        <w:rPr>
          <w:w w:val="110"/>
          <w:sz w:val="18"/>
        </w:rPr>
        <w:t> to</w:t>
      </w:r>
      <w:r>
        <w:rPr>
          <w:w w:val="110"/>
          <w:sz w:val="18"/>
        </w:rPr>
        <w:t> the</w:t>
      </w:r>
      <w:r>
        <w:rPr>
          <w:w w:val="110"/>
          <w:sz w:val="18"/>
        </w:rPr>
        <w:t> poor</w:t>
      </w:r>
      <w:r>
        <w:rPr>
          <w:w w:val="110"/>
          <w:sz w:val="18"/>
        </w:rPr>
        <w:t> and</w:t>
      </w:r>
      <w:r>
        <w:rPr>
          <w:w w:val="110"/>
          <w:sz w:val="18"/>
        </w:rPr>
        <w:t> needy.</w:t>
      </w:r>
    </w:p>
    <w:p>
      <w:pPr>
        <w:pStyle w:val="Heading1"/>
        <w:spacing w:before="2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429768</wp:posOffset>
                </wp:positionH>
                <wp:positionV relativeFrom="paragraph">
                  <wp:posOffset>332834</wp:posOffset>
                </wp:positionV>
                <wp:extent cx="6645909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40pt;margin-top:26.207468pt;width:523.3pt;height:.1pt;mso-position-horizontal-relative:page;mso-position-vertical-relative:paragraph;z-index:-15723008;mso-wrap-distance-left:0;mso-wrap-distance-right:0" id="docshape12" coordorigin="677,524" coordsize="10466,0" path="m677,524l11142,52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complishments and Scholarships" w:id="9"/>
      <w:bookmarkEnd w:id="9"/>
      <w:r>
        <w:rPr/>
      </w:r>
      <w:r>
        <w:rPr>
          <w:w w:val="130"/>
        </w:rPr>
        <w:t>A</w:t>
      </w:r>
      <w:r>
        <w:rPr>
          <w:smallCaps/>
          <w:w w:val="130"/>
        </w:rPr>
        <w:t>ccomplishments</w:t>
      </w:r>
      <w:r>
        <w:rPr>
          <w:smallCaps w:val="0"/>
          <w:spacing w:val="-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cholarships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  <w:tab w:pos="310" w:val="left" w:leader="none"/>
        </w:tabs>
        <w:spacing w:line="240" w:lineRule="auto" w:before="14" w:after="0"/>
        <w:ind w:left="310" w:right="191" w:hanging="200"/>
        <w:jc w:val="left"/>
        <w:rPr>
          <w:rFonts w:ascii="Arial MT" w:hAnsi="Arial MT"/>
          <w:sz w:val="20"/>
        </w:rPr>
      </w:pPr>
      <w:r>
        <w:rPr>
          <w:b/>
          <w:w w:val="115"/>
          <w:sz w:val="18"/>
        </w:rPr>
        <w:t>Secured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a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place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in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top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20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in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National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Level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Online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Coding</w:t>
      </w:r>
      <w:r>
        <w:rPr>
          <w:b/>
          <w:spacing w:val="36"/>
          <w:w w:val="115"/>
          <w:sz w:val="18"/>
        </w:rPr>
        <w:t> </w:t>
      </w:r>
      <w:r>
        <w:rPr>
          <w:b/>
          <w:w w:val="115"/>
          <w:sz w:val="18"/>
        </w:rPr>
        <w:t>Competition</w:t>
      </w:r>
      <w:r>
        <w:rPr>
          <w:w w:val="115"/>
          <w:sz w:val="18"/>
        </w:rPr>
        <w:t>:</w:t>
      </w:r>
      <w:r>
        <w:rPr>
          <w:spacing w:val="40"/>
          <w:w w:val="115"/>
          <w:sz w:val="18"/>
        </w:rPr>
        <w:t> </w:t>
      </w:r>
      <w:r>
        <w:rPr>
          <w:w w:val="115"/>
          <w:sz w:val="18"/>
        </w:rPr>
        <w:t>It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was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conducted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by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CSI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student</w:t>
      </w:r>
      <w:r>
        <w:rPr>
          <w:spacing w:val="26"/>
          <w:w w:val="115"/>
          <w:sz w:val="18"/>
        </w:rPr>
        <w:t> </w:t>
      </w:r>
      <w:r>
        <w:rPr>
          <w:w w:val="115"/>
          <w:sz w:val="18"/>
        </w:rPr>
        <w:t>chapter and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Elite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coding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club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of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Velagapudi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Ramakrishna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Siddhartha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Engineering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College,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24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Dec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2021</w:t>
      </w:r>
    </w:p>
    <w:p>
      <w:pPr>
        <w:pStyle w:val="ListParagraph"/>
        <w:numPr>
          <w:ilvl w:val="0"/>
          <w:numId w:val="3"/>
        </w:numPr>
        <w:tabs>
          <w:tab w:pos="310" w:val="left" w:leader="none"/>
        </w:tabs>
        <w:spacing w:line="240" w:lineRule="auto" w:before="79" w:after="0"/>
        <w:ind w:left="310" w:right="631" w:hanging="192"/>
        <w:jc w:val="left"/>
        <w:rPr>
          <w:rFonts w:ascii="Arial MT" w:hAnsi="Arial MT"/>
          <w:sz w:val="18"/>
        </w:rPr>
      </w:pPr>
      <w:r>
        <w:rPr>
          <w:b/>
          <w:w w:val="110"/>
          <w:sz w:val="18"/>
        </w:rPr>
        <w:t>Institute</w:t>
      </w:r>
      <w:r>
        <w:rPr>
          <w:b/>
          <w:spacing w:val="31"/>
          <w:w w:val="110"/>
          <w:sz w:val="18"/>
        </w:rPr>
        <w:t> </w:t>
      </w:r>
      <w:r>
        <w:rPr>
          <w:b/>
          <w:w w:val="110"/>
          <w:sz w:val="18"/>
        </w:rPr>
        <w:t>Rank</w:t>
      </w:r>
      <w:r>
        <w:rPr>
          <w:b/>
          <w:spacing w:val="31"/>
          <w:w w:val="110"/>
          <w:sz w:val="18"/>
        </w:rPr>
        <w:t> </w:t>
      </w:r>
      <w:r>
        <w:rPr>
          <w:b/>
          <w:w w:val="110"/>
          <w:sz w:val="18"/>
        </w:rPr>
        <w:t>1</w:t>
      </w:r>
      <w:r>
        <w:rPr>
          <w:w w:val="110"/>
          <w:sz w:val="18"/>
        </w:rPr>
        <w:t>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Ranked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1st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among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1,400+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students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2020-2024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batch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Velagapudi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Ramakrishna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Siddhartha Engineering</w:t>
      </w:r>
      <w:r>
        <w:rPr>
          <w:w w:val="110"/>
          <w:sz w:val="18"/>
        </w:rPr>
        <w:t> College,</w:t>
      </w:r>
      <w:r>
        <w:rPr>
          <w:w w:val="110"/>
          <w:sz w:val="18"/>
        </w:rPr>
        <w:t> Vijayawada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</w:tabs>
        <w:spacing w:line="240" w:lineRule="auto" w:before="99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Siddhartha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Academy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Merit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Scholarship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scholar,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2020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20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</w:tabs>
        <w:spacing w:line="240" w:lineRule="auto" w:before="155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Secured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top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rank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(rank: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1199)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AP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Eamcet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examination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out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156899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who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appeared,</w:t>
      </w:r>
      <w:r>
        <w:rPr>
          <w:spacing w:val="16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</w:tabs>
        <w:spacing w:line="240" w:lineRule="auto" w:before="154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Got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96.28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percentile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JEE-Main,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was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taken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10.23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lakh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students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country,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ListParagraph"/>
        <w:numPr>
          <w:ilvl w:val="0"/>
          <w:numId w:val="3"/>
        </w:numPr>
        <w:tabs>
          <w:tab w:pos="308" w:val="left" w:leader="none"/>
        </w:tabs>
        <w:spacing w:line="240" w:lineRule="auto" w:before="155" w:after="0"/>
        <w:ind w:left="308" w:right="0" w:hanging="198"/>
        <w:jc w:val="left"/>
        <w:rPr>
          <w:rFonts w:ascii="Arial" w:hAnsi="Arial"/>
          <w:i/>
          <w:sz w:val="20"/>
        </w:rPr>
      </w:pPr>
      <w:r>
        <w:rPr>
          <w:w w:val="105"/>
          <w:sz w:val="20"/>
        </w:rPr>
        <w:t>Won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prizes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elocution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debate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competitions.</w:t>
      </w:r>
    </w:p>
    <w:sectPr>
      <w:pgSz w:w="11910" w:h="16840"/>
      <w:pgMar w:top="72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310" w:hanging="192"/>
      </w:pPr>
      <w:rPr>
        <w:rFonts w:hint="default" w:ascii="Arial MT" w:hAnsi="Arial MT" w:eastAsia="Arial MT" w:cs="Arial MT"/>
        <w:spacing w:val="0"/>
        <w:w w:val="1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8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9" w:hanging="1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10" w:hanging="200"/>
      </w:pPr>
      <w:rPr>
        <w:rFonts w:hint="default" w:ascii="Arial" w:hAnsi="Arial" w:eastAsia="Arial" w:cs="Arial"/>
        <w:spacing w:val="0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9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10" w:hanging="200"/>
      </w:pPr>
      <w:rPr>
        <w:rFonts w:hint="default" w:ascii="Arial MT" w:hAnsi="Arial MT" w:eastAsia="Arial MT" w:cs="Arial MT"/>
        <w:spacing w:val="0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1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3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8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9" w:hanging="20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10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0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87" w:lineRule="exact"/>
      <w:ind w:left="310"/>
      <w:outlineLvl w:val="2"/>
    </w:pPr>
    <w:rPr>
      <w:rFonts w:ascii="Calibri" w:hAnsi="Calibri" w:eastAsia="Calibri" w:cs="Calibri"/>
      <w:i/>
      <w:i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" w:line="219" w:lineRule="exact"/>
      <w:ind w:left="309" w:hanging="191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4" w:lineRule="exact"/>
      <w:ind w:left="57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5"/>
      <w:ind w:left="308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hithavemulapalli@gmail.com" TargetMode="External"/><Relationship Id="rId6" Type="http://schemas.openxmlformats.org/officeDocument/2006/relationships/hyperlink" Target="https://www.linkedin.com/in/nihithavemulapalli/" TargetMode="External"/><Relationship Id="rId7" Type="http://schemas.openxmlformats.org/officeDocument/2006/relationships/hyperlink" Target="https://github.com/Nihithav01?tab=repositories" TargetMode="External"/><Relationship Id="rId8" Type="http://schemas.openxmlformats.org/officeDocument/2006/relationships/hyperlink" Target="https://drive.google.com/file/d/16W7udBigj5N1OfS2bhNkGDSq4F34OMG1/view?usp=share_link" TargetMode="External"/><Relationship Id="rId9" Type="http://schemas.openxmlformats.org/officeDocument/2006/relationships/hyperlink" Target="https://github.com/Nihithav01/Optimized-Feature-Selection-Approaches-for-Accident-Classification-to-enhance-Road-Safety" TargetMode="External"/><Relationship Id="rId10" Type="http://schemas.openxmlformats.org/officeDocument/2006/relationships/hyperlink" Target="https://github.com/Nihithav01/Urban-Traffic-Crash-Analysis-Using-Deep-Learning-Techniques" TargetMode="External"/><Relationship Id="rId11" Type="http://schemas.openxmlformats.org/officeDocument/2006/relationships/hyperlink" Target="https://doi.org/10.35784/iapgos.5350" TargetMode="External"/><Relationship Id="rId12" Type="http://schemas.openxmlformats.org/officeDocument/2006/relationships/hyperlink" Target="https://github.com/Nihithav01/Cardiovascular-disease-prediction-using-bioinformatics-approach" TargetMode="External"/><Relationship Id="rId13" Type="http://schemas.openxmlformats.org/officeDocument/2006/relationships/hyperlink" Target="https://github.com/Nihithav01/HydroSafe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2025-03-09T08:53:54Z</dcterms:created>
  <dcterms:modified xsi:type="dcterms:W3CDTF">2025-03-09T08:53:54Z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2025-03-09T00:00:00Z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