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C6D" w:rsidRDefault="0029232E" w:rsidP="009D2660">
      <w:pPr>
        <w:spacing w:after="0"/>
        <w:rPr>
          <w:rFonts w:ascii="Times New Roman" w:hAnsi="Times New Roman"/>
          <w:bCs/>
          <w:iCs/>
          <w:sz w:val="32"/>
          <w:szCs w:val="32"/>
        </w:rPr>
      </w:pPr>
      <w:r>
        <w:rPr>
          <w:rFonts w:ascii="Times New Roman" w:hAnsi="Times New Roman"/>
          <w:bCs/>
          <w:iCs/>
          <w:sz w:val="32"/>
          <w:szCs w:val="32"/>
        </w:rPr>
        <w:t xml:space="preserve"> </w:t>
      </w:r>
      <w:r w:rsidR="009D2660">
        <w:rPr>
          <w:rFonts w:ascii="Times New Roman" w:hAnsi="Times New Roman"/>
          <w:bCs/>
          <w:iCs/>
          <w:sz w:val="32"/>
          <w:szCs w:val="32"/>
        </w:rPr>
        <w:t xml:space="preserve">  </w:t>
      </w:r>
      <w:r w:rsidR="00E07C6D">
        <w:rPr>
          <w:rFonts w:ascii="Times New Roman" w:hAnsi="Times New Roman"/>
          <w:bCs/>
          <w:iCs/>
          <w:sz w:val="32"/>
          <w:szCs w:val="32"/>
        </w:rPr>
        <w:t>CHAPTER 1</w:t>
      </w:r>
    </w:p>
    <w:p w:rsidR="009D2660" w:rsidRDefault="00412E00" w:rsidP="00412E00">
      <w:pPr>
        <w:spacing w:after="0"/>
        <w:rPr>
          <w:rFonts w:ascii="Times New Roman" w:hAnsi="Times New Roman" w:cs="Times New Roman"/>
          <w:sz w:val="36"/>
          <w:szCs w:val="36"/>
        </w:rPr>
      </w:pPr>
      <w:r>
        <w:rPr>
          <w:rFonts w:ascii="Times New Roman" w:hAnsi="Times New Roman" w:cs="Times New Roman"/>
          <w:sz w:val="36"/>
          <w:szCs w:val="36"/>
        </w:rPr>
        <w:t xml:space="preserve">                                        </w:t>
      </w:r>
      <w:r w:rsidR="00671576" w:rsidRPr="00671576">
        <w:rPr>
          <w:rFonts w:ascii="Times New Roman" w:hAnsi="Times New Roman" w:cs="Times New Roman"/>
          <w:sz w:val="36"/>
          <w:szCs w:val="36"/>
        </w:rPr>
        <w:t>ABSTRACT</w:t>
      </w:r>
    </w:p>
    <w:p w:rsidR="00A764C3" w:rsidRPr="00A764C3" w:rsidRDefault="00A764C3" w:rsidP="00A764C3">
      <w:pPr>
        <w:spacing w:after="0"/>
        <w:jc w:val="center"/>
        <w:rPr>
          <w:rFonts w:ascii="Times New Roman" w:hAnsi="Times New Roman" w:cs="Times New Roman"/>
          <w:sz w:val="36"/>
          <w:szCs w:val="36"/>
        </w:rPr>
      </w:pPr>
    </w:p>
    <w:p w:rsidR="001342A6" w:rsidRPr="00A764C3" w:rsidRDefault="001A4215" w:rsidP="001A4215">
      <w:pPr>
        <w:spacing w:line="0" w:lineRule="atLeast"/>
        <w:jc w:val="both"/>
        <w:rPr>
          <w:rFonts w:ascii="Times New Roman" w:eastAsia="Times New Roman" w:hAnsi="Times New Roman"/>
          <w:color w:val="231F20"/>
          <w:sz w:val="24"/>
          <w:szCs w:val="24"/>
        </w:rPr>
      </w:pPr>
      <w:r>
        <w:rPr>
          <w:rFonts w:ascii="Times New Roman" w:hAnsi="Times New Roman" w:cs="Times New Roman"/>
          <w:sz w:val="48"/>
          <w:szCs w:val="48"/>
        </w:rPr>
        <w:t xml:space="preserve">   </w:t>
      </w:r>
      <w:r w:rsidR="00A764C3">
        <w:rPr>
          <w:rFonts w:ascii="Times New Roman" w:hAnsi="Times New Roman" w:cs="Times New Roman"/>
          <w:sz w:val="48"/>
          <w:szCs w:val="48"/>
        </w:rPr>
        <w:t xml:space="preserve">  </w:t>
      </w:r>
      <w:r w:rsidR="001342A6" w:rsidRPr="00A764C3">
        <w:rPr>
          <w:rFonts w:ascii="Times New Roman" w:eastAsia="Times New Roman" w:hAnsi="Times New Roman"/>
          <w:color w:val="231F20"/>
          <w:sz w:val="24"/>
          <w:szCs w:val="24"/>
        </w:rPr>
        <w:t>Today’s inter</w:t>
      </w:r>
      <w:r w:rsidR="00CE7CD8" w:rsidRPr="00A764C3">
        <w:rPr>
          <w:rFonts w:ascii="Times New Roman" w:eastAsia="Times New Roman" w:hAnsi="Times New Roman"/>
          <w:color w:val="231F20"/>
          <w:sz w:val="24"/>
          <w:szCs w:val="24"/>
        </w:rPr>
        <w:t xml:space="preserve"> </w:t>
      </w:r>
      <w:r w:rsidR="001342A6" w:rsidRPr="00A764C3">
        <w:rPr>
          <w:rFonts w:ascii="Times New Roman" w:eastAsia="Times New Roman" w:hAnsi="Times New Roman"/>
          <w:color w:val="231F20"/>
          <w:sz w:val="24"/>
          <w:szCs w:val="24"/>
        </w:rPr>
        <w:t>domain routing is traffic agnostic</w:t>
      </w:r>
      <w:r w:rsidR="001342A6" w:rsidRPr="00A764C3">
        <w:rPr>
          <w:rFonts w:ascii="Arial" w:eastAsia="Arial" w:hAnsi="Arial"/>
          <w:i/>
          <w:color w:val="231F20"/>
          <w:sz w:val="24"/>
          <w:szCs w:val="24"/>
        </w:rPr>
        <w:t xml:space="preserve"> </w:t>
      </w:r>
      <w:r w:rsidR="001342A6" w:rsidRPr="00A764C3">
        <w:rPr>
          <w:rFonts w:ascii="Times New Roman" w:eastAsia="Times New Roman" w:hAnsi="Times New Roman"/>
          <w:color w:val="231F20"/>
          <w:sz w:val="24"/>
          <w:szCs w:val="24"/>
        </w:rPr>
        <w:t>when determining the single, best forwarding path. Naturally, as it does not adapt to congestion, the path chosen is not always optimal. In this paper, we focus on designing a multi-path inter</w:t>
      </w:r>
      <w:r w:rsidR="00CE7CD8" w:rsidRPr="00A764C3">
        <w:rPr>
          <w:rFonts w:ascii="Times New Roman" w:eastAsia="Times New Roman" w:hAnsi="Times New Roman"/>
          <w:color w:val="231F20"/>
          <w:sz w:val="24"/>
          <w:szCs w:val="24"/>
        </w:rPr>
        <w:t xml:space="preserve"> </w:t>
      </w:r>
      <w:r w:rsidR="001342A6" w:rsidRPr="00A764C3">
        <w:rPr>
          <w:rFonts w:ascii="Times New Roman" w:eastAsia="Times New Roman" w:hAnsi="Times New Roman"/>
          <w:color w:val="231F20"/>
          <w:sz w:val="24"/>
          <w:szCs w:val="24"/>
        </w:rPr>
        <w:t>domain forwarding (MIFO) mechanism, where AS border routers adaptively forward outbound traffic from a congested default path to an alternative path, without touching the inter</w:t>
      </w:r>
      <w:r w:rsidR="00CE7CD8" w:rsidRPr="00A764C3">
        <w:rPr>
          <w:rFonts w:ascii="Times New Roman" w:eastAsia="Times New Roman" w:hAnsi="Times New Roman"/>
          <w:color w:val="231F20"/>
          <w:sz w:val="24"/>
          <w:szCs w:val="24"/>
        </w:rPr>
        <w:t xml:space="preserve"> </w:t>
      </w:r>
      <w:r w:rsidR="001342A6" w:rsidRPr="00A764C3">
        <w:rPr>
          <w:rFonts w:ascii="Times New Roman" w:eastAsia="Times New Roman" w:hAnsi="Times New Roman"/>
          <w:color w:val="231F20"/>
          <w:sz w:val="24"/>
          <w:szCs w:val="24"/>
        </w:rPr>
        <w:t xml:space="preserve">domain routing protocols. Different from previous efforts which enable multi-path on control plane, MIFO achieves multi-path on data plane. The multiple alternative forwarding paths are obtained by exploring local BGP RIB. Multi-path forwarding on data plane can create a loop even within a stable network. MIFO solves this problem with a simple and practical approach. Several other challenges are also addressed including preventing cycling packet between </w:t>
      </w:r>
      <w:proofErr w:type="spellStart"/>
      <w:r w:rsidR="001342A6" w:rsidRPr="00A764C3">
        <w:rPr>
          <w:rFonts w:ascii="Times New Roman" w:eastAsia="Times New Roman" w:hAnsi="Times New Roman"/>
          <w:color w:val="231F20"/>
          <w:sz w:val="24"/>
          <w:szCs w:val="24"/>
        </w:rPr>
        <w:t>iBGP</w:t>
      </w:r>
      <w:proofErr w:type="spellEnd"/>
      <w:r w:rsidR="001342A6" w:rsidRPr="00A764C3">
        <w:rPr>
          <w:rFonts w:ascii="Times New Roman" w:eastAsia="Times New Roman" w:hAnsi="Times New Roman"/>
          <w:color w:val="231F20"/>
          <w:sz w:val="24"/>
          <w:szCs w:val="24"/>
        </w:rPr>
        <w:t xml:space="preserve"> peers and choosing the best alternative path from among multiple candidates. Our evaluations show that MIFO significantly improves the end-to-end throughput at the AS level, compared to traditional BGP and MIRO. For example, with only 50% of the </w:t>
      </w:r>
      <w:proofErr w:type="spellStart"/>
      <w:r w:rsidR="001342A6" w:rsidRPr="00A764C3">
        <w:rPr>
          <w:rFonts w:ascii="Times New Roman" w:eastAsia="Times New Roman" w:hAnsi="Times New Roman"/>
          <w:color w:val="231F20"/>
          <w:sz w:val="24"/>
          <w:szCs w:val="24"/>
        </w:rPr>
        <w:t>ASes</w:t>
      </w:r>
      <w:proofErr w:type="spellEnd"/>
      <w:r w:rsidR="001342A6" w:rsidRPr="00A764C3">
        <w:rPr>
          <w:rFonts w:ascii="Times New Roman" w:eastAsia="Times New Roman" w:hAnsi="Times New Roman"/>
          <w:color w:val="231F20"/>
          <w:sz w:val="24"/>
          <w:szCs w:val="24"/>
        </w:rPr>
        <w:t xml:space="preserve"> being MIFO capable, a significant percentage of the flows (about 40%) can use at least 50% of the inter-AS link capacity. In contrast, BGP and MIRO routing make less effective use of </w:t>
      </w:r>
      <w:proofErr w:type="gramStart"/>
      <w:r w:rsidR="001342A6" w:rsidRPr="00A764C3">
        <w:rPr>
          <w:rFonts w:ascii="Times New Roman" w:eastAsia="Times New Roman" w:hAnsi="Times New Roman"/>
          <w:color w:val="231F20"/>
          <w:sz w:val="24"/>
          <w:szCs w:val="24"/>
        </w:rPr>
        <w:t>the inter</w:t>
      </w:r>
      <w:proofErr w:type="gramEnd"/>
      <w:r w:rsidR="001342A6" w:rsidRPr="00A764C3">
        <w:rPr>
          <w:rFonts w:ascii="Times New Roman" w:eastAsia="Times New Roman" w:hAnsi="Times New Roman"/>
          <w:color w:val="231F20"/>
          <w:sz w:val="24"/>
          <w:szCs w:val="24"/>
        </w:rPr>
        <w:t>-AS links, with only 7% and 17% of the flows can be so. Finally, we have developed a prototype implementation of MIFO on Linux with the forwarding engine in the kernel, with the routing daemon developed on XORP platform. The experiments on a testbed built with prototypes show that MIFO can improves the aggregate throughput by 81% compared with BGP routing.</w:t>
      </w:r>
    </w:p>
    <w:p w:rsidR="001342A6" w:rsidRPr="00A764C3" w:rsidRDefault="001342A6" w:rsidP="001342A6">
      <w:pPr>
        <w:spacing w:line="241" w:lineRule="auto"/>
        <w:ind w:left="200" w:firstLine="194"/>
        <w:jc w:val="both"/>
        <w:rPr>
          <w:rFonts w:ascii="Times New Roman" w:eastAsia="Times New Roman" w:hAnsi="Times New Roman"/>
          <w:color w:val="231F20"/>
          <w:sz w:val="24"/>
          <w:szCs w:val="24"/>
        </w:rPr>
      </w:pPr>
    </w:p>
    <w:p w:rsidR="001342A6" w:rsidRPr="00A764C3" w:rsidRDefault="001342A6" w:rsidP="001342A6">
      <w:pPr>
        <w:spacing w:line="199" w:lineRule="exact"/>
        <w:rPr>
          <w:rFonts w:ascii="Times New Roman" w:eastAsia="Times New Roman" w:hAnsi="Times New Roman"/>
          <w:sz w:val="24"/>
          <w:szCs w:val="24"/>
        </w:rPr>
      </w:pPr>
    </w:p>
    <w:p w:rsidR="00093DEF" w:rsidRPr="00A764C3" w:rsidRDefault="00093DEF" w:rsidP="001342A6">
      <w:pPr>
        <w:spacing w:line="199" w:lineRule="exact"/>
        <w:rPr>
          <w:rFonts w:ascii="Times New Roman" w:eastAsia="Times New Roman" w:hAnsi="Times New Roman"/>
          <w:sz w:val="24"/>
          <w:szCs w:val="24"/>
        </w:rPr>
      </w:pPr>
    </w:p>
    <w:p w:rsidR="00093DEF" w:rsidRPr="00A764C3" w:rsidRDefault="00093DEF" w:rsidP="001342A6">
      <w:pPr>
        <w:spacing w:line="199" w:lineRule="exact"/>
        <w:rPr>
          <w:rFonts w:ascii="Times New Roman" w:eastAsia="Times New Roman" w:hAnsi="Times New Roman"/>
          <w:sz w:val="24"/>
          <w:szCs w:val="24"/>
        </w:rPr>
      </w:pPr>
    </w:p>
    <w:p w:rsidR="00093DEF" w:rsidRPr="00A764C3" w:rsidRDefault="00093DEF" w:rsidP="001342A6">
      <w:pPr>
        <w:spacing w:line="199" w:lineRule="exact"/>
        <w:rPr>
          <w:rFonts w:ascii="Times New Roman" w:eastAsia="Times New Roman" w:hAnsi="Times New Roman"/>
          <w:sz w:val="24"/>
          <w:szCs w:val="24"/>
        </w:rPr>
      </w:pPr>
    </w:p>
    <w:p w:rsidR="00093DEF" w:rsidRPr="00A764C3" w:rsidRDefault="00093DEF" w:rsidP="001342A6">
      <w:pPr>
        <w:spacing w:line="199" w:lineRule="exact"/>
        <w:rPr>
          <w:rFonts w:ascii="Times New Roman" w:eastAsia="Times New Roman" w:hAnsi="Times New Roman"/>
          <w:sz w:val="24"/>
          <w:szCs w:val="24"/>
        </w:rPr>
      </w:pPr>
    </w:p>
    <w:p w:rsidR="00093DEF" w:rsidRPr="00A764C3" w:rsidRDefault="00093DEF" w:rsidP="001342A6">
      <w:pPr>
        <w:spacing w:line="199" w:lineRule="exact"/>
        <w:rPr>
          <w:rFonts w:ascii="Times New Roman" w:eastAsia="Times New Roman" w:hAnsi="Times New Roman"/>
          <w:sz w:val="24"/>
          <w:szCs w:val="24"/>
        </w:rPr>
      </w:pPr>
    </w:p>
    <w:p w:rsidR="00093DEF" w:rsidRPr="00A764C3" w:rsidRDefault="00093DEF" w:rsidP="001342A6">
      <w:pPr>
        <w:spacing w:line="199" w:lineRule="exact"/>
        <w:rPr>
          <w:rFonts w:ascii="Times New Roman" w:eastAsia="Times New Roman" w:hAnsi="Times New Roman"/>
          <w:sz w:val="24"/>
          <w:szCs w:val="24"/>
        </w:rPr>
      </w:pPr>
    </w:p>
    <w:p w:rsidR="00093DEF" w:rsidRPr="00A764C3" w:rsidRDefault="00093DEF" w:rsidP="001342A6">
      <w:pPr>
        <w:spacing w:line="199" w:lineRule="exact"/>
        <w:rPr>
          <w:rFonts w:ascii="Times New Roman" w:eastAsia="Times New Roman" w:hAnsi="Times New Roman"/>
          <w:sz w:val="24"/>
          <w:szCs w:val="24"/>
        </w:rPr>
      </w:pPr>
    </w:p>
    <w:p w:rsidR="001A4215" w:rsidRPr="00A764C3" w:rsidRDefault="001A4215" w:rsidP="003E7D49">
      <w:pPr>
        <w:spacing w:line="0" w:lineRule="atLeast"/>
        <w:rPr>
          <w:rFonts w:ascii="Times New Roman" w:eastAsia="Times New Roman" w:hAnsi="Times New Roman"/>
          <w:sz w:val="24"/>
          <w:szCs w:val="24"/>
        </w:rPr>
      </w:pPr>
    </w:p>
    <w:p w:rsidR="00465624" w:rsidRPr="00A764C3" w:rsidRDefault="00465624" w:rsidP="003E7D49">
      <w:pPr>
        <w:spacing w:line="0" w:lineRule="atLeast"/>
        <w:rPr>
          <w:rFonts w:ascii="Times New Roman" w:eastAsia="Times New Roman" w:hAnsi="Times New Roman"/>
          <w:sz w:val="24"/>
          <w:szCs w:val="24"/>
        </w:rPr>
      </w:pPr>
    </w:p>
    <w:p w:rsidR="00465624" w:rsidRPr="00A764C3" w:rsidRDefault="00465624" w:rsidP="003E7D49">
      <w:pPr>
        <w:spacing w:line="0" w:lineRule="atLeast"/>
        <w:rPr>
          <w:rFonts w:ascii="Times New Roman" w:eastAsia="Times New Roman" w:hAnsi="Times New Roman"/>
          <w:color w:val="231F20"/>
          <w:sz w:val="24"/>
          <w:szCs w:val="24"/>
        </w:rPr>
      </w:pPr>
    </w:p>
    <w:p w:rsidR="00A764C3" w:rsidRDefault="0029232E" w:rsidP="003E7D49">
      <w:pPr>
        <w:spacing w:line="0" w:lineRule="atLeast"/>
        <w:rPr>
          <w:rFonts w:ascii="Times New Roman" w:eastAsia="Times New Roman" w:hAnsi="Times New Roman"/>
          <w:color w:val="231F20"/>
          <w:sz w:val="36"/>
          <w:szCs w:val="36"/>
        </w:rPr>
      </w:pPr>
      <w:r>
        <w:rPr>
          <w:rFonts w:ascii="Times New Roman" w:eastAsia="Times New Roman" w:hAnsi="Times New Roman"/>
          <w:color w:val="231F20"/>
          <w:sz w:val="36"/>
          <w:szCs w:val="36"/>
        </w:rPr>
        <w:t xml:space="preserve">  </w:t>
      </w:r>
      <w:r w:rsidR="001846AE">
        <w:rPr>
          <w:rFonts w:ascii="Times New Roman" w:eastAsia="Times New Roman" w:hAnsi="Times New Roman"/>
          <w:color w:val="231F20"/>
          <w:sz w:val="36"/>
          <w:szCs w:val="36"/>
        </w:rPr>
        <w:t xml:space="preserve">  </w:t>
      </w:r>
    </w:p>
    <w:p w:rsidR="00A764C3" w:rsidRDefault="00A764C3" w:rsidP="003E7D49">
      <w:pPr>
        <w:spacing w:line="0" w:lineRule="atLeast"/>
        <w:rPr>
          <w:rFonts w:ascii="Times New Roman" w:eastAsia="Times New Roman" w:hAnsi="Times New Roman"/>
          <w:color w:val="231F20"/>
          <w:sz w:val="36"/>
          <w:szCs w:val="36"/>
        </w:rPr>
      </w:pPr>
    </w:p>
    <w:p w:rsidR="00A764C3" w:rsidRDefault="00A764C3" w:rsidP="003E7D49">
      <w:pPr>
        <w:spacing w:line="0" w:lineRule="atLeast"/>
        <w:rPr>
          <w:rFonts w:ascii="Times New Roman" w:eastAsia="Times New Roman" w:hAnsi="Times New Roman"/>
          <w:color w:val="231F20"/>
          <w:sz w:val="36"/>
          <w:szCs w:val="36"/>
        </w:rPr>
      </w:pPr>
    </w:p>
    <w:p w:rsidR="00A764C3" w:rsidRDefault="00A764C3" w:rsidP="003E7D49">
      <w:pPr>
        <w:spacing w:line="0" w:lineRule="atLeast"/>
        <w:rPr>
          <w:rFonts w:ascii="Times New Roman" w:eastAsia="Times New Roman" w:hAnsi="Times New Roman"/>
          <w:color w:val="231F20"/>
          <w:sz w:val="36"/>
          <w:szCs w:val="36"/>
        </w:rPr>
      </w:pPr>
    </w:p>
    <w:p w:rsidR="001846AE" w:rsidRPr="00B61508" w:rsidRDefault="00E07C6D" w:rsidP="003E7D49">
      <w:pPr>
        <w:spacing w:line="0" w:lineRule="atLeast"/>
        <w:rPr>
          <w:rFonts w:ascii="Times New Roman" w:eastAsia="Times New Roman" w:hAnsi="Times New Roman"/>
          <w:color w:val="231F20"/>
          <w:sz w:val="40"/>
          <w:szCs w:val="40"/>
        </w:rPr>
      </w:pPr>
      <w:r>
        <w:rPr>
          <w:rFonts w:ascii="Times New Roman" w:eastAsia="Times New Roman" w:hAnsi="Times New Roman"/>
          <w:color w:val="231F20"/>
          <w:sz w:val="40"/>
          <w:szCs w:val="40"/>
        </w:rPr>
        <w:lastRenderedPageBreak/>
        <w:t>CHAPTER 2</w:t>
      </w:r>
    </w:p>
    <w:p w:rsidR="00093DEF" w:rsidRPr="00B61508" w:rsidRDefault="00093DEF" w:rsidP="001846AE">
      <w:pPr>
        <w:spacing w:line="0" w:lineRule="atLeast"/>
        <w:jc w:val="center"/>
        <w:rPr>
          <w:rFonts w:ascii="Times New Roman" w:eastAsia="Times New Roman" w:hAnsi="Times New Roman"/>
          <w:color w:val="231F20"/>
          <w:sz w:val="40"/>
          <w:szCs w:val="40"/>
        </w:rPr>
      </w:pPr>
      <w:r w:rsidRPr="00B61508">
        <w:rPr>
          <w:rFonts w:ascii="Times New Roman" w:eastAsia="Times New Roman" w:hAnsi="Times New Roman"/>
          <w:color w:val="231F20"/>
          <w:sz w:val="40"/>
          <w:szCs w:val="40"/>
        </w:rPr>
        <w:t>INTRODUCTION</w:t>
      </w:r>
    </w:p>
    <w:p w:rsidR="00093DEF" w:rsidRPr="00A764C3" w:rsidRDefault="00093DEF" w:rsidP="00093DEF">
      <w:pPr>
        <w:spacing w:line="257" w:lineRule="auto"/>
        <w:jc w:val="both"/>
        <w:rPr>
          <w:rFonts w:ascii="Times New Roman" w:eastAsia="Times New Roman" w:hAnsi="Times New Roman"/>
          <w:color w:val="231F20"/>
          <w:sz w:val="24"/>
          <w:szCs w:val="24"/>
        </w:rPr>
      </w:pPr>
      <w:r>
        <w:rPr>
          <w:rFonts w:ascii="Times New Roman" w:eastAsia="Times New Roman" w:hAnsi="Times New Roman"/>
          <w:color w:val="231F20"/>
          <w:sz w:val="19"/>
        </w:rPr>
        <w:t xml:space="preserve">           </w:t>
      </w:r>
      <w:r w:rsidRPr="00A764C3">
        <w:rPr>
          <w:rFonts w:ascii="Times New Roman" w:eastAsia="Times New Roman" w:hAnsi="Times New Roman"/>
          <w:color w:val="231F20"/>
          <w:sz w:val="24"/>
          <w:szCs w:val="24"/>
        </w:rPr>
        <w:t xml:space="preserve">A significant challenge facing today’s Internet is the rapid growth of inter domain traffic volume. Daily traffic in large Internet Exchange Points (IXP) is often in tens of petabytes (PB). Meanwhile, the hierarchical structure of the Internet is becoming flatter, which leads to abundance of paths existing between every pair of </w:t>
      </w:r>
      <w:proofErr w:type="spellStart"/>
      <w:r w:rsidRPr="00A764C3">
        <w:rPr>
          <w:rFonts w:ascii="Times New Roman" w:eastAsia="Times New Roman" w:hAnsi="Times New Roman"/>
          <w:color w:val="231F20"/>
          <w:sz w:val="24"/>
          <w:szCs w:val="24"/>
        </w:rPr>
        <w:t>ASes</w:t>
      </w:r>
      <w:proofErr w:type="spellEnd"/>
      <w:r w:rsidRPr="00A764C3">
        <w:rPr>
          <w:rFonts w:ascii="Times New Roman" w:eastAsia="Times New Roman" w:hAnsi="Times New Roman"/>
          <w:color w:val="231F20"/>
          <w:sz w:val="24"/>
          <w:szCs w:val="24"/>
        </w:rPr>
        <w:t xml:space="preserve">. However, BGP, as the dominant </w:t>
      </w:r>
      <w:proofErr w:type="spellStart"/>
      <w:r w:rsidRPr="00A764C3">
        <w:rPr>
          <w:rFonts w:ascii="Times New Roman" w:eastAsia="Times New Roman" w:hAnsi="Times New Roman"/>
          <w:color w:val="231F20"/>
          <w:sz w:val="24"/>
          <w:szCs w:val="24"/>
        </w:rPr>
        <w:t>interdomain</w:t>
      </w:r>
      <w:proofErr w:type="spellEnd"/>
      <w:r w:rsidRPr="00A764C3">
        <w:rPr>
          <w:rFonts w:ascii="Times New Roman" w:eastAsia="Times New Roman" w:hAnsi="Times New Roman"/>
          <w:color w:val="231F20"/>
          <w:sz w:val="24"/>
          <w:szCs w:val="24"/>
        </w:rPr>
        <w:t xml:space="preserve"> protocol, fails to take advantage of the availability of a multitude of paths to increase the end-to-end network throughput. Instead, today’s BGP routers only use a single, default path, which when congested leads to even poorer performance. With BGP being traffic agnostic, it fails to react to congestion and </w:t>
      </w:r>
      <w:proofErr w:type="spellStart"/>
      <w:r w:rsidRPr="00A764C3">
        <w:rPr>
          <w:rFonts w:ascii="Times New Roman" w:eastAsia="Times New Roman" w:hAnsi="Times New Roman"/>
          <w:color w:val="231F20"/>
          <w:sz w:val="24"/>
          <w:szCs w:val="24"/>
        </w:rPr>
        <w:t>burstiness</w:t>
      </w:r>
      <w:proofErr w:type="spellEnd"/>
      <w:r w:rsidRPr="00A764C3">
        <w:rPr>
          <w:rFonts w:ascii="Times New Roman" w:eastAsia="Times New Roman" w:hAnsi="Times New Roman"/>
          <w:color w:val="231F20"/>
          <w:sz w:val="24"/>
          <w:szCs w:val="24"/>
        </w:rPr>
        <w:t xml:space="preserve"> in the traffic. The mo</w:t>
      </w:r>
      <w:r w:rsidR="00976E57" w:rsidRPr="00A764C3">
        <w:rPr>
          <w:rFonts w:ascii="Times New Roman" w:eastAsia="Times New Roman" w:hAnsi="Times New Roman"/>
          <w:color w:val="231F20"/>
          <w:sz w:val="24"/>
          <w:szCs w:val="24"/>
        </w:rPr>
        <w:t xml:space="preserve">st recent industrial report </w:t>
      </w:r>
      <w:r w:rsidRPr="00A764C3">
        <w:rPr>
          <w:rFonts w:ascii="Times New Roman" w:eastAsia="Times New Roman" w:hAnsi="Times New Roman"/>
          <w:color w:val="231F20"/>
          <w:sz w:val="24"/>
          <w:szCs w:val="24"/>
        </w:rPr>
        <w:t>confirms that congestion on the default path between popular ISPs (</w:t>
      </w:r>
      <w:r w:rsidRPr="00A764C3">
        <w:rPr>
          <w:rFonts w:ascii="Times New Roman" w:eastAsia="Times New Roman" w:hAnsi="Times New Roman"/>
          <w:i/>
          <w:color w:val="231F20"/>
          <w:sz w:val="24"/>
          <w:szCs w:val="24"/>
        </w:rPr>
        <w:t>e.g.,</w:t>
      </w:r>
      <w:r w:rsidRPr="00A764C3">
        <w:rPr>
          <w:rFonts w:ascii="Times New Roman" w:eastAsia="Times New Roman" w:hAnsi="Times New Roman"/>
          <w:color w:val="231F20"/>
          <w:sz w:val="24"/>
          <w:szCs w:val="24"/>
        </w:rPr>
        <w:t xml:space="preserve"> Verizon and Level3) is increasingly common</w:t>
      </w:r>
    </w:p>
    <w:p w:rsidR="00093DEF" w:rsidRPr="00A764C3" w:rsidRDefault="00093DEF" w:rsidP="00093DEF">
      <w:pPr>
        <w:spacing w:line="257" w:lineRule="auto"/>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         There are two fundamentally causes for this. First is the conflict between the rapid growth of traffic load and BGP’s rigid, </w:t>
      </w:r>
      <w:r w:rsidRPr="00A764C3">
        <w:rPr>
          <w:rFonts w:ascii="Times New Roman" w:eastAsia="Times New Roman" w:hAnsi="Times New Roman"/>
          <w:i/>
          <w:color w:val="231F20"/>
          <w:sz w:val="24"/>
          <w:szCs w:val="24"/>
        </w:rPr>
        <w:t>static</w:t>
      </w:r>
      <w:r w:rsidRPr="00A764C3">
        <w:rPr>
          <w:rFonts w:ascii="Times New Roman" w:eastAsia="Times New Roman" w:hAnsi="Times New Roman"/>
          <w:color w:val="231F20"/>
          <w:sz w:val="24"/>
          <w:szCs w:val="24"/>
        </w:rPr>
        <w:t xml:space="preserve">, single-path routing principle. When there is higher load, the lack of ability to use all available paths means that the one path used is congested because all the traffic is forwarded on that path. Secondly, the mismatch between </w:t>
      </w:r>
      <w:r w:rsidRPr="00A764C3">
        <w:rPr>
          <w:rFonts w:ascii="Times New Roman" w:eastAsia="Times New Roman" w:hAnsi="Times New Roman"/>
          <w:i/>
          <w:color w:val="231F20"/>
          <w:sz w:val="24"/>
          <w:szCs w:val="24"/>
        </w:rPr>
        <w:t>fast</w:t>
      </w:r>
      <w:r w:rsidRPr="00A764C3">
        <w:rPr>
          <w:rFonts w:ascii="Times New Roman" w:eastAsia="Times New Roman" w:hAnsi="Times New Roman"/>
          <w:color w:val="231F20"/>
          <w:sz w:val="24"/>
          <w:szCs w:val="24"/>
        </w:rPr>
        <w:t xml:space="preserve"> dynamics of traffic and </w:t>
      </w:r>
      <w:r w:rsidRPr="00A764C3">
        <w:rPr>
          <w:rFonts w:ascii="Times New Roman" w:eastAsia="Times New Roman" w:hAnsi="Times New Roman"/>
          <w:i/>
          <w:color w:val="231F20"/>
          <w:sz w:val="24"/>
          <w:szCs w:val="24"/>
        </w:rPr>
        <w:t>slow</w:t>
      </w:r>
      <w:r w:rsidRPr="00A764C3">
        <w:rPr>
          <w:rFonts w:ascii="Times New Roman" w:eastAsia="Times New Roman" w:hAnsi="Times New Roman"/>
          <w:color w:val="231F20"/>
          <w:sz w:val="24"/>
          <w:szCs w:val="24"/>
        </w:rPr>
        <w:t xml:space="preserve"> route </w:t>
      </w:r>
      <w:proofErr w:type="spellStart"/>
      <w:r w:rsidRPr="00A764C3">
        <w:rPr>
          <w:rFonts w:ascii="Times New Roman" w:eastAsia="Times New Roman" w:hAnsi="Times New Roman"/>
          <w:color w:val="231F20"/>
          <w:sz w:val="24"/>
          <w:szCs w:val="24"/>
        </w:rPr>
        <w:t>conver-gence</w:t>
      </w:r>
      <w:proofErr w:type="spellEnd"/>
      <w:r w:rsidRPr="00A764C3">
        <w:rPr>
          <w:rFonts w:ascii="Times New Roman" w:eastAsia="Times New Roman" w:hAnsi="Times New Roman"/>
          <w:color w:val="231F20"/>
          <w:sz w:val="24"/>
          <w:szCs w:val="24"/>
        </w:rPr>
        <w:t xml:space="preserve"> results in poor end-to-end network performance. More specifically, </w:t>
      </w:r>
      <w:r w:rsidRPr="00A764C3">
        <w:rPr>
          <w:rFonts w:ascii="Times New Roman" w:eastAsia="Times New Roman" w:hAnsi="Times New Roman"/>
          <w:i/>
          <w:color w:val="231F20"/>
          <w:sz w:val="24"/>
          <w:szCs w:val="24"/>
        </w:rPr>
        <w:t>dynamic</w:t>
      </w:r>
      <w:r w:rsidRPr="00A764C3">
        <w:rPr>
          <w:rFonts w:ascii="Times New Roman" w:eastAsia="Times New Roman" w:hAnsi="Times New Roman"/>
          <w:color w:val="231F20"/>
          <w:sz w:val="24"/>
          <w:szCs w:val="24"/>
        </w:rPr>
        <w:t xml:space="preserve"> traffic load leads to congestion hap-</w:t>
      </w:r>
      <w:proofErr w:type="spellStart"/>
      <w:r w:rsidRPr="00A764C3">
        <w:rPr>
          <w:rFonts w:ascii="Times New Roman" w:eastAsia="Times New Roman" w:hAnsi="Times New Roman"/>
          <w:color w:val="231F20"/>
          <w:sz w:val="24"/>
          <w:szCs w:val="24"/>
        </w:rPr>
        <w:t>pening</w:t>
      </w:r>
      <w:proofErr w:type="spellEnd"/>
      <w:r w:rsidRPr="00A764C3">
        <w:rPr>
          <w:rFonts w:ascii="Times New Roman" w:eastAsia="Times New Roman" w:hAnsi="Times New Roman"/>
          <w:color w:val="231F20"/>
          <w:sz w:val="24"/>
          <w:szCs w:val="24"/>
        </w:rPr>
        <w:t xml:space="preserve"> on data plane, while changing forwarding path is realized in control plane, such as reconfiguring the weight in routing protocols (</w:t>
      </w:r>
      <w:r w:rsidRPr="00A764C3">
        <w:rPr>
          <w:rFonts w:ascii="Times New Roman" w:eastAsia="Times New Roman" w:hAnsi="Times New Roman"/>
          <w:i/>
          <w:color w:val="231F20"/>
          <w:sz w:val="24"/>
          <w:szCs w:val="24"/>
        </w:rPr>
        <w:t>e.g.,</w:t>
      </w:r>
      <w:r w:rsidRPr="00A764C3">
        <w:rPr>
          <w:rFonts w:ascii="Times New Roman" w:eastAsia="Times New Roman" w:hAnsi="Times New Roman"/>
          <w:color w:val="231F20"/>
          <w:sz w:val="24"/>
          <w:szCs w:val="24"/>
        </w:rPr>
        <w:t xml:space="preserve"> local preference in BGP) or statically switching into an alternative path. The decoupling between control plane and data plane makes it difficult to adapt.</w:t>
      </w:r>
    </w:p>
    <w:p w:rsidR="00093DEF" w:rsidRPr="00A764C3" w:rsidRDefault="00093DEF" w:rsidP="00093DEF">
      <w:pPr>
        <w:spacing w:line="5" w:lineRule="exact"/>
        <w:rPr>
          <w:rFonts w:ascii="Times New Roman" w:eastAsia="Times New Roman" w:hAnsi="Times New Roman"/>
          <w:sz w:val="24"/>
          <w:szCs w:val="24"/>
        </w:rPr>
      </w:pPr>
    </w:p>
    <w:p w:rsidR="00093DEF" w:rsidRPr="00A764C3" w:rsidRDefault="00093DEF" w:rsidP="00093DEF">
      <w:pPr>
        <w:spacing w:line="255" w:lineRule="auto"/>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         In this paper we design Multi-Path </w:t>
      </w:r>
      <w:proofErr w:type="spellStart"/>
      <w:r w:rsidRPr="00A764C3">
        <w:rPr>
          <w:rFonts w:ascii="Times New Roman" w:eastAsia="Times New Roman" w:hAnsi="Times New Roman"/>
          <w:color w:val="231F20"/>
          <w:sz w:val="24"/>
          <w:szCs w:val="24"/>
        </w:rPr>
        <w:t>Interdomain</w:t>
      </w:r>
      <w:proofErr w:type="spellEnd"/>
      <w:r w:rsidRPr="00A764C3">
        <w:rPr>
          <w:rFonts w:ascii="Times New Roman" w:eastAsia="Times New Roman" w:hAnsi="Times New Roman"/>
          <w:color w:val="231F20"/>
          <w:sz w:val="24"/>
          <w:szCs w:val="24"/>
        </w:rPr>
        <w:t xml:space="preserve"> </w:t>
      </w:r>
      <w:proofErr w:type="spellStart"/>
      <w:r w:rsidRPr="00A764C3">
        <w:rPr>
          <w:rFonts w:ascii="Times New Roman" w:eastAsia="Times New Roman" w:hAnsi="Times New Roman"/>
          <w:color w:val="231F20"/>
          <w:sz w:val="24"/>
          <w:szCs w:val="24"/>
        </w:rPr>
        <w:t>FOrwarding</w:t>
      </w:r>
      <w:proofErr w:type="spellEnd"/>
      <w:r w:rsidRPr="00A764C3">
        <w:rPr>
          <w:rFonts w:ascii="Times New Roman" w:eastAsia="Times New Roman" w:hAnsi="Times New Roman"/>
          <w:color w:val="231F20"/>
          <w:sz w:val="24"/>
          <w:szCs w:val="24"/>
        </w:rPr>
        <w:t xml:space="preserve"> (MIFO), which enables AS border routers to adaptively offload outbound traffic from a congested default path to an alternate path with only data plane modification, rather than having the load information communicated to the control plane and using it to recognize alternate paths. Specifically, MIFO explores multiple paths learnt by the control plane and uses load-aware forwarding at the data plane over different outgoing AS paths, so as to keep forwarding in line speed.</w:t>
      </w:r>
    </w:p>
    <w:p w:rsidR="00093DEF" w:rsidRPr="00A764C3" w:rsidRDefault="00093DEF" w:rsidP="00093DEF">
      <w:pPr>
        <w:spacing w:line="255" w:lineRule="auto"/>
        <w:jc w:val="both"/>
        <w:rPr>
          <w:rFonts w:ascii="Times New Roman" w:eastAsia="Times New Roman" w:hAnsi="Times New Roman"/>
          <w:color w:val="231F20"/>
          <w:sz w:val="24"/>
          <w:szCs w:val="24"/>
        </w:rPr>
      </w:pPr>
      <w:r w:rsidRPr="00A764C3">
        <w:rPr>
          <w:rFonts w:ascii="Times New Roman" w:eastAsia="Times New Roman" w:hAnsi="Times New Roman"/>
          <w:sz w:val="24"/>
          <w:szCs w:val="24"/>
        </w:rPr>
        <w:t xml:space="preserve">       </w:t>
      </w:r>
      <w:r w:rsidRPr="00A764C3">
        <w:rPr>
          <w:rFonts w:ascii="Times New Roman" w:eastAsia="Times New Roman" w:hAnsi="Times New Roman"/>
          <w:color w:val="231F20"/>
          <w:sz w:val="24"/>
          <w:szCs w:val="24"/>
        </w:rPr>
        <w:t xml:space="preserve">AS border routers in MIFO directly utilize existing </w:t>
      </w:r>
      <w:proofErr w:type="spellStart"/>
      <w:r w:rsidRPr="00A764C3">
        <w:rPr>
          <w:rFonts w:ascii="Times New Roman" w:eastAsia="Times New Roman" w:hAnsi="Times New Roman"/>
          <w:color w:val="231F20"/>
          <w:sz w:val="24"/>
          <w:szCs w:val="24"/>
        </w:rPr>
        <w:t>mul-tiple</w:t>
      </w:r>
      <w:proofErr w:type="spellEnd"/>
      <w:r w:rsidRPr="00A764C3">
        <w:rPr>
          <w:rFonts w:ascii="Times New Roman" w:eastAsia="Times New Roman" w:hAnsi="Times New Roman"/>
          <w:color w:val="231F20"/>
          <w:sz w:val="24"/>
          <w:szCs w:val="24"/>
        </w:rPr>
        <w:t xml:space="preserve"> paths obtained from the local BGP RIB, without requiring any additional protocol exchange in the control plane. In the BGP RIB, different paths are learned from different AS </w:t>
      </w:r>
      <w:proofErr w:type="spellStart"/>
      <w:r w:rsidRPr="00A764C3">
        <w:rPr>
          <w:rFonts w:ascii="Times New Roman" w:eastAsia="Times New Roman" w:hAnsi="Times New Roman"/>
          <w:color w:val="231F20"/>
          <w:sz w:val="24"/>
          <w:szCs w:val="24"/>
        </w:rPr>
        <w:t>neighbors</w:t>
      </w:r>
      <w:proofErr w:type="spellEnd"/>
      <w:r w:rsidRPr="00A764C3">
        <w:rPr>
          <w:rFonts w:ascii="Times New Roman" w:eastAsia="Times New Roman" w:hAnsi="Times New Roman"/>
          <w:color w:val="231F20"/>
          <w:sz w:val="24"/>
          <w:szCs w:val="24"/>
        </w:rPr>
        <w:t>. It is therefore better to achieve multi-path forwarding on data plane in order to reduce the overhead of looking up in the RIB.</w:t>
      </w:r>
    </w:p>
    <w:p w:rsidR="00093DEF" w:rsidRPr="00A764C3" w:rsidRDefault="00093DEF" w:rsidP="00093DEF">
      <w:pPr>
        <w:spacing w:line="258" w:lineRule="auto"/>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     MIFO is an entirely distributed system and is compatible with legacy routing system. However, several challenges must be addressed in designing a practical solution. The </w:t>
      </w:r>
      <w:r w:rsidRPr="00A764C3">
        <w:rPr>
          <w:rFonts w:ascii="Times New Roman" w:eastAsia="Times New Roman" w:hAnsi="Times New Roman"/>
          <w:i/>
          <w:color w:val="231F20"/>
          <w:sz w:val="24"/>
          <w:szCs w:val="24"/>
        </w:rPr>
        <w:t xml:space="preserve">first </w:t>
      </w:r>
      <w:r w:rsidRPr="00A764C3">
        <w:rPr>
          <w:rFonts w:ascii="Times New Roman" w:eastAsia="Times New Roman" w:hAnsi="Times New Roman"/>
          <w:color w:val="231F20"/>
          <w:sz w:val="24"/>
          <w:szCs w:val="24"/>
        </w:rPr>
        <w:t>and the greatest challenge is,</w:t>
      </w:r>
      <w:r w:rsidRPr="00A764C3">
        <w:rPr>
          <w:rFonts w:ascii="Times New Roman" w:eastAsia="Times New Roman" w:hAnsi="Times New Roman"/>
          <w:i/>
          <w:color w:val="231F20"/>
          <w:sz w:val="24"/>
          <w:szCs w:val="24"/>
        </w:rPr>
        <w:t xml:space="preserve"> in a distributed routing system, multi-path forwarding can always create a loop even within a stable </w:t>
      </w:r>
      <w:proofErr w:type="spellStart"/>
      <w:r w:rsidRPr="00A764C3">
        <w:rPr>
          <w:rFonts w:ascii="Times New Roman" w:eastAsia="Times New Roman" w:hAnsi="Times New Roman"/>
          <w:i/>
          <w:color w:val="231F20"/>
          <w:sz w:val="24"/>
          <w:szCs w:val="24"/>
        </w:rPr>
        <w:t>network</w:t>
      </w:r>
      <w:r w:rsidRPr="00A764C3">
        <w:rPr>
          <w:rFonts w:ascii="Times New Roman" w:eastAsia="Times New Roman" w:hAnsi="Times New Roman"/>
          <w:color w:val="231F20"/>
          <w:sz w:val="24"/>
          <w:szCs w:val="24"/>
        </w:rPr>
        <w:t>.Within</w:t>
      </w:r>
      <w:proofErr w:type="spellEnd"/>
      <w:r w:rsidRPr="00A764C3">
        <w:rPr>
          <w:rFonts w:ascii="Times New Roman" w:eastAsia="Times New Roman" w:hAnsi="Times New Roman"/>
          <w:color w:val="231F20"/>
          <w:sz w:val="24"/>
          <w:szCs w:val="24"/>
        </w:rPr>
        <w:t xml:space="preserve"> present </w:t>
      </w:r>
      <w:proofErr w:type="spellStart"/>
      <w:r w:rsidRPr="00A764C3">
        <w:rPr>
          <w:rFonts w:ascii="Times New Roman" w:eastAsia="Times New Roman" w:hAnsi="Times New Roman"/>
          <w:color w:val="231F20"/>
          <w:sz w:val="24"/>
          <w:szCs w:val="24"/>
        </w:rPr>
        <w:t>interdomain</w:t>
      </w:r>
      <w:proofErr w:type="spellEnd"/>
    </w:p>
    <w:p w:rsidR="00093DEF" w:rsidRPr="00A764C3" w:rsidRDefault="00093DEF" w:rsidP="00093DEF">
      <w:pPr>
        <w:spacing w:line="258" w:lineRule="auto"/>
        <w:jc w:val="both"/>
        <w:rPr>
          <w:rFonts w:ascii="Times New Roman" w:eastAsia="Times New Roman" w:hAnsi="Times New Roman"/>
          <w:color w:val="231F20"/>
          <w:sz w:val="24"/>
          <w:szCs w:val="24"/>
        </w:rPr>
      </w:pPr>
      <w:r w:rsidRPr="00A764C3">
        <w:rPr>
          <w:rFonts w:ascii="Times New Roman" w:eastAsia="Times New Roman" w:hAnsi="Times New Roman"/>
          <w:noProof/>
          <w:color w:val="231F20"/>
          <w:sz w:val="24"/>
          <w:szCs w:val="24"/>
          <w:lang w:eastAsia="en-GB"/>
        </w:rPr>
        <w:lastRenderedPageBreak/>
        <w:drawing>
          <wp:inline distT="0" distB="0" distL="0" distR="0">
            <wp:extent cx="5731510" cy="3247282"/>
            <wp:effectExtent l="0" t="0" r="2540" b="0"/>
            <wp:docPr id="1" name="Picture 1" descr="C:\Users\nmni\Desktop\Un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mni\Desktop\Unt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47282"/>
                    </a:xfrm>
                    <a:prstGeom prst="rect">
                      <a:avLst/>
                    </a:prstGeom>
                    <a:noFill/>
                    <a:ln>
                      <a:noFill/>
                    </a:ln>
                  </pic:spPr>
                </pic:pic>
              </a:graphicData>
            </a:graphic>
          </wp:inline>
        </w:drawing>
      </w:r>
    </w:p>
    <w:p w:rsidR="00093DEF" w:rsidRPr="00A764C3" w:rsidRDefault="00093DEF" w:rsidP="00093DEF">
      <w:pPr>
        <w:spacing w:line="256" w:lineRule="auto"/>
        <w:jc w:val="both"/>
        <w:rPr>
          <w:rFonts w:ascii="Times New Roman" w:eastAsia="Times New Roman" w:hAnsi="Times New Roman"/>
          <w:color w:val="231F20"/>
          <w:sz w:val="24"/>
          <w:szCs w:val="24"/>
        </w:rPr>
      </w:pPr>
      <w:proofErr w:type="gramStart"/>
      <w:r w:rsidRPr="00A764C3">
        <w:rPr>
          <w:rFonts w:ascii="Times New Roman" w:eastAsia="Times New Roman" w:hAnsi="Times New Roman"/>
          <w:color w:val="231F20"/>
          <w:sz w:val="24"/>
          <w:szCs w:val="24"/>
        </w:rPr>
        <w:t>routing</w:t>
      </w:r>
      <w:proofErr w:type="gramEnd"/>
      <w:r w:rsidRPr="00A764C3">
        <w:rPr>
          <w:rFonts w:ascii="Times New Roman" w:eastAsia="Times New Roman" w:hAnsi="Times New Roman"/>
          <w:color w:val="231F20"/>
          <w:sz w:val="24"/>
          <w:szCs w:val="24"/>
        </w:rPr>
        <w:t xml:space="preserve"> protocols (</w:t>
      </w:r>
      <w:r w:rsidRPr="00A764C3">
        <w:rPr>
          <w:rFonts w:ascii="Times New Roman" w:eastAsia="Times New Roman" w:hAnsi="Times New Roman"/>
          <w:i/>
          <w:color w:val="231F20"/>
          <w:sz w:val="24"/>
          <w:szCs w:val="24"/>
        </w:rPr>
        <w:t>e.g.,</w:t>
      </w:r>
      <w:r w:rsidRPr="00A764C3">
        <w:rPr>
          <w:rFonts w:ascii="Times New Roman" w:eastAsia="Times New Roman" w:hAnsi="Times New Roman"/>
          <w:color w:val="231F20"/>
          <w:sz w:val="24"/>
          <w:szCs w:val="24"/>
        </w:rPr>
        <w:t xml:space="preserve"> BGP), whenever a router forwards packets along with an alternative path instead of the default path, a loop can be generated. We illustrate an example in Section II-C to show that such loop can exist even under a simple topology (</w:t>
      </w:r>
      <w:r w:rsidRPr="00A764C3">
        <w:rPr>
          <w:rFonts w:ascii="Times New Roman" w:eastAsia="Times New Roman" w:hAnsi="Times New Roman"/>
          <w:i/>
          <w:color w:val="231F20"/>
          <w:sz w:val="24"/>
          <w:szCs w:val="24"/>
        </w:rPr>
        <w:t>e.g.,</w:t>
      </w:r>
      <w:r w:rsidRPr="00A764C3">
        <w:rPr>
          <w:rFonts w:ascii="Times New Roman" w:eastAsia="Times New Roman" w:hAnsi="Times New Roman"/>
          <w:color w:val="231F20"/>
          <w:sz w:val="24"/>
          <w:szCs w:val="24"/>
        </w:rPr>
        <w:t xml:space="preserve"> only 3 nodes). The reason is the inconsistency between control plane and data plane. It is “loop-free” on control plane since packet is considered to be always forwarded along the default path. However, on data plane, the packet is possibly sent to an alternative path to bypass a default congested outgoing link. In this case, the loop may be generated in data plane, but is invisible to con-</w:t>
      </w:r>
      <w:proofErr w:type="spellStart"/>
      <w:r w:rsidRPr="00A764C3">
        <w:rPr>
          <w:rFonts w:ascii="Times New Roman" w:eastAsia="Times New Roman" w:hAnsi="Times New Roman"/>
          <w:color w:val="231F20"/>
          <w:sz w:val="24"/>
          <w:szCs w:val="24"/>
        </w:rPr>
        <w:t>trol</w:t>
      </w:r>
      <w:proofErr w:type="spellEnd"/>
      <w:r w:rsidRPr="00A764C3">
        <w:rPr>
          <w:rFonts w:ascii="Times New Roman" w:eastAsia="Times New Roman" w:hAnsi="Times New Roman"/>
          <w:color w:val="231F20"/>
          <w:sz w:val="24"/>
          <w:szCs w:val="24"/>
        </w:rPr>
        <w:t xml:space="preserve"> plane. The </w:t>
      </w:r>
      <w:r w:rsidRPr="00A764C3">
        <w:rPr>
          <w:rFonts w:ascii="Times New Roman" w:eastAsia="Times New Roman" w:hAnsi="Times New Roman"/>
          <w:i/>
          <w:color w:val="231F20"/>
          <w:sz w:val="24"/>
          <w:szCs w:val="24"/>
        </w:rPr>
        <w:t>second</w:t>
      </w:r>
      <w:r w:rsidRPr="00A764C3">
        <w:rPr>
          <w:rFonts w:ascii="Times New Roman" w:eastAsia="Times New Roman" w:hAnsi="Times New Roman"/>
          <w:color w:val="231F20"/>
          <w:sz w:val="24"/>
          <w:szCs w:val="24"/>
        </w:rPr>
        <w:t xml:space="preserve"> challenge is, a cycle may be produced once packets are deflected from the default egress router to another egress router directing to an alternative path, either in MIFO or in BGP. The reason is the inconsistency between </w:t>
      </w:r>
      <w:proofErr w:type="spellStart"/>
      <w:r w:rsidRPr="00A764C3">
        <w:rPr>
          <w:rFonts w:ascii="Times New Roman" w:eastAsia="Times New Roman" w:hAnsi="Times New Roman"/>
          <w:color w:val="231F20"/>
          <w:sz w:val="24"/>
          <w:szCs w:val="24"/>
        </w:rPr>
        <w:t>iBGP</w:t>
      </w:r>
      <w:proofErr w:type="spellEnd"/>
      <w:r w:rsidRPr="00A764C3">
        <w:rPr>
          <w:rFonts w:ascii="Times New Roman" w:eastAsia="Times New Roman" w:hAnsi="Times New Roman"/>
          <w:color w:val="231F20"/>
          <w:sz w:val="24"/>
          <w:szCs w:val="24"/>
        </w:rPr>
        <w:t xml:space="preserve"> peers: except for the default egress router itself, all the other routers are unaware of the congestion on the default path and thus sending packets back to the default egress router. The </w:t>
      </w:r>
      <w:r w:rsidRPr="00A764C3">
        <w:rPr>
          <w:rFonts w:ascii="Times New Roman" w:eastAsia="Times New Roman" w:hAnsi="Times New Roman"/>
          <w:i/>
          <w:color w:val="231F20"/>
          <w:sz w:val="24"/>
          <w:szCs w:val="24"/>
        </w:rPr>
        <w:t>third</w:t>
      </w:r>
      <w:r w:rsidRPr="00A764C3">
        <w:rPr>
          <w:rFonts w:ascii="Times New Roman" w:eastAsia="Times New Roman" w:hAnsi="Times New Roman"/>
          <w:color w:val="231F20"/>
          <w:sz w:val="24"/>
          <w:szCs w:val="24"/>
        </w:rPr>
        <w:t xml:space="preserve"> challenge is, once the default path is congested, it is important to make the border router select the best alternative path for subsequent packets in line speed, in a fully distributed manner.</w:t>
      </w:r>
    </w:p>
    <w:p w:rsidR="00093DEF" w:rsidRPr="00A764C3" w:rsidRDefault="00093DEF" w:rsidP="00093DEF">
      <w:pPr>
        <w:spacing w:line="6" w:lineRule="exact"/>
        <w:rPr>
          <w:rFonts w:ascii="Times New Roman" w:eastAsia="Times New Roman" w:hAnsi="Times New Roman"/>
          <w:sz w:val="24"/>
          <w:szCs w:val="24"/>
        </w:rPr>
      </w:pPr>
    </w:p>
    <w:p w:rsidR="00621E61" w:rsidRPr="00A764C3" w:rsidRDefault="00621E61" w:rsidP="00621E61">
      <w:pPr>
        <w:spacing w:line="256" w:lineRule="auto"/>
        <w:ind w:firstLine="194"/>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   MIFO addresses the first challenge by leveraging a “valley-free” rule into the data plane. More precisely, we add a simple and practical constraint in the data plane to let routers forward packets following a </w:t>
      </w:r>
      <w:r w:rsidRPr="00A764C3">
        <w:rPr>
          <w:rFonts w:ascii="Times New Roman" w:eastAsia="Times New Roman" w:hAnsi="Times New Roman"/>
          <w:i/>
          <w:color w:val="231F20"/>
          <w:sz w:val="24"/>
          <w:szCs w:val="24"/>
        </w:rPr>
        <w:t>loop-free</w:t>
      </w:r>
      <w:r w:rsidRPr="00A764C3">
        <w:rPr>
          <w:rFonts w:ascii="Times New Roman" w:eastAsia="Times New Roman" w:hAnsi="Times New Roman"/>
          <w:color w:val="231F20"/>
          <w:sz w:val="24"/>
          <w:szCs w:val="24"/>
        </w:rPr>
        <w:t xml:space="preserve"> path. We not only prove the correctness of this idea in theory, but also propose an effective implementation by using just one bit in the packets, which are supposed to be forwarded along with an alternative path. In particular, MIFO consumes one bit in packet header to denote the “valley-free” rule on data plane. IP-in-IP encapsulation between </w:t>
      </w:r>
      <w:proofErr w:type="spellStart"/>
      <w:r w:rsidRPr="00A764C3">
        <w:rPr>
          <w:rFonts w:ascii="Times New Roman" w:eastAsia="Times New Roman" w:hAnsi="Times New Roman"/>
          <w:color w:val="231F20"/>
          <w:sz w:val="24"/>
          <w:szCs w:val="24"/>
        </w:rPr>
        <w:t>iBGP</w:t>
      </w:r>
      <w:proofErr w:type="spellEnd"/>
      <w:r w:rsidRPr="00A764C3">
        <w:rPr>
          <w:rFonts w:ascii="Times New Roman" w:eastAsia="Times New Roman" w:hAnsi="Times New Roman"/>
          <w:color w:val="231F20"/>
          <w:sz w:val="24"/>
          <w:szCs w:val="24"/>
        </w:rPr>
        <w:t xml:space="preserve"> routers is applied to address the second challenge. By checking the outer IP header, an </w:t>
      </w:r>
      <w:proofErr w:type="spellStart"/>
      <w:r w:rsidRPr="00A764C3">
        <w:rPr>
          <w:rFonts w:ascii="Times New Roman" w:eastAsia="Times New Roman" w:hAnsi="Times New Roman"/>
          <w:color w:val="231F20"/>
          <w:sz w:val="24"/>
          <w:szCs w:val="24"/>
        </w:rPr>
        <w:t>iBGP</w:t>
      </w:r>
      <w:proofErr w:type="spellEnd"/>
      <w:r w:rsidRPr="00A764C3">
        <w:rPr>
          <w:rFonts w:ascii="Times New Roman" w:eastAsia="Times New Roman" w:hAnsi="Times New Roman"/>
          <w:color w:val="231F20"/>
          <w:sz w:val="24"/>
          <w:szCs w:val="24"/>
        </w:rPr>
        <w:t xml:space="preserve"> router can easily decide whether it can forward the packet to the </w:t>
      </w:r>
      <w:proofErr w:type="spellStart"/>
      <w:r w:rsidRPr="00A764C3">
        <w:rPr>
          <w:rFonts w:ascii="Times New Roman" w:eastAsia="Times New Roman" w:hAnsi="Times New Roman"/>
          <w:color w:val="231F20"/>
          <w:sz w:val="24"/>
          <w:szCs w:val="24"/>
        </w:rPr>
        <w:t>iBGP</w:t>
      </w:r>
      <w:proofErr w:type="spellEnd"/>
      <w:r w:rsidRPr="00A764C3">
        <w:rPr>
          <w:rFonts w:ascii="Times New Roman" w:eastAsia="Times New Roman" w:hAnsi="Times New Roman"/>
          <w:color w:val="231F20"/>
          <w:sz w:val="24"/>
          <w:szCs w:val="24"/>
        </w:rPr>
        <w:t xml:space="preserve"> peer on the default path or not. Finally, to address the third challenge, border routers measure the path quality by selective probing. In the current design, we also come up with a greedy solution to let border routers select the best alternative path depending on local link capacity.</w:t>
      </w:r>
    </w:p>
    <w:p w:rsidR="00621E61" w:rsidRPr="00A764C3" w:rsidRDefault="00621E61" w:rsidP="00621E61">
      <w:pPr>
        <w:spacing w:line="241" w:lineRule="exact"/>
        <w:rPr>
          <w:rFonts w:ascii="Times New Roman" w:eastAsia="Times New Roman" w:hAnsi="Times New Roman"/>
          <w:sz w:val="24"/>
          <w:szCs w:val="24"/>
        </w:rPr>
      </w:pPr>
    </w:p>
    <w:p w:rsidR="00621E61" w:rsidRPr="00A764C3" w:rsidRDefault="00621E61" w:rsidP="00621E61">
      <w:pPr>
        <w:spacing w:line="255" w:lineRule="auto"/>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lastRenderedPageBreak/>
        <w:t xml:space="preserve">       Extensive simulations based on traced AS-level Internet topology and reasonable generated traffic show that MIFO can significantly improve the end-to-end network throughput at the AS level, compared to traditional BGP and MIRO. For example, with only 50% of the </w:t>
      </w:r>
      <w:proofErr w:type="spellStart"/>
      <w:r w:rsidRPr="00A764C3">
        <w:rPr>
          <w:rFonts w:ascii="Times New Roman" w:eastAsia="Times New Roman" w:hAnsi="Times New Roman"/>
          <w:color w:val="231F20"/>
          <w:sz w:val="24"/>
          <w:szCs w:val="24"/>
        </w:rPr>
        <w:t>ASes</w:t>
      </w:r>
      <w:proofErr w:type="spellEnd"/>
      <w:r w:rsidRPr="00A764C3">
        <w:rPr>
          <w:rFonts w:ascii="Times New Roman" w:eastAsia="Times New Roman" w:hAnsi="Times New Roman"/>
          <w:color w:val="231F20"/>
          <w:sz w:val="24"/>
          <w:szCs w:val="24"/>
        </w:rPr>
        <w:t xml:space="preserve"> being MIFO capable, a significant percentage of the flows (about 40%) can use at least 50% of the inter-AS link capacity, </w:t>
      </w:r>
      <w:r w:rsidRPr="00A764C3">
        <w:rPr>
          <w:rFonts w:ascii="Times New Roman" w:eastAsia="Times New Roman" w:hAnsi="Times New Roman"/>
          <w:i/>
          <w:color w:val="231F20"/>
          <w:sz w:val="24"/>
          <w:szCs w:val="24"/>
        </w:rPr>
        <w:t>i.e.,</w:t>
      </w:r>
      <w:r w:rsidRPr="00A764C3">
        <w:rPr>
          <w:rFonts w:ascii="Times New Roman" w:eastAsia="Times New Roman" w:hAnsi="Times New Roman"/>
          <w:color w:val="231F20"/>
          <w:sz w:val="24"/>
          <w:szCs w:val="24"/>
        </w:rPr>
        <w:t xml:space="preserve"> the average throughput of these flows is 500Mbps if the link capacity is 1Gbps. In contrast, BGP and MIRO routing make less effective use of </w:t>
      </w:r>
      <w:proofErr w:type="gramStart"/>
      <w:r w:rsidRPr="00A764C3">
        <w:rPr>
          <w:rFonts w:ascii="Times New Roman" w:eastAsia="Times New Roman" w:hAnsi="Times New Roman"/>
          <w:color w:val="231F20"/>
          <w:sz w:val="24"/>
          <w:szCs w:val="24"/>
        </w:rPr>
        <w:t>the inter</w:t>
      </w:r>
      <w:proofErr w:type="gramEnd"/>
      <w:r w:rsidRPr="00A764C3">
        <w:rPr>
          <w:rFonts w:ascii="Times New Roman" w:eastAsia="Times New Roman" w:hAnsi="Times New Roman"/>
          <w:color w:val="231F20"/>
          <w:sz w:val="24"/>
          <w:szCs w:val="24"/>
        </w:rPr>
        <w:t>-AS links, with only 7% and 17% of the flows attain 50% of the link capacity. We have also developed a prototype implementation of MIFO on Linux with the forwarding engine in the kernel, with the routing daemon developed on XORP platform. The experiment on a testbed built with prototypes show that MIFO can improves the aggregate throughput by 81% compared with BGP routing.</w:t>
      </w:r>
    </w:p>
    <w:p w:rsidR="00621E61" w:rsidRPr="00A764C3" w:rsidRDefault="00621E61" w:rsidP="00621E61">
      <w:pPr>
        <w:spacing w:line="8" w:lineRule="exact"/>
        <w:rPr>
          <w:rFonts w:ascii="Times New Roman" w:eastAsia="Times New Roman" w:hAnsi="Times New Roman"/>
          <w:sz w:val="24"/>
          <w:szCs w:val="24"/>
        </w:rPr>
      </w:pPr>
    </w:p>
    <w:p w:rsidR="00882CE4" w:rsidRPr="00A764C3" w:rsidRDefault="00882CE4" w:rsidP="00882CE4">
      <w:pPr>
        <w:spacing w:line="0" w:lineRule="atLeast"/>
        <w:rPr>
          <w:rFonts w:ascii="Times New Roman" w:eastAsia="Times New Roman" w:hAnsi="Times New Roman"/>
          <w:color w:val="231F20"/>
          <w:sz w:val="24"/>
          <w:szCs w:val="24"/>
        </w:rPr>
      </w:pPr>
    </w:p>
    <w:p w:rsidR="00E25829" w:rsidRPr="00A764C3" w:rsidRDefault="00E25829" w:rsidP="00882CE4">
      <w:pPr>
        <w:spacing w:line="0" w:lineRule="atLeast"/>
        <w:rPr>
          <w:rFonts w:ascii="Times New Roman" w:eastAsia="Times New Roman" w:hAnsi="Times New Roman"/>
          <w:color w:val="231F20"/>
          <w:sz w:val="24"/>
          <w:szCs w:val="24"/>
        </w:rPr>
      </w:pPr>
    </w:p>
    <w:p w:rsidR="00E25829" w:rsidRPr="00A764C3" w:rsidRDefault="00E25829" w:rsidP="00882CE4">
      <w:pPr>
        <w:spacing w:line="0" w:lineRule="atLeast"/>
        <w:rPr>
          <w:rFonts w:ascii="Times New Roman" w:eastAsia="Times New Roman" w:hAnsi="Times New Roman"/>
          <w:color w:val="231F20"/>
          <w:sz w:val="24"/>
          <w:szCs w:val="24"/>
        </w:rPr>
      </w:pPr>
    </w:p>
    <w:p w:rsidR="00E25829" w:rsidRPr="00A764C3" w:rsidRDefault="00E25829" w:rsidP="00882CE4">
      <w:pPr>
        <w:spacing w:line="0" w:lineRule="atLeast"/>
        <w:rPr>
          <w:rFonts w:ascii="Times New Roman" w:eastAsia="Times New Roman" w:hAnsi="Times New Roman"/>
          <w:color w:val="231F20"/>
          <w:sz w:val="24"/>
          <w:szCs w:val="24"/>
        </w:rPr>
      </w:pPr>
    </w:p>
    <w:p w:rsidR="00E25829" w:rsidRPr="00A764C3" w:rsidRDefault="00E25829" w:rsidP="00882CE4">
      <w:pPr>
        <w:spacing w:line="0" w:lineRule="atLeast"/>
        <w:rPr>
          <w:rFonts w:ascii="Times New Roman" w:eastAsia="Times New Roman" w:hAnsi="Times New Roman"/>
          <w:color w:val="231F20"/>
          <w:sz w:val="24"/>
          <w:szCs w:val="24"/>
        </w:rPr>
      </w:pPr>
    </w:p>
    <w:p w:rsidR="00E25829" w:rsidRPr="00A764C3" w:rsidRDefault="00E25829" w:rsidP="00882CE4">
      <w:pPr>
        <w:spacing w:line="0" w:lineRule="atLeast"/>
        <w:rPr>
          <w:rFonts w:ascii="Times New Roman" w:eastAsia="Times New Roman" w:hAnsi="Times New Roman"/>
          <w:color w:val="231F20"/>
          <w:sz w:val="24"/>
          <w:szCs w:val="24"/>
        </w:rPr>
      </w:pPr>
    </w:p>
    <w:p w:rsidR="001846AE" w:rsidRDefault="001846AE" w:rsidP="003E7D49">
      <w:pPr>
        <w:spacing w:line="0" w:lineRule="atLeast"/>
        <w:rPr>
          <w:rFonts w:ascii="Times New Roman" w:eastAsia="Times New Roman" w:hAnsi="Times New Roman"/>
          <w:color w:val="231F20"/>
          <w:sz w:val="24"/>
          <w:szCs w:val="24"/>
        </w:rPr>
      </w:pPr>
    </w:p>
    <w:p w:rsidR="00A764C3" w:rsidRDefault="00A764C3" w:rsidP="003E7D49">
      <w:pPr>
        <w:spacing w:line="0" w:lineRule="atLeast"/>
        <w:rPr>
          <w:rFonts w:ascii="Times New Roman" w:eastAsia="Times New Roman" w:hAnsi="Times New Roman"/>
          <w:color w:val="231F20"/>
          <w:sz w:val="24"/>
          <w:szCs w:val="24"/>
        </w:rPr>
      </w:pPr>
    </w:p>
    <w:p w:rsidR="00A764C3" w:rsidRDefault="00A764C3" w:rsidP="003E7D49">
      <w:pPr>
        <w:spacing w:line="0" w:lineRule="atLeast"/>
        <w:rPr>
          <w:rFonts w:ascii="Times New Roman" w:eastAsia="Times New Roman" w:hAnsi="Times New Roman"/>
          <w:color w:val="231F20"/>
          <w:sz w:val="24"/>
          <w:szCs w:val="24"/>
        </w:rPr>
      </w:pPr>
    </w:p>
    <w:p w:rsidR="00A764C3" w:rsidRDefault="00A764C3" w:rsidP="003E7D49">
      <w:pPr>
        <w:spacing w:line="0" w:lineRule="atLeast"/>
        <w:rPr>
          <w:rFonts w:ascii="Times New Roman" w:eastAsia="Times New Roman" w:hAnsi="Times New Roman"/>
          <w:color w:val="231F20"/>
          <w:sz w:val="24"/>
          <w:szCs w:val="24"/>
        </w:rPr>
      </w:pPr>
    </w:p>
    <w:p w:rsidR="00A764C3" w:rsidRDefault="00A764C3" w:rsidP="003E7D49">
      <w:pPr>
        <w:spacing w:line="0" w:lineRule="atLeast"/>
        <w:rPr>
          <w:rFonts w:ascii="Times New Roman" w:eastAsia="Times New Roman" w:hAnsi="Times New Roman"/>
          <w:color w:val="231F20"/>
          <w:sz w:val="24"/>
          <w:szCs w:val="24"/>
        </w:rPr>
      </w:pPr>
    </w:p>
    <w:p w:rsidR="00A764C3" w:rsidRDefault="00A764C3" w:rsidP="003E7D49">
      <w:pPr>
        <w:spacing w:line="0" w:lineRule="atLeast"/>
        <w:rPr>
          <w:rFonts w:ascii="Times New Roman" w:eastAsia="Times New Roman" w:hAnsi="Times New Roman"/>
          <w:color w:val="231F20"/>
          <w:sz w:val="24"/>
          <w:szCs w:val="24"/>
        </w:rPr>
      </w:pPr>
    </w:p>
    <w:p w:rsidR="00A764C3" w:rsidRDefault="00A764C3" w:rsidP="003E7D49">
      <w:pPr>
        <w:spacing w:line="0" w:lineRule="atLeast"/>
        <w:rPr>
          <w:rFonts w:ascii="Times New Roman" w:eastAsia="Times New Roman" w:hAnsi="Times New Roman"/>
          <w:color w:val="231F20"/>
          <w:sz w:val="24"/>
          <w:szCs w:val="24"/>
        </w:rPr>
      </w:pPr>
    </w:p>
    <w:p w:rsidR="00A764C3" w:rsidRDefault="00A764C3" w:rsidP="003E7D49">
      <w:pPr>
        <w:spacing w:line="0" w:lineRule="atLeast"/>
        <w:rPr>
          <w:rFonts w:ascii="Times New Roman" w:eastAsia="Times New Roman" w:hAnsi="Times New Roman"/>
          <w:color w:val="231F20"/>
          <w:sz w:val="24"/>
          <w:szCs w:val="24"/>
        </w:rPr>
      </w:pPr>
    </w:p>
    <w:p w:rsidR="00A764C3" w:rsidRDefault="00A764C3" w:rsidP="003E7D49">
      <w:pPr>
        <w:spacing w:line="0" w:lineRule="atLeast"/>
        <w:rPr>
          <w:rFonts w:ascii="Times New Roman" w:eastAsia="Times New Roman" w:hAnsi="Times New Roman"/>
          <w:color w:val="231F20"/>
          <w:sz w:val="24"/>
          <w:szCs w:val="24"/>
        </w:rPr>
      </w:pPr>
    </w:p>
    <w:p w:rsidR="00A764C3" w:rsidRDefault="00A764C3" w:rsidP="003E7D49">
      <w:pPr>
        <w:spacing w:line="0" w:lineRule="atLeast"/>
        <w:rPr>
          <w:rFonts w:ascii="Times New Roman" w:eastAsia="Times New Roman" w:hAnsi="Times New Roman"/>
          <w:color w:val="231F20"/>
          <w:sz w:val="24"/>
          <w:szCs w:val="24"/>
        </w:rPr>
      </w:pPr>
    </w:p>
    <w:p w:rsidR="00A764C3" w:rsidRDefault="00A764C3" w:rsidP="003E7D49">
      <w:pPr>
        <w:spacing w:line="0" w:lineRule="atLeast"/>
        <w:rPr>
          <w:rFonts w:ascii="Times New Roman" w:eastAsia="Times New Roman" w:hAnsi="Times New Roman"/>
          <w:color w:val="231F20"/>
          <w:sz w:val="24"/>
          <w:szCs w:val="24"/>
        </w:rPr>
      </w:pPr>
    </w:p>
    <w:p w:rsidR="00A764C3" w:rsidRDefault="00A764C3" w:rsidP="003E7D49">
      <w:pPr>
        <w:spacing w:line="0" w:lineRule="atLeast"/>
        <w:rPr>
          <w:rFonts w:ascii="Times New Roman" w:eastAsia="Times New Roman" w:hAnsi="Times New Roman"/>
          <w:color w:val="231F20"/>
          <w:sz w:val="24"/>
          <w:szCs w:val="24"/>
        </w:rPr>
      </w:pPr>
    </w:p>
    <w:p w:rsidR="00A764C3" w:rsidRDefault="00A764C3" w:rsidP="003E7D49">
      <w:pPr>
        <w:spacing w:line="0" w:lineRule="atLeast"/>
        <w:rPr>
          <w:rFonts w:ascii="Times New Roman" w:eastAsia="Times New Roman" w:hAnsi="Times New Roman"/>
          <w:color w:val="231F20"/>
          <w:sz w:val="24"/>
          <w:szCs w:val="24"/>
        </w:rPr>
      </w:pPr>
    </w:p>
    <w:p w:rsidR="00A764C3" w:rsidRDefault="00A764C3" w:rsidP="003E7D49">
      <w:pPr>
        <w:spacing w:line="0" w:lineRule="atLeast"/>
        <w:rPr>
          <w:rFonts w:ascii="Times New Roman" w:eastAsia="Times New Roman" w:hAnsi="Times New Roman"/>
          <w:color w:val="231F20"/>
          <w:sz w:val="24"/>
          <w:szCs w:val="24"/>
        </w:rPr>
      </w:pPr>
    </w:p>
    <w:p w:rsidR="00A764C3" w:rsidRDefault="00A764C3" w:rsidP="003E7D49">
      <w:pPr>
        <w:spacing w:line="0" w:lineRule="atLeast"/>
        <w:rPr>
          <w:rFonts w:ascii="Times New Roman" w:eastAsia="Times New Roman" w:hAnsi="Times New Roman"/>
          <w:color w:val="231F20"/>
          <w:sz w:val="24"/>
          <w:szCs w:val="24"/>
        </w:rPr>
      </w:pPr>
    </w:p>
    <w:p w:rsidR="00A764C3" w:rsidRPr="00A764C3" w:rsidRDefault="00A764C3" w:rsidP="003E7D49">
      <w:pPr>
        <w:spacing w:line="0" w:lineRule="atLeast"/>
        <w:rPr>
          <w:rFonts w:ascii="Times New Roman" w:eastAsia="Times New Roman" w:hAnsi="Times New Roman"/>
          <w:color w:val="231F20"/>
          <w:sz w:val="24"/>
          <w:szCs w:val="24"/>
        </w:rPr>
      </w:pPr>
    </w:p>
    <w:p w:rsidR="0029232E" w:rsidRPr="00A764C3" w:rsidRDefault="0029232E" w:rsidP="0029232E">
      <w:pPr>
        <w:spacing w:line="0" w:lineRule="atLeast"/>
        <w:rPr>
          <w:rFonts w:ascii="Times New Roman" w:eastAsia="Times New Roman" w:hAnsi="Times New Roman"/>
          <w:b/>
          <w:color w:val="231F20"/>
          <w:sz w:val="24"/>
          <w:szCs w:val="24"/>
        </w:rPr>
      </w:pPr>
    </w:p>
    <w:p w:rsidR="001846AE" w:rsidRPr="00B61508" w:rsidRDefault="00E07C6D" w:rsidP="0029232E">
      <w:pPr>
        <w:spacing w:line="0" w:lineRule="atLeast"/>
        <w:rPr>
          <w:rFonts w:ascii="Times New Roman" w:eastAsia="Times New Roman" w:hAnsi="Times New Roman"/>
          <w:b/>
          <w:color w:val="231F20"/>
          <w:sz w:val="36"/>
          <w:szCs w:val="36"/>
        </w:rPr>
      </w:pPr>
      <w:r>
        <w:rPr>
          <w:rFonts w:ascii="Times New Roman" w:eastAsia="Times New Roman" w:hAnsi="Times New Roman"/>
          <w:b/>
          <w:color w:val="231F20"/>
          <w:sz w:val="36"/>
          <w:szCs w:val="36"/>
        </w:rPr>
        <w:lastRenderedPageBreak/>
        <w:t>CHAPTER 3</w:t>
      </w:r>
    </w:p>
    <w:p w:rsidR="00CF6B7D" w:rsidRPr="00B61508" w:rsidRDefault="0029232E" w:rsidP="001846AE">
      <w:pPr>
        <w:spacing w:line="0" w:lineRule="atLeast"/>
        <w:jc w:val="center"/>
        <w:rPr>
          <w:rFonts w:ascii="Times New Roman" w:eastAsia="Times New Roman" w:hAnsi="Times New Roman"/>
          <w:b/>
          <w:color w:val="231F20"/>
          <w:sz w:val="36"/>
          <w:szCs w:val="36"/>
        </w:rPr>
      </w:pPr>
      <w:r>
        <w:rPr>
          <w:rFonts w:ascii="Times New Roman" w:eastAsia="Times New Roman" w:hAnsi="Times New Roman"/>
          <w:b/>
          <w:color w:val="231F20"/>
          <w:sz w:val="36"/>
          <w:szCs w:val="36"/>
        </w:rPr>
        <w:t xml:space="preserve">    </w:t>
      </w:r>
      <w:r w:rsidR="00621E61" w:rsidRPr="00B61508">
        <w:rPr>
          <w:rFonts w:ascii="Times New Roman" w:eastAsia="Times New Roman" w:hAnsi="Times New Roman"/>
          <w:b/>
          <w:color w:val="231F20"/>
          <w:sz w:val="36"/>
          <w:szCs w:val="36"/>
        </w:rPr>
        <w:t>OVERVIEW AND TECHNICAL CHALLENGES</w:t>
      </w:r>
    </w:p>
    <w:p w:rsidR="00FD3A82" w:rsidRPr="00A764C3" w:rsidRDefault="001846AE" w:rsidP="00FD3A82">
      <w:pPr>
        <w:spacing w:line="0" w:lineRule="atLeast"/>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             </w:t>
      </w:r>
      <w:r w:rsidR="00CF6B7D" w:rsidRPr="00A764C3">
        <w:rPr>
          <w:rFonts w:ascii="Times New Roman" w:eastAsia="Times New Roman" w:hAnsi="Times New Roman"/>
          <w:color w:val="231F20"/>
          <w:sz w:val="24"/>
          <w:szCs w:val="24"/>
        </w:rPr>
        <w:t>In this section we present the basic idea and technical challenges in designing MIFO.</w:t>
      </w:r>
    </w:p>
    <w:p w:rsidR="00CF6B7D" w:rsidRPr="00B61508" w:rsidRDefault="00E07C6D" w:rsidP="00FD3A82">
      <w:pPr>
        <w:spacing w:line="0" w:lineRule="atLeast"/>
        <w:rPr>
          <w:rFonts w:ascii="Times New Roman" w:eastAsia="Times New Roman" w:hAnsi="Times New Roman"/>
          <w:b/>
          <w:color w:val="231F20"/>
          <w:sz w:val="32"/>
          <w:szCs w:val="32"/>
        </w:rPr>
      </w:pPr>
      <w:r>
        <w:rPr>
          <w:rFonts w:ascii="Times New Roman" w:eastAsia="Times New Roman" w:hAnsi="Times New Roman"/>
          <w:b/>
          <w:color w:val="231F20"/>
          <w:sz w:val="32"/>
          <w:szCs w:val="32"/>
        </w:rPr>
        <w:t>3</w:t>
      </w:r>
      <w:r w:rsidR="001846AE" w:rsidRPr="00B61508">
        <w:rPr>
          <w:rFonts w:ascii="Times New Roman" w:eastAsia="Times New Roman" w:hAnsi="Times New Roman"/>
          <w:b/>
          <w:color w:val="231F20"/>
          <w:sz w:val="32"/>
          <w:szCs w:val="32"/>
        </w:rPr>
        <w:t>.</w:t>
      </w:r>
      <w:r>
        <w:rPr>
          <w:rFonts w:ascii="Times New Roman" w:eastAsia="Times New Roman" w:hAnsi="Times New Roman"/>
          <w:b/>
          <w:color w:val="231F20"/>
          <w:sz w:val="32"/>
          <w:szCs w:val="32"/>
        </w:rPr>
        <w:t>1</w:t>
      </w:r>
      <w:r w:rsidR="00FD3A82" w:rsidRPr="00B61508">
        <w:rPr>
          <w:rFonts w:ascii="Times New Roman" w:eastAsia="Times New Roman" w:hAnsi="Times New Roman"/>
          <w:b/>
          <w:i/>
          <w:color w:val="231F20"/>
          <w:sz w:val="32"/>
          <w:szCs w:val="32"/>
        </w:rPr>
        <w:t xml:space="preserve"> Basic</w:t>
      </w:r>
      <w:r w:rsidR="00CF6B7D" w:rsidRPr="00B61508">
        <w:rPr>
          <w:rFonts w:ascii="Times New Roman" w:eastAsia="Times New Roman" w:hAnsi="Times New Roman"/>
          <w:b/>
          <w:i/>
          <w:color w:val="231F20"/>
          <w:sz w:val="32"/>
          <w:szCs w:val="32"/>
        </w:rPr>
        <w:t xml:space="preserve"> Idea</w:t>
      </w:r>
    </w:p>
    <w:p w:rsidR="00CF6B7D" w:rsidRPr="00A764C3" w:rsidRDefault="00FD3A82" w:rsidP="00CF6B7D">
      <w:pPr>
        <w:spacing w:line="255" w:lineRule="auto"/>
        <w:ind w:firstLine="194"/>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  </w:t>
      </w:r>
      <w:r w:rsidR="00CF6B7D" w:rsidRPr="00A764C3">
        <w:rPr>
          <w:rFonts w:ascii="Times New Roman" w:eastAsia="Times New Roman" w:hAnsi="Times New Roman"/>
          <w:color w:val="231F20"/>
          <w:sz w:val="24"/>
          <w:szCs w:val="24"/>
        </w:rPr>
        <w:t xml:space="preserve">We now illustrate the basic idea of MIFO. As shown in Figure 1, AS X learns two AS paths towards destination </w:t>
      </w:r>
      <w:proofErr w:type="spellStart"/>
      <w:r w:rsidR="00CF6B7D" w:rsidRPr="00A764C3">
        <w:rPr>
          <w:rFonts w:ascii="Arial" w:eastAsia="Arial" w:hAnsi="Arial"/>
          <w:i/>
          <w:color w:val="231F20"/>
          <w:sz w:val="24"/>
          <w:szCs w:val="24"/>
        </w:rPr>
        <w:t>a.b.c.d</w:t>
      </w:r>
      <w:proofErr w:type="spellEnd"/>
      <w:r w:rsidR="00CF6B7D" w:rsidRPr="00A764C3">
        <w:rPr>
          <w:rFonts w:ascii="Arial" w:eastAsia="Arial" w:hAnsi="Arial"/>
          <w:i/>
          <w:color w:val="231F20"/>
          <w:sz w:val="24"/>
          <w:szCs w:val="24"/>
        </w:rPr>
        <w:t xml:space="preserve"> </w:t>
      </w:r>
      <w:r w:rsidR="00CF6B7D" w:rsidRPr="00A764C3">
        <w:rPr>
          <w:rFonts w:ascii="Times New Roman" w:eastAsia="Times New Roman" w:hAnsi="Times New Roman"/>
          <w:color w:val="231F20"/>
          <w:sz w:val="24"/>
          <w:szCs w:val="24"/>
        </w:rPr>
        <w:t>(for convenience we ignore the length of prefix in</w:t>
      </w:r>
      <w:r w:rsidR="00CF6B7D" w:rsidRPr="00A764C3">
        <w:rPr>
          <w:rFonts w:ascii="Arial" w:eastAsia="Arial" w:hAnsi="Arial"/>
          <w:i/>
          <w:color w:val="231F20"/>
          <w:sz w:val="24"/>
          <w:szCs w:val="24"/>
        </w:rPr>
        <w:t xml:space="preserve"> </w:t>
      </w:r>
      <w:r w:rsidR="00CF6B7D" w:rsidRPr="00A764C3">
        <w:rPr>
          <w:rFonts w:ascii="Times New Roman" w:eastAsia="Times New Roman" w:hAnsi="Times New Roman"/>
          <w:color w:val="231F20"/>
          <w:sz w:val="24"/>
          <w:szCs w:val="24"/>
        </w:rPr>
        <w:t>our notation). Assume that the path l</w:t>
      </w:r>
      <w:r w:rsidR="007B6968" w:rsidRPr="00A764C3">
        <w:rPr>
          <w:rFonts w:ascii="Times New Roman" w:eastAsia="Times New Roman" w:hAnsi="Times New Roman"/>
          <w:color w:val="231F20"/>
          <w:sz w:val="24"/>
          <w:szCs w:val="24"/>
        </w:rPr>
        <w:t xml:space="preserve">earned from AS Y is selected </w:t>
      </w:r>
      <w:proofErr w:type="spellStart"/>
      <w:r w:rsidR="007B6968" w:rsidRPr="00A764C3">
        <w:rPr>
          <w:rFonts w:ascii="Times New Roman" w:eastAsia="Times New Roman" w:hAnsi="Times New Roman"/>
          <w:color w:val="231F20"/>
          <w:sz w:val="24"/>
          <w:szCs w:val="24"/>
        </w:rPr>
        <w:t>as</w:t>
      </w:r>
      <w:r w:rsidR="00CF6B7D" w:rsidRPr="00A764C3">
        <w:rPr>
          <w:rFonts w:ascii="Times New Roman" w:eastAsia="Times New Roman" w:hAnsi="Times New Roman"/>
          <w:color w:val="231F20"/>
          <w:sz w:val="24"/>
          <w:szCs w:val="24"/>
        </w:rPr>
        <w:t>the</w:t>
      </w:r>
      <w:proofErr w:type="spellEnd"/>
      <w:r w:rsidR="00CF6B7D" w:rsidRPr="00A764C3">
        <w:rPr>
          <w:rFonts w:ascii="Times New Roman" w:eastAsia="Times New Roman" w:hAnsi="Times New Roman"/>
          <w:color w:val="231F20"/>
          <w:sz w:val="24"/>
          <w:szCs w:val="24"/>
        </w:rPr>
        <w:t xml:space="preserve"> default path (red arrow), while the path learned from AS Z is selected as the alternative one (green arrow). We slightly modify the FIB by adding </w:t>
      </w:r>
      <w:r w:rsidR="00CF6B7D" w:rsidRPr="00A764C3">
        <w:rPr>
          <w:rFonts w:ascii="Times New Roman" w:eastAsia="Times New Roman" w:hAnsi="Times New Roman"/>
          <w:i/>
          <w:color w:val="231F20"/>
          <w:sz w:val="24"/>
          <w:szCs w:val="24"/>
        </w:rPr>
        <w:t>alt port</w:t>
      </w:r>
      <w:r w:rsidR="00CF6B7D" w:rsidRPr="00A764C3">
        <w:rPr>
          <w:rFonts w:ascii="Times New Roman" w:eastAsia="Times New Roman" w:hAnsi="Times New Roman"/>
          <w:color w:val="231F20"/>
          <w:sz w:val="24"/>
          <w:szCs w:val="24"/>
        </w:rPr>
        <w:t xml:space="preserve"> filed, which corresponds to the alternative path, as shown in Fig. 1. As the traffic volume towards </w:t>
      </w:r>
      <w:proofErr w:type="spellStart"/>
      <w:r w:rsidR="00CF6B7D" w:rsidRPr="00A764C3">
        <w:rPr>
          <w:rFonts w:ascii="Arial" w:eastAsia="Arial" w:hAnsi="Arial"/>
          <w:i/>
          <w:color w:val="231F20"/>
          <w:sz w:val="24"/>
          <w:szCs w:val="24"/>
        </w:rPr>
        <w:t>a.b.c.d</w:t>
      </w:r>
      <w:proofErr w:type="spellEnd"/>
      <w:r w:rsidR="00CF6B7D" w:rsidRPr="00A764C3">
        <w:rPr>
          <w:rFonts w:ascii="Times New Roman" w:eastAsia="Times New Roman" w:hAnsi="Times New Roman"/>
          <w:color w:val="231F20"/>
          <w:sz w:val="24"/>
          <w:szCs w:val="24"/>
        </w:rPr>
        <w:t xml:space="preserve"> through AS X grows rapidly, congestion may occur on the default path. More specifically, on the border router, more packets accumulate in the </w:t>
      </w:r>
      <w:proofErr w:type="spellStart"/>
      <w:proofErr w:type="gramStart"/>
      <w:r w:rsidR="00CF6B7D" w:rsidRPr="00A764C3">
        <w:rPr>
          <w:rFonts w:ascii="Times New Roman" w:eastAsia="Times New Roman" w:hAnsi="Times New Roman"/>
          <w:i/>
          <w:color w:val="231F20"/>
          <w:sz w:val="24"/>
          <w:szCs w:val="24"/>
        </w:rPr>
        <w:t>tx</w:t>
      </w:r>
      <w:proofErr w:type="spellEnd"/>
      <w:proofErr w:type="gramEnd"/>
      <w:r w:rsidR="00CF6B7D" w:rsidRPr="00A764C3">
        <w:rPr>
          <w:rFonts w:ascii="Times New Roman" w:eastAsia="Times New Roman" w:hAnsi="Times New Roman"/>
          <w:color w:val="231F20"/>
          <w:sz w:val="24"/>
          <w:szCs w:val="24"/>
        </w:rPr>
        <w:t xml:space="preserve"> queue of the default output port, </w:t>
      </w:r>
      <w:r w:rsidR="00CF6B7D" w:rsidRPr="00A764C3">
        <w:rPr>
          <w:rFonts w:ascii="Times New Roman" w:eastAsia="Times New Roman" w:hAnsi="Times New Roman"/>
          <w:i/>
          <w:color w:val="231F20"/>
          <w:sz w:val="24"/>
          <w:szCs w:val="24"/>
        </w:rPr>
        <w:t>i.e.,</w:t>
      </w:r>
      <w:r w:rsidR="00CF6B7D" w:rsidRPr="00A764C3">
        <w:rPr>
          <w:rFonts w:ascii="Times New Roman" w:eastAsia="Times New Roman" w:hAnsi="Times New Roman"/>
          <w:color w:val="231F20"/>
          <w:sz w:val="24"/>
          <w:szCs w:val="24"/>
        </w:rPr>
        <w:t xml:space="preserve"> port 1. With MIFO, the router could adaptively deliver subsequent packets for </w:t>
      </w:r>
      <w:proofErr w:type="spellStart"/>
      <w:r w:rsidR="00CF6B7D" w:rsidRPr="00A764C3">
        <w:rPr>
          <w:rFonts w:ascii="Arial" w:eastAsia="Arial" w:hAnsi="Arial"/>
          <w:i/>
          <w:color w:val="231F20"/>
          <w:sz w:val="24"/>
          <w:szCs w:val="24"/>
        </w:rPr>
        <w:t>a.b.c.d</w:t>
      </w:r>
      <w:proofErr w:type="spellEnd"/>
      <w:r w:rsidR="00CF6B7D" w:rsidRPr="00A764C3">
        <w:rPr>
          <w:rFonts w:ascii="Times New Roman" w:eastAsia="Times New Roman" w:hAnsi="Times New Roman"/>
          <w:color w:val="231F20"/>
          <w:sz w:val="24"/>
          <w:szCs w:val="24"/>
        </w:rPr>
        <w:t xml:space="preserve"> to port 2, which corresponds to an underutilized alternative path </w:t>
      </w:r>
      <w:r w:rsidR="00CF6B7D" w:rsidRPr="00A764C3">
        <w:rPr>
          <w:rFonts w:ascii="Arial" w:eastAsia="Arial" w:hAnsi="Arial"/>
          <w:i/>
          <w:color w:val="231F20"/>
          <w:sz w:val="24"/>
          <w:szCs w:val="24"/>
        </w:rPr>
        <w:t>{X, Z</w:t>
      </w:r>
      <w:proofErr w:type="gramStart"/>
      <w:r w:rsidR="00CF6B7D" w:rsidRPr="00A764C3">
        <w:rPr>
          <w:rFonts w:ascii="Arial" w:eastAsia="Arial" w:hAnsi="Arial"/>
          <w:i/>
          <w:color w:val="231F20"/>
          <w:sz w:val="24"/>
          <w:szCs w:val="24"/>
        </w:rPr>
        <w:t>,</w:t>
      </w:r>
      <w:r w:rsidR="00CF6B7D" w:rsidRPr="00A764C3">
        <w:rPr>
          <w:rFonts w:ascii="Times New Roman" w:eastAsia="Times New Roman" w:hAnsi="Times New Roman"/>
          <w:color w:val="231F20"/>
          <w:sz w:val="24"/>
          <w:szCs w:val="24"/>
        </w:rPr>
        <w:t xml:space="preserve"> </w:t>
      </w:r>
      <w:r w:rsidR="00CF6B7D" w:rsidRPr="00A764C3">
        <w:rPr>
          <w:rFonts w:ascii="Arial" w:eastAsia="Arial" w:hAnsi="Arial"/>
          <w:i/>
          <w:color w:val="231F20"/>
          <w:sz w:val="24"/>
          <w:szCs w:val="24"/>
        </w:rPr>
        <w:t xml:space="preserve"> }</w:t>
      </w:r>
      <w:proofErr w:type="gramEnd"/>
      <w:r w:rsidR="00CF6B7D" w:rsidRPr="00A764C3">
        <w:rPr>
          <w:rFonts w:ascii="Times New Roman" w:eastAsia="Times New Roman" w:hAnsi="Times New Roman"/>
          <w:color w:val="231F20"/>
          <w:sz w:val="24"/>
          <w:szCs w:val="24"/>
        </w:rPr>
        <w:t>. Note that MIFO does not specify how to identify the congestion on border routers. It is an open to different congestion definitions. Throughout this paper, we simply denote the queuing ratio of output ports as the congestion signal.</w:t>
      </w:r>
    </w:p>
    <w:p w:rsidR="007B6968" w:rsidRPr="00A764C3" w:rsidRDefault="007B6968" w:rsidP="007B6968">
      <w:pPr>
        <w:spacing w:line="255" w:lineRule="auto"/>
        <w:jc w:val="both"/>
        <w:rPr>
          <w:rFonts w:ascii="Times New Roman" w:eastAsia="Times New Roman" w:hAnsi="Times New Roman"/>
          <w:color w:val="231F20"/>
          <w:sz w:val="24"/>
          <w:szCs w:val="24"/>
        </w:rPr>
      </w:pPr>
      <w:r w:rsidRPr="00A764C3">
        <w:rPr>
          <w:rFonts w:ascii="Times New Roman" w:eastAsia="Times New Roman" w:hAnsi="Times New Roman"/>
          <w:sz w:val="24"/>
          <w:szCs w:val="24"/>
        </w:rPr>
        <w:t xml:space="preserve">       </w:t>
      </w:r>
      <w:r w:rsidR="00CF6B7D" w:rsidRPr="00A764C3">
        <w:rPr>
          <w:rFonts w:ascii="Times New Roman" w:eastAsia="Times New Roman" w:hAnsi="Times New Roman"/>
          <w:color w:val="231F20"/>
          <w:sz w:val="24"/>
          <w:szCs w:val="24"/>
        </w:rPr>
        <w:t>To keep forwarding at line speed, MIFO implements path selection in the data plane. In particular, once congestion occurs, the border router directly forwards the packet to the alternate port denoted in the FIB, rather than looking up the BGP RIB in the control plane. Such a design significantly</w:t>
      </w:r>
      <w:r w:rsidRPr="00A764C3">
        <w:rPr>
          <w:rFonts w:ascii="Times New Roman" w:eastAsia="Times New Roman" w:hAnsi="Times New Roman"/>
          <w:color w:val="231F20"/>
          <w:sz w:val="24"/>
          <w:szCs w:val="24"/>
        </w:rPr>
        <w:t xml:space="preserve"> reduces the overhead caused by switching between the two planes, considering that congestion occurs frequently on </w:t>
      </w:r>
      <w:proofErr w:type="spellStart"/>
      <w:r w:rsidRPr="00A764C3">
        <w:rPr>
          <w:rFonts w:ascii="Times New Roman" w:eastAsia="Times New Roman" w:hAnsi="Times New Roman"/>
          <w:color w:val="231F20"/>
          <w:sz w:val="24"/>
          <w:szCs w:val="24"/>
        </w:rPr>
        <w:t>interdomain</w:t>
      </w:r>
      <w:proofErr w:type="spellEnd"/>
      <w:r w:rsidRPr="00A764C3">
        <w:rPr>
          <w:rFonts w:ascii="Times New Roman" w:eastAsia="Times New Roman" w:hAnsi="Times New Roman"/>
          <w:color w:val="231F20"/>
          <w:sz w:val="24"/>
          <w:szCs w:val="24"/>
        </w:rPr>
        <w:t xml:space="preserve"> border routers [6]. The alternate port in the FIB is updated by a MIFO daemon.</w:t>
      </w:r>
    </w:p>
    <w:p w:rsidR="007B6968" w:rsidRPr="00A764C3" w:rsidRDefault="007B6968" w:rsidP="007B6968">
      <w:pPr>
        <w:spacing w:line="238" w:lineRule="auto"/>
        <w:jc w:val="both"/>
        <w:rPr>
          <w:rFonts w:ascii="Times New Roman" w:eastAsia="Times New Roman" w:hAnsi="Times New Roman"/>
          <w:color w:val="231F20"/>
          <w:sz w:val="24"/>
          <w:szCs w:val="24"/>
        </w:rPr>
      </w:pPr>
      <w:r w:rsidRPr="00A764C3">
        <w:rPr>
          <w:rFonts w:ascii="Times New Roman" w:eastAsia="Times New Roman" w:hAnsi="Times New Roman"/>
          <w:sz w:val="24"/>
          <w:szCs w:val="24"/>
        </w:rPr>
        <w:t xml:space="preserve">       </w:t>
      </w:r>
      <w:r w:rsidRPr="00A764C3">
        <w:rPr>
          <w:rFonts w:ascii="Times New Roman" w:eastAsia="Times New Roman" w:hAnsi="Times New Roman"/>
          <w:color w:val="231F20"/>
          <w:sz w:val="24"/>
          <w:szCs w:val="24"/>
        </w:rPr>
        <w:t>To avoid packet reordering issues, forwarding is deter-</w:t>
      </w:r>
      <w:proofErr w:type="spellStart"/>
      <w:r w:rsidRPr="00A764C3">
        <w:rPr>
          <w:rFonts w:ascii="Times New Roman" w:eastAsia="Times New Roman" w:hAnsi="Times New Roman"/>
          <w:color w:val="231F20"/>
          <w:sz w:val="24"/>
          <w:szCs w:val="24"/>
        </w:rPr>
        <w:t>ministic</w:t>
      </w:r>
      <w:proofErr w:type="spellEnd"/>
      <w:r w:rsidRPr="00A764C3">
        <w:rPr>
          <w:rFonts w:ascii="Times New Roman" w:eastAsia="Times New Roman" w:hAnsi="Times New Roman"/>
          <w:color w:val="231F20"/>
          <w:sz w:val="24"/>
          <w:szCs w:val="24"/>
        </w:rPr>
        <w:t xml:space="preserve"> at the flow level. As Fig. 1 shows, packets with same </w:t>
      </w:r>
      <w:proofErr w:type="spellStart"/>
      <w:r w:rsidRPr="00A764C3">
        <w:rPr>
          <w:rFonts w:ascii="Times New Roman" w:eastAsia="Times New Roman" w:hAnsi="Times New Roman"/>
          <w:color w:val="231F20"/>
          <w:sz w:val="24"/>
          <w:szCs w:val="24"/>
        </w:rPr>
        <w:t>color</w:t>
      </w:r>
      <w:proofErr w:type="spellEnd"/>
      <w:r w:rsidRPr="00A764C3">
        <w:rPr>
          <w:rFonts w:ascii="Times New Roman" w:eastAsia="Times New Roman" w:hAnsi="Times New Roman"/>
          <w:color w:val="231F20"/>
          <w:sz w:val="24"/>
          <w:szCs w:val="24"/>
        </w:rPr>
        <w:t xml:space="preserve"> belong to the same flow. The eventual path for subsequent packet is determined by hashing</w:t>
      </w:r>
      <w:r w:rsidRPr="00A764C3">
        <w:rPr>
          <w:rFonts w:ascii="Times New Roman" w:eastAsia="Times New Roman" w:hAnsi="Times New Roman"/>
          <w:color w:val="231F20"/>
          <w:sz w:val="24"/>
          <w:szCs w:val="24"/>
          <w:vertAlign w:val="superscript"/>
        </w:rPr>
        <w:t>1</w:t>
      </w:r>
      <w:r w:rsidRPr="00A764C3">
        <w:rPr>
          <w:rFonts w:ascii="Times New Roman" w:eastAsia="Times New Roman" w:hAnsi="Times New Roman"/>
          <w:color w:val="231F20"/>
          <w:sz w:val="24"/>
          <w:szCs w:val="24"/>
        </w:rPr>
        <w:t>. MIFO prefers the alternative path that has the higher available bandwidth. More details of path selection is introduced in Section III-C.</w:t>
      </w:r>
    </w:p>
    <w:p w:rsidR="007B6968" w:rsidRPr="00B61508" w:rsidRDefault="00E07C6D" w:rsidP="007B6968">
      <w:pPr>
        <w:spacing w:line="0" w:lineRule="atLeast"/>
        <w:rPr>
          <w:rFonts w:ascii="Times New Roman" w:eastAsia="Times New Roman" w:hAnsi="Times New Roman"/>
          <w:b/>
          <w:color w:val="231F20"/>
          <w:sz w:val="32"/>
          <w:szCs w:val="32"/>
        </w:rPr>
      </w:pPr>
      <w:r>
        <w:rPr>
          <w:rFonts w:ascii="Times New Roman" w:eastAsia="Times New Roman" w:hAnsi="Times New Roman"/>
          <w:b/>
          <w:color w:val="231F20"/>
          <w:sz w:val="32"/>
          <w:szCs w:val="32"/>
        </w:rPr>
        <w:t>3</w:t>
      </w:r>
      <w:r w:rsidR="007B6968" w:rsidRPr="00B61508">
        <w:rPr>
          <w:rFonts w:ascii="Times New Roman" w:eastAsia="Times New Roman" w:hAnsi="Times New Roman"/>
          <w:b/>
          <w:color w:val="231F20"/>
          <w:sz w:val="32"/>
          <w:szCs w:val="32"/>
        </w:rPr>
        <w:t>.</w:t>
      </w:r>
      <w:r w:rsidR="001846AE" w:rsidRPr="00B61508">
        <w:rPr>
          <w:rFonts w:ascii="Times New Roman" w:eastAsia="Times New Roman" w:hAnsi="Times New Roman"/>
          <w:b/>
          <w:color w:val="231F20"/>
          <w:sz w:val="32"/>
          <w:szCs w:val="32"/>
        </w:rPr>
        <w:t>2</w:t>
      </w:r>
      <w:r w:rsidR="00B61508">
        <w:rPr>
          <w:rFonts w:ascii="Times New Roman" w:eastAsia="Times New Roman" w:hAnsi="Times New Roman"/>
          <w:b/>
          <w:color w:val="231F20"/>
          <w:sz w:val="32"/>
          <w:szCs w:val="32"/>
        </w:rPr>
        <w:t xml:space="preserve"> </w:t>
      </w:r>
      <w:r w:rsidR="007B6968" w:rsidRPr="00B61508">
        <w:rPr>
          <w:rFonts w:ascii="Times New Roman" w:eastAsia="Times New Roman" w:hAnsi="Times New Roman"/>
          <w:b/>
          <w:color w:val="231F20"/>
          <w:sz w:val="32"/>
          <w:szCs w:val="32"/>
        </w:rPr>
        <w:t>Design Rationale</w:t>
      </w:r>
    </w:p>
    <w:p w:rsidR="007B6968" w:rsidRPr="007B6968" w:rsidRDefault="007B6968" w:rsidP="007B6968">
      <w:pPr>
        <w:spacing w:line="72" w:lineRule="exact"/>
        <w:rPr>
          <w:rFonts w:ascii="Times New Roman" w:eastAsia="Times New Roman" w:hAnsi="Times New Roman"/>
          <w:sz w:val="28"/>
          <w:szCs w:val="28"/>
        </w:rPr>
      </w:pPr>
    </w:p>
    <w:p w:rsidR="007B6968" w:rsidRPr="00A764C3" w:rsidRDefault="007B6968" w:rsidP="007B6968">
      <w:pPr>
        <w:spacing w:line="257" w:lineRule="auto"/>
        <w:jc w:val="both"/>
        <w:rPr>
          <w:rFonts w:ascii="Times New Roman" w:eastAsia="Times New Roman" w:hAnsi="Times New Roman"/>
          <w:color w:val="231F20"/>
          <w:sz w:val="24"/>
          <w:szCs w:val="24"/>
        </w:rPr>
      </w:pPr>
      <w:r>
        <w:rPr>
          <w:rFonts w:ascii="Times New Roman" w:eastAsia="Times New Roman" w:hAnsi="Times New Roman"/>
          <w:color w:val="231F20"/>
          <w:sz w:val="28"/>
          <w:szCs w:val="28"/>
        </w:rPr>
        <w:t xml:space="preserve">       </w:t>
      </w:r>
      <w:r w:rsidRPr="00A764C3">
        <w:rPr>
          <w:rFonts w:ascii="Times New Roman" w:eastAsia="Times New Roman" w:hAnsi="Times New Roman"/>
          <w:color w:val="231F20"/>
          <w:sz w:val="24"/>
          <w:szCs w:val="24"/>
        </w:rPr>
        <w:t>Althou</w:t>
      </w:r>
      <w:r w:rsidR="003E7D49" w:rsidRPr="00A764C3">
        <w:rPr>
          <w:rFonts w:ascii="Times New Roman" w:eastAsia="Times New Roman" w:hAnsi="Times New Roman"/>
          <w:color w:val="231F20"/>
          <w:sz w:val="24"/>
          <w:szCs w:val="24"/>
        </w:rPr>
        <w:t>gh several studies</w:t>
      </w:r>
      <w:r w:rsidRPr="00A764C3">
        <w:rPr>
          <w:rFonts w:ascii="Times New Roman" w:eastAsia="Times New Roman" w:hAnsi="Times New Roman"/>
          <w:color w:val="231F20"/>
          <w:sz w:val="24"/>
          <w:szCs w:val="24"/>
        </w:rPr>
        <w:t xml:space="preserve"> have explored multi-path </w:t>
      </w:r>
      <w:proofErr w:type="spellStart"/>
      <w:r w:rsidRPr="00A764C3">
        <w:rPr>
          <w:rFonts w:ascii="Times New Roman" w:eastAsia="Times New Roman" w:hAnsi="Times New Roman"/>
          <w:color w:val="231F20"/>
          <w:sz w:val="24"/>
          <w:szCs w:val="24"/>
        </w:rPr>
        <w:t>interdomain</w:t>
      </w:r>
      <w:proofErr w:type="spellEnd"/>
      <w:r w:rsidRPr="00A764C3">
        <w:rPr>
          <w:rFonts w:ascii="Times New Roman" w:eastAsia="Times New Roman" w:hAnsi="Times New Roman"/>
          <w:color w:val="231F20"/>
          <w:sz w:val="24"/>
          <w:szCs w:val="24"/>
        </w:rPr>
        <w:t xml:space="preserve"> routing, the additional overhead in obtaining alternative paths extremely limits them for practical use. For example, to make every AS advertise alternative paths, either a new message or an extra BGP attribute has to be introduced. Moreover, routers have to maintain another routing table to track the alternate paths in fast memory. In our design, we aim at obtaining multiple paths with </w:t>
      </w:r>
      <w:r w:rsidRPr="00A764C3">
        <w:rPr>
          <w:rFonts w:ascii="Times New Roman" w:eastAsia="Times New Roman" w:hAnsi="Times New Roman"/>
          <w:i/>
          <w:color w:val="231F20"/>
          <w:sz w:val="24"/>
          <w:szCs w:val="24"/>
        </w:rPr>
        <w:t>zero</w:t>
      </w:r>
      <w:r w:rsidRPr="00A764C3">
        <w:rPr>
          <w:rFonts w:ascii="Times New Roman" w:eastAsia="Times New Roman" w:hAnsi="Times New Roman"/>
          <w:color w:val="231F20"/>
          <w:sz w:val="24"/>
          <w:szCs w:val="24"/>
        </w:rPr>
        <w:t xml:space="preserve"> </w:t>
      </w:r>
      <w:r w:rsidRPr="00A764C3">
        <w:rPr>
          <w:rFonts w:ascii="Times New Roman" w:eastAsia="Times New Roman" w:hAnsi="Times New Roman"/>
          <w:i/>
          <w:color w:val="231F20"/>
          <w:sz w:val="24"/>
          <w:szCs w:val="24"/>
        </w:rPr>
        <w:t>overhead</w:t>
      </w:r>
      <w:r w:rsidRPr="00A764C3">
        <w:rPr>
          <w:rFonts w:ascii="Times New Roman" w:eastAsia="Times New Roman" w:hAnsi="Times New Roman"/>
          <w:color w:val="231F20"/>
          <w:sz w:val="24"/>
          <w:szCs w:val="24"/>
        </w:rPr>
        <w:t>.</w:t>
      </w:r>
    </w:p>
    <w:p w:rsidR="007B6968" w:rsidRPr="00A764C3" w:rsidRDefault="007B6968" w:rsidP="007B6968">
      <w:pPr>
        <w:spacing w:line="257" w:lineRule="auto"/>
        <w:jc w:val="both"/>
        <w:rPr>
          <w:rFonts w:ascii="Times New Roman" w:eastAsia="Times New Roman" w:hAnsi="Times New Roman"/>
          <w:color w:val="231F20"/>
          <w:sz w:val="24"/>
          <w:szCs w:val="24"/>
        </w:rPr>
      </w:pPr>
      <w:r w:rsidRPr="00A764C3">
        <w:rPr>
          <w:rFonts w:ascii="Times New Roman" w:eastAsia="Times New Roman" w:hAnsi="Times New Roman"/>
          <w:sz w:val="24"/>
          <w:szCs w:val="24"/>
        </w:rPr>
        <w:t xml:space="preserve">       </w:t>
      </w:r>
      <w:r w:rsidRPr="00A764C3">
        <w:rPr>
          <w:rFonts w:ascii="Times New Roman" w:eastAsia="Times New Roman" w:hAnsi="Times New Roman"/>
          <w:color w:val="231F20"/>
          <w:sz w:val="24"/>
          <w:szCs w:val="24"/>
        </w:rPr>
        <w:t xml:space="preserve">To achieve this, we just utilize existing paths in BGP RIB, where different paths are learned from different </w:t>
      </w:r>
      <w:proofErr w:type="spellStart"/>
      <w:r w:rsidRPr="00A764C3">
        <w:rPr>
          <w:rFonts w:ascii="Times New Roman" w:eastAsia="Times New Roman" w:hAnsi="Times New Roman"/>
          <w:color w:val="231F20"/>
          <w:sz w:val="24"/>
          <w:szCs w:val="24"/>
        </w:rPr>
        <w:t>neighboring</w:t>
      </w:r>
      <w:proofErr w:type="spellEnd"/>
      <w:r w:rsidRPr="00A764C3">
        <w:rPr>
          <w:rFonts w:ascii="Times New Roman" w:eastAsia="Times New Roman" w:hAnsi="Times New Roman"/>
          <w:color w:val="231F20"/>
          <w:sz w:val="24"/>
          <w:szCs w:val="24"/>
        </w:rPr>
        <w:t xml:space="preserve"> </w:t>
      </w:r>
      <w:proofErr w:type="spellStart"/>
      <w:r w:rsidRPr="00A764C3">
        <w:rPr>
          <w:rFonts w:ascii="Times New Roman" w:eastAsia="Times New Roman" w:hAnsi="Times New Roman"/>
          <w:color w:val="231F20"/>
          <w:sz w:val="24"/>
          <w:szCs w:val="24"/>
        </w:rPr>
        <w:t>ASes</w:t>
      </w:r>
      <w:proofErr w:type="spellEnd"/>
      <w:r w:rsidRPr="00A764C3">
        <w:rPr>
          <w:rFonts w:ascii="Times New Roman" w:eastAsia="Times New Roman" w:hAnsi="Times New Roman"/>
          <w:color w:val="231F20"/>
          <w:sz w:val="24"/>
          <w:szCs w:val="24"/>
        </w:rPr>
        <w:t>. Given that paths are valid in BGP RIB (</w:t>
      </w:r>
      <w:r w:rsidRPr="00A764C3">
        <w:rPr>
          <w:rFonts w:ascii="Times New Roman" w:eastAsia="Times New Roman" w:hAnsi="Times New Roman"/>
          <w:i/>
          <w:color w:val="231F20"/>
          <w:sz w:val="24"/>
          <w:szCs w:val="24"/>
        </w:rPr>
        <w:t>e.g.,</w:t>
      </w:r>
      <w:r w:rsidRPr="00A764C3">
        <w:rPr>
          <w:rFonts w:ascii="Times New Roman" w:eastAsia="Times New Roman" w:hAnsi="Times New Roman"/>
          <w:color w:val="231F20"/>
          <w:sz w:val="24"/>
          <w:szCs w:val="24"/>
        </w:rPr>
        <w:t xml:space="preserve"> loop-free), no further examination is required. The degree of path diversity gained by an AS is therefore dependent on how many </w:t>
      </w:r>
      <w:proofErr w:type="spellStart"/>
      <w:r w:rsidRPr="00A764C3">
        <w:rPr>
          <w:rFonts w:ascii="Times New Roman" w:eastAsia="Times New Roman" w:hAnsi="Times New Roman"/>
          <w:color w:val="231F20"/>
          <w:sz w:val="24"/>
          <w:szCs w:val="24"/>
        </w:rPr>
        <w:t>neighbors</w:t>
      </w:r>
      <w:proofErr w:type="spellEnd"/>
      <w:r w:rsidRPr="00A764C3">
        <w:rPr>
          <w:rFonts w:ascii="Times New Roman" w:eastAsia="Times New Roman" w:hAnsi="Times New Roman"/>
          <w:color w:val="231F20"/>
          <w:sz w:val="24"/>
          <w:szCs w:val="24"/>
        </w:rPr>
        <w:t xml:space="preserve"> it has. By examining the BGP RIB provided by </w:t>
      </w:r>
      <w:proofErr w:type="spellStart"/>
      <w:r w:rsidRPr="00A764C3">
        <w:rPr>
          <w:rFonts w:ascii="Times New Roman" w:eastAsia="Times New Roman" w:hAnsi="Times New Roman"/>
          <w:color w:val="231F20"/>
          <w:sz w:val="24"/>
          <w:szCs w:val="24"/>
        </w:rPr>
        <w:t>Routeview</w:t>
      </w:r>
      <w:proofErr w:type="spellEnd"/>
      <w:r w:rsidRPr="00A764C3">
        <w:rPr>
          <w:rFonts w:ascii="Times New Roman" w:eastAsia="Times New Roman" w:hAnsi="Times New Roman"/>
          <w:color w:val="231F20"/>
          <w:sz w:val="24"/>
          <w:szCs w:val="24"/>
        </w:rPr>
        <w:t xml:space="preserve"> [11], we found that most of </w:t>
      </w:r>
      <w:proofErr w:type="spellStart"/>
      <w:r w:rsidRPr="00A764C3">
        <w:rPr>
          <w:rFonts w:ascii="Times New Roman" w:eastAsia="Times New Roman" w:hAnsi="Times New Roman"/>
          <w:color w:val="231F20"/>
          <w:sz w:val="24"/>
          <w:szCs w:val="24"/>
        </w:rPr>
        <w:t>ASes</w:t>
      </w:r>
      <w:proofErr w:type="spellEnd"/>
      <w:r w:rsidRPr="00A764C3">
        <w:rPr>
          <w:rFonts w:ascii="Times New Roman" w:eastAsia="Times New Roman" w:hAnsi="Times New Roman"/>
          <w:color w:val="231F20"/>
          <w:sz w:val="24"/>
          <w:szCs w:val="24"/>
        </w:rPr>
        <w:t xml:space="preserve"> are able to benefit from multi-</w:t>
      </w:r>
      <w:proofErr w:type="spellStart"/>
      <w:r w:rsidRPr="00A764C3">
        <w:rPr>
          <w:rFonts w:ascii="Times New Roman" w:eastAsia="Times New Roman" w:hAnsi="Times New Roman"/>
          <w:color w:val="231F20"/>
          <w:sz w:val="24"/>
          <w:szCs w:val="24"/>
        </w:rPr>
        <w:t>neighbor</w:t>
      </w:r>
      <w:proofErr w:type="spellEnd"/>
      <w:r w:rsidRPr="00A764C3">
        <w:rPr>
          <w:rFonts w:ascii="Times New Roman" w:eastAsia="Times New Roman" w:hAnsi="Times New Roman"/>
          <w:color w:val="231F20"/>
          <w:sz w:val="24"/>
          <w:szCs w:val="24"/>
        </w:rPr>
        <w:t xml:space="preserve"> forwarding.</w:t>
      </w:r>
    </w:p>
    <w:p w:rsidR="007B6968" w:rsidRPr="00B61508" w:rsidRDefault="00E07C6D" w:rsidP="007B6968">
      <w:pPr>
        <w:spacing w:line="0" w:lineRule="atLeast"/>
        <w:rPr>
          <w:rFonts w:ascii="Times New Roman" w:eastAsia="Times New Roman" w:hAnsi="Times New Roman"/>
          <w:b/>
          <w:color w:val="231F20"/>
          <w:sz w:val="32"/>
          <w:szCs w:val="32"/>
        </w:rPr>
      </w:pPr>
      <w:r>
        <w:rPr>
          <w:rFonts w:ascii="Times New Roman" w:eastAsia="Times New Roman" w:hAnsi="Times New Roman"/>
          <w:b/>
          <w:color w:val="231F20"/>
          <w:sz w:val="32"/>
          <w:szCs w:val="32"/>
        </w:rPr>
        <w:lastRenderedPageBreak/>
        <w:t>3</w:t>
      </w:r>
      <w:r w:rsidR="001846AE" w:rsidRPr="00B61508">
        <w:rPr>
          <w:rFonts w:ascii="Times New Roman" w:eastAsia="Times New Roman" w:hAnsi="Times New Roman"/>
          <w:b/>
          <w:color w:val="231F20"/>
          <w:sz w:val="32"/>
          <w:szCs w:val="32"/>
        </w:rPr>
        <w:t>.3</w:t>
      </w:r>
      <w:r w:rsidR="00B61508">
        <w:rPr>
          <w:rFonts w:ascii="Times New Roman" w:eastAsia="Times New Roman" w:hAnsi="Times New Roman"/>
          <w:b/>
          <w:color w:val="231F20"/>
          <w:sz w:val="32"/>
          <w:szCs w:val="32"/>
        </w:rPr>
        <w:t xml:space="preserve"> </w:t>
      </w:r>
      <w:r w:rsidR="007B6968" w:rsidRPr="00B61508">
        <w:rPr>
          <w:rFonts w:ascii="Times New Roman" w:eastAsia="Times New Roman" w:hAnsi="Times New Roman"/>
          <w:b/>
          <w:color w:val="231F20"/>
          <w:sz w:val="32"/>
          <w:szCs w:val="32"/>
        </w:rPr>
        <w:t>Challenges</w:t>
      </w:r>
    </w:p>
    <w:p w:rsidR="003173B5" w:rsidRPr="00A764C3" w:rsidRDefault="007B6968" w:rsidP="003173B5">
      <w:pPr>
        <w:spacing w:line="258" w:lineRule="auto"/>
        <w:jc w:val="both"/>
        <w:rPr>
          <w:rFonts w:ascii="Times New Roman" w:eastAsia="Times New Roman" w:hAnsi="Times New Roman"/>
          <w:color w:val="231F20"/>
          <w:sz w:val="24"/>
          <w:szCs w:val="24"/>
        </w:rPr>
      </w:pPr>
      <w:r w:rsidRPr="00A764C3">
        <w:rPr>
          <w:rFonts w:ascii="Times New Roman" w:eastAsia="Times New Roman" w:hAnsi="Times New Roman"/>
          <w:sz w:val="24"/>
          <w:szCs w:val="24"/>
        </w:rPr>
        <w:t xml:space="preserve">     </w:t>
      </w:r>
      <w:r w:rsidRPr="00A764C3">
        <w:rPr>
          <w:rFonts w:ascii="Times New Roman" w:eastAsia="Times New Roman" w:hAnsi="Times New Roman"/>
          <w:color w:val="231F20"/>
          <w:sz w:val="24"/>
          <w:szCs w:val="24"/>
        </w:rPr>
        <w:t>Traffic-sensitive forwarding via MIFO can be easily de-</w:t>
      </w:r>
      <w:proofErr w:type="spellStart"/>
      <w:r w:rsidRPr="00A764C3">
        <w:rPr>
          <w:rFonts w:ascii="Times New Roman" w:eastAsia="Times New Roman" w:hAnsi="Times New Roman"/>
          <w:color w:val="231F20"/>
          <w:sz w:val="24"/>
          <w:szCs w:val="24"/>
        </w:rPr>
        <w:t>ployed</w:t>
      </w:r>
      <w:proofErr w:type="spellEnd"/>
      <w:r w:rsidRPr="00A764C3">
        <w:rPr>
          <w:rFonts w:ascii="Times New Roman" w:eastAsia="Times New Roman" w:hAnsi="Times New Roman"/>
          <w:color w:val="231F20"/>
          <w:sz w:val="24"/>
          <w:szCs w:val="24"/>
        </w:rPr>
        <w:t xml:space="preserve"> on border routers while being compatible with legacy routers. The key idea is to leverage alternative paths in forwarding packets while avoiding congestion on default paths. However, several challenges must be addressed in designing a practical solution.</w:t>
      </w:r>
    </w:p>
    <w:p w:rsidR="003173B5" w:rsidRPr="00A764C3" w:rsidRDefault="003173B5" w:rsidP="003173B5">
      <w:pPr>
        <w:spacing w:line="258" w:lineRule="auto"/>
        <w:jc w:val="both"/>
        <w:rPr>
          <w:rFonts w:ascii="Times New Roman" w:eastAsia="Times New Roman" w:hAnsi="Times New Roman"/>
          <w:i/>
          <w:color w:val="231F20"/>
          <w:sz w:val="24"/>
          <w:szCs w:val="24"/>
        </w:rPr>
      </w:pPr>
      <w:r w:rsidRPr="00A764C3">
        <w:rPr>
          <w:rFonts w:ascii="Times New Roman" w:eastAsia="Times New Roman" w:hAnsi="Times New Roman"/>
          <w:color w:val="231F20"/>
          <w:sz w:val="24"/>
          <w:szCs w:val="24"/>
        </w:rPr>
        <w:t xml:space="preserve">     Loops on the Data Plane: We assume that the network is in the stable state, meaning traditional loops caused by inconsistent route views in a transient state are not considered. The standard route selection rule is also adopted, meaning that customer routes are preferred over peer routes, which in turn are preferred over provider routes. In single path routing, the full AS path vector in a BGP announcement guarantees that each AS can avoid loops by filtering the paths which contain its own number. However, for multi-path routing, loops can still exists. More specifically, we state that, </w:t>
      </w:r>
      <w:r w:rsidRPr="00A764C3">
        <w:rPr>
          <w:rFonts w:ascii="Times New Roman" w:eastAsia="Times New Roman" w:hAnsi="Times New Roman"/>
          <w:i/>
          <w:color w:val="231F20"/>
          <w:sz w:val="24"/>
          <w:szCs w:val="24"/>
        </w:rPr>
        <w:t>within present inter-domain routing protocols</w:t>
      </w:r>
      <w:r w:rsidRPr="00A764C3">
        <w:rPr>
          <w:rFonts w:ascii="Times New Roman" w:eastAsia="Times New Roman" w:hAnsi="Times New Roman"/>
          <w:color w:val="231F20"/>
          <w:sz w:val="24"/>
          <w:szCs w:val="24"/>
        </w:rPr>
        <w:t xml:space="preserve"> </w:t>
      </w:r>
      <w:r w:rsidRPr="00A764C3">
        <w:rPr>
          <w:rFonts w:ascii="Times New Roman" w:eastAsia="Times New Roman" w:hAnsi="Times New Roman"/>
          <w:i/>
          <w:color w:val="231F20"/>
          <w:sz w:val="24"/>
          <w:szCs w:val="24"/>
        </w:rPr>
        <w:t>(</w:t>
      </w:r>
      <w:r w:rsidRPr="00A764C3">
        <w:rPr>
          <w:rFonts w:ascii="Times New Roman" w:eastAsia="Times New Roman" w:hAnsi="Times New Roman"/>
          <w:color w:val="231F20"/>
          <w:sz w:val="24"/>
          <w:szCs w:val="24"/>
        </w:rPr>
        <w:t>e.g.,</w:t>
      </w:r>
      <w:r w:rsidRPr="00A764C3">
        <w:rPr>
          <w:rFonts w:ascii="Times New Roman" w:eastAsia="Times New Roman" w:hAnsi="Times New Roman"/>
          <w:i/>
          <w:color w:val="231F20"/>
          <w:sz w:val="24"/>
          <w:szCs w:val="24"/>
        </w:rPr>
        <w:t xml:space="preserve"> BGP), whenever a router forwards packets along an alternative path instead of the default path, a loop can be generated.</w:t>
      </w:r>
    </w:p>
    <w:p w:rsidR="00AD6031" w:rsidRPr="00A764C3" w:rsidRDefault="00AD6031" w:rsidP="003173B5">
      <w:pPr>
        <w:spacing w:line="258" w:lineRule="auto"/>
        <w:jc w:val="both"/>
        <w:rPr>
          <w:rFonts w:ascii="Times New Roman" w:eastAsia="Times New Roman" w:hAnsi="Times New Roman"/>
          <w:color w:val="231F20"/>
          <w:sz w:val="24"/>
          <w:szCs w:val="24"/>
        </w:rPr>
      </w:pPr>
    </w:p>
    <w:p w:rsidR="00AD6031" w:rsidRPr="00A764C3" w:rsidRDefault="00AD6031" w:rsidP="003173B5">
      <w:pPr>
        <w:spacing w:line="258" w:lineRule="auto"/>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                   </w:t>
      </w:r>
      <w:r w:rsidRPr="00A764C3">
        <w:rPr>
          <w:rFonts w:ascii="Times New Roman" w:eastAsia="Times New Roman" w:hAnsi="Times New Roman"/>
          <w:noProof/>
          <w:color w:val="231F20"/>
          <w:sz w:val="24"/>
          <w:szCs w:val="24"/>
          <w:lang w:eastAsia="en-GB"/>
        </w:rPr>
        <w:drawing>
          <wp:inline distT="0" distB="0" distL="0" distR="0">
            <wp:extent cx="4419600" cy="2552700"/>
            <wp:effectExtent l="0" t="0" r="0" b="0"/>
            <wp:docPr id="13" name="Picture 13" descr="C:\Users\nmni\Desktop\Un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mni\Desktop\Unt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7959" cy="2557528"/>
                    </a:xfrm>
                    <a:prstGeom prst="rect">
                      <a:avLst/>
                    </a:prstGeom>
                    <a:noFill/>
                    <a:ln>
                      <a:noFill/>
                    </a:ln>
                  </pic:spPr>
                </pic:pic>
              </a:graphicData>
            </a:graphic>
          </wp:inline>
        </w:drawing>
      </w:r>
    </w:p>
    <w:p w:rsidR="003173B5" w:rsidRPr="00A764C3" w:rsidRDefault="003173B5" w:rsidP="003173B5">
      <w:pPr>
        <w:spacing w:line="256" w:lineRule="auto"/>
        <w:jc w:val="both"/>
        <w:rPr>
          <w:rFonts w:ascii="Times New Roman" w:eastAsia="Times New Roman" w:hAnsi="Times New Roman"/>
          <w:color w:val="231F20"/>
          <w:sz w:val="24"/>
          <w:szCs w:val="24"/>
        </w:rPr>
      </w:pPr>
      <w:r w:rsidRPr="00A764C3">
        <w:rPr>
          <w:rFonts w:ascii="Times New Roman" w:eastAsia="Times New Roman" w:hAnsi="Times New Roman"/>
          <w:sz w:val="24"/>
          <w:szCs w:val="24"/>
        </w:rPr>
        <w:t xml:space="preserve">       </w:t>
      </w:r>
      <w:r w:rsidRPr="00A764C3">
        <w:rPr>
          <w:rFonts w:ascii="Times New Roman" w:eastAsia="Times New Roman" w:hAnsi="Times New Roman"/>
          <w:color w:val="231F20"/>
          <w:sz w:val="24"/>
          <w:szCs w:val="24"/>
        </w:rPr>
        <w:t xml:space="preserve">Fig. 2(a) illustrates an example. </w:t>
      </w:r>
      <w:proofErr w:type="spellStart"/>
      <w:r w:rsidRPr="00A764C3">
        <w:rPr>
          <w:rFonts w:ascii="Times New Roman" w:eastAsia="Times New Roman" w:hAnsi="Times New Roman"/>
          <w:color w:val="231F20"/>
          <w:sz w:val="24"/>
          <w:szCs w:val="24"/>
        </w:rPr>
        <w:t>ASes</w:t>
      </w:r>
      <w:proofErr w:type="spellEnd"/>
      <w:r w:rsidRPr="00A764C3">
        <w:rPr>
          <w:rFonts w:ascii="Times New Roman" w:eastAsia="Times New Roman" w:hAnsi="Times New Roman"/>
          <w:color w:val="231F20"/>
          <w:sz w:val="24"/>
          <w:szCs w:val="24"/>
        </w:rPr>
        <w:t xml:space="preserve"> 1, 2 and 3 are peering with each other, while AS 0 is their customer. By following the route selection criteria, each AS uses the direct link to AS 0 as its default path and routes via its </w:t>
      </w:r>
      <w:r w:rsidR="00E61758" w:rsidRPr="00A764C3">
        <w:rPr>
          <w:rFonts w:ascii="Times New Roman" w:eastAsia="Times New Roman" w:hAnsi="Times New Roman"/>
          <w:color w:val="231F20"/>
          <w:sz w:val="24"/>
          <w:szCs w:val="24"/>
        </w:rPr>
        <w:t>neighbours</w:t>
      </w:r>
      <w:r w:rsidRPr="00A764C3">
        <w:rPr>
          <w:rFonts w:ascii="Times New Roman" w:eastAsia="Times New Roman" w:hAnsi="Times New Roman"/>
          <w:color w:val="231F20"/>
          <w:sz w:val="24"/>
          <w:szCs w:val="24"/>
        </w:rPr>
        <w:t xml:space="preserve"> as its alternative path. Once congestion occurs on the default path, rather than dropping the packets, each AS would leverage the alternative paths in forwarding packets. Considering the worst case where every default path (red route) is congested, each AS may forward the packet along with an alternative path (green route). As the dash lines show, a loop is generated if each AS chooses the alternative path in a clockwise direction. The root cause is the lack of a constraint in forwarding packets on data plane. Recognizing this, we demonstrate a simple and practical approach to solve this problem in section III-A2.</w:t>
      </w:r>
    </w:p>
    <w:p w:rsidR="00AD6031" w:rsidRPr="003173B5" w:rsidRDefault="00AD6031" w:rsidP="003173B5">
      <w:pPr>
        <w:spacing w:line="256" w:lineRule="auto"/>
        <w:jc w:val="both"/>
        <w:rPr>
          <w:rFonts w:ascii="Times New Roman" w:eastAsia="Times New Roman" w:hAnsi="Times New Roman"/>
          <w:color w:val="231F20"/>
          <w:sz w:val="28"/>
          <w:szCs w:val="28"/>
        </w:rPr>
      </w:pPr>
      <w:r>
        <w:rPr>
          <w:rFonts w:ascii="Times New Roman" w:eastAsia="Times New Roman" w:hAnsi="Times New Roman"/>
          <w:color w:val="231F20"/>
          <w:sz w:val="28"/>
          <w:szCs w:val="28"/>
        </w:rPr>
        <w:lastRenderedPageBreak/>
        <w:t xml:space="preserve"> </w:t>
      </w:r>
      <w:r w:rsidRPr="00AD6031">
        <w:rPr>
          <w:rFonts w:ascii="Times New Roman" w:eastAsia="Times New Roman" w:hAnsi="Times New Roman"/>
          <w:noProof/>
          <w:color w:val="231F20"/>
          <w:sz w:val="28"/>
          <w:szCs w:val="28"/>
          <w:lang w:eastAsia="en-GB"/>
        </w:rPr>
        <w:drawing>
          <wp:inline distT="0" distB="0" distL="0" distR="0">
            <wp:extent cx="4425950" cy="2178050"/>
            <wp:effectExtent l="0" t="0" r="0" b="0"/>
            <wp:docPr id="14" name="Picture 14" descr="C:\Users\nmni\Desktop\Un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mni\Desktop\Unt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5950" cy="2178050"/>
                    </a:xfrm>
                    <a:prstGeom prst="rect">
                      <a:avLst/>
                    </a:prstGeom>
                    <a:noFill/>
                    <a:ln>
                      <a:noFill/>
                    </a:ln>
                  </pic:spPr>
                </pic:pic>
              </a:graphicData>
            </a:graphic>
          </wp:inline>
        </w:drawing>
      </w:r>
    </w:p>
    <w:p w:rsidR="003173B5" w:rsidRPr="003173B5" w:rsidRDefault="003173B5" w:rsidP="003173B5">
      <w:pPr>
        <w:spacing w:line="89" w:lineRule="exact"/>
        <w:rPr>
          <w:rFonts w:ascii="Times New Roman" w:eastAsia="Times New Roman" w:hAnsi="Times New Roman"/>
          <w:sz w:val="28"/>
          <w:szCs w:val="28"/>
        </w:rPr>
      </w:pPr>
    </w:p>
    <w:p w:rsidR="00013D86" w:rsidRPr="00A764C3" w:rsidRDefault="00A764C3" w:rsidP="00A764C3">
      <w:pPr>
        <w:spacing w:line="213" w:lineRule="auto"/>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  </w:t>
      </w:r>
      <w:r w:rsidR="003173B5" w:rsidRPr="00A764C3">
        <w:rPr>
          <w:rFonts w:ascii="Times New Roman" w:eastAsia="Times New Roman" w:hAnsi="Times New Roman"/>
          <w:color w:val="231F20"/>
          <w:sz w:val="24"/>
          <w:szCs w:val="24"/>
        </w:rPr>
        <w:t xml:space="preserve">Cycling between </w:t>
      </w:r>
      <w:proofErr w:type="spellStart"/>
      <w:r w:rsidR="003173B5" w:rsidRPr="00A764C3">
        <w:rPr>
          <w:rFonts w:ascii="Times New Roman" w:eastAsia="Times New Roman" w:hAnsi="Times New Roman"/>
          <w:color w:val="231F20"/>
          <w:sz w:val="24"/>
          <w:szCs w:val="24"/>
        </w:rPr>
        <w:t>iBGP</w:t>
      </w:r>
      <w:proofErr w:type="spellEnd"/>
      <w:r w:rsidR="003173B5" w:rsidRPr="00A764C3">
        <w:rPr>
          <w:rFonts w:ascii="Times New Roman" w:eastAsia="Times New Roman" w:hAnsi="Times New Roman"/>
          <w:color w:val="231F20"/>
          <w:sz w:val="24"/>
          <w:szCs w:val="24"/>
        </w:rPr>
        <w:t xml:space="preserve"> peers. The multiple paths at the AS-level can be translated to different AS border router-s. Take Fig. 2(b) as an example, in contrast to Fig. 1. The alternative path is derived from another border router compared to the default path. Once packets are deflected from the default path to an alternative path, a cycle may be produced between </w:t>
      </w:r>
      <w:proofErr w:type="spellStart"/>
      <w:r w:rsidR="003173B5" w:rsidRPr="00A764C3">
        <w:rPr>
          <w:rFonts w:ascii="Times New Roman" w:eastAsia="Times New Roman" w:hAnsi="Times New Roman"/>
          <w:color w:val="231F20"/>
          <w:sz w:val="24"/>
          <w:szCs w:val="24"/>
        </w:rPr>
        <w:t>iBGP</w:t>
      </w:r>
      <w:proofErr w:type="spellEnd"/>
      <w:r w:rsidR="003173B5" w:rsidRPr="00A764C3">
        <w:rPr>
          <w:rFonts w:ascii="Times New Roman" w:eastAsia="Times New Roman" w:hAnsi="Times New Roman"/>
          <w:color w:val="231F20"/>
          <w:sz w:val="24"/>
          <w:szCs w:val="24"/>
        </w:rPr>
        <w:t xml:space="preserve"> peers. As Fig. 2(b) shows, only two paths are available towards the destination, where </w:t>
      </w:r>
      <w:r w:rsidR="003173B5" w:rsidRPr="00A764C3">
        <w:rPr>
          <w:rFonts w:ascii="Arial" w:eastAsia="Arial" w:hAnsi="Arial"/>
          <w:i/>
          <w:color w:val="231F20"/>
          <w:sz w:val="24"/>
          <w:szCs w:val="24"/>
        </w:rPr>
        <w:t>XY</w:t>
      </w:r>
      <w:r w:rsidR="003173B5" w:rsidRPr="00A764C3">
        <w:rPr>
          <w:rFonts w:ascii="Times New Roman" w:eastAsia="Times New Roman" w:hAnsi="Times New Roman"/>
          <w:color w:val="231F20"/>
          <w:sz w:val="24"/>
          <w:szCs w:val="24"/>
        </w:rPr>
        <w:t xml:space="preserve"> </w:t>
      </w:r>
      <w:r w:rsidR="003173B5" w:rsidRPr="00A764C3">
        <w:rPr>
          <w:rFonts w:ascii="Arial Unicode MS" w:eastAsia="Arial Unicode MS" w:hAnsi="Arial Unicode MS"/>
          <w:i/>
          <w:color w:val="231F20"/>
          <w:sz w:val="24"/>
          <w:szCs w:val="24"/>
        </w:rPr>
        <w:t>∗</w:t>
      </w:r>
      <w:r w:rsidR="003173B5" w:rsidRPr="00A764C3">
        <w:rPr>
          <w:rFonts w:ascii="Times New Roman" w:eastAsia="Times New Roman" w:hAnsi="Times New Roman"/>
          <w:color w:val="231F20"/>
          <w:sz w:val="24"/>
          <w:szCs w:val="24"/>
        </w:rPr>
        <w:t xml:space="preserve"> and </w:t>
      </w:r>
      <w:r w:rsidR="003173B5" w:rsidRPr="00A764C3">
        <w:rPr>
          <w:rFonts w:ascii="Arial" w:eastAsia="Arial" w:hAnsi="Arial"/>
          <w:i/>
          <w:color w:val="231F20"/>
          <w:sz w:val="24"/>
          <w:szCs w:val="24"/>
        </w:rPr>
        <w:t>XZ</w:t>
      </w:r>
      <w:r w:rsidR="003173B5" w:rsidRPr="00A764C3">
        <w:rPr>
          <w:rFonts w:ascii="Arial Unicode MS" w:eastAsia="Arial Unicode MS" w:hAnsi="Arial Unicode MS"/>
          <w:i/>
          <w:color w:val="231F20"/>
          <w:sz w:val="24"/>
          <w:szCs w:val="24"/>
        </w:rPr>
        <w:t>∗</w:t>
      </w:r>
      <w:r w:rsidR="003173B5" w:rsidRPr="00A764C3">
        <w:rPr>
          <w:rFonts w:ascii="Times New Roman" w:eastAsia="Times New Roman" w:hAnsi="Times New Roman"/>
          <w:color w:val="231F20"/>
          <w:sz w:val="24"/>
          <w:szCs w:val="24"/>
        </w:rPr>
        <w:t xml:space="preserve"> are selected as the default path and alternative</w:t>
      </w:r>
      <w:r w:rsidR="00013D86" w:rsidRPr="00A764C3">
        <w:rPr>
          <w:rFonts w:ascii="Times New Roman" w:eastAsia="Times New Roman" w:hAnsi="Times New Roman"/>
          <w:color w:val="231F20"/>
          <w:sz w:val="24"/>
          <w:szCs w:val="24"/>
        </w:rPr>
        <w:t xml:space="preserve"> path respectively. Assume that the default path is congested. Rather than sending packets to </w:t>
      </w:r>
      <w:proofErr w:type="gramStart"/>
      <w:r w:rsidR="00013D86" w:rsidRPr="00A764C3">
        <w:rPr>
          <w:rFonts w:ascii="Times New Roman" w:eastAsia="Times New Roman" w:hAnsi="Times New Roman"/>
          <w:color w:val="231F20"/>
          <w:sz w:val="24"/>
          <w:szCs w:val="24"/>
        </w:rPr>
        <w:t>a</w:t>
      </w:r>
      <w:proofErr w:type="gramEnd"/>
      <w:r w:rsidR="00013D86" w:rsidRPr="00A764C3">
        <w:rPr>
          <w:rFonts w:ascii="Times New Roman" w:eastAsia="Times New Roman" w:hAnsi="Times New Roman"/>
          <w:color w:val="231F20"/>
          <w:sz w:val="24"/>
          <w:szCs w:val="24"/>
        </w:rPr>
        <w:t xml:space="preserve"> </w:t>
      </w:r>
      <w:proofErr w:type="spellStart"/>
      <w:r w:rsidR="00013D86" w:rsidRPr="00A764C3">
        <w:rPr>
          <w:rFonts w:ascii="Times New Roman" w:eastAsia="Times New Roman" w:hAnsi="Times New Roman"/>
          <w:color w:val="231F20"/>
          <w:sz w:val="24"/>
          <w:szCs w:val="24"/>
        </w:rPr>
        <w:t>eBGP</w:t>
      </w:r>
      <w:proofErr w:type="spellEnd"/>
      <w:r w:rsidR="00013D86" w:rsidRPr="00A764C3">
        <w:rPr>
          <w:rFonts w:ascii="Times New Roman" w:eastAsia="Times New Roman" w:hAnsi="Times New Roman"/>
          <w:color w:val="231F20"/>
          <w:sz w:val="24"/>
          <w:szCs w:val="24"/>
        </w:rPr>
        <w:t xml:space="preserve"> peer, </w:t>
      </w:r>
      <w:r w:rsidR="00013D86" w:rsidRPr="00A764C3">
        <w:rPr>
          <w:rFonts w:ascii="Arial" w:eastAsia="Arial" w:hAnsi="Arial"/>
          <w:i/>
          <w:color w:val="231F20"/>
          <w:sz w:val="24"/>
          <w:szCs w:val="24"/>
        </w:rPr>
        <w:t>R</w:t>
      </w:r>
      <w:r w:rsidR="00013D86" w:rsidRPr="00A764C3">
        <w:rPr>
          <w:rFonts w:ascii="Arial" w:eastAsia="Arial" w:hAnsi="Arial"/>
          <w:b/>
          <w:i/>
          <w:color w:val="231F20"/>
          <w:sz w:val="24"/>
          <w:szCs w:val="24"/>
          <w:vertAlign w:val="subscript"/>
        </w:rPr>
        <w:t>1</w:t>
      </w:r>
      <w:r w:rsidR="00013D86" w:rsidRPr="00A764C3">
        <w:rPr>
          <w:rFonts w:ascii="Times New Roman" w:eastAsia="Times New Roman" w:hAnsi="Times New Roman"/>
          <w:color w:val="231F20"/>
          <w:sz w:val="24"/>
          <w:szCs w:val="24"/>
        </w:rPr>
        <w:t xml:space="preserve"> prefers to forward packets to an </w:t>
      </w:r>
      <w:proofErr w:type="spellStart"/>
      <w:r w:rsidR="00013D86" w:rsidRPr="00A764C3">
        <w:rPr>
          <w:rFonts w:ascii="Times New Roman" w:eastAsia="Times New Roman" w:hAnsi="Times New Roman"/>
          <w:color w:val="231F20"/>
          <w:sz w:val="24"/>
          <w:szCs w:val="24"/>
        </w:rPr>
        <w:t>iBGP</w:t>
      </w:r>
      <w:proofErr w:type="spellEnd"/>
      <w:r w:rsidR="00013D86" w:rsidRPr="00A764C3">
        <w:rPr>
          <w:rFonts w:ascii="Times New Roman" w:eastAsia="Times New Roman" w:hAnsi="Times New Roman"/>
          <w:color w:val="231F20"/>
          <w:sz w:val="24"/>
          <w:szCs w:val="24"/>
        </w:rPr>
        <w:t xml:space="preserve"> peer, </w:t>
      </w:r>
      <w:r w:rsidR="00013D86" w:rsidRPr="00A764C3">
        <w:rPr>
          <w:rFonts w:ascii="Arial" w:eastAsia="Arial" w:hAnsi="Arial"/>
          <w:i/>
          <w:color w:val="231F20"/>
          <w:sz w:val="24"/>
          <w:szCs w:val="24"/>
        </w:rPr>
        <w:t>R</w:t>
      </w:r>
      <w:r w:rsidR="00013D86" w:rsidRPr="00A764C3">
        <w:rPr>
          <w:rFonts w:ascii="Arial" w:eastAsia="Arial" w:hAnsi="Arial"/>
          <w:b/>
          <w:i/>
          <w:color w:val="231F20"/>
          <w:sz w:val="24"/>
          <w:szCs w:val="24"/>
          <w:vertAlign w:val="subscript"/>
        </w:rPr>
        <w:t>2</w:t>
      </w:r>
      <w:r w:rsidR="00013D86" w:rsidRPr="00A764C3">
        <w:rPr>
          <w:rFonts w:ascii="Times New Roman" w:eastAsia="Times New Roman" w:hAnsi="Times New Roman"/>
          <w:color w:val="231F20"/>
          <w:sz w:val="24"/>
          <w:szCs w:val="24"/>
        </w:rPr>
        <w:t xml:space="preserve">, so as to deliver packets through the alternative path. However, </w:t>
      </w:r>
      <w:r w:rsidR="00013D86" w:rsidRPr="00A764C3">
        <w:rPr>
          <w:rFonts w:ascii="Arial" w:eastAsia="Arial" w:hAnsi="Arial"/>
          <w:i/>
          <w:color w:val="231F20"/>
          <w:sz w:val="24"/>
          <w:szCs w:val="24"/>
        </w:rPr>
        <w:t>R</w:t>
      </w:r>
      <w:r w:rsidR="00013D86" w:rsidRPr="00A764C3">
        <w:rPr>
          <w:rFonts w:ascii="Arial" w:eastAsia="Arial" w:hAnsi="Arial"/>
          <w:b/>
          <w:i/>
          <w:color w:val="231F20"/>
          <w:sz w:val="24"/>
          <w:szCs w:val="24"/>
          <w:vertAlign w:val="subscript"/>
        </w:rPr>
        <w:t>2</w:t>
      </w:r>
      <w:r w:rsidR="00013D86" w:rsidRPr="00A764C3">
        <w:rPr>
          <w:rFonts w:ascii="Times New Roman" w:eastAsia="Times New Roman" w:hAnsi="Times New Roman"/>
          <w:color w:val="231F20"/>
          <w:sz w:val="24"/>
          <w:szCs w:val="24"/>
        </w:rPr>
        <w:t xml:space="preserve"> will send packets back to </w:t>
      </w:r>
      <w:r w:rsidR="00013D86" w:rsidRPr="00A764C3">
        <w:rPr>
          <w:rFonts w:ascii="Arial" w:eastAsia="Arial" w:hAnsi="Arial"/>
          <w:i/>
          <w:color w:val="231F20"/>
          <w:sz w:val="24"/>
          <w:szCs w:val="24"/>
        </w:rPr>
        <w:t>R</w:t>
      </w:r>
      <w:r w:rsidR="00013D86" w:rsidRPr="00A764C3">
        <w:rPr>
          <w:rFonts w:ascii="Arial" w:eastAsia="Arial" w:hAnsi="Arial"/>
          <w:b/>
          <w:i/>
          <w:color w:val="231F20"/>
          <w:sz w:val="24"/>
          <w:szCs w:val="24"/>
          <w:vertAlign w:val="subscript"/>
        </w:rPr>
        <w:t>1</w:t>
      </w:r>
      <w:r w:rsidR="00013D86" w:rsidRPr="00A764C3">
        <w:rPr>
          <w:rFonts w:ascii="Times New Roman" w:eastAsia="Times New Roman" w:hAnsi="Times New Roman"/>
          <w:color w:val="231F20"/>
          <w:sz w:val="24"/>
          <w:szCs w:val="24"/>
        </w:rPr>
        <w:t xml:space="preserve">, which produces a cycle. The reason is that the </w:t>
      </w:r>
      <w:proofErr w:type="spellStart"/>
      <w:r w:rsidR="00013D86" w:rsidRPr="00A764C3">
        <w:rPr>
          <w:rFonts w:ascii="Times New Roman" w:eastAsia="Times New Roman" w:hAnsi="Times New Roman"/>
          <w:color w:val="231F20"/>
          <w:sz w:val="24"/>
          <w:szCs w:val="24"/>
        </w:rPr>
        <w:t>iBGP</w:t>
      </w:r>
      <w:proofErr w:type="spellEnd"/>
      <w:r w:rsidR="00013D86" w:rsidRPr="00A764C3">
        <w:rPr>
          <w:rFonts w:ascii="Times New Roman" w:eastAsia="Times New Roman" w:hAnsi="Times New Roman"/>
          <w:color w:val="231F20"/>
          <w:sz w:val="24"/>
          <w:szCs w:val="24"/>
        </w:rPr>
        <w:t xml:space="preserve"> peers are out of sync in the data plane. In particular, </w:t>
      </w:r>
      <w:r w:rsidR="00013D86" w:rsidRPr="00A764C3">
        <w:rPr>
          <w:rFonts w:ascii="Arial" w:eastAsia="Arial" w:hAnsi="Arial"/>
          <w:i/>
          <w:color w:val="231F20"/>
          <w:sz w:val="24"/>
          <w:szCs w:val="24"/>
        </w:rPr>
        <w:t>R</w:t>
      </w:r>
      <w:r w:rsidR="00013D86" w:rsidRPr="00A764C3">
        <w:rPr>
          <w:rFonts w:ascii="Arial" w:eastAsia="Arial" w:hAnsi="Arial"/>
          <w:b/>
          <w:i/>
          <w:color w:val="231F20"/>
          <w:sz w:val="24"/>
          <w:szCs w:val="24"/>
          <w:vertAlign w:val="subscript"/>
        </w:rPr>
        <w:t>2</w:t>
      </w:r>
      <w:r w:rsidR="00013D86" w:rsidRPr="00A764C3">
        <w:rPr>
          <w:rFonts w:ascii="Arial" w:eastAsia="Arial" w:hAnsi="Arial"/>
          <w:i/>
          <w:color w:val="231F20"/>
          <w:sz w:val="24"/>
          <w:szCs w:val="24"/>
        </w:rPr>
        <w:t xml:space="preserve"> </w:t>
      </w:r>
      <w:r w:rsidR="00013D86" w:rsidRPr="00A764C3">
        <w:rPr>
          <w:rFonts w:ascii="Times New Roman" w:eastAsia="Times New Roman" w:hAnsi="Times New Roman"/>
          <w:color w:val="231F20"/>
          <w:sz w:val="24"/>
          <w:szCs w:val="24"/>
        </w:rPr>
        <w:t>is unaware of congestion on the default path through</w:t>
      </w:r>
      <w:r w:rsidR="00013D86" w:rsidRPr="00A764C3">
        <w:rPr>
          <w:rFonts w:ascii="Arial" w:eastAsia="Arial" w:hAnsi="Arial"/>
          <w:i/>
          <w:color w:val="231F20"/>
          <w:sz w:val="24"/>
          <w:szCs w:val="24"/>
        </w:rPr>
        <w:t xml:space="preserve"> R</w:t>
      </w:r>
      <w:r w:rsidR="00013D86" w:rsidRPr="00A764C3">
        <w:rPr>
          <w:rFonts w:ascii="Arial" w:eastAsia="Arial" w:hAnsi="Arial"/>
          <w:b/>
          <w:i/>
          <w:color w:val="231F20"/>
          <w:sz w:val="24"/>
          <w:szCs w:val="24"/>
          <w:vertAlign w:val="subscript"/>
        </w:rPr>
        <w:t>1</w:t>
      </w:r>
      <w:r w:rsidR="00013D86" w:rsidRPr="00A764C3">
        <w:rPr>
          <w:rFonts w:ascii="Arial" w:eastAsia="Arial" w:hAnsi="Arial"/>
          <w:i/>
          <w:color w:val="231F20"/>
          <w:sz w:val="24"/>
          <w:szCs w:val="24"/>
        </w:rPr>
        <w:t xml:space="preserve"> </w:t>
      </w:r>
      <w:r w:rsidR="00013D86" w:rsidRPr="00A764C3">
        <w:rPr>
          <w:rFonts w:ascii="Times New Roman" w:eastAsia="Times New Roman" w:hAnsi="Times New Roman"/>
          <w:color w:val="231F20"/>
          <w:sz w:val="24"/>
          <w:szCs w:val="24"/>
        </w:rPr>
        <w:t>and still delivers packets to</w:t>
      </w:r>
      <w:r w:rsidR="00013D86" w:rsidRPr="00A764C3">
        <w:rPr>
          <w:rFonts w:ascii="Arial" w:eastAsia="Arial" w:hAnsi="Arial"/>
          <w:i/>
          <w:color w:val="231F20"/>
          <w:sz w:val="24"/>
          <w:szCs w:val="24"/>
        </w:rPr>
        <w:t xml:space="preserve"> R</w:t>
      </w:r>
      <w:r w:rsidR="00013D86" w:rsidRPr="00A764C3">
        <w:rPr>
          <w:rFonts w:ascii="Arial" w:eastAsia="Arial" w:hAnsi="Arial"/>
          <w:b/>
          <w:i/>
          <w:color w:val="231F20"/>
          <w:sz w:val="24"/>
          <w:szCs w:val="24"/>
          <w:vertAlign w:val="subscript"/>
        </w:rPr>
        <w:t>1</w:t>
      </w:r>
      <w:r w:rsidR="00013D86" w:rsidRPr="00A764C3">
        <w:rPr>
          <w:rFonts w:ascii="Arial" w:eastAsia="Arial" w:hAnsi="Arial"/>
          <w:i/>
          <w:color w:val="231F20"/>
          <w:sz w:val="24"/>
          <w:szCs w:val="24"/>
        </w:rPr>
        <w:t xml:space="preserve"> </w:t>
      </w:r>
      <w:r w:rsidR="00013D86" w:rsidRPr="00A764C3">
        <w:rPr>
          <w:rFonts w:ascii="Times New Roman" w:eastAsia="Times New Roman" w:hAnsi="Times New Roman"/>
          <w:color w:val="231F20"/>
          <w:sz w:val="24"/>
          <w:szCs w:val="24"/>
        </w:rPr>
        <w:t>to use the default path.</w:t>
      </w:r>
      <w:r w:rsidR="00013D86" w:rsidRPr="00A764C3">
        <w:rPr>
          <w:rFonts w:ascii="Arial" w:eastAsia="Arial" w:hAnsi="Arial"/>
          <w:i/>
          <w:color w:val="231F20"/>
          <w:sz w:val="24"/>
          <w:szCs w:val="24"/>
        </w:rPr>
        <w:t xml:space="preserve"> </w:t>
      </w:r>
      <w:r w:rsidR="00013D86" w:rsidRPr="00A764C3">
        <w:rPr>
          <w:rFonts w:ascii="Times New Roman" w:eastAsia="Times New Roman" w:hAnsi="Times New Roman"/>
          <w:color w:val="231F20"/>
          <w:sz w:val="24"/>
          <w:szCs w:val="24"/>
        </w:rPr>
        <w:t>Section III-B presents an easy but elegant solution to solve this problem.</w:t>
      </w:r>
    </w:p>
    <w:p w:rsidR="00E42D5B" w:rsidRPr="00A764C3" w:rsidRDefault="00E42D5B" w:rsidP="00013D86">
      <w:pPr>
        <w:spacing w:line="213" w:lineRule="auto"/>
        <w:jc w:val="both"/>
        <w:rPr>
          <w:rFonts w:ascii="Times New Roman" w:eastAsia="Times New Roman" w:hAnsi="Times New Roman"/>
          <w:color w:val="231F20"/>
          <w:sz w:val="24"/>
          <w:szCs w:val="24"/>
        </w:rPr>
      </w:pPr>
      <w:r w:rsidRPr="00A764C3">
        <w:rPr>
          <w:rFonts w:ascii="Times New Roman" w:eastAsia="Times New Roman" w:hAnsi="Times New Roman"/>
          <w:noProof/>
          <w:color w:val="231F20"/>
          <w:sz w:val="24"/>
          <w:szCs w:val="24"/>
          <w:lang w:eastAsia="en-GB"/>
        </w:rPr>
        <w:drawing>
          <wp:inline distT="0" distB="0" distL="0" distR="0">
            <wp:extent cx="4787900" cy="2721410"/>
            <wp:effectExtent l="0" t="0" r="0" b="3175"/>
            <wp:docPr id="15" name="Picture 15" descr="C:\Users\nmni\Desktop\Un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mni\Desktop\Unt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7124" cy="2732337"/>
                    </a:xfrm>
                    <a:prstGeom prst="rect">
                      <a:avLst/>
                    </a:prstGeom>
                    <a:noFill/>
                    <a:ln>
                      <a:noFill/>
                    </a:ln>
                  </pic:spPr>
                </pic:pic>
              </a:graphicData>
            </a:graphic>
          </wp:inline>
        </w:drawing>
      </w:r>
    </w:p>
    <w:p w:rsidR="00E42D5B" w:rsidRPr="00A764C3" w:rsidRDefault="00E42D5B" w:rsidP="00013D86">
      <w:pPr>
        <w:spacing w:line="213" w:lineRule="auto"/>
        <w:jc w:val="both"/>
        <w:rPr>
          <w:rFonts w:ascii="Times New Roman" w:eastAsia="Times New Roman" w:hAnsi="Times New Roman"/>
          <w:color w:val="231F20"/>
          <w:sz w:val="24"/>
          <w:szCs w:val="24"/>
        </w:rPr>
      </w:pPr>
    </w:p>
    <w:p w:rsidR="00013D86" w:rsidRPr="00A764C3" w:rsidRDefault="00013D86" w:rsidP="00013D86">
      <w:pPr>
        <w:spacing w:line="232" w:lineRule="auto"/>
        <w:jc w:val="both"/>
        <w:rPr>
          <w:rFonts w:ascii="Times New Roman" w:eastAsia="Times New Roman" w:hAnsi="Times New Roman"/>
          <w:color w:val="231F20"/>
          <w:sz w:val="24"/>
          <w:szCs w:val="24"/>
        </w:rPr>
      </w:pPr>
      <w:r w:rsidRPr="00A764C3">
        <w:rPr>
          <w:rFonts w:ascii="Times New Roman" w:eastAsia="Times New Roman" w:hAnsi="Times New Roman"/>
          <w:sz w:val="24"/>
          <w:szCs w:val="24"/>
        </w:rPr>
        <w:t xml:space="preserve">      </w:t>
      </w:r>
      <w:r w:rsidRPr="00A764C3">
        <w:rPr>
          <w:rFonts w:ascii="Times New Roman" w:eastAsia="Times New Roman" w:hAnsi="Times New Roman"/>
          <w:color w:val="231F20"/>
          <w:sz w:val="24"/>
          <w:szCs w:val="24"/>
        </w:rPr>
        <w:t>Selecting the Best Alternative Path in a Distributed Manner. Given that MIFO works in an entirely distributed way, once congestion occurs on the default path, the border routers of every AS have to independently choose the best alternative path for each subsequent packet. Take Fig. 2(c) as an example. As soon as congestion is observed on the default path, the default egress router (</w:t>
      </w:r>
      <w:r w:rsidRPr="00A764C3">
        <w:rPr>
          <w:rFonts w:ascii="Arial" w:eastAsia="Arial" w:hAnsi="Arial"/>
          <w:i/>
          <w:color w:val="231F20"/>
          <w:sz w:val="24"/>
          <w:szCs w:val="24"/>
        </w:rPr>
        <w:t>R</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has to deliver subsequent packets to an alternative path with the most available band-width. Therefore, </w:t>
      </w:r>
      <w:r w:rsidRPr="00A764C3">
        <w:rPr>
          <w:rFonts w:ascii="Arial" w:eastAsia="Arial" w:hAnsi="Arial"/>
          <w:i/>
          <w:color w:val="231F20"/>
          <w:sz w:val="24"/>
          <w:szCs w:val="24"/>
        </w:rPr>
        <w:t>R</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prefers the alternative path through </w:t>
      </w:r>
      <w:r w:rsidRPr="00A764C3">
        <w:rPr>
          <w:rFonts w:ascii="Arial" w:eastAsia="Arial" w:hAnsi="Arial"/>
          <w:i/>
          <w:color w:val="231F20"/>
          <w:sz w:val="24"/>
          <w:szCs w:val="24"/>
        </w:rPr>
        <w:t>R</w:t>
      </w:r>
      <w:r w:rsidRPr="00A764C3">
        <w:rPr>
          <w:rFonts w:ascii="Arial" w:eastAsia="Arial" w:hAnsi="Arial"/>
          <w:b/>
          <w:i/>
          <w:color w:val="231F20"/>
          <w:sz w:val="24"/>
          <w:szCs w:val="24"/>
          <w:vertAlign w:val="subscript"/>
        </w:rPr>
        <w:t>3</w:t>
      </w:r>
      <w:r w:rsidRPr="00A764C3">
        <w:rPr>
          <w:rFonts w:ascii="Times New Roman" w:eastAsia="Times New Roman" w:hAnsi="Times New Roman"/>
          <w:color w:val="231F20"/>
          <w:sz w:val="24"/>
          <w:szCs w:val="24"/>
        </w:rPr>
        <w:t xml:space="preserve"> since it has a larger </w:t>
      </w:r>
      <w:r w:rsidRPr="00A764C3">
        <w:rPr>
          <w:rFonts w:ascii="Times New Roman" w:eastAsia="Times New Roman" w:hAnsi="Times New Roman"/>
          <w:color w:val="231F20"/>
          <w:sz w:val="24"/>
          <w:szCs w:val="24"/>
        </w:rPr>
        <w:lastRenderedPageBreak/>
        <w:t xml:space="preserve">available bandwidth (100Mbps) than the path through </w:t>
      </w:r>
      <w:r w:rsidRPr="00A764C3">
        <w:rPr>
          <w:rFonts w:ascii="Arial" w:eastAsia="Arial" w:hAnsi="Arial"/>
          <w:i/>
          <w:color w:val="231F20"/>
          <w:sz w:val="24"/>
          <w:szCs w:val="24"/>
        </w:rPr>
        <w:t>R</w:t>
      </w:r>
      <w:r w:rsidRPr="00A764C3">
        <w:rPr>
          <w:rFonts w:ascii="Arial" w:eastAsia="Arial" w:hAnsi="Arial"/>
          <w:b/>
          <w:i/>
          <w:color w:val="231F20"/>
          <w:sz w:val="24"/>
          <w:szCs w:val="24"/>
          <w:vertAlign w:val="subscript"/>
        </w:rPr>
        <w:t>2</w:t>
      </w:r>
      <w:r w:rsidRPr="00A764C3">
        <w:rPr>
          <w:rFonts w:ascii="Times New Roman" w:eastAsia="Times New Roman" w:hAnsi="Times New Roman"/>
          <w:color w:val="231F20"/>
          <w:sz w:val="24"/>
          <w:szCs w:val="24"/>
        </w:rPr>
        <w:t xml:space="preserve"> (10Mbps). We propose a simple, but practical, greedy method to address this challenge and is detailed in Section III-C.</w:t>
      </w:r>
    </w:p>
    <w:p w:rsidR="00013D86" w:rsidRDefault="00013D86" w:rsidP="00013D86">
      <w:pPr>
        <w:spacing w:line="143" w:lineRule="exact"/>
        <w:rPr>
          <w:rFonts w:ascii="Times New Roman" w:eastAsia="Times New Roman" w:hAnsi="Times New Roman"/>
          <w:sz w:val="28"/>
          <w:szCs w:val="28"/>
        </w:rPr>
      </w:pPr>
    </w:p>
    <w:p w:rsidR="00A764C3" w:rsidRDefault="00A764C3" w:rsidP="00013D86">
      <w:pPr>
        <w:spacing w:line="143" w:lineRule="exact"/>
        <w:rPr>
          <w:rFonts w:ascii="Times New Roman" w:eastAsia="Times New Roman" w:hAnsi="Times New Roman"/>
          <w:sz w:val="28"/>
          <w:szCs w:val="28"/>
        </w:rPr>
      </w:pPr>
    </w:p>
    <w:p w:rsidR="00A764C3" w:rsidRDefault="00A764C3" w:rsidP="00013D86">
      <w:pPr>
        <w:spacing w:line="143" w:lineRule="exact"/>
        <w:rPr>
          <w:rFonts w:ascii="Times New Roman" w:eastAsia="Times New Roman" w:hAnsi="Times New Roman"/>
          <w:sz w:val="28"/>
          <w:szCs w:val="28"/>
        </w:rPr>
      </w:pPr>
    </w:p>
    <w:p w:rsidR="00A764C3" w:rsidRDefault="00A764C3" w:rsidP="00013D86">
      <w:pPr>
        <w:spacing w:line="143" w:lineRule="exact"/>
        <w:rPr>
          <w:rFonts w:ascii="Times New Roman" w:eastAsia="Times New Roman" w:hAnsi="Times New Roman"/>
          <w:sz w:val="28"/>
          <w:szCs w:val="28"/>
        </w:rPr>
      </w:pPr>
    </w:p>
    <w:p w:rsidR="00A764C3" w:rsidRDefault="00A764C3" w:rsidP="00013D86">
      <w:pPr>
        <w:spacing w:line="143" w:lineRule="exact"/>
        <w:rPr>
          <w:rFonts w:ascii="Times New Roman" w:eastAsia="Times New Roman" w:hAnsi="Times New Roman"/>
          <w:sz w:val="28"/>
          <w:szCs w:val="28"/>
        </w:rPr>
      </w:pPr>
    </w:p>
    <w:p w:rsidR="00A764C3" w:rsidRDefault="00A764C3" w:rsidP="00013D86">
      <w:pPr>
        <w:spacing w:line="143" w:lineRule="exact"/>
        <w:rPr>
          <w:rFonts w:ascii="Times New Roman" w:eastAsia="Times New Roman" w:hAnsi="Times New Roman"/>
          <w:sz w:val="28"/>
          <w:szCs w:val="28"/>
        </w:rPr>
      </w:pPr>
    </w:p>
    <w:p w:rsidR="00A764C3" w:rsidRDefault="00A764C3" w:rsidP="00013D86">
      <w:pPr>
        <w:spacing w:line="143" w:lineRule="exact"/>
        <w:rPr>
          <w:rFonts w:ascii="Times New Roman" w:eastAsia="Times New Roman" w:hAnsi="Times New Roman"/>
          <w:sz w:val="28"/>
          <w:szCs w:val="28"/>
        </w:rPr>
      </w:pPr>
    </w:p>
    <w:p w:rsidR="00A764C3" w:rsidRDefault="00A764C3" w:rsidP="00013D86">
      <w:pPr>
        <w:spacing w:line="143" w:lineRule="exact"/>
        <w:rPr>
          <w:rFonts w:ascii="Times New Roman" w:eastAsia="Times New Roman" w:hAnsi="Times New Roman"/>
          <w:sz w:val="28"/>
          <w:szCs w:val="28"/>
        </w:rPr>
      </w:pPr>
    </w:p>
    <w:p w:rsidR="00A764C3" w:rsidRDefault="00A764C3" w:rsidP="00013D86">
      <w:pPr>
        <w:spacing w:line="143" w:lineRule="exact"/>
        <w:rPr>
          <w:rFonts w:ascii="Times New Roman" w:eastAsia="Times New Roman" w:hAnsi="Times New Roman"/>
          <w:sz w:val="28"/>
          <w:szCs w:val="28"/>
        </w:rPr>
      </w:pPr>
    </w:p>
    <w:p w:rsidR="00A764C3" w:rsidRDefault="00A764C3" w:rsidP="00013D86">
      <w:pPr>
        <w:spacing w:line="143" w:lineRule="exact"/>
        <w:rPr>
          <w:rFonts w:ascii="Times New Roman" w:eastAsia="Times New Roman" w:hAnsi="Times New Roman"/>
          <w:sz w:val="28"/>
          <w:szCs w:val="28"/>
        </w:rPr>
      </w:pPr>
    </w:p>
    <w:p w:rsidR="00A764C3" w:rsidRDefault="00A764C3" w:rsidP="00013D86">
      <w:pPr>
        <w:spacing w:line="143" w:lineRule="exact"/>
        <w:rPr>
          <w:rFonts w:ascii="Times New Roman" w:eastAsia="Times New Roman" w:hAnsi="Times New Roman"/>
          <w:sz w:val="28"/>
          <w:szCs w:val="28"/>
        </w:rPr>
      </w:pPr>
    </w:p>
    <w:p w:rsidR="00A764C3" w:rsidRDefault="00A764C3" w:rsidP="00013D86">
      <w:pPr>
        <w:spacing w:line="143" w:lineRule="exact"/>
        <w:rPr>
          <w:rFonts w:ascii="Times New Roman" w:eastAsia="Times New Roman" w:hAnsi="Times New Roman"/>
          <w:sz w:val="28"/>
          <w:szCs w:val="28"/>
        </w:rPr>
      </w:pPr>
    </w:p>
    <w:p w:rsidR="00A764C3" w:rsidRDefault="00A764C3" w:rsidP="00013D86">
      <w:pPr>
        <w:spacing w:line="143" w:lineRule="exact"/>
        <w:rPr>
          <w:rFonts w:ascii="Times New Roman" w:eastAsia="Times New Roman" w:hAnsi="Times New Roman"/>
          <w:sz w:val="28"/>
          <w:szCs w:val="28"/>
        </w:rPr>
      </w:pPr>
    </w:p>
    <w:p w:rsidR="00A764C3" w:rsidRDefault="00A764C3" w:rsidP="00013D86">
      <w:pPr>
        <w:spacing w:line="143" w:lineRule="exact"/>
        <w:rPr>
          <w:rFonts w:ascii="Times New Roman" w:eastAsia="Times New Roman" w:hAnsi="Times New Roman"/>
          <w:sz w:val="28"/>
          <w:szCs w:val="28"/>
        </w:rPr>
      </w:pPr>
    </w:p>
    <w:p w:rsidR="00A764C3" w:rsidRDefault="00A764C3" w:rsidP="00013D86">
      <w:pPr>
        <w:spacing w:line="143" w:lineRule="exact"/>
        <w:rPr>
          <w:rFonts w:ascii="Times New Roman" w:eastAsia="Times New Roman" w:hAnsi="Times New Roman"/>
          <w:sz w:val="28"/>
          <w:szCs w:val="28"/>
        </w:rPr>
      </w:pPr>
    </w:p>
    <w:p w:rsidR="00A764C3" w:rsidRDefault="00A764C3" w:rsidP="00013D86">
      <w:pPr>
        <w:spacing w:line="143" w:lineRule="exact"/>
        <w:rPr>
          <w:rFonts w:ascii="Times New Roman" w:eastAsia="Times New Roman" w:hAnsi="Times New Roman"/>
          <w:sz w:val="28"/>
          <w:szCs w:val="28"/>
        </w:rPr>
      </w:pPr>
    </w:p>
    <w:p w:rsidR="00A764C3" w:rsidRDefault="00A764C3" w:rsidP="00013D86">
      <w:pPr>
        <w:spacing w:line="143" w:lineRule="exact"/>
        <w:rPr>
          <w:rFonts w:ascii="Times New Roman" w:eastAsia="Times New Roman" w:hAnsi="Times New Roman"/>
          <w:sz w:val="28"/>
          <w:szCs w:val="28"/>
        </w:rPr>
      </w:pPr>
    </w:p>
    <w:p w:rsidR="00A764C3" w:rsidRDefault="00A764C3" w:rsidP="00013D86">
      <w:pPr>
        <w:spacing w:line="143" w:lineRule="exact"/>
        <w:rPr>
          <w:rFonts w:ascii="Times New Roman" w:eastAsia="Times New Roman" w:hAnsi="Times New Roman"/>
          <w:sz w:val="28"/>
          <w:szCs w:val="28"/>
        </w:rPr>
      </w:pPr>
    </w:p>
    <w:p w:rsidR="00A764C3" w:rsidRPr="00013D86" w:rsidRDefault="00A764C3" w:rsidP="00013D86">
      <w:pPr>
        <w:spacing w:line="143" w:lineRule="exact"/>
        <w:rPr>
          <w:rFonts w:ascii="Times New Roman" w:eastAsia="Times New Roman" w:hAnsi="Times New Roman"/>
          <w:sz w:val="28"/>
          <w:szCs w:val="28"/>
        </w:rPr>
      </w:pPr>
    </w:p>
    <w:p w:rsidR="00013D86" w:rsidRPr="003173B5" w:rsidRDefault="00013D86" w:rsidP="00013D86">
      <w:pPr>
        <w:spacing w:line="247" w:lineRule="exact"/>
        <w:ind w:right="20" w:firstLine="194"/>
        <w:jc w:val="both"/>
        <w:rPr>
          <w:rFonts w:ascii="Times New Roman" w:eastAsia="Times New Roman" w:hAnsi="Times New Roman"/>
          <w:color w:val="231F20"/>
          <w:sz w:val="28"/>
          <w:szCs w:val="28"/>
        </w:rPr>
      </w:pPr>
    </w:p>
    <w:p w:rsidR="003173B5" w:rsidRPr="003173B5" w:rsidRDefault="003173B5" w:rsidP="007B6968">
      <w:pPr>
        <w:spacing w:line="258" w:lineRule="auto"/>
        <w:jc w:val="both"/>
        <w:rPr>
          <w:rFonts w:ascii="Times New Roman" w:eastAsia="Times New Roman" w:hAnsi="Times New Roman"/>
          <w:color w:val="231F20"/>
          <w:sz w:val="28"/>
          <w:szCs w:val="28"/>
        </w:rPr>
      </w:pPr>
    </w:p>
    <w:p w:rsidR="00CF6B7D" w:rsidRDefault="00CF6B7D" w:rsidP="00CF6B7D">
      <w:pPr>
        <w:ind w:firstLine="194"/>
        <w:jc w:val="both"/>
        <w:rPr>
          <w:rFonts w:ascii="Times New Roman" w:eastAsia="Times New Roman" w:hAnsi="Times New Roman"/>
          <w:color w:val="231F20"/>
          <w:sz w:val="28"/>
          <w:szCs w:val="28"/>
        </w:rPr>
      </w:pPr>
    </w:p>
    <w:p w:rsidR="00A764C3" w:rsidRDefault="00A764C3" w:rsidP="00CF6B7D">
      <w:pPr>
        <w:ind w:firstLine="194"/>
        <w:jc w:val="both"/>
        <w:rPr>
          <w:rFonts w:ascii="Times New Roman" w:eastAsia="Times New Roman" w:hAnsi="Times New Roman"/>
          <w:color w:val="231F20"/>
          <w:sz w:val="28"/>
          <w:szCs w:val="28"/>
        </w:rPr>
      </w:pPr>
    </w:p>
    <w:p w:rsidR="00A764C3" w:rsidRDefault="00A764C3" w:rsidP="00CF6B7D">
      <w:pPr>
        <w:ind w:firstLine="194"/>
        <w:jc w:val="both"/>
        <w:rPr>
          <w:rFonts w:ascii="Times New Roman" w:eastAsia="Times New Roman" w:hAnsi="Times New Roman"/>
          <w:color w:val="231F20"/>
          <w:sz w:val="28"/>
          <w:szCs w:val="28"/>
        </w:rPr>
      </w:pPr>
    </w:p>
    <w:p w:rsidR="00A764C3" w:rsidRDefault="00A764C3" w:rsidP="00CF6B7D">
      <w:pPr>
        <w:ind w:firstLine="194"/>
        <w:jc w:val="both"/>
        <w:rPr>
          <w:rFonts w:ascii="Times New Roman" w:eastAsia="Times New Roman" w:hAnsi="Times New Roman"/>
          <w:color w:val="231F20"/>
          <w:sz w:val="28"/>
          <w:szCs w:val="28"/>
        </w:rPr>
      </w:pPr>
    </w:p>
    <w:p w:rsidR="00A764C3" w:rsidRDefault="00A764C3" w:rsidP="00CF6B7D">
      <w:pPr>
        <w:ind w:firstLine="194"/>
        <w:jc w:val="both"/>
        <w:rPr>
          <w:rFonts w:ascii="Times New Roman" w:eastAsia="Times New Roman" w:hAnsi="Times New Roman"/>
          <w:color w:val="231F20"/>
          <w:sz w:val="28"/>
          <w:szCs w:val="28"/>
        </w:rPr>
      </w:pPr>
    </w:p>
    <w:p w:rsidR="00A764C3" w:rsidRDefault="00A764C3" w:rsidP="00CF6B7D">
      <w:pPr>
        <w:ind w:firstLine="194"/>
        <w:jc w:val="both"/>
        <w:rPr>
          <w:rFonts w:ascii="Times New Roman" w:eastAsia="Times New Roman" w:hAnsi="Times New Roman"/>
          <w:color w:val="231F20"/>
          <w:sz w:val="28"/>
          <w:szCs w:val="28"/>
        </w:rPr>
      </w:pPr>
    </w:p>
    <w:p w:rsidR="00A764C3" w:rsidRDefault="00A764C3" w:rsidP="00CF6B7D">
      <w:pPr>
        <w:ind w:firstLine="194"/>
        <w:jc w:val="both"/>
        <w:rPr>
          <w:rFonts w:ascii="Times New Roman" w:eastAsia="Times New Roman" w:hAnsi="Times New Roman"/>
          <w:color w:val="231F20"/>
          <w:sz w:val="28"/>
          <w:szCs w:val="28"/>
        </w:rPr>
      </w:pPr>
    </w:p>
    <w:p w:rsidR="00A764C3" w:rsidRDefault="00A764C3" w:rsidP="00CF6B7D">
      <w:pPr>
        <w:ind w:firstLine="194"/>
        <w:jc w:val="both"/>
        <w:rPr>
          <w:rFonts w:ascii="Times New Roman" w:eastAsia="Times New Roman" w:hAnsi="Times New Roman"/>
          <w:color w:val="231F20"/>
          <w:sz w:val="28"/>
          <w:szCs w:val="28"/>
        </w:rPr>
      </w:pPr>
    </w:p>
    <w:p w:rsidR="00A764C3" w:rsidRDefault="00A764C3" w:rsidP="00CF6B7D">
      <w:pPr>
        <w:ind w:firstLine="194"/>
        <w:jc w:val="both"/>
        <w:rPr>
          <w:rFonts w:ascii="Times New Roman" w:eastAsia="Times New Roman" w:hAnsi="Times New Roman"/>
          <w:color w:val="231F20"/>
          <w:sz w:val="28"/>
          <w:szCs w:val="28"/>
        </w:rPr>
      </w:pPr>
    </w:p>
    <w:p w:rsidR="00A764C3" w:rsidRDefault="00A764C3" w:rsidP="00CF6B7D">
      <w:pPr>
        <w:ind w:firstLine="194"/>
        <w:jc w:val="both"/>
        <w:rPr>
          <w:rFonts w:ascii="Times New Roman" w:eastAsia="Times New Roman" w:hAnsi="Times New Roman"/>
          <w:color w:val="231F20"/>
          <w:sz w:val="28"/>
          <w:szCs w:val="28"/>
        </w:rPr>
      </w:pPr>
    </w:p>
    <w:p w:rsidR="00A764C3" w:rsidRPr="007B6968" w:rsidRDefault="00A764C3" w:rsidP="00CF6B7D">
      <w:pPr>
        <w:ind w:firstLine="194"/>
        <w:jc w:val="both"/>
        <w:rPr>
          <w:rFonts w:ascii="Times New Roman" w:eastAsia="Times New Roman" w:hAnsi="Times New Roman"/>
          <w:color w:val="231F20"/>
          <w:sz w:val="28"/>
          <w:szCs w:val="28"/>
        </w:rPr>
      </w:pPr>
    </w:p>
    <w:p w:rsidR="00E42D5B" w:rsidRDefault="00E42D5B" w:rsidP="003E7D49">
      <w:pPr>
        <w:spacing w:after="0"/>
        <w:rPr>
          <w:rFonts w:ascii="Times New Roman" w:eastAsia="Times New Roman" w:hAnsi="Times New Roman"/>
          <w:color w:val="231F20"/>
          <w:sz w:val="28"/>
          <w:szCs w:val="28"/>
        </w:rPr>
      </w:pPr>
    </w:p>
    <w:p w:rsidR="00B61508" w:rsidRPr="00B61508" w:rsidRDefault="0029232E" w:rsidP="00636451">
      <w:pPr>
        <w:spacing w:after="0"/>
        <w:rPr>
          <w:rFonts w:ascii="Times New Roman" w:hAnsi="Times New Roman" w:cs="Times New Roman"/>
          <w:b/>
          <w:sz w:val="36"/>
          <w:szCs w:val="36"/>
        </w:rPr>
      </w:pPr>
      <w:r>
        <w:rPr>
          <w:rFonts w:ascii="Times New Roman" w:eastAsia="Times New Roman" w:hAnsi="Times New Roman"/>
          <w:color w:val="231F20"/>
          <w:sz w:val="28"/>
          <w:szCs w:val="28"/>
        </w:rPr>
        <w:lastRenderedPageBreak/>
        <w:t xml:space="preserve">   </w:t>
      </w:r>
      <w:r w:rsidR="00636451">
        <w:rPr>
          <w:rFonts w:ascii="Times New Roman" w:eastAsia="Times New Roman" w:hAnsi="Times New Roman"/>
          <w:color w:val="231F20"/>
          <w:sz w:val="28"/>
          <w:szCs w:val="28"/>
        </w:rPr>
        <w:t xml:space="preserve"> </w:t>
      </w:r>
      <w:r w:rsidR="00B61508" w:rsidRPr="00B61508">
        <w:rPr>
          <w:rFonts w:ascii="Times New Roman" w:hAnsi="Times New Roman" w:cs="Times New Roman"/>
          <w:b/>
          <w:sz w:val="36"/>
          <w:szCs w:val="36"/>
        </w:rPr>
        <w:t xml:space="preserve">CHAPTER </w:t>
      </w:r>
      <w:r w:rsidR="00E07C6D">
        <w:rPr>
          <w:rFonts w:ascii="Times New Roman" w:hAnsi="Times New Roman" w:cs="Times New Roman"/>
          <w:b/>
          <w:sz w:val="36"/>
          <w:szCs w:val="36"/>
        </w:rPr>
        <w:t>4</w:t>
      </w:r>
    </w:p>
    <w:p w:rsidR="00F32594" w:rsidRPr="00B61508" w:rsidRDefault="0029232E" w:rsidP="00FD3A82">
      <w:pPr>
        <w:spacing w:after="0"/>
        <w:jc w:val="center"/>
        <w:rPr>
          <w:rFonts w:ascii="Times New Roman" w:hAnsi="Times New Roman" w:cs="Times New Roman"/>
          <w:b/>
          <w:sz w:val="36"/>
          <w:szCs w:val="36"/>
        </w:rPr>
      </w:pPr>
      <w:r>
        <w:rPr>
          <w:rFonts w:ascii="Times New Roman" w:hAnsi="Times New Roman" w:cs="Times New Roman"/>
          <w:b/>
          <w:sz w:val="36"/>
          <w:szCs w:val="36"/>
        </w:rPr>
        <w:t xml:space="preserve">   </w:t>
      </w:r>
      <w:r w:rsidR="00F32594" w:rsidRPr="00B61508">
        <w:rPr>
          <w:rFonts w:ascii="Times New Roman" w:hAnsi="Times New Roman" w:cs="Times New Roman"/>
          <w:b/>
          <w:sz w:val="36"/>
          <w:szCs w:val="36"/>
        </w:rPr>
        <w:t>MIFO DESIG</w:t>
      </w:r>
    </w:p>
    <w:p w:rsidR="00FD3A82" w:rsidRDefault="00FD3A82" w:rsidP="00FD3A82">
      <w:pPr>
        <w:spacing w:after="0"/>
        <w:jc w:val="center"/>
        <w:rPr>
          <w:rFonts w:ascii="NimbusRomNo9L-Regu" w:hAnsi="NimbusRomNo9L-Regu" w:cs="NimbusRomNo9L-Regu"/>
          <w:sz w:val="32"/>
          <w:szCs w:val="32"/>
        </w:rPr>
      </w:pPr>
    </w:p>
    <w:p w:rsidR="00F32594" w:rsidRPr="00A764C3" w:rsidRDefault="00F32594" w:rsidP="00F32594">
      <w:pPr>
        <w:spacing w:line="263" w:lineRule="auto"/>
        <w:ind w:firstLine="194"/>
        <w:jc w:val="both"/>
        <w:rPr>
          <w:rFonts w:ascii="Times New Roman" w:eastAsia="Times New Roman" w:hAnsi="Times New Roman"/>
          <w:color w:val="231F20"/>
          <w:sz w:val="24"/>
          <w:szCs w:val="24"/>
        </w:rPr>
      </w:pPr>
      <w:r>
        <w:rPr>
          <w:rFonts w:ascii="Times New Roman" w:eastAsia="Times New Roman" w:hAnsi="Times New Roman"/>
          <w:color w:val="231F20"/>
          <w:sz w:val="28"/>
          <w:szCs w:val="28"/>
        </w:rPr>
        <w:t xml:space="preserve">       </w:t>
      </w:r>
      <w:r w:rsidRPr="00A764C3">
        <w:rPr>
          <w:rFonts w:ascii="Times New Roman" w:eastAsia="Times New Roman" w:hAnsi="Times New Roman"/>
          <w:color w:val="231F20"/>
          <w:sz w:val="24"/>
          <w:szCs w:val="24"/>
        </w:rPr>
        <w:t xml:space="preserve">In this section we design MIFO in details, in a </w:t>
      </w:r>
      <w:proofErr w:type="spellStart"/>
      <w:r w:rsidRPr="00A764C3">
        <w:rPr>
          <w:rFonts w:ascii="Times New Roman" w:eastAsia="Times New Roman" w:hAnsi="Times New Roman"/>
          <w:color w:val="231F20"/>
          <w:sz w:val="24"/>
          <w:szCs w:val="24"/>
        </w:rPr>
        <w:t>particulary</w:t>
      </w:r>
      <w:proofErr w:type="spellEnd"/>
      <w:r w:rsidRPr="00A764C3">
        <w:rPr>
          <w:rFonts w:ascii="Times New Roman" w:eastAsia="Times New Roman" w:hAnsi="Times New Roman"/>
          <w:color w:val="231F20"/>
          <w:sz w:val="24"/>
          <w:szCs w:val="24"/>
        </w:rPr>
        <w:t xml:space="preserve"> notice on how to address the challenges elaborated in the previous section.</w:t>
      </w:r>
    </w:p>
    <w:p w:rsidR="00F32594" w:rsidRPr="00E07C6D" w:rsidRDefault="00E07C6D" w:rsidP="00E07C6D">
      <w:pPr>
        <w:tabs>
          <w:tab w:val="left" w:pos="280"/>
        </w:tabs>
        <w:spacing w:after="0" w:line="0" w:lineRule="atLeast"/>
        <w:jc w:val="both"/>
        <w:rPr>
          <w:rFonts w:ascii="Times New Roman" w:eastAsia="Times New Roman" w:hAnsi="Times New Roman"/>
          <w:b/>
          <w:color w:val="231F20"/>
          <w:sz w:val="32"/>
          <w:szCs w:val="32"/>
        </w:rPr>
      </w:pPr>
      <w:r>
        <w:rPr>
          <w:rFonts w:ascii="Times New Roman" w:eastAsia="Times New Roman" w:hAnsi="Times New Roman"/>
          <w:b/>
          <w:color w:val="231F20"/>
          <w:sz w:val="32"/>
          <w:szCs w:val="32"/>
        </w:rPr>
        <w:t>4.1</w:t>
      </w:r>
      <w:r w:rsidR="001846AE" w:rsidRPr="00E07C6D">
        <w:rPr>
          <w:rFonts w:ascii="Times New Roman" w:eastAsia="Times New Roman" w:hAnsi="Times New Roman"/>
          <w:b/>
          <w:color w:val="231F20"/>
          <w:sz w:val="32"/>
          <w:szCs w:val="32"/>
        </w:rPr>
        <w:t xml:space="preserve"> </w:t>
      </w:r>
      <w:r w:rsidR="00F32594" w:rsidRPr="00E07C6D">
        <w:rPr>
          <w:rFonts w:ascii="Times New Roman" w:eastAsia="Times New Roman" w:hAnsi="Times New Roman"/>
          <w:b/>
          <w:color w:val="231F20"/>
          <w:sz w:val="32"/>
          <w:szCs w:val="32"/>
        </w:rPr>
        <w:t>Breaking the Loop on Data Plane</w:t>
      </w:r>
    </w:p>
    <w:p w:rsidR="003E7D49" w:rsidRPr="00B61508" w:rsidRDefault="003E7D49" w:rsidP="003E7D49">
      <w:pPr>
        <w:pStyle w:val="ListParagraph"/>
        <w:tabs>
          <w:tab w:val="left" w:pos="280"/>
        </w:tabs>
        <w:spacing w:after="0" w:line="0" w:lineRule="atLeast"/>
        <w:jc w:val="both"/>
        <w:rPr>
          <w:rFonts w:ascii="Times New Roman" w:eastAsia="Times New Roman" w:hAnsi="Times New Roman"/>
          <w:b/>
          <w:color w:val="231F20"/>
          <w:sz w:val="32"/>
          <w:szCs w:val="32"/>
        </w:rPr>
      </w:pPr>
    </w:p>
    <w:p w:rsidR="001846AE" w:rsidRDefault="00E07C6D" w:rsidP="001846AE">
      <w:pPr>
        <w:tabs>
          <w:tab w:val="left" w:pos="452"/>
        </w:tabs>
        <w:spacing w:after="0" w:line="255" w:lineRule="auto"/>
        <w:jc w:val="both"/>
        <w:rPr>
          <w:rFonts w:ascii="Times New Roman" w:eastAsia="Times New Roman" w:hAnsi="Times New Roman"/>
          <w:i/>
          <w:color w:val="231F20"/>
          <w:sz w:val="28"/>
          <w:szCs w:val="28"/>
        </w:rPr>
      </w:pPr>
      <w:r>
        <w:rPr>
          <w:rFonts w:ascii="Times New Roman" w:eastAsia="Times New Roman" w:hAnsi="Times New Roman"/>
          <w:b/>
          <w:color w:val="231F20"/>
          <w:sz w:val="28"/>
          <w:szCs w:val="28"/>
        </w:rPr>
        <w:t>4</w:t>
      </w:r>
      <w:r w:rsidR="001846AE" w:rsidRPr="00B61508">
        <w:rPr>
          <w:rFonts w:ascii="Times New Roman" w:eastAsia="Times New Roman" w:hAnsi="Times New Roman"/>
          <w:b/>
          <w:color w:val="231F20"/>
          <w:sz w:val="28"/>
          <w:szCs w:val="28"/>
        </w:rPr>
        <w:t>.1.1</w:t>
      </w:r>
      <w:r w:rsidR="003E7D49" w:rsidRPr="00B61508">
        <w:rPr>
          <w:rFonts w:ascii="Times New Roman" w:eastAsia="Times New Roman" w:hAnsi="Times New Roman"/>
          <w:b/>
          <w:color w:val="231F20"/>
          <w:sz w:val="28"/>
          <w:szCs w:val="28"/>
        </w:rPr>
        <w:t xml:space="preserve"> </w:t>
      </w:r>
      <w:r w:rsidR="00F32594" w:rsidRPr="00B61508">
        <w:rPr>
          <w:rFonts w:ascii="Times New Roman" w:eastAsia="Times New Roman" w:hAnsi="Times New Roman"/>
          <w:b/>
          <w:color w:val="231F20"/>
          <w:sz w:val="28"/>
          <w:szCs w:val="28"/>
        </w:rPr>
        <w:t>The Root Cause of Loop</w:t>
      </w:r>
      <w:r w:rsidR="00F32594" w:rsidRPr="00F32594">
        <w:rPr>
          <w:rFonts w:ascii="Times New Roman" w:eastAsia="Times New Roman" w:hAnsi="Times New Roman"/>
          <w:i/>
          <w:color w:val="231F20"/>
          <w:sz w:val="28"/>
          <w:szCs w:val="28"/>
        </w:rPr>
        <w:t>:</w:t>
      </w:r>
    </w:p>
    <w:p w:rsidR="00F32594" w:rsidRPr="00A764C3" w:rsidRDefault="001846AE" w:rsidP="001846AE">
      <w:pPr>
        <w:tabs>
          <w:tab w:val="left" w:pos="452"/>
        </w:tabs>
        <w:spacing w:after="0" w:line="255" w:lineRule="auto"/>
        <w:jc w:val="both"/>
        <w:rPr>
          <w:rFonts w:ascii="Times New Roman" w:eastAsia="Times New Roman" w:hAnsi="Times New Roman"/>
          <w:i/>
          <w:color w:val="231F20"/>
          <w:sz w:val="24"/>
          <w:szCs w:val="24"/>
        </w:rPr>
      </w:pPr>
      <w:r>
        <w:rPr>
          <w:rFonts w:ascii="Times New Roman" w:eastAsia="Times New Roman" w:hAnsi="Times New Roman"/>
          <w:i/>
          <w:color w:val="231F20"/>
          <w:sz w:val="28"/>
          <w:szCs w:val="28"/>
        </w:rPr>
        <w:t xml:space="preserve">       </w:t>
      </w:r>
      <w:r w:rsidR="00F32594" w:rsidRPr="00F32594">
        <w:rPr>
          <w:rFonts w:ascii="Times New Roman" w:eastAsia="Times New Roman" w:hAnsi="Times New Roman"/>
          <w:i/>
          <w:color w:val="231F20"/>
          <w:sz w:val="28"/>
          <w:szCs w:val="28"/>
        </w:rPr>
        <w:t xml:space="preserve"> </w:t>
      </w:r>
      <w:r w:rsidR="00F32594" w:rsidRPr="00A764C3">
        <w:rPr>
          <w:rFonts w:ascii="Times New Roman" w:eastAsia="Times New Roman" w:hAnsi="Times New Roman"/>
          <w:color w:val="231F20"/>
          <w:sz w:val="24"/>
          <w:szCs w:val="24"/>
        </w:rPr>
        <w:t>In multi-path forwarding,</w:t>
      </w:r>
      <w:r w:rsidR="00F32594" w:rsidRPr="00A764C3">
        <w:rPr>
          <w:rFonts w:ascii="Times New Roman" w:eastAsia="Times New Roman" w:hAnsi="Times New Roman"/>
          <w:i/>
          <w:color w:val="231F20"/>
          <w:sz w:val="24"/>
          <w:szCs w:val="24"/>
        </w:rPr>
        <w:t xml:space="preserve"> </w:t>
      </w:r>
      <w:r w:rsidR="00F32594" w:rsidRPr="00A764C3">
        <w:rPr>
          <w:rFonts w:ascii="Times New Roman" w:eastAsia="Times New Roman" w:hAnsi="Times New Roman"/>
          <w:color w:val="231F20"/>
          <w:sz w:val="24"/>
          <w:szCs w:val="24"/>
        </w:rPr>
        <w:t xml:space="preserve">when an AS decides to forward a packet, the full path is indeterminate. As Fig. 2(a) shown, when AS 1 forwards packets to AS 2, it supposes that packets will follow the path described in control plane, </w:t>
      </w:r>
      <w:r w:rsidR="00F32594" w:rsidRPr="00A764C3">
        <w:rPr>
          <w:rFonts w:ascii="Arial" w:eastAsia="Arial" w:hAnsi="Arial"/>
          <w:color w:val="231F20"/>
          <w:sz w:val="24"/>
          <w:szCs w:val="24"/>
        </w:rPr>
        <w:t>1</w:t>
      </w:r>
      <w:r w:rsidR="00F32594" w:rsidRPr="00A764C3">
        <w:rPr>
          <w:rFonts w:ascii="Times New Roman" w:eastAsia="Times New Roman" w:hAnsi="Times New Roman"/>
          <w:color w:val="231F20"/>
          <w:sz w:val="24"/>
          <w:szCs w:val="24"/>
        </w:rPr>
        <w:t xml:space="preserve"> </w:t>
      </w:r>
      <w:r w:rsidR="00F32594" w:rsidRPr="00A764C3">
        <w:rPr>
          <w:rFonts w:ascii="Arial" w:eastAsia="Arial" w:hAnsi="Arial"/>
          <w:i/>
          <w:color w:val="231F20"/>
          <w:sz w:val="24"/>
          <w:szCs w:val="24"/>
        </w:rPr>
        <w:t>→</w:t>
      </w:r>
      <w:r w:rsidR="00F32594" w:rsidRPr="00A764C3">
        <w:rPr>
          <w:rFonts w:ascii="Times New Roman" w:eastAsia="Times New Roman" w:hAnsi="Times New Roman"/>
          <w:color w:val="231F20"/>
          <w:sz w:val="24"/>
          <w:szCs w:val="24"/>
        </w:rPr>
        <w:t xml:space="preserve"> </w:t>
      </w:r>
      <w:r w:rsidR="00F32594" w:rsidRPr="00A764C3">
        <w:rPr>
          <w:rFonts w:ascii="Arial" w:eastAsia="Arial" w:hAnsi="Arial"/>
          <w:color w:val="231F20"/>
          <w:sz w:val="24"/>
          <w:szCs w:val="24"/>
        </w:rPr>
        <w:t>2</w:t>
      </w:r>
      <w:r w:rsidR="00F32594" w:rsidRPr="00A764C3">
        <w:rPr>
          <w:rFonts w:ascii="Times New Roman" w:eastAsia="Times New Roman" w:hAnsi="Times New Roman"/>
          <w:color w:val="231F20"/>
          <w:sz w:val="24"/>
          <w:szCs w:val="24"/>
        </w:rPr>
        <w:t xml:space="preserve"> </w:t>
      </w:r>
      <w:r w:rsidR="00F32594" w:rsidRPr="00A764C3">
        <w:rPr>
          <w:rFonts w:ascii="Arial" w:eastAsia="Arial" w:hAnsi="Arial"/>
          <w:i/>
          <w:color w:val="231F20"/>
          <w:sz w:val="24"/>
          <w:szCs w:val="24"/>
        </w:rPr>
        <w:t>→</w:t>
      </w:r>
      <w:r w:rsidR="00F32594" w:rsidRPr="00A764C3">
        <w:rPr>
          <w:rFonts w:ascii="Times New Roman" w:eastAsia="Times New Roman" w:hAnsi="Times New Roman"/>
          <w:color w:val="231F20"/>
          <w:sz w:val="24"/>
          <w:szCs w:val="24"/>
        </w:rPr>
        <w:t xml:space="preserve"> </w:t>
      </w:r>
      <w:r w:rsidR="00F32594" w:rsidRPr="00A764C3">
        <w:rPr>
          <w:rFonts w:ascii="Arial" w:eastAsia="Arial" w:hAnsi="Arial"/>
          <w:color w:val="231F20"/>
          <w:sz w:val="24"/>
          <w:szCs w:val="24"/>
        </w:rPr>
        <w:t>0</w:t>
      </w:r>
      <w:r w:rsidR="00F32594" w:rsidRPr="00A764C3">
        <w:rPr>
          <w:rFonts w:ascii="Times New Roman" w:eastAsia="Times New Roman" w:hAnsi="Times New Roman"/>
          <w:color w:val="231F20"/>
          <w:sz w:val="24"/>
          <w:szCs w:val="24"/>
        </w:rPr>
        <w:t xml:space="preserve">. However, the real path in data plane is </w:t>
      </w:r>
      <w:r w:rsidR="00F32594" w:rsidRPr="00A764C3">
        <w:rPr>
          <w:rFonts w:ascii="Arial" w:eastAsia="Arial" w:hAnsi="Arial"/>
          <w:color w:val="231F20"/>
          <w:sz w:val="24"/>
          <w:szCs w:val="24"/>
        </w:rPr>
        <w:t>1</w:t>
      </w:r>
      <w:r w:rsidR="00F32594" w:rsidRPr="00A764C3">
        <w:rPr>
          <w:rFonts w:ascii="Times New Roman" w:eastAsia="Times New Roman" w:hAnsi="Times New Roman"/>
          <w:color w:val="231F20"/>
          <w:sz w:val="24"/>
          <w:szCs w:val="24"/>
        </w:rPr>
        <w:t xml:space="preserve"> </w:t>
      </w:r>
      <w:r w:rsidR="00F32594" w:rsidRPr="00A764C3">
        <w:rPr>
          <w:rFonts w:ascii="Arial" w:eastAsia="Arial" w:hAnsi="Arial"/>
          <w:i/>
          <w:color w:val="231F20"/>
          <w:sz w:val="24"/>
          <w:szCs w:val="24"/>
        </w:rPr>
        <w:t>→</w:t>
      </w:r>
      <w:r w:rsidR="00F32594" w:rsidRPr="00A764C3">
        <w:rPr>
          <w:rFonts w:ascii="Times New Roman" w:eastAsia="Times New Roman" w:hAnsi="Times New Roman"/>
          <w:color w:val="231F20"/>
          <w:sz w:val="24"/>
          <w:szCs w:val="24"/>
        </w:rPr>
        <w:t xml:space="preserve"> </w:t>
      </w:r>
      <w:r w:rsidR="00F32594" w:rsidRPr="00A764C3">
        <w:rPr>
          <w:rFonts w:ascii="Arial" w:eastAsia="Arial" w:hAnsi="Arial"/>
          <w:color w:val="231F20"/>
          <w:sz w:val="24"/>
          <w:szCs w:val="24"/>
        </w:rPr>
        <w:t>2</w:t>
      </w:r>
      <w:r w:rsidR="00F32594" w:rsidRPr="00A764C3">
        <w:rPr>
          <w:rFonts w:ascii="Times New Roman" w:eastAsia="Times New Roman" w:hAnsi="Times New Roman"/>
          <w:color w:val="231F20"/>
          <w:sz w:val="24"/>
          <w:szCs w:val="24"/>
        </w:rPr>
        <w:t xml:space="preserve"> </w:t>
      </w:r>
      <w:r w:rsidR="00F32594" w:rsidRPr="00A764C3">
        <w:rPr>
          <w:rFonts w:ascii="Arial" w:eastAsia="Arial" w:hAnsi="Arial"/>
          <w:i/>
          <w:color w:val="231F20"/>
          <w:sz w:val="24"/>
          <w:szCs w:val="24"/>
        </w:rPr>
        <w:t>→</w:t>
      </w:r>
      <w:r w:rsidR="00F32594" w:rsidRPr="00A764C3">
        <w:rPr>
          <w:rFonts w:ascii="Times New Roman" w:eastAsia="Times New Roman" w:hAnsi="Times New Roman"/>
          <w:color w:val="231F20"/>
          <w:sz w:val="24"/>
          <w:szCs w:val="24"/>
        </w:rPr>
        <w:t xml:space="preserve"> </w:t>
      </w:r>
      <w:r w:rsidR="00F32594" w:rsidRPr="00A764C3">
        <w:rPr>
          <w:rFonts w:ascii="Arial" w:eastAsia="Arial" w:hAnsi="Arial"/>
          <w:color w:val="231F20"/>
          <w:sz w:val="24"/>
          <w:szCs w:val="24"/>
        </w:rPr>
        <w:t>3</w:t>
      </w:r>
      <w:r w:rsidR="00F32594" w:rsidRPr="00A764C3">
        <w:rPr>
          <w:rFonts w:ascii="Times New Roman" w:eastAsia="Times New Roman" w:hAnsi="Times New Roman"/>
          <w:color w:val="231F20"/>
          <w:sz w:val="24"/>
          <w:szCs w:val="24"/>
        </w:rPr>
        <w:t xml:space="preserve"> </w:t>
      </w:r>
      <w:r w:rsidR="00F32594" w:rsidRPr="00A764C3">
        <w:rPr>
          <w:rFonts w:ascii="Arial" w:eastAsia="Arial" w:hAnsi="Arial"/>
          <w:i/>
          <w:color w:val="231F20"/>
          <w:sz w:val="24"/>
          <w:szCs w:val="24"/>
        </w:rPr>
        <w:t>→</w:t>
      </w:r>
      <w:r w:rsidR="00F32594" w:rsidRPr="00A764C3">
        <w:rPr>
          <w:rFonts w:ascii="Times New Roman" w:eastAsia="Times New Roman" w:hAnsi="Times New Roman"/>
          <w:color w:val="231F20"/>
          <w:sz w:val="24"/>
          <w:szCs w:val="24"/>
        </w:rPr>
        <w:t xml:space="preserve"> </w:t>
      </w:r>
      <w:r w:rsidR="00F32594" w:rsidRPr="00A764C3">
        <w:rPr>
          <w:rFonts w:ascii="Arial" w:eastAsia="Arial" w:hAnsi="Arial"/>
          <w:color w:val="231F20"/>
          <w:sz w:val="24"/>
          <w:szCs w:val="24"/>
        </w:rPr>
        <w:t>1</w:t>
      </w:r>
      <w:r w:rsidR="00F32594" w:rsidRPr="00A764C3">
        <w:rPr>
          <w:rFonts w:ascii="Times New Roman" w:eastAsia="Times New Roman" w:hAnsi="Times New Roman"/>
          <w:color w:val="231F20"/>
          <w:sz w:val="24"/>
          <w:szCs w:val="24"/>
        </w:rPr>
        <w:t>. This is different from existing single-path routing, where data plane strictly follows the default path selected by control plane.</w:t>
      </w:r>
    </w:p>
    <w:p w:rsidR="00F32594" w:rsidRPr="00A764C3" w:rsidRDefault="00F32594" w:rsidP="00F32594">
      <w:pPr>
        <w:spacing w:line="2" w:lineRule="exact"/>
        <w:rPr>
          <w:rFonts w:ascii="Times New Roman" w:eastAsia="Times New Roman" w:hAnsi="Times New Roman"/>
          <w:i/>
          <w:color w:val="231F20"/>
          <w:sz w:val="24"/>
          <w:szCs w:val="24"/>
        </w:rPr>
      </w:pPr>
    </w:p>
    <w:p w:rsidR="00F32594" w:rsidRPr="00A764C3" w:rsidRDefault="00F32594" w:rsidP="00F32594">
      <w:pPr>
        <w:spacing w:line="254" w:lineRule="auto"/>
        <w:jc w:val="both"/>
        <w:rPr>
          <w:rFonts w:ascii="Times New Roman" w:eastAsia="Times New Roman" w:hAnsi="Times New Roman"/>
          <w:i/>
          <w:color w:val="231F20"/>
          <w:sz w:val="24"/>
          <w:szCs w:val="24"/>
        </w:rPr>
      </w:pPr>
      <w:r w:rsidRPr="00A764C3">
        <w:rPr>
          <w:rFonts w:ascii="Times New Roman" w:eastAsia="Times New Roman" w:hAnsi="Times New Roman"/>
          <w:i/>
          <w:color w:val="231F20"/>
          <w:sz w:val="24"/>
          <w:szCs w:val="24"/>
        </w:rPr>
        <w:t>The inconsistency between control plane and data plane is the root cause of generating loop in multi-path forwarding.</w:t>
      </w:r>
    </w:p>
    <w:p w:rsidR="00E6432C" w:rsidRPr="00A764C3" w:rsidRDefault="00F32594" w:rsidP="00F32594">
      <w:pPr>
        <w:spacing w:line="260" w:lineRule="auto"/>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Therefore, to prevent the loop:</w:t>
      </w:r>
    </w:p>
    <w:p w:rsidR="00E6432C" w:rsidRPr="00A764C3" w:rsidRDefault="00F32594" w:rsidP="00E6432C">
      <w:pPr>
        <w:pStyle w:val="ListParagraph"/>
        <w:numPr>
          <w:ilvl w:val="0"/>
          <w:numId w:val="7"/>
        </w:numPr>
        <w:spacing w:line="260" w:lineRule="auto"/>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we can force the data plane definitely follows control plane, or </w:t>
      </w:r>
    </w:p>
    <w:p w:rsidR="00E6432C" w:rsidRPr="00A764C3" w:rsidRDefault="00F32594" w:rsidP="00E6432C">
      <w:pPr>
        <w:pStyle w:val="ListParagraph"/>
        <w:numPr>
          <w:ilvl w:val="0"/>
          <w:numId w:val="7"/>
        </w:numPr>
        <w:spacing w:line="260" w:lineRule="auto"/>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examine the exact packet path before forwarding, or </w:t>
      </w:r>
    </w:p>
    <w:p w:rsidR="00F32594" w:rsidRPr="00A764C3" w:rsidRDefault="00F32594" w:rsidP="00E6432C">
      <w:pPr>
        <w:pStyle w:val="ListParagraph"/>
        <w:numPr>
          <w:ilvl w:val="0"/>
          <w:numId w:val="7"/>
        </w:numPr>
        <w:spacing w:line="260" w:lineRule="auto"/>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 </w:t>
      </w:r>
      <w:proofErr w:type="gramStart"/>
      <w:r w:rsidRPr="00A764C3">
        <w:rPr>
          <w:rFonts w:ascii="Times New Roman" w:eastAsia="Times New Roman" w:hAnsi="Times New Roman"/>
          <w:color w:val="231F20"/>
          <w:sz w:val="24"/>
          <w:szCs w:val="24"/>
        </w:rPr>
        <w:t>add</w:t>
      </w:r>
      <w:proofErr w:type="gramEnd"/>
      <w:r w:rsidRPr="00A764C3">
        <w:rPr>
          <w:rFonts w:ascii="Times New Roman" w:eastAsia="Times New Roman" w:hAnsi="Times New Roman"/>
          <w:color w:val="231F20"/>
          <w:sz w:val="24"/>
          <w:szCs w:val="24"/>
        </w:rPr>
        <w:t xml:space="preserve"> some constraints in data plane to drop the packet automatically.</w:t>
      </w:r>
    </w:p>
    <w:p w:rsidR="001846AE" w:rsidRPr="00A764C3" w:rsidRDefault="00E6432C" w:rsidP="001846AE">
      <w:pPr>
        <w:spacing w:line="257" w:lineRule="auto"/>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       The first approach falls back to single path routing by only using default path, </w:t>
      </w:r>
      <w:r w:rsidRPr="00A764C3">
        <w:rPr>
          <w:rFonts w:ascii="Times New Roman" w:eastAsia="Times New Roman" w:hAnsi="Times New Roman"/>
          <w:i/>
          <w:color w:val="231F20"/>
          <w:sz w:val="24"/>
          <w:szCs w:val="24"/>
        </w:rPr>
        <w:t>i.e.,</w:t>
      </w:r>
      <w:r w:rsidRPr="00A764C3">
        <w:rPr>
          <w:rFonts w:ascii="Times New Roman" w:eastAsia="Times New Roman" w:hAnsi="Times New Roman"/>
          <w:color w:val="231F20"/>
          <w:sz w:val="24"/>
          <w:szCs w:val="24"/>
        </w:rPr>
        <w:t xml:space="preserve"> AS 1 either forwards packets to AS 0 or drops them. The second approach means each AS knows instantaneous global information, </w:t>
      </w:r>
      <w:r w:rsidRPr="00A764C3">
        <w:rPr>
          <w:rFonts w:ascii="Times New Roman" w:eastAsia="Times New Roman" w:hAnsi="Times New Roman"/>
          <w:i/>
          <w:color w:val="231F20"/>
          <w:sz w:val="24"/>
          <w:szCs w:val="24"/>
        </w:rPr>
        <w:t>i.e.,</w:t>
      </w:r>
      <w:r w:rsidRPr="00A764C3">
        <w:rPr>
          <w:rFonts w:ascii="Times New Roman" w:eastAsia="Times New Roman" w:hAnsi="Times New Roman"/>
          <w:color w:val="231F20"/>
          <w:sz w:val="24"/>
          <w:szCs w:val="24"/>
        </w:rPr>
        <w:t xml:space="preserve"> AS 1 will drop the packet right away as soon as it </w:t>
      </w:r>
      <w:proofErr w:type="spellStart"/>
      <w:r w:rsidRPr="00A764C3">
        <w:rPr>
          <w:rFonts w:ascii="Times New Roman" w:eastAsia="Times New Roman" w:hAnsi="Times New Roman"/>
          <w:color w:val="231F20"/>
          <w:sz w:val="24"/>
          <w:szCs w:val="24"/>
        </w:rPr>
        <w:t>founds</w:t>
      </w:r>
      <w:proofErr w:type="spellEnd"/>
      <w:r w:rsidRPr="00A764C3">
        <w:rPr>
          <w:rFonts w:ascii="Times New Roman" w:eastAsia="Times New Roman" w:hAnsi="Times New Roman"/>
          <w:color w:val="231F20"/>
          <w:sz w:val="24"/>
          <w:szCs w:val="24"/>
        </w:rPr>
        <w:t xml:space="preserve"> that AS 3 and AS 2 are both congested on default path. To achieve this, the link utilization between each pair of </w:t>
      </w:r>
      <w:proofErr w:type="spellStart"/>
      <w:r w:rsidRPr="00A764C3">
        <w:rPr>
          <w:rFonts w:ascii="Times New Roman" w:eastAsia="Times New Roman" w:hAnsi="Times New Roman"/>
          <w:color w:val="231F20"/>
          <w:sz w:val="24"/>
          <w:szCs w:val="24"/>
        </w:rPr>
        <w:t>ASes</w:t>
      </w:r>
      <w:proofErr w:type="spellEnd"/>
      <w:r w:rsidRPr="00A764C3">
        <w:rPr>
          <w:rFonts w:ascii="Times New Roman" w:eastAsia="Times New Roman" w:hAnsi="Times New Roman"/>
          <w:color w:val="231F20"/>
          <w:sz w:val="24"/>
          <w:szCs w:val="24"/>
        </w:rPr>
        <w:t xml:space="preserve"> has to be endlessly propagated on Internet, which is </w:t>
      </w:r>
      <w:proofErr w:type="spellStart"/>
      <w:r w:rsidRPr="00A764C3">
        <w:rPr>
          <w:rFonts w:ascii="Times New Roman" w:eastAsia="Times New Roman" w:hAnsi="Times New Roman"/>
          <w:color w:val="231F20"/>
          <w:sz w:val="24"/>
          <w:szCs w:val="24"/>
        </w:rPr>
        <w:t>unscalable</w:t>
      </w:r>
      <w:proofErr w:type="spellEnd"/>
      <w:r w:rsidRPr="00A764C3">
        <w:rPr>
          <w:rFonts w:ascii="Times New Roman" w:eastAsia="Times New Roman" w:hAnsi="Times New Roman"/>
          <w:color w:val="231F20"/>
          <w:sz w:val="24"/>
          <w:szCs w:val="24"/>
        </w:rPr>
        <w:t xml:space="preserve"> and impractical. Therefore, we adopt the third approach to break the loop: </w:t>
      </w:r>
      <w:r w:rsidRPr="00A764C3">
        <w:rPr>
          <w:rFonts w:ascii="Times New Roman" w:eastAsia="Times New Roman" w:hAnsi="Times New Roman"/>
          <w:i/>
          <w:color w:val="231F20"/>
          <w:sz w:val="24"/>
          <w:szCs w:val="24"/>
        </w:rPr>
        <w:t>add a simple constraint on data plane</w:t>
      </w:r>
      <w:r w:rsidRPr="00A764C3">
        <w:rPr>
          <w:rFonts w:ascii="Times New Roman" w:eastAsia="Times New Roman" w:hAnsi="Times New Roman"/>
          <w:color w:val="231F20"/>
          <w:sz w:val="24"/>
          <w:szCs w:val="24"/>
        </w:rPr>
        <w:t>.</w:t>
      </w:r>
    </w:p>
    <w:p w:rsidR="001846AE" w:rsidRPr="00B61508" w:rsidRDefault="00E07C6D" w:rsidP="001846AE">
      <w:pPr>
        <w:spacing w:line="257" w:lineRule="auto"/>
        <w:jc w:val="both"/>
        <w:rPr>
          <w:rFonts w:ascii="Times New Roman" w:eastAsia="Times New Roman" w:hAnsi="Times New Roman"/>
          <w:b/>
          <w:color w:val="231F20"/>
          <w:sz w:val="28"/>
          <w:szCs w:val="28"/>
        </w:rPr>
      </w:pPr>
      <w:r>
        <w:rPr>
          <w:rFonts w:ascii="Times New Roman" w:eastAsia="Times New Roman" w:hAnsi="Times New Roman"/>
          <w:b/>
          <w:color w:val="231F20"/>
          <w:sz w:val="28"/>
          <w:szCs w:val="28"/>
        </w:rPr>
        <w:t>4</w:t>
      </w:r>
      <w:r w:rsidR="001846AE" w:rsidRPr="00B61508">
        <w:rPr>
          <w:rFonts w:ascii="Times New Roman" w:eastAsia="Times New Roman" w:hAnsi="Times New Roman"/>
          <w:b/>
          <w:color w:val="231F20"/>
          <w:sz w:val="28"/>
          <w:szCs w:val="28"/>
        </w:rPr>
        <w:t xml:space="preserve">.1.2 </w:t>
      </w:r>
      <w:r w:rsidR="00613D05" w:rsidRPr="00B61508">
        <w:rPr>
          <w:rFonts w:ascii="Times New Roman" w:eastAsia="Times New Roman" w:hAnsi="Times New Roman"/>
          <w:b/>
          <w:i/>
          <w:color w:val="231F20"/>
          <w:sz w:val="28"/>
          <w:szCs w:val="28"/>
        </w:rPr>
        <w:t xml:space="preserve">Main Idea of Loop Breaking: </w:t>
      </w:r>
    </w:p>
    <w:p w:rsidR="00613D05" w:rsidRPr="00A764C3" w:rsidRDefault="001846AE" w:rsidP="00613D05">
      <w:pPr>
        <w:spacing w:line="256" w:lineRule="auto"/>
        <w:ind w:firstLine="194"/>
        <w:jc w:val="both"/>
        <w:rPr>
          <w:rFonts w:ascii="Times New Roman" w:eastAsia="Times New Roman" w:hAnsi="Times New Roman"/>
          <w:color w:val="231F20"/>
          <w:sz w:val="24"/>
          <w:szCs w:val="24"/>
        </w:rPr>
      </w:pPr>
      <w:r w:rsidRPr="00A764C3">
        <w:rPr>
          <w:rFonts w:ascii="Times New Roman" w:eastAsia="Times New Roman" w:hAnsi="Times New Roman"/>
          <w:i/>
          <w:color w:val="231F20"/>
          <w:sz w:val="24"/>
          <w:szCs w:val="24"/>
        </w:rPr>
        <w:t xml:space="preserve">     </w:t>
      </w:r>
      <w:r w:rsidR="000B2AEC" w:rsidRPr="00A764C3">
        <w:rPr>
          <w:rFonts w:ascii="Times New Roman" w:eastAsia="Times New Roman" w:hAnsi="Times New Roman"/>
          <w:color w:val="231F20"/>
          <w:sz w:val="24"/>
          <w:szCs w:val="24"/>
        </w:rPr>
        <w:t>Currently, “valley-free</w:t>
      </w:r>
      <w:proofErr w:type="gramStart"/>
      <w:r w:rsidR="000B2AEC" w:rsidRPr="00A764C3">
        <w:rPr>
          <w:rFonts w:ascii="Times New Roman" w:eastAsia="Times New Roman" w:hAnsi="Times New Roman"/>
          <w:color w:val="231F20"/>
          <w:sz w:val="24"/>
          <w:szCs w:val="24"/>
        </w:rPr>
        <w:t xml:space="preserve">” </w:t>
      </w:r>
      <w:r w:rsidR="00613D05" w:rsidRPr="00A764C3">
        <w:rPr>
          <w:rFonts w:ascii="Times New Roman" w:eastAsia="Times New Roman" w:hAnsi="Times New Roman"/>
          <w:color w:val="231F20"/>
          <w:sz w:val="24"/>
          <w:szCs w:val="24"/>
        </w:rPr>
        <w:t xml:space="preserve"> policies</w:t>
      </w:r>
      <w:proofErr w:type="gramEnd"/>
      <w:r w:rsidR="00613D05" w:rsidRPr="00A764C3">
        <w:rPr>
          <w:rFonts w:ascii="Times New Roman" w:eastAsia="Times New Roman" w:hAnsi="Times New Roman"/>
          <w:color w:val="231F20"/>
          <w:sz w:val="24"/>
          <w:szCs w:val="24"/>
        </w:rPr>
        <w:t xml:space="preserve"> are only used on control plane to match economic incentives, whereby routes through peers and providers are exported only to customers, and customer routes are exported to everyone. However, we prove that the loop issues can be easily resolved by building a similar regulation into data plane. Specifically, before forwarding packets to an alternative path, current AS will examine the business relationship with upstream </w:t>
      </w:r>
      <w:proofErr w:type="spellStart"/>
      <w:r w:rsidR="00613D05" w:rsidRPr="00A764C3">
        <w:rPr>
          <w:rFonts w:ascii="Times New Roman" w:eastAsia="Times New Roman" w:hAnsi="Times New Roman"/>
          <w:color w:val="231F20"/>
          <w:sz w:val="24"/>
          <w:szCs w:val="24"/>
        </w:rPr>
        <w:t>neighbor</w:t>
      </w:r>
      <w:proofErr w:type="spellEnd"/>
      <w:r w:rsidR="00613D05" w:rsidRPr="00A764C3">
        <w:rPr>
          <w:rFonts w:ascii="Times New Roman" w:eastAsia="Times New Roman" w:hAnsi="Times New Roman"/>
          <w:color w:val="231F20"/>
          <w:sz w:val="24"/>
          <w:szCs w:val="24"/>
        </w:rPr>
        <w:t xml:space="preserve"> (</w:t>
      </w:r>
      <w:r w:rsidR="00613D05" w:rsidRPr="00A764C3">
        <w:rPr>
          <w:rFonts w:ascii="Arial" w:eastAsia="Arial" w:hAnsi="Arial"/>
          <w:i/>
          <w:color w:val="231F20"/>
          <w:sz w:val="24"/>
          <w:szCs w:val="24"/>
        </w:rPr>
        <w:t>UN</w:t>
      </w:r>
      <w:r w:rsidR="00613D05" w:rsidRPr="00A764C3">
        <w:rPr>
          <w:rFonts w:ascii="Times New Roman" w:eastAsia="Times New Roman" w:hAnsi="Times New Roman"/>
          <w:color w:val="231F20"/>
          <w:sz w:val="24"/>
          <w:szCs w:val="24"/>
        </w:rPr>
        <w:t xml:space="preserve">) and downstream </w:t>
      </w:r>
      <w:proofErr w:type="spellStart"/>
      <w:r w:rsidR="00613D05" w:rsidRPr="00A764C3">
        <w:rPr>
          <w:rFonts w:ascii="Times New Roman" w:eastAsia="Times New Roman" w:hAnsi="Times New Roman"/>
          <w:color w:val="231F20"/>
          <w:sz w:val="24"/>
          <w:szCs w:val="24"/>
        </w:rPr>
        <w:t>neighbor</w:t>
      </w:r>
      <w:proofErr w:type="spellEnd"/>
      <w:r w:rsidR="00613D05" w:rsidRPr="00A764C3">
        <w:rPr>
          <w:rFonts w:ascii="Times New Roman" w:eastAsia="Times New Roman" w:hAnsi="Times New Roman"/>
          <w:color w:val="231F20"/>
          <w:sz w:val="24"/>
          <w:szCs w:val="24"/>
        </w:rPr>
        <w:t xml:space="preserve"> (</w:t>
      </w:r>
      <w:r w:rsidR="00613D05" w:rsidRPr="00A764C3">
        <w:rPr>
          <w:rFonts w:ascii="Arial" w:eastAsia="Arial" w:hAnsi="Arial"/>
          <w:i/>
          <w:color w:val="231F20"/>
          <w:sz w:val="24"/>
          <w:szCs w:val="24"/>
        </w:rPr>
        <w:t>DN</w:t>
      </w:r>
      <w:r w:rsidR="00613D05" w:rsidRPr="00A764C3">
        <w:rPr>
          <w:rFonts w:ascii="Times New Roman" w:eastAsia="Times New Roman" w:hAnsi="Times New Roman"/>
          <w:color w:val="231F20"/>
          <w:sz w:val="24"/>
          <w:szCs w:val="24"/>
        </w:rPr>
        <w:t>). Here upstream and downstream denote the direction of packets, incoming and outgoing respectively. The procedure of path verification is described as following:</w:t>
      </w:r>
    </w:p>
    <w:p w:rsidR="00613D05" w:rsidRPr="00A764C3" w:rsidRDefault="00613D05" w:rsidP="00613D05">
      <w:pPr>
        <w:spacing w:line="62" w:lineRule="exact"/>
        <w:rPr>
          <w:rFonts w:ascii="Times New Roman" w:eastAsia="Times New Roman" w:hAnsi="Times New Roman"/>
          <w:sz w:val="24"/>
          <w:szCs w:val="24"/>
        </w:rPr>
      </w:pPr>
    </w:p>
    <w:p w:rsidR="00613D05" w:rsidRPr="00A764C3" w:rsidRDefault="00613D05" w:rsidP="00613D05">
      <w:pPr>
        <w:numPr>
          <w:ilvl w:val="0"/>
          <w:numId w:val="8"/>
        </w:numPr>
        <w:tabs>
          <w:tab w:val="left" w:pos="380"/>
        </w:tabs>
        <w:spacing w:after="0" w:line="0" w:lineRule="atLeast"/>
        <w:ind w:left="380" w:hanging="187"/>
        <w:jc w:val="both"/>
        <w:rPr>
          <w:rFonts w:ascii="Arial" w:eastAsia="Arial" w:hAnsi="Arial"/>
          <w:i/>
          <w:color w:val="231F20"/>
          <w:sz w:val="24"/>
          <w:szCs w:val="24"/>
        </w:rPr>
      </w:pPr>
      <w:r w:rsidRPr="00A764C3">
        <w:rPr>
          <w:rFonts w:ascii="Times New Roman" w:eastAsia="Times New Roman" w:hAnsi="Times New Roman"/>
          <w:color w:val="231F20"/>
          <w:sz w:val="24"/>
          <w:szCs w:val="24"/>
        </w:rPr>
        <w:t>If UN is a customer: forward the packet to this path.</w:t>
      </w:r>
    </w:p>
    <w:p w:rsidR="00613D05" w:rsidRPr="00A764C3" w:rsidRDefault="00613D05" w:rsidP="00613D05">
      <w:pPr>
        <w:spacing w:line="51" w:lineRule="exact"/>
        <w:rPr>
          <w:rFonts w:ascii="Arial" w:eastAsia="Arial" w:hAnsi="Arial"/>
          <w:i/>
          <w:color w:val="231F20"/>
          <w:sz w:val="24"/>
          <w:szCs w:val="24"/>
        </w:rPr>
      </w:pPr>
    </w:p>
    <w:p w:rsidR="00613D05" w:rsidRPr="00A764C3" w:rsidRDefault="00613D05" w:rsidP="00613D05">
      <w:pPr>
        <w:numPr>
          <w:ilvl w:val="0"/>
          <w:numId w:val="8"/>
        </w:numPr>
        <w:tabs>
          <w:tab w:val="left" w:pos="380"/>
        </w:tabs>
        <w:spacing w:after="0" w:line="234" w:lineRule="auto"/>
        <w:ind w:left="380" w:hanging="187"/>
        <w:jc w:val="both"/>
        <w:rPr>
          <w:rFonts w:ascii="Arial" w:eastAsia="Arial" w:hAnsi="Arial"/>
          <w:i/>
          <w:color w:val="231F20"/>
          <w:sz w:val="24"/>
          <w:szCs w:val="24"/>
        </w:rPr>
      </w:pPr>
      <w:r w:rsidRPr="00A764C3">
        <w:rPr>
          <w:rFonts w:ascii="Times New Roman" w:eastAsia="Times New Roman" w:hAnsi="Times New Roman"/>
          <w:color w:val="231F20"/>
          <w:sz w:val="24"/>
          <w:szCs w:val="24"/>
        </w:rPr>
        <w:t>If UN is a provider or a peer: forward the packet to this path if and only if DN is a customer.</w:t>
      </w:r>
    </w:p>
    <w:p w:rsidR="00613D05" w:rsidRPr="00A764C3" w:rsidRDefault="00613D05" w:rsidP="00613D05">
      <w:pPr>
        <w:spacing w:line="1" w:lineRule="exact"/>
        <w:rPr>
          <w:rFonts w:ascii="Arial" w:eastAsia="Arial" w:hAnsi="Arial"/>
          <w:i/>
          <w:color w:val="231F20"/>
          <w:sz w:val="24"/>
          <w:szCs w:val="24"/>
        </w:rPr>
      </w:pPr>
    </w:p>
    <w:p w:rsidR="00613D05" w:rsidRPr="00A764C3" w:rsidRDefault="00613D05" w:rsidP="00613D05">
      <w:pPr>
        <w:numPr>
          <w:ilvl w:val="0"/>
          <w:numId w:val="8"/>
        </w:numPr>
        <w:tabs>
          <w:tab w:val="left" w:pos="380"/>
        </w:tabs>
        <w:spacing w:after="0" w:line="0" w:lineRule="atLeast"/>
        <w:ind w:left="380" w:hanging="187"/>
        <w:jc w:val="both"/>
        <w:rPr>
          <w:rFonts w:ascii="Arial" w:eastAsia="Arial" w:hAnsi="Arial"/>
          <w:i/>
          <w:color w:val="231F20"/>
          <w:sz w:val="24"/>
          <w:szCs w:val="24"/>
        </w:rPr>
      </w:pPr>
      <w:r w:rsidRPr="00A764C3">
        <w:rPr>
          <w:rFonts w:ascii="Times New Roman" w:eastAsia="Times New Roman" w:hAnsi="Times New Roman"/>
          <w:color w:val="231F20"/>
          <w:sz w:val="24"/>
          <w:szCs w:val="24"/>
        </w:rPr>
        <w:lastRenderedPageBreak/>
        <w:t>Otherwise, drop the packet.</w:t>
      </w:r>
    </w:p>
    <w:p w:rsidR="00613D05" w:rsidRPr="00A764C3" w:rsidRDefault="00613D05" w:rsidP="00613D05">
      <w:pPr>
        <w:spacing w:line="88" w:lineRule="exact"/>
        <w:rPr>
          <w:rFonts w:ascii="Times New Roman" w:eastAsia="Times New Roman" w:hAnsi="Times New Roman"/>
          <w:sz w:val="24"/>
          <w:szCs w:val="24"/>
        </w:rPr>
      </w:pPr>
    </w:p>
    <w:p w:rsidR="00613D05" w:rsidRPr="00A764C3" w:rsidRDefault="00613D05" w:rsidP="00613D05">
      <w:pPr>
        <w:spacing w:line="261" w:lineRule="auto"/>
        <w:ind w:firstLine="194"/>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Take Fig. 2(a) for instance, when AS 2 receives packets (towards AS 0) from AS 1, by learning that default path (</w:t>
      </w:r>
      <w:r w:rsidRPr="00A764C3">
        <w:rPr>
          <w:rFonts w:ascii="Arial" w:eastAsia="Arial" w:hAnsi="Arial"/>
          <w:color w:val="231F20"/>
          <w:sz w:val="24"/>
          <w:szCs w:val="24"/>
        </w:rPr>
        <w:t>2</w:t>
      </w:r>
      <w:r w:rsidRPr="00A764C3">
        <w:rPr>
          <w:rFonts w:ascii="Times New Roman" w:eastAsia="Times New Roman" w:hAnsi="Times New Roman"/>
          <w:color w:val="231F20"/>
          <w:sz w:val="24"/>
          <w:szCs w:val="24"/>
        </w:rPr>
        <w:t xml:space="preserve"> </w:t>
      </w:r>
      <w:r w:rsidRPr="00A764C3">
        <w:rPr>
          <w:rFonts w:ascii="Arial" w:eastAsia="Arial" w:hAnsi="Arial"/>
          <w:i/>
          <w:color w:val="231F20"/>
          <w:sz w:val="24"/>
          <w:szCs w:val="24"/>
        </w:rPr>
        <w:t>→</w:t>
      </w:r>
      <w:r w:rsidRPr="00A764C3">
        <w:rPr>
          <w:rFonts w:ascii="Times New Roman" w:eastAsia="Times New Roman" w:hAnsi="Times New Roman"/>
          <w:color w:val="231F20"/>
          <w:sz w:val="24"/>
          <w:szCs w:val="24"/>
        </w:rPr>
        <w:t xml:space="preserve"> </w:t>
      </w:r>
      <w:r w:rsidRPr="00A764C3">
        <w:rPr>
          <w:rFonts w:ascii="Arial" w:eastAsia="Arial" w:hAnsi="Arial"/>
          <w:color w:val="231F20"/>
          <w:sz w:val="24"/>
          <w:szCs w:val="24"/>
        </w:rPr>
        <w:t>0</w:t>
      </w:r>
      <w:r w:rsidRPr="00A764C3">
        <w:rPr>
          <w:rFonts w:ascii="Times New Roman" w:eastAsia="Times New Roman" w:hAnsi="Times New Roman"/>
          <w:color w:val="231F20"/>
          <w:sz w:val="24"/>
          <w:szCs w:val="24"/>
        </w:rPr>
        <w:t>) is congested, it will choose an alternative path (</w:t>
      </w:r>
      <w:r w:rsidRPr="00A764C3">
        <w:rPr>
          <w:rFonts w:ascii="Arial" w:eastAsia="Arial" w:hAnsi="Arial"/>
          <w:color w:val="231F20"/>
          <w:sz w:val="24"/>
          <w:szCs w:val="24"/>
        </w:rPr>
        <w:t>2</w:t>
      </w:r>
      <w:r w:rsidRPr="00A764C3">
        <w:rPr>
          <w:rFonts w:ascii="Times New Roman" w:eastAsia="Times New Roman" w:hAnsi="Times New Roman"/>
          <w:color w:val="231F20"/>
          <w:sz w:val="24"/>
          <w:szCs w:val="24"/>
        </w:rPr>
        <w:t xml:space="preserve"> </w:t>
      </w:r>
      <w:r w:rsidRPr="00A764C3">
        <w:rPr>
          <w:rFonts w:ascii="Arial" w:eastAsia="Arial" w:hAnsi="Arial"/>
          <w:i/>
          <w:color w:val="231F20"/>
          <w:sz w:val="24"/>
          <w:szCs w:val="24"/>
        </w:rPr>
        <w:t>→</w:t>
      </w:r>
      <w:r w:rsidRPr="00A764C3">
        <w:rPr>
          <w:rFonts w:ascii="Times New Roman" w:eastAsia="Times New Roman" w:hAnsi="Times New Roman"/>
          <w:color w:val="231F20"/>
          <w:sz w:val="24"/>
          <w:szCs w:val="24"/>
        </w:rPr>
        <w:t xml:space="preserve"> </w:t>
      </w:r>
      <w:r w:rsidRPr="00A764C3">
        <w:rPr>
          <w:rFonts w:ascii="Arial" w:eastAsia="Arial" w:hAnsi="Arial"/>
          <w:color w:val="231F20"/>
          <w:sz w:val="24"/>
          <w:szCs w:val="24"/>
        </w:rPr>
        <w:t xml:space="preserve">3 </w:t>
      </w:r>
      <w:r w:rsidRPr="00A764C3">
        <w:rPr>
          <w:rFonts w:ascii="Arial" w:eastAsia="Arial" w:hAnsi="Arial"/>
          <w:i/>
          <w:color w:val="231F20"/>
          <w:sz w:val="24"/>
          <w:szCs w:val="24"/>
        </w:rPr>
        <w:t>→</w:t>
      </w:r>
      <w:r w:rsidRPr="00A764C3">
        <w:rPr>
          <w:rFonts w:ascii="Arial" w:eastAsia="Arial" w:hAnsi="Arial"/>
          <w:color w:val="231F20"/>
          <w:sz w:val="24"/>
          <w:szCs w:val="24"/>
        </w:rPr>
        <w:t xml:space="preserve"> 0</w:t>
      </w:r>
      <w:r w:rsidRPr="00A764C3">
        <w:rPr>
          <w:rFonts w:ascii="Times New Roman" w:eastAsia="Times New Roman" w:hAnsi="Times New Roman"/>
          <w:color w:val="231F20"/>
          <w:sz w:val="24"/>
          <w:szCs w:val="24"/>
        </w:rPr>
        <w:t>) to forward packets. However, other than sending</w:t>
      </w:r>
      <w:r w:rsidRPr="00A764C3">
        <w:rPr>
          <w:rFonts w:ascii="Arial" w:eastAsia="Arial" w:hAnsi="Arial"/>
          <w:color w:val="231F20"/>
          <w:sz w:val="24"/>
          <w:szCs w:val="24"/>
        </w:rPr>
        <w:t xml:space="preserve"> </w:t>
      </w:r>
      <w:r w:rsidRPr="00A764C3">
        <w:rPr>
          <w:rFonts w:ascii="Times New Roman" w:eastAsia="Times New Roman" w:hAnsi="Times New Roman"/>
          <w:color w:val="231F20"/>
          <w:sz w:val="24"/>
          <w:szCs w:val="24"/>
        </w:rPr>
        <w:t xml:space="preserve">packets to AS 3, AS 2 should directly drop packets since both upstream </w:t>
      </w:r>
      <w:proofErr w:type="spellStart"/>
      <w:r w:rsidRPr="00A764C3">
        <w:rPr>
          <w:rFonts w:ascii="Times New Roman" w:eastAsia="Times New Roman" w:hAnsi="Times New Roman"/>
          <w:color w:val="231F20"/>
          <w:sz w:val="24"/>
          <w:szCs w:val="24"/>
        </w:rPr>
        <w:t>neighbor</w:t>
      </w:r>
      <w:proofErr w:type="spellEnd"/>
      <w:r w:rsidRPr="00A764C3">
        <w:rPr>
          <w:rFonts w:ascii="Times New Roman" w:eastAsia="Times New Roman" w:hAnsi="Times New Roman"/>
          <w:color w:val="231F20"/>
          <w:sz w:val="24"/>
          <w:szCs w:val="24"/>
        </w:rPr>
        <w:t xml:space="preserve"> (AS 1) and downstream </w:t>
      </w:r>
      <w:proofErr w:type="spellStart"/>
      <w:r w:rsidRPr="00A764C3">
        <w:rPr>
          <w:rFonts w:ascii="Times New Roman" w:eastAsia="Times New Roman" w:hAnsi="Times New Roman"/>
          <w:color w:val="231F20"/>
          <w:sz w:val="24"/>
          <w:szCs w:val="24"/>
        </w:rPr>
        <w:t>neighbor</w:t>
      </w:r>
      <w:proofErr w:type="spellEnd"/>
      <w:r w:rsidRPr="00A764C3">
        <w:rPr>
          <w:rFonts w:ascii="Times New Roman" w:eastAsia="Times New Roman" w:hAnsi="Times New Roman"/>
          <w:color w:val="231F20"/>
          <w:sz w:val="24"/>
          <w:szCs w:val="24"/>
        </w:rPr>
        <w:t xml:space="preserve"> (AS 3) are AS 2’s peers, which violates the rule of path verification. Consequently, the potential loop (</w:t>
      </w:r>
      <w:r w:rsidRPr="00A764C3">
        <w:rPr>
          <w:rFonts w:ascii="Arial" w:eastAsia="Arial" w:hAnsi="Arial"/>
          <w:color w:val="231F20"/>
          <w:sz w:val="24"/>
          <w:szCs w:val="24"/>
        </w:rPr>
        <w:t>1</w:t>
      </w:r>
      <w:r w:rsidRPr="00A764C3">
        <w:rPr>
          <w:rFonts w:ascii="Times New Roman" w:eastAsia="Times New Roman" w:hAnsi="Times New Roman"/>
          <w:color w:val="231F20"/>
          <w:sz w:val="24"/>
          <w:szCs w:val="24"/>
        </w:rPr>
        <w:t xml:space="preserve"> </w:t>
      </w:r>
      <w:r w:rsidRPr="00A764C3">
        <w:rPr>
          <w:rFonts w:ascii="Arial" w:eastAsia="Arial" w:hAnsi="Arial"/>
          <w:i/>
          <w:color w:val="231F20"/>
          <w:sz w:val="24"/>
          <w:szCs w:val="24"/>
        </w:rPr>
        <w:t>→</w:t>
      </w:r>
      <w:r w:rsidRPr="00A764C3">
        <w:rPr>
          <w:rFonts w:ascii="Times New Roman" w:eastAsia="Times New Roman" w:hAnsi="Times New Roman"/>
          <w:color w:val="231F20"/>
          <w:sz w:val="24"/>
          <w:szCs w:val="24"/>
        </w:rPr>
        <w:t xml:space="preserve"> </w:t>
      </w:r>
      <w:r w:rsidRPr="00A764C3">
        <w:rPr>
          <w:rFonts w:ascii="Arial" w:eastAsia="Arial" w:hAnsi="Arial"/>
          <w:color w:val="231F20"/>
          <w:sz w:val="24"/>
          <w:szCs w:val="24"/>
        </w:rPr>
        <w:t>2</w:t>
      </w:r>
      <w:r w:rsidRPr="00A764C3">
        <w:rPr>
          <w:rFonts w:ascii="Times New Roman" w:eastAsia="Times New Roman" w:hAnsi="Times New Roman"/>
          <w:color w:val="231F20"/>
          <w:sz w:val="24"/>
          <w:szCs w:val="24"/>
        </w:rPr>
        <w:t xml:space="preserve"> </w:t>
      </w:r>
      <w:r w:rsidRPr="00A764C3">
        <w:rPr>
          <w:rFonts w:ascii="Arial" w:eastAsia="Arial" w:hAnsi="Arial"/>
          <w:i/>
          <w:color w:val="231F20"/>
          <w:sz w:val="24"/>
          <w:szCs w:val="24"/>
        </w:rPr>
        <w:t>→</w:t>
      </w:r>
      <w:r w:rsidRPr="00A764C3">
        <w:rPr>
          <w:rFonts w:ascii="Times New Roman" w:eastAsia="Times New Roman" w:hAnsi="Times New Roman"/>
          <w:color w:val="231F20"/>
          <w:sz w:val="24"/>
          <w:szCs w:val="24"/>
        </w:rPr>
        <w:t xml:space="preserve"> </w:t>
      </w:r>
      <w:r w:rsidRPr="00A764C3">
        <w:rPr>
          <w:rFonts w:ascii="Arial" w:eastAsia="Arial" w:hAnsi="Arial"/>
          <w:color w:val="231F20"/>
          <w:sz w:val="24"/>
          <w:szCs w:val="24"/>
        </w:rPr>
        <w:t xml:space="preserve">3 </w:t>
      </w:r>
      <w:r w:rsidRPr="00A764C3">
        <w:rPr>
          <w:rFonts w:ascii="Arial" w:eastAsia="Arial" w:hAnsi="Arial"/>
          <w:i/>
          <w:color w:val="231F20"/>
          <w:sz w:val="24"/>
          <w:szCs w:val="24"/>
        </w:rPr>
        <w:t>→</w:t>
      </w:r>
      <w:r w:rsidRPr="00A764C3">
        <w:rPr>
          <w:rFonts w:ascii="Arial" w:eastAsia="Arial" w:hAnsi="Arial"/>
          <w:color w:val="231F20"/>
          <w:sz w:val="24"/>
          <w:szCs w:val="24"/>
        </w:rPr>
        <w:t xml:space="preserve"> 1</w:t>
      </w:r>
      <w:r w:rsidRPr="00A764C3">
        <w:rPr>
          <w:rFonts w:ascii="Times New Roman" w:eastAsia="Times New Roman" w:hAnsi="Times New Roman"/>
          <w:color w:val="231F20"/>
          <w:sz w:val="24"/>
          <w:szCs w:val="24"/>
        </w:rPr>
        <w:t>) in data plane is immediately cut off.</w:t>
      </w:r>
    </w:p>
    <w:p w:rsidR="00613D05" w:rsidRPr="00B61508" w:rsidRDefault="00613D05" w:rsidP="00613D05">
      <w:pPr>
        <w:spacing w:line="6" w:lineRule="exact"/>
        <w:rPr>
          <w:rFonts w:ascii="Times New Roman" w:eastAsia="Times New Roman" w:hAnsi="Times New Roman"/>
          <w:b/>
          <w:sz w:val="28"/>
          <w:szCs w:val="28"/>
        </w:rPr>
      </w:pPr>
    </w:p>
    <w:p w:rsidR="001846AE" w:rsidRPr="00B61508" w:rsidRDefault="00E07C6D" w:rsidP="001846AE">
      <w:pPr>
        <w:spacing w:line="248" w:lineRule="auto"/>
        <w:jc w:val="both"/>
        <w:rPr>
          <w:rFonts w:ascii="Times New Roman" w:eastAsia="Times New Roman" w:hAnsi="Times New Roman"/>
          <w:b/>
          <w:color w:val="231F20"/>
          <w:sz w:val="28"/>
          <w:szCs w:val="28"/>
        </w:rPr>
      </w:pPr>
      <w:r>
        <w:rPr>
          <w:rFonts w:ascii="Times New Roman" w:eastAsia="Times New Roman" w:hAnsi="Times New Roman"/>
          <w:b/>
          <w:color w:val="231F20"/>
          <w:sz w:val="28"/>
          <w:szCs w:val="28"/>
        </w:rPr>
        <w:t>4</w:t>
      </w:r>
      <w:r w:rsidR="001846AE" w:rsidRPr="00B61508">
        <w:rPr>
          <w:rFonts w:ascii="Times New Roman" w:eastAsia="Times New Roman" w:hAnsi="Times New Roman"/>
          <w:b/>
          <w:color w:val="231F20"/>
          <w:sz w:val="28"/>
          <w:szCs w:val="28"/>
        </w:rPr>
        <w:t xml:space="preserve">.1.3 </w:t>
      </w:r>
      <w:r w:rsidR="00613D05" w:rsidRPr="00B61508">
        <w:rPr>
          <w:rFonts w:ascii="Times New Roman" w:eastAsia="Times New Roman" w:hAnsi="Times New Roman"/>
          <w:b/>
          <w:color w:val="231F20"/>
          <w:sz w:val="28"/>
          <w:szCs w:val="28"/>
        </w:rPr>
        <w:t>Correctness of the Idea:</w:t>
      </w:r>
    </w:p>
    <w:p w:rsidR="00613D05" w:rsidRPr="00A764C3" w:rsidRDefault="001846AE" w:rsidP="001846AE">
      <w:pPr>
        <w:spacing w:line="248" w:lineRule="auto"/>
        <w:jc w:val="both"/>
        <w:rPr>
          <w:rFonts w:ascii="Times New Roman" w:eastAsia="Times New Roman" w:hAnsi="Times New Roman"/>
          <w:color w:val="231F20"/>
          <w:sz w:val="24"/>
          <w:szCs w:val="24"/>
        </w:rPr>
      </w:pPr>
      <w:r>
        <w:rPr>
          <w:rFonts w:ascii="Times New Roman" w:eastAsia="Times New Roman" w:hAnsi="Times New Roman"/>
          <w:i/>
          <w:color w:val="231F20"/>
          <w:sz w:val="28"/>
          <w:szCs w:val="28"/>
        </w:rPr>
        <w:t xml:space="preserve">         </w:t>
      </w:r>
      <w:r w:rsidR="00613D05" w:rsidRPr="00613D05">
        <w:rPr>
          <w:rFonts w:ascii="Times New Roman" w:eastAsia="Times New Roman" w:hAnsi="Times New Roman"/>
          <w:i/>
          <w:color w:val="231F20"/>
          <w:sz w:val="28"/>
          <w:szCs w:val="28"/>
        </w:rPr>
        <w:t xml:space="preserve"> </w:t>
      </w:r>
      <w:r w:rsidR="00613D05" w:rsidRPr="00A764C3">
        <w:rPr>
          <w:rFonts w:ascii="Times New Roman" w:eastAsia="Times New Roman" w:hAnsi="Times New Roman"/>
          <w:color w:val="231F20"/>
          <w:sz w:val="24"/>
          <w:szCs w:val="24"/>
        </w:rPr>
        <w:t>In our definition, a packet is</w:t>
      </w:r>
      <w:r w:rsidR="00613D05" w:rsidRPr="00A764C3">
        <w:rPr>
          <w:rFonts w:ascii="Times New Roman" w:eastAsia="Times New Roman" w:hAnsi="Times New Roman"/>
          <w:i/>
          <w:color w:val="231F20"/>
          <w:sz w:val="24"/>
          <w:szCs w:val="24"/>
        </w:rPr>
        <w:t xml:space="preserve"> </w:t>
      </w:r>
      <w:r w:rsidR="00613D05" w:rsidRPr="00A764C3">
        <w:rPr>
          <w:rFonts w:ascii="Times New Roman" w:eastAsia="Times New Roman" w:hAnsi="Times New Roman"/>
          <w:color w:val="231F20"/>
          <w:sz w:val="24"/>
          <w:szCs w:val="24"/>
        </w:rPr>
        <w:t>forwarded in loop-free if the packet reaches the destination without loop, or the packet is dropped before forming a loop. We then draw the conclusion and prove the correctness as follow:</w:t>
      </w:r>
    </w:p>
    <w:p w:rsidR="00613D05" w:rsidRPr="00A764C3" w:rsidRDefault="00613D05" w:rsidP="00613D05">
      <w:pPr>
        <w:spacing w:line="265" w:lineRule="auto"/>
        <w:jc w:val="both"/>
        <w:rPr>
          <w:rFonts w:ascii="Times New Roman" w:eastAsia="Times New Roman" w:hAnsi="Times New Roman"/>
          <w:i/>
          <w:color w:val="231F20"/>
          <w:sz w:val="24"/>
          <w:szCs w:val="24"/>
        </w:rPr>
      </w:pPr>
      <w:r w:rsidRPr="00A764C3">
        <w:rPr>
          <w:rFonts w:ascii="Times New Roman" w:eastAsia="Times New Roman" w:hAnsi="Times New Roman"/>
          <w:color w:val="231F20"/>
          <w:sz w:val="24"/>
          <w:szCs w:val="24"/>
        </w:rPr>
        <w:t xml:space="preserve">Theorem. </w:t>
      </w:r>
      <w:r w:rsidRPr="00A764C3">
        <w:rPr>
          <w:rFonts w:ascii="Times New Roman" w:eastAsia="Times New Roman" w:hAnsi="Times New Roman"/>
          <w:i/>
          <w:color w:val="231F20"/>
          <w:sz w:val="24"/>
          <w:szCs w:val="24"/>
        </w:rPr>
        <w:t xml:space="preserve">Within multi-path </w:t>
      </w:r>
      <w:proofErr w:type="spellStart"/>
      <w:r w:rsidRPr="00A764C3">
        <w:rPr>
          <w:rFonts w:ascii="Times New Roman" w:eastAsia="Times New Roman" w:hAnsi="Times New Roman"/>
          <w:i/>
          <w:color w:val="231F20"/>
          <w:sz w:val="24"/>
          <w:szCs w:val="24"/>
        </w:rPr>
        <w:t>interdomain</w:t>
      </w:r>
      <w:proofErr w:type="spellEnd"/>
      <w:r w:rsidRPr="00A764C3">
        <w:rPr>
          <w:rFonts w:ascii="Times New Roman" w:eastAsia="Times New Roman" w:hAnsi="Times New Roman"/>
          <w:i/>
          <w:color w:val="231F20"/>
          <w:sz w:val="24"/>
          <w:szCs w:val="24"/>
        </w:rPr>
        <w:t xml:space="preserve"> forwarding, by</w:t>
      </w:r>
      <w:r w:rsidRPr="00A764C3">
        <w:rPr>
          <w:rFonts w:ascii="Times New Roman" w:eastAsia="Times New Roman" w:hAnsi="Times New Roman"/>
          <w:color w:val="231F20"/>
          <w:sz w:val="24"/>
          <w:szCs w:val="24"/>
        </w:rPr>
        <w:t xml:space="preserve"> </w:t>
      </w:r>
      <w:r w:rsidRPr="00A764C3">
        <w:rPr>
          <w:rFonts w:ascii="Times New Roman" w:eastAsia="Times New Roman" w:hAnsi="Times New Roman"/>
          <w:i/>
          <w:color w:val="231F20"/>
          <w:sz w:val="24"/>
          <w:szCs w:val="24"/>
        </w:rPr>
        <w:t>adding valley-free regulation in data plane, each packet is forwarded in loop-free.</w:t>
      </w:r>
    </w:p>
    <w:p w:rsidR="00613D05" w:rsidRPr="00A764C3" w:rsidRDefault="00613D05" w:rsidP="00613D05">
      <w:pPr>
        <w:spacing w:line="111" w:lineRule="exact"/>
        <w:rPr>
          <w:rFonts w:ascii="Times New Roman" w:eastAsia="Times New Roman" w:hAnsi="Times New Roman"/>
          <w:sz w:val="24"/>
          <w:szCs w:val="24"/>
        </w:rPr>
      </w:pPr>
    </w:p>
    <w:p w:rsidR="00613D05" w:rsidRPr="00A764C3" w:rsidRDefault="00613D05" w:rsidP="00613D05">
      <w:pPr>
        <w:spacing w:line="258" w:lineRule="auto"/>
        <w:ind w:firstLine="387"/>
        <w:jc w:val="both"/>
        <w:rPr>
          <w:rFonts w:ascii="Times New Roman" w:eastAsia="Times New Roman" w:hAnsi="Times New Roman"/>
          <w:color w:val="231F20"/>
          <w:sz w:val="24"/>
          <w:szCs w:val="24"/>
        </w:rPr>
      </w:pPr>
      <w:r w:rsidRPr="00A764C3">
        <w:rPr>
          <w:rFonts w:ascii="Times New Roman" w:eastAsia="Times New Roman" w:hAnsi="Times New Roman"/>
          <w:i/>
          <w:color w:val="231F20"/>
          <w:sz w:val="24"/>
          <w:szCs w:val="24"/>
        </w:rPr>
        <w:t xml:space="preserve">Proof: </w:t>
      </w:r>
      <w:r w:rsidRPr="00A764C3">
        <w:rPr>
          <w:rFonts w:ascii="Times New Roman" w:eastAsia="Times New Roman" w:hAnsi="Times New Roman"/>
          <w:color w:val="231F20"/>
          <w:sz w:val="24"/>
          <w:szCs w:val="24"/>
        </w:rPr>
        <w:t>We first declare that the necessary condition to</w:t>
      </w:r>
      <w:r w:rsidRPr="00A764C3">
        <w:rPr>
          <w:rFonts w:ascii="Times New Roman" w:eastAsia="Times New Roman" w:hAnsi="Times New Roman"/>
          <w:i/>
          <w:color w:val="231F20"/>
          <w:sz w:val="24"/>
          <w:szCs w:val="24"/>
        </w:rPr>
        <w:t xml:space="preserve"> </w:t>
      </w:r>
      <w:r w:rsidRPr="00A764C3">
        <w:rPr>
          <w:rFonts w:ascii="Times New Roman" w:eastAsia="Times New Roman" w:hAnsi="Times New Roman"/>
          <w:color w:val="231F20"/>
          <w:sz w:val="24"/>
          <w:szCs w:val="24"/>
        </w:rPr>
        <w:t>generate a loop is that, at least one AS adopts the alternative path other than the default path. This is an obvious fact since BGP already ensures loop-free on default path through full AS-path vector.</w:t>
      </w:r>
    </w:p>
    <w:p w:rsidR="00613D05" w:rsidRPr="00A764C3" w:rsidRDefault="00613D05" w:rsidP="00613D05">
      <w:pPr>
        <w:spacing w:line="3" w:lineRule="exact"/>
        <w:rPr>
          <w:rFonts w:ascii="Times New Roman" w:eastAsia="Times New Roman" w:hAnsi="Times New Roman"/>
          <w:sz w:val="24"/>
          <w:szCs w:val="24"/>
        </w:rPr>
      </w:pPr>
    </w:p>
    <w:p w:rsidR="001846B5" w:rsidRPr="00A764C3" w:rsidRDefault="00613D05" w:rsidP="001846B5">
      <w:pPr>
        <w:spacing w:line="0" w:lineRule="atLeast"/>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We then focus on the graph, </w:t>
      </w:r>
      <w:proofErr w:type="gramStart"/>
      <w:r w:rsidRPr="00A764C3">
        <w:rPr>
          <w:rFonts w:ascii="Arial" w:eastAsia="Arial" w:hAnsi="Arial"/>
          <w:i/>
          <w:color w:val="231F20"/>
          <w:sz w:val="24"/>
          <w:szCs w:val="24"/>
        </w:rPr>
        <w:t>G</w:t>
      </w:r>
      <w:r w:rsidRPr="00A764C3">
        <w:rPr>
          <w:rFonts w:ascii="Arial" w:eastAsia="Arial" w:hAnsi="Arial"/>
          <w:color w:val="231F20"/>
          <w:sz w:val="24"/>
          <w:szCs w:val="24"/>
        </w:rPr>
        <w:t>(</w:t>
      </w:r>
      <w:proofErr w:type="gramEnd"/>
      <w:r w:rsidRPr="00A764C3">
        <w:rPr>
          <w:rFonts w:ascii="Arial" w:eastAsia="Arial" w:hAnsi="Arial"/>
          <w:i/>
          <w:color w:val="231F20"/>
          <w:sz w:val="24"/>
          <w:szCs w:val="24"/>
        </w:rPr>
        <w:t>V, E</w:t>
      </w:r>
      <w:r w:rsidRPr="00A764C3">
        <w:rPr>
          <w:rFonts w:ascii="Arial" w:eastAsia="Arial" w:hAnsi="Arial"/>
          <w:color w:val="231F20"/>
          <w:sz w:val="24"/>
          <w:szCs w:val="24"/>
        </w:rPr>
        <w:t>)</w:t>
      </w:r>
      <w:r w:rsidRPr="00A764C3">
        <w:rPr>
          <w:rFonts w:ascii="Times New Roman" w:eastAsia="Times New Roman" w:hAnsi="Times New Roman"/>
          <w:color w:val="231F20"/>
          <w:sz w:val="24"/>
          <w:szCs w:val="24"/>
        </w:rPr>
        <w:t xml:space="preserve">, where vertices </w:t>
      </w:r>
      <w:r w:rsidRPr="00A764C3">
        <w:rPr>
          <w:rFonts w:ascii="Arial" w:eastAsia="Arial" w:hAnsi="Arial"/>
          <w:i/>
          <w:color w:val="231F20"/>
          <w:sz w:val="24"/>
          <w:szCs w:val="24"/>
        </w:rPr>
        <w:t xml:space="preserve">{v </w:t>
      </w:r>
      <w:r w:rsidRPr="00A764C3">
        <w:rPr>
          <w:rFonts w:ascii="Arial Unicode MS" w:eastAsia="Arial Unicode MS" w:hAnsi="Arial Unicode MS"/>
          <w:i/>
          <w:color w:val="231F20"/>
          <w:sz w:val="24"/>
          <w:szCs w:val="24"/>
        </w:rPr>
        <w:t>∈</w:t>
      </w:r>
      <w:r w:rsidRPr="00A764C3">
        <w:rPr>
          <w:rFonts w:ascii="Arial" w:eastAsia="Arial" w:hAnsi="Arial"/>
          <w:i/>
          <w:color w:val="231F20"/>
          <w:sz w:val="24"/>
          <w:szCs w:val="24"/>
        </w:rPr>
        <w:t xml:space="preserve"> V } </w:t>
      </w:r>
      <w:r w:rsidRPr="00A764C3">
        <w:rPr>
          <w:rFonts w:ascii="Times New Roman" w:eastAsia="Times New Roman" w:hAnsi="Times New Roman"/>
          <w:color w:val="231F20"/>
          <w:sz w:val="24"/>
          <w:szCs w:val="24"/>
        </w:rPr>
        <w:t xml:space="preserve">denote </w:t>
      </w:r>
      <w:proofErr w:type="spellStart"/>
      <w:r w:rsidRPr="00A764C3">
        <w:rPr>
          <w:rFonts w:ascii="Times New Roman" w:eastAsia="Times New Roman" w:hAnsi="Times New Roman"/>
          <w:color w:val="231F20"/>
          <w:sz w:val="24"/>
          <w:szCs w:val="24"/>
        </w:rPr>
        <w:t>ASes</w:t>
      </w:r>
      <w:proofErr w:type="spellEnd"/>
      <w:r w:rsidRPr="00A764C3">
        <w:rPr>
          <w:rFonts w:ascii="Times New Roman" w:eastAsia="Times New Roman" w:hAnsi="Times New Roman"/>
          <w:color w:val="231F20"/>
          <w:sz w:val="24"/>
          <w:szCs w:val="24"/>
        </w:rPr>
        <w:t xml:space="preserve"> and edges</w:t>
      </w:r>
      <w:r w:rsidRPr="00A764C3">
        <w:rPr>
          <w:rFonts w:ascii="Arial" w:eastAsia="Arial" w:hAnsi="Arial"/>
          <w:i/>
          <w:color w:val="231F20"/>
          <w:sz w:val="24"/>
          <w:szCs w:val="24"/>
        </w:rPr>
        <w:t xml:space="preserve"> {e </w:t>
      </w:r>
      <w:r w:rsidRPr="00A764C3">
        <w:rPr>
          <w:rFonts w:ascii="Arial Unicode MS" w:eastAsia="Arial Unicode MS" w:hAnsi="Arial Unicode MS"/>
          <w:i/>
          <w:color w:val="231F20"/>
          <w:sz w:val="24"/>
          <w:szCs w:val="24"/>
        </w:rPr>
        <w:t>∈</w:t>
      </w:r>
      <w:r w:rsidRPr="00A764C3">
        <w:rPr>
          <w:rFonts w:ascii="Arial" w:eastAsia="Arial" w:hAnsi="Arial"/>
          <w:i/>
          <w:color w:val="231F20"/>
          <w:sz w:val="24"/>
          <w:szCs w:val="24"/>
        </w:rPr>
        <w:t xml:space="preserve"> E} </w:t>
      </w:r>
      <w:r w:rsidRPr="00A764C3">
        <w:rPr>
          <w:rFonts w:ascii="Times New Roman" w:eastAsia="Times New Roman" w:hAnsi="Times New Roman"/>
          <w:color w:val="231F20"/>
          <w:sz w:val="24"/>
          <w:szCs w:val="24"/>
        </w:rPr>
        <w:t xml:space="preserve">denote inter-AS links. The business relationship between adjacent </w:t>
      </w:r>
      <w:proofErr w:type="spellStart"/>
      <w:r w:rsidRPr="00A764C3">
        <w:rPr>
          <w:rFonts w:ascii="Times New Roman" w:eastAsia="Times New Roman" w:hAnsi="Times New Roman"/>
          <w:color w:val="231F20"/>
          <w:sz w:val="24"/>
          <w:szCs w:val="24"/>
        </w:rPr>
        <w:t>ASes</w:t>
      </w:r>
      <w:proofErr w:type="spellEnd"/>
      <w:r w:rsidR="001846B5" w:rsidRPr="00A764C3">
        <w:rPr>
          <w:rFonts w:ascii="Times New Roman" w:eastAsia="Times New Roman" w:hAnsi="Times New Roman"/>
          <w:color w:val="231F20"/>
          <w:sz w:val="24"/>
          <w:szCs w:val="24"/>
        </w:rPr>
        <w:t xml:space="preserve"> can be defined as algebraic logic:</w:t>
      </w:r>
    </w:p>
    <w:p w:rsidR="001846B5" w:rsidRPr="00A764C3" w:rsidRDefault="001846B5" w:rsidP="001846B5">
      <w:pPr>
        <w:spacing w:line="100" w:lineRule="exact"/>
        <w:rPr>
          <w:rFonts w:ascii="Times New Roman" w:eastAsia="Times New Roman" w:hAnsi="Times New Roman"/>
          <w:sz w:val="24"/>
          <w:szCs w:val="24"/>
        </w:rPr>
      </w:pPr>
    </w:p>
    <w:tbl>
      <w:tblPr>
        <w:tblW w:w="0" w:type="auto"/>
        <w:tblInd w:w="560" w:type="dxa"/>
        <w:tblLayout w:type="fixed"/>
        <w:tblCellMar>
          <w:left w:w="0" w:type="dxa"/>
          <w:right w:w="0" w:type="dxa"/>
        </w:tblCellMar>
        <w:tblLook w:val="0000" w:firstRow="0" w:lastRow="0" w:firstColumn="0" w:lastColumn="0" w:noHBand="0" w:noVBand="0"/>
      </w:tblPr>
      <w:tblGrid>
        <w:gridCol w:w="920"/>
        <w:gridCol w:w="2900"/>
      </w:tblGrid>
      <w:tr w:rsidR="001846B5" w:rsidRPr="00A764C3" w:rsidTr="00E25829">
        <w:trPr>
          <w:trHeight w:val="312"/>
        </w:trPr>
        <w:tc>
          <w:tcPr>
            <w:tcW w:w="920" w:type="dxa"/>
            <w:shd w:val="clear" w:color="auto" w:fill="auto"/>
            <w:vAlign w:val="bottom"/>
          </w:tcPr>
          <w:p w:rsidR="001846B5" w:rsidRPr="00A764C3" w:rsidRDefault="001846B5" w:rsidP="00E25829">
            <w:pPr>
              <w:spacing w:line="309" w:lineRule="exact"/>
              <w:rPr>
                <w:rFonts w:ascii="Arial" w:eastAsia="Arial" w:hAnsi="Arial"/>
                <w:i/>
                <w:color w:val="231F20"/>
                <w:sz w:val="24"/>
                <w:szCs w:val="24"/>
              </w:rPr>
            </w:pPr>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i</w:t>
            </w:r>
            <w:r w:rsidRPr="00A764C3">
              <w:rPr>
                <w:rFonts w:ascii="Arial" w:eastAsia="Arial" w:hAnsi="Arial"/>
                <w:i/>
                <w:color w:val="231F20"/>
                <w:sz w:val="24"/>
                <w:szCs w:val="24"/>
              </w:rPr>
              <w:t xml:space="preserve"> &lt; v</w:t>
            </w:r>
            <w:r w:rsidRPr="00A764C3">
              <w:rPr>
                <w:rFonts w:ascii="Arial" w:eastAsia="Arial" w:hAnsi="Arial"/>
                <w:i/>
                <w:color w:val="231F20"/>
                <w:sz w:val="24"/>
                <w:szCs w:val="24"/>
                <w:vertAlign w:val="subscript"/>
              </w:rPr>
              <w:t>i</w:t>
            </w:r>
            <w:r w:rsidRPr="00A764C3">
              <w:rPr>
                <w:rFonts w:ascii="Arial" w:eastAsia="Arial" w:hAnsi="Arial"/>
                <w:b/>
                <w:i/>
                <w:color w:val="231F20"/>
                <w:sz w:val="24"/>
                <w:szCs w:val="24"/>
                <w:vertAlign w:val="subscript"/>
              </w:rPr>
              <w:t>+1</w:t>
            </w:r>
            <w:r w:rsidRPr="00A764C3">
              <w:rPr>
                <w:rFonts w:ascii="Arial" w:eastAsia="Arial" w:hAnsi="Arial"/>
                <w:i/>
                <w:color w:val="231F20"/>
                <w:sz w:val="24"/>
                <w:szCs w:val="24"/>
              </w:rPr>
              <w:t>,</w:t>
            </w:r>
          </w:p>
        </w:tc>
        <w:tc>
          <w:tcPr>
            <w:tcW w:w="2900" w:type="dxa"/>
            <w:shd w:val="clear" w:color="auto" w:fill="auto"/>
            <w:vAlign w:val="bottom"/>
          </w:tcPr>
          <w:p w:rsidR="001846B5" w:rsidRPr="00A764C3" w:rsidRDefault="001846B5" w:rsidP="00E25829">
            <w:pPr>
              <w:spacing w:line="310" w:lineRule="exact"/>
              <w:ind w:left="100"/>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if </w:t>
            </w:r>
            <w:r w:rsidRPr="00A764C3">
              <w:rPr>
                <w:rFonts w:ascii="Arial" w:eastAsia="Arial" w:hAnsi="Arial"/>
                <w:color w:val="231F20"/>
                <w:sz w:val="24"/>
                <w:szCs w:val="24"/>
              </w:rPr>
              <w:t>(</w:t>
            </w:r>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i</w:t>
            </w:r>
            <w:r w:rsidRPr="00A764C3">
              <w:rPr>
                <w:rFonts w:ascii="Arial" w:eastAsia="Arial" w:hAnsi="Arial"/>
                <w:i/>
                <w:color w:val="231F20"/>
                <w:sz w:val="24"/>
                <w:szCs w:val="24"/>
              </w:rPr>
              <w:t>, v</w:t>
            </w:r>
            <w:r w:rsidRPr="00A764C3">
              <w:rPr>
                <w:rFonts w:ascii="Arial" w:eastAsia="Arial" w:hAnsi="Arial"/>
                <w:i/>
                <w:color w:val="231F20"/>
                <w:sz w:val="24"/>
                <w:szCs w:val="24"/>
                <w:vertAlign w:val="subscript"/>
              </w:rPr>
              <w:t>i</w:t>
            </w:r>
            <w:r w:rsidRPr="00A764C3">
              <w:rPr>
                <w:rFonts w:ascii="Arial" w:eastAsia="Arial" w:hAnsi="Arial"/>
                <w:b/>
                <w:i/>
                <w:color w:val="231F20"/>
                <w:sz w:val="24"/>
                <w:szCs w:val="24"/>
                <w:vertAlign w:val="subscript"/>
              </w:rPr>
              <w:t>+1</w:t>
            </w:r>
            <w:r w:rsidRPr="00A764C3">
              <w:rPr>
                <w:rFonts w:ascii="Arial" w:eastAsia="Arial" w:hAnsi="Arial"/>
                <w:color w:val="231F20"/>
                <w:sz w:val="24"/>
                <w:szCs w:val="24"/>
              </w:rPr>
              <w:t>)</w:t>
            </w:r>
            <w:r w:rsidRPr="00A764C3">
              <w:rPr>
                <w:rFonts w:ascii="Times New Roman" w:eastAsia="Times New Roman" w:hAnsi="Times New Roman"/>
                <w:color w:val="231F20"/>
                <w:sz w:val="24"/>
                <w:szCs w:val="24"/>
              </w:rPr>
              <w:t xml:space="preserve"> is (customer, provider)</w:t>
            </w:r>
          </w:p>
        </w:tc>
      </w:tr>
      <w:tr w:rsidR="001846B5" w:rsidRPr="00A764C3" w:rsidTr="00E25829">
        <w:trPr>
          <w:trHeight w:val="291"/>
        </w:trPr>
        <w:tc>
          <w:tcPr>
            <w:tcW w:w="920" w:type="dxa"/>
            <w:shd w:val="clear" w:color="auto" w:fill="auto"/>
            <w:vAlign w:val="bottom"/>
          </w:tcPr>
          <w:p w:rsidR="001846B5" w:rsidRPr="00A764C3" w:rsidRDefault="001846B5" w:rsidP="00E25829">
            <w:pPr>
              <w:spacing w:line="290" w:lineRule="exact"/>
              <w:rPr>
                <w:rFonts w:ascii="Arial" w:eastAsia="Arial" w:hAnsi="Arial"/>
                <w:i/>
                <w:color w:val="231F20"/>
                <w:sz w:val="24"/>
                <w:szCs w:val="24"/>
              </w:rPr>
            </w:pPr>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i</w:t>
            </w:r>
            <w:r w:rsidRPr="00A764C3">
              <w:rPr>
                <w:rFonts w:ascii="Arial" w:eastAsia="Arial" w:hAnsi="Arial"/>
                <w:i/>
                <w:color w:val="231F20"/>
                <w:sz w:val="24"/>
                <w:szCs w:val="24"/>
              </w:rPr>
              <w:t xml:space="preserve"> </w:t>
            </w:r>
            <w:r w:rsidRPr="00A764C3">
              <w:rPr>
                <w:rFonts w:ascii="Arial" w:eastAsia="Arial" w:hAnsi="Arial"/>
                <w:color w:val="231F20"/>
                <w:sz w:val="24"/>
                <w:szCs w:val="24"/>
              </w:rPr>
              <w:t>=</w:t>
            </w:r>
            <w:r w:rsidRPr="00A764C3">
              <w:rPr>
                <w:rFonts w:ascii="Arial" w:eastAsia="Arial" w:hAnsi="Arial"/>
                <w:i/>
                <w:color w:val="231F20"/>
                <w:sz w:val="24"/>
                <w:szCs w:val="24"/>
              </w:rPr>
              <w:t xml:space="preserve"> v</w:t>
            </w:r>
            <w:r w:rsidRPr="00A764C3">
              <w:rPr>
                <w:rFonts w:ascii="Arial" w:eastAsia="Arial" w:hAnsi="Arial"/>
                <w:i/>
                <w:color w:val="231F20"/>
                <w:sz w:val="24"/>
                <w:szCs w:val="24"/>
                <w:vertAlign w:val="subscript"/>
              </w:rPr>
              <w:t>i</w:t>
            </w:r>
            <w:r w:rsidRPr="00A764C3">
              <w:rPr>
                <w:rFonts w:ascii="Arial" w:eastAsia="Arial" w:hAnsi="Arial"/>
                <w:b/>
                <w:i/>
                <w:color w:val="231F20"/>
                <w:sz w:val="24"/>
                <w:szCs w:val="24"/>
                <w:vertAlign w:val="subscript"/>
              </w:rPr>
              <w:t>+1</w:t>
            </w:r>
            <w:r w:rsidRPr="00A764C3">
              <w:rPr>
                <w:rFonts w:ascii="Arial" w:eastAsia="Arial" w:hAnsi="Arial"/>
                <w:i/>
                <w:color w:val="231F20"/>
                <w:sz w:val="24"/>
                <w:szCs w:val="24"/>
              </w:rPr>
              <w:t>,</w:t>
            </w:r>
          </w:p>
        </w:tc>
        <w:tc>
          <w:tcPr>
            <w:tcW w:w="2900" w:type="dxa"/>
            <w:shd w:val="clear" w:color="auto" w:fill="auto"/>
            <w:vAlign w:val="bottom"/>
          </w:tcPr>
          <w:p w:rsidR="001846B5" w:rsidRPr="00A764C3" w:rsidRDefault="001846B5" w:rsidP="00E25829">
            <w:pPr>
              <w:spacing w:line="290" w:lineRule="exact"/>
              <w:ind w:left="100"/>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if </w:t>
            </w:r>
            <w:r w:rsidRPr="00A764C3">
              <w:rPr>
                <w:rFonts w:ascii="Arial" w:eastAsia="Arial" w:hAnsi="Arial"/>
                <w:color w:val="231F20"/>
                <w:sz w:val="24"/>
                <w:szCs w:val="24"/>
              </w:rPr>
              <w:t>(</w:t>
            </w:r>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i</w:t>
            </w:r>
            <w:r w:rsidRPr="00A764C3">
              <w:rPr>
                <w:rFonts w:ascii="Arial" w:eastAsia="Arial" w:hAnsi="Arial"/>
                <w:i/>
                <w:color w:val="231F20"/>
                <w:sz w:val="24"/>
                <w:szCs w:val="24"/>
              </w:rPr>
              <w:t>, v</w:t>
            </w:r>
            <w:r w:rsidRPr="00A764C3">
              <w:rPr>
                <w:rFonts w:ascii="Arial" w:eastAsia="Arial" w:hAnsi="Arial"/>
                <w:i/>
                <w:color w:val="231F20"/>
                <w:sz w:val="24"/>
                <w:szCs w:val="24"/>
                <w:vertAlign w:val="subscript"/>
              </w:rPr>
              <w:t>i</w:t>
            </w:r>
            <w:r w:rsidRPr="00A764C3">
              <w:rPr>
                <w:rFonts w:ascii="Arial" w:eastAsia="Arial" w:hAnsi="Arial"/>
                <w:b/>
                <w:i/>
                <w:color w:val="231F20"/>
                <w:sz w:val="24"/>
                <w:szCs w:val="24"/>
                <w:vertAlign w:val="subscript"/>
              </w:rPr>
              <w:t>+1</w:t>
            </w:r>
            <w:r w:rsidRPr="00A764C3">
              <w:rPr>
                <w:rFonts w:ascii="Arial" w:eastAsia="Arial" w:hAnsi="Arial"/>
                <w:color w:val="231F20"/>
                <w:sz w:val="24"/>
                <w:szCs w:val="24"/>
              </w:rPr>
              <w:t>)</w:t>
            </w:r>
            <w:r w:rsidRPr="00A764C3">
              <w:rPr>
                <w:rFonts w:ascii="Times New Roman" w:eastAsia="Times New Roman" w:hAnsi="Times New Roman"/>
                <w:color w:val="231F20"/>
                <w:sz w:val="24"/>
                <w:szCs w:val="24"/>
              </w:rPr>
              <w:t xml:space="preserve"> is (peer, peer)</w:t>
            </w:r>
          </w:p>
        </w:tc>
      </w:tr>
      <w:tr w:rsidR="001846B5" w:rsidRPr="00A764C3" w:rsidTr="00E25829">
        <w:trPr>
          <w:trHeight w:val="291"/>
        </w:trPr>
        <w:tc>
          <w:tcPr>
            <w:tcW w:w="920" w:type="dxa"/>
            <w:shd w:val="clear" w:color="auto" w:fill="auto"/>
            <w:vAlign w:val="bottom"/>
          </w:tcPr>
          <w:p w:rsidR="001846B5" w:rsidRPr="00A764C3" w:rsidRDefault="001846B5" w:rsidP="00E25829">
            <w:pPr>
              <w:spacing w:line="290" w:lineRule="exact"/>
              <w:rPr>
                <w:rFonts w:ascii="Arial" w:eastAsia="Arial" w:hAnsi="Arial"/>
                <w:i/>
                <w:color w:val="231F20"/>
                <w:sz w:val="24"/>
                <w:szCs w:val="24"/>
              </w:rPr>
            </w:pPr>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i</w:t>
            </w:r>
            <w:r w:rsidRPr="00A764C3">
              <w:rPr>
                <w:rFonts w:ascii="Arial" w:eastAsia="Arial" w:hAnsi="Arial"/>
                <w:i/>
                <w:color w:val="231F20"/>
                <w:sz w:val="24"/>
                <w:szCs w:val="24"/>
              </w:rPr>
              <w:t xml:space="preserve"> &gt; v</w:t>
            </w:r>
            <w:r w:rsidRPr="00A764C3">
              <w:rPr>
                <w:rFonts w:ascii="Arial" w:eastAsia="Arial" w:hAnsi="Arial"/>
                <w:i/>
                <w:color w:val="231F20"/>
                <w:sz w:val="24"/>
                <w:szCs w:val="24"/>
                <w:vertAlign w:val="subscript"/>
              </w:rPr>
              <w:t>i</w:t>
            </w:r>
            <w:r w:rsidRPr="00A764C3">
              <w:rPr>
                <w:rFonts w:ascii="Arial" w:eastAsia="Arial" w:hAnsi="Arial"/>
                <w:b/>
                <w:i/>
                <w:color w:val="231F20"/>
                <w:sz w:val="24"/>
                <w:szCs w:val="24"/>
                <w:vertAlign w:val="subscript"/>
              </w:rPr>
              <w:t>+1</w:t>
            </w:r>
            <w:r w:rsidRPr="00A764C3">
              <w:rPr>
                <w:rFonts w:ascii="Arial" w:eastAsia="Arial" w:hAnsi="Arial"/>
                <w:i/>
                <w:color w:val="231F20"/>
                <w:sz w:val="24"/>
                <w:szCs w:val="24"/>
              </w:rPr>
              <w:t>,</w:t>
            </w:r>
          </w:p>
        </w:tc>
        <w:tc>
          <w:tcPr>
            <w:tcW w:w="2900" w:type="dxa"/>
            <w:shd w:val="clear" w:color="auto" w:fill="auto"/>
            <w:vAlign w:val="bottom"/>
          </w:tcPr>
          <w:p w:rsidR="001846B5" w:rsidRPr="00A764C3" w:rsidRDefault="001846B5" w:rsidP="00E25829">
            <w:pPr>
              <w:spacing w:line="290" w:lineRule="exact"/>
              <w:ind w:left="100"/>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if </w:t>
            </w:r>
            <w:r w:rsidRPr="00A764C3">
              <w:rPr>
                <w:rFonts w:ascii="Arial" w:eastAsia="Arial" w:hAnsi="Arial"/>
                <w:color w:val="231F20"/>
                <w:sz w:val="24"/>
                <w:szCs w:val="24"/>
              </w:rPr>
              <w:t>(</w:t>
            </w:r>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i</w:t>
            </w:r>
            <w:r w:rsidRPr="00A764C3">
              <w:rPr>
                <w:rFonts w:ascii="Arial" w:eastAsia="Arial" w:hAnsi="Arial"/>
                <w:i/>
                <w:color w:val="231F20"/>
                <w:sz w:val="24"/>
                <w:szCs w:val="24"/>
              </w:rPr>
              <w:t>, v</w:t>
            </w:r>
            <w:r w:rsidRPr="00A764C3">
              <w:rPr>
                <w:rFonts w:ascii="Arial" w:eastAsia="Arial" w:hAnsi="Arial"/>
                <w:i/>
                <w:color w:val="231F20"/>
                <w:sz w:val="24"/>
                <w:szCs w:val="24"/>
                <w:vertAlign w:val="subscript"/>
              </w:rPr>
              <w:t>i</w:t>
            </w:r>
            <w:r w:rsidRPr="00A764C3">
              <w:rPr>
                <w:rFonts w:ascii="Arial" w:eastAsia="Arial" w:hAnsi="Arial"/>
                <w:b/>
                <w:i/>
                <w:color w:val="231F20"/>
                <w:sz w:val="24"/>
                <w:szCs w:val="24"/>
                <w:vertAlign w:val="subscript"/>
              </w:rPr>
              <w:t>+1</w:t>
            </w:r>
            <w:r w:rsidRPr="00A764C3">
              <w:rPr>
                <w:rFonts w:ascii="Arial" w:eastAsia="Arial" w:hAnsi="Arial"/>
                <w:color w:val="231F20"/>
                <w:sz w:val="24"/>
                <w:szCs w:val="24"/>
              </w:rPr>
              <w:t>)</w:t>
            </w:r>
            <w:r w:rsidRPr="00A764C3">
              <w:rPr>
                <w:rFonts w:ascii="Times New Roman" w:eastAsia="Times New Roman" w:hAnsi="Times New Roman"/>
                <w:color w:val="231F20"/>
                <w:sz w:val="24"/>
                <w:szCs w:val="24"/>
              </w:rPr>
              <w:t xml:space="preserve"> is (provider, customer)</w:t>
            </w:r>
          </w:p>
        </w:tc>
      </w:tr>
    </w:tbl>
    <w:p w:rsidR="001846B5" w:rsidRPr="00A764C3" w:rsidRDefault="001846B5" w:rsidP="001846B5">
      <w:pPr>
        <w:spacing w:line="151" w:lineRule="exact"/>
        <w:rPr>
          <w:rFonts w:ascii="Times New Roman" w:eastAsia="Times New Roman" w:hAnsi="Times New Roman"/>
          <w:sz w:val="24"/>
          <w:szCs w:val="24"/>
        </w:rPr>
      </w:pPr>
    </w:p>
    <w:p w:rsidR="001846B5" w:rsidRPr="00A764C3" w:rsidRDefault="001846B5" w:rsidP="001846B5">
      <w:pPr>
        <w:spacing w:line="271" w:lineRule="auto"/>
        <w:ind w:right="20"/>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Note that transitivity is only valid between customer and provider, saying that:</w:t>
      </w:r>
    </w:p>
    <w:p w:rsidR="001846B5" w:rsidRPr="00A764C3" w:rsidRDefault="001846B5" w:rsidP="001846B5">
      <w:pPr>
        <w:spacing w:line="72" w:lineRule="exact"/>
        <w:rPr>
          <w:rFonts w:ascii="Times New Roman" w:eastAsia="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400"/>
        <w:gridCol w:w="340"/>
      </w:tblGrid>
      <w:tr w:rsidR="001846B5" w:rsidRPr="00A764C3" w:rsidTr="00E25829">
        <w:trPr>
          <w:trHeight w:val="348"/>
        </w:trPr>
        <w:tc>
          <w:tcPr>
            <w:tcW w:w="4400" w:type="dxa"/>
            <w:shd w:val="clear" w:color="auto" w:fill="auto"/>
            <w:vAlign w:val="bottom"/>
          </w:tcPr>
          <w:p w:rsidR="001846B5" w:rsidRPr="00A764C3" w:rsidRDefault="001846B5" w:rsidP="00E25829">
            <w:pPr>
              <w:spacing w:line="0" w:lineRule="atLeast"/>
              <w:ind w:left="560"/>
              <w:rPr>
                <w:rFonts w:ascii="Arial" w:eastAsia="Arial" w:hAnsi="Arial"/>
                <w:b/>
                <w:i/>
                <w:color w:val="231F20"/>
                <w:sz w:val="24"/>
                <w:szCs w:val="24"/>
                <w:vertAlign w:val="subscript"/>
              </w:rPr>
            </w:pPr>
            <w:r w:rsidRPr="00A764C3">
              <w:rPr>
                <w:rFonts w:ascii="Times New Roman" w:eastAsia="Times New Roman" w:hAnsi="Times New Roman"/>
                <w:color w:val="231F20"/>
                <w:sz w:val="24"/>
                <w:szCs w:val="24"/>
              </w:rPr>
              <w:t xml:space="preserve">if </w:t>
            </w:r>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i−</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w:t>
            </w:r>
            <w:r w:rsidRPr="00A764C3">
              <w:rPr>
                <w:rFonts w:ascii="Arial" w:eastAsia="Arial" w:hAnsi="Arial"/>
                <w:i/>
                <w:color w:val="231F20"/>
                <w:sz w:val="24"/>
                <w:szCs w:val="24"/>
              </w:rPr>
              <w:t>&gt; v</w:t>
            </w:r>
            <w:r w:rsidRPr="00A764C3">
              <w:rPr>
                <w:rFonts w:ascii="Arial" w:eastAsia="Arial" w:hAnsi="Arial"/>
                <w:i/>
                <w:color w:val="231F20"/>
                <w:sz w:val="24"/>
                <w:szCs w:val="24"/>
                <w:vertAlign w:val="subscript"/>
              </w:rPr>
              <w:t>i</w:t>
            </w:r>
            <w:r w:rsidRPr="00A764C3">
              <w:rPr>
                <w:rFonts w:ascii="Times New Roman" w:eastAsia="Times New Roman" w:hAnsi="Times New Roman"/>
                <w:color w:val="231F20"/>
                <w:sz w:val="24"/>
                <w:szCs w:val="24"/>
              </w:rPr>
              <w:t xml:space="preserve"> and </w:t>
            </w:r>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i</w:t>
            </w:r>
            <w:r w:rsidRPr="00A764C3">
              <w:rPr>
                <w:rFonts w:ascii="Times New Roman" w:eastAsia="Times New Roman" w:hAnsi="Times New Roman"/>
                <w:color w:val="231F20"/>
                <w:sz w:val="24"/>
                <w:szCs w:val="24"/>
              </w:rPr>
              <w:t xml:space="preserve"> </w:t>
            </w:r>
            <w:r w:rsidRPr="00A764C3">
              <w:rPr>
                <w:rFonts w:ascii="Arial" w:eastAsia="Arial" w:hAnsi="Arial"/>
                <w:i/>
                <w:color w:val="231F20"/>
                <w:sz w:val="24"/>
                <w:szCs w:val="24"/>
              </w:rPr>
              <w:t>&gt; v</w:t>
            </w:r>
            <w:r w:rsidRPr="00A764C3">
              <w:rPr>
                <w:rFonts w:ascii="Arial" w:eastAsia="Arial" w:hAnsi="Arial"/>
                <w:i/>
                <w:color w:val="231F20"/>
                <w:sz w:val="24"/>
                <w:szCs w:val="24"/>
                <w:vertAlign w:val="subscript"/>
              </w:rPr>
              <w:t>i</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then </w:t>
            </w:r>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i−</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w:t>
            </w:r>
            <w:r w:rsidRPr="00A764C3">
              <w:rPr>
                <w:rFonts w:ascii="Arial" w:eastAsia="Arial" w:hAnsi="Arial"/>
                <w:i/>
                <w:color w:val="231F20"/>
                <w:sz w:val="24"/>
                <w:szCs w:val="24"/>
              </w:rPr>
              <w:t>&gt; v</w:t>
            </w:r>
            <w:r w:rsidRPr="00A764C3">
              <w:rPr>
                <w:rFonts w:ascii="Arial" w:eastAsia="Arial" w:hAnsi="Arial"/>
                <w:i/>
                <w:color w:val="231F20"/>
                <w:sz w:val="24"/>
                <w:szCs w:val="24"/>
                <w:vertAlign w:val="subscript"/>
              </w:rPr>
              <w:t>i</w:t>
            </w:r>
            <w:r w:rsidRPr="00A764C3">
              <w:rPr>
                <w:rFonts w:ascii="Arial" w:eastAsia="Arial" w:hAnsi="Arial"/>
                <w:b/>
                <w:i/>
                <w:color w:val="231F20"/>
                <w:sz w:val="24"/>
                <w:szCs w:val="24"/>
                <w:vertAlign w:val="subscript"/>
              </w:rPr>
              <w:t>+1</w:t>
            </w:r>
          </w:p>
        </w:tc>
        <w:tc>
          <w:tcPr>
            <w:tcW w:w="340" w:type="dxa"/>
            <w:shd w:val="clear" w:color="auto" w:fill="auto"/>
            <w:vAlign w:val="bottom"/>
          </w:tcPr>
          <w:p w:rsidR="001846B5" w:rsidRPr="00A764C3" w:rsidRDefault="001846B5" w:rsidP="00E25829">
            <w:pPr>
              <w:spacing w:line="0" w:lineRule="atLeast"/>
              <w:jc w:val="right"/>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(1)</w:t>
            </w:r>
          </w:p>
        </w:tc>
      </w:tr>
      <w:tr w:rsidR="001846B5" w:rsidRPr="00A764C3" w:rsidTr="00E25829">
        <w:trPr>
          <w:trHeight w:val="393"/>
        </w:trPr>
        <w:tc>
          <w:tcPr>
            <w:tcW w:w="4400" w:type="dxa"/>
            <w:shd w:val="clear" w:color="auto" w:fill="auto"/>
            <w:vAlign w:val="bottom"/>
          </w:tcPr>
          <w:p w:rsidR="001846B5" w:rsidRPr="00A764C3" w:rsidRDefault="001846B5" w:rsidP="00E25829">
            <w:pPr>
              <w:spacing w:line="0" w:lineRule="atLeast"/>
              <w:ind w:left="560"/>
              <w:rPr>
                <w:rFonts w:ascii="Arial" w:eastAsia="Arial" w:hAnsi="Arial"/>
                <w:b/>
                <w:i/>
                <w:color w:val="231F20"/>
                <w:sz w:val="24"/>
                <w:szCs w:val="24"/>
                <w:vertAlign w:val="subscript"/>
              </w:rPr>
            </w:pPr>
            <w:r w:rsidRPr="00A764C3">
              <w:rPr>
                <w:rFonts w:ascii="Times New Roman" w:eastAsia="Times New Roman" w:hAnsi="Times New Roman"/>
                <w:color w:val="231F20"/>
                <w:sz w:val="24"/>
                <w:szCs w:val="24"/>
              </w:rPr>
              <w:t xml:space="preserve">if </w:t>
            </w:r>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i−</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w:t>
            </w:r>
            <w:r w:rsidRPr="00A764C3">
              <w:rPr>
                <w:rFonts w:ascii="Arial" w:eastAsia="Arial" w:hAnsi="Arial"/>
                <w:i/>
                <w:color w:val="231F20"/>
                <w:sz w:val="24"/>
                <w:szCs w:val="24"/>
              </w:rPr>
              <w:t>&lt; v</w:t>
            </w:r>
            <w:r w:rsidRPr="00A764C3">
              <w:rPr>
                <w:rFonts w:ascii="Arial" w:eastAsia="Arial" w:hAnsi="Arial"/>
                <w:i/>
                <w:color w:val="231F20"/>
                <w:sz w:val="24"/>
                <w:szCs w:val="24"/>
                <w:vertAlign w:val="subscript"/>
              </w:rPr>
              <w:t>i</w:t>
            </w:r>
            <w:r w:rsidRPr="00A764C3">
              <w:rPr>
                <w:rFonts w:ascii="Times New Roman" w:eastAsia="Times New Roman" w:hAnsi="Times New Roman"/>
                <w:color w:val="231F20"/>
                <w:sz w:val="24"/>
                <w:szCs w:val="24"/>
              </w:rPr>
              <w:t xml:space="preserve"> and </w:t>
            </w:r>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i</w:t>
            </w:r>
            <w:r w:rsidRPr="00A764C3">
              <w:rPr>
                <w:rFonts w:ascii="Times New Roman" w:eastAsia="Times New Roman" w:hAnsi="Times New Roman"/>
                <w:color w:val="231F20"/>
                <w:sz w:val="24"/>
                <w:szCs w:val="24"/>
              </w:rPr>
              <w:t xml:space="preserve"> </w:t>
            </w:r>
            <w:r w:rsidRPr="00A764C3">
              <w:rPr>
                <w:rFonts w:ascii="Arial" w:eastAsia="Arial" w:hAnsi="Arial"/>
                <w:i/>
                <w:color w:val="231F20"/>
                <w:sz w:val="24"/>
                <w:szCs w:val="24"/>
              </w:rPr>
              <w:t>&lt; v</w:t>
            </w:r>
            <w:r w:rsidRPr="00A764C3">
              <w:rPr>
                <w:rFonts w:ascii="Arial" w:eastAsia="Arial" w:hAnsi="Arial"/>
                <w:i/>
                <w:color w:val="231F20"/>
                <w:sz w:val="24"/>
                <w:szCs w:val="24"/>
                <w:vertAlign w:val="subscript"/>
              </w:rPr>
              <w:t>i</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then </w:t>
            </w:r>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i−</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w:t>
            </w:r>
            <w:r w:rsidRPr="00A764C3">
              <w:rPr>
                <w:rFonts w:ascii="Arial" w:eastAsia="Arial" w:hAnsi="Arial"/>
                <w:i/>
                <w:color w:val="231F20"/>
                <w:sz w:val="24"/>
                <w:szCs w:val="24"/>
              </w:rPr>
              <w:t>&lt; v</w:t>
            </w:r>
            <w:r w:rsidRPr="00A764C3">
              <w:rPr>
                <w:rFonts w:ascii="Arial" w:eastAsia="Arial" w:hAnsi="Arial"/>
                <w:i/>
                <w:color w:val="231F20"/>
                <w:sz w:val="24"/>
                <w:szCs w:val="24"/>
                <w:vertAlign w:val="subscript"/>
              </w:rPr>
              <w:t>i</w:t>
            </w:r>
            <w:r w:rsidRPr="00A764C3">
              <w:rPr>
                <w:rFonts w:ascii="Arial" w:eastAsia="Arial" w:hAnsi="Arial"/>
                <w:b/>
                <w:i/>
                <w:color w:val="231F20"/>
                <w:sz w:val="24"/>
                <w:szCs w:val="24"/>
                <w:vertAlign w:val="subscript"/>
              </w:rPr>
              <w:t>+1</w:t>
            </w:r>
          </w:p>
        </w:tc>
        <w:tc>
          <w:tcPr>
            <w:tcW w:w="340" w:type="dxa"/>
            <w:shd w:val="clear" w:color="auto" w:fill="auto"/>
            <w:vAlign w:val="bottom"/>
          </w:tcPr>
          <w:p w:rsidR="001846B5" w:rsidRPr="00A764C3" w:rsidRDefault="001846B5" w:rsidP="00E25829">
            <w:pPr>
              <w:spacing w:line="0" w:lineRule="atLeast"/>
              <w:jc w:val="right"/>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(2)</w:t>
            </w:r>
          </w:p>
        </w:tc>
      </w:tr>
      <w:tr w:rsidR="001846B5" w:rsidRPr="00A764C3" w:rsidTr="00E25829">
        <w:trPr>
          <w:trHeight w:val="308"/>
        </w:trPr>
        <w:tc>
          <w:tcPr>
            <w:tcW w:w="4400" w:type="dxa"/>
            <w:shd w:val="clear" w:color="auto" w:fill="auto"/>
            <w:vAlign w:val="bottom"/>
          </w:tcPr>
          <w:p w:rsidR="001846B5" w:rsidRPr="00A764C3" w:rsidRDefault="001846B5" w:rsidP="00E25829">
            <w:pPr>
              <w:spacing w:line="308" w:lineRule="exact"/>
              <w:rPr>
                <w:rFonts w:ascii="Arial" w:eastAsia="Arial" w:hAnsi="Arial"/>
                <w:i/>
                <w:color w:val="231F20"/>
                <w:sz w:val="24"/>
                <w:szCs w:val="24"/>
                <w:vertAlign w:val="subscript"/>
              </w:rPr>
            </w:pPr>
            <w:r w:rsidRPr="00A764C3">
              <w:rPr>
                <w:rFonts w:ascii="Times New Roman" w:eastAsia="Times New Roman" w:hAnsi="Times New Roman"/>
                <w:color w:val="231F20"/>
                <w:sz w:val="24"/>
                <w:szCs w:val="24"/>
              </w:rPr>
              <w:t xml:space="preserve">However, it is not suitable in peering: if </w:t>
            </w:r>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i−</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w:t>
            </w:r>
            <w:r w:rsidRPr="00A764C3">
              <w:rPr>
                <w:rFonts w:ascii="Arial" w:eastAsia="Arial" w:hAnsi="Arial"/>
                <w:color w:val="231F20"/>
                <w:sz w:val="24"/>
                <w:szCs w:val="24"/>
              </w:rPr>
              <w:t>=</w:t>
            </w:r>
            <w:r w:rsidRPr="00A764C3">
              <w:rPr>
                <w:rFonts w:ascii="Times New Roman" w:eastAsia="Times New Roman" w:hAnsi="Times New Roman"/>
                <w:color w:val="231F20"/>
                <w:sz w:val="24"/>
                <w:szCs w:val="24"/>
              </w:rPr>
              <w:t xml:space="preserve"> </w:t>
            </w:r>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i</w:t>
            </w:r>
          </w:p>
        </w:tc>
        <w:tc>
          <w:tcPr>
            <w:tcW w:w="340" w:type="dxa"/>
            <w:shd w:val="clear" w:color="auto" w:fill="auto"/>
            <w:vAlign w:val="bottom"/>
          </w:tcPr>
          <w:p w:rsidR="001846B5" w:rsidRPr="00A764C3" w:rsidRDefault="001846B5" w:rsidP="00E25829">
            <w:pPr>
              <w:spacing w:line="0" w:lineRule="atLeast"/>
              <w:jc w:val="right"/>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and</w:t>
            </w:r>
          </w:p>
        </w:tc>
      </w:tr>
    </w:tbl>
    <w:p w:rsidR="001846B5" w:rsidRPr="00A764C3" w:rsidRDefault="001846B5" w:rsidP="001846B5">
      <w:pPr>
        <w:spacing w:line="188" w:lineRule="auto"/>
        <w:jc w:val="both"/>
        <w:rPr>
          <w:rFonts w:ascii="Times New Roman" w:eastAsia="Times New Roman" w:hAnsi="Times New Roman"/>
          <w:color w:val="231F20"/>
          <w:sz w:val="24"/>
          <w:szCs w:val="24"/>
        </w:rPr>
      </w:pPr>
      <w:proofErr w:type="gramStart"/>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i</w:t>
      </w:r>
      <w:proofErr w:type="gramEnd"/>
      <w:r w:rsidRPr="00A764C3">
        <w:rPr>
          <w:rFonts w:ascii="Arial" w:eastAsia="Arial" w:hAnsi="Arial"/>
          <w:i/>
          <w:color w:val="231F20"/>
          <w:sz w:val="24"/>
          <w:szCs w:val="24"/>
        </w:rPr>
        <w:t xml:space="preserve"> </w:t>
      </w:r>
      <w:r w:rsidRPr="00A764C3">
        <w:rPr>
          <w:rFonts w:ascii="Arial" w:eastAsia="Arial" w:hAnsi="Arial"/>
          <w:color w:val="231F20"/>
          <w:sz w:val="24"/>
          <w:szCs w:val="24"/>
        </w:rPr>
        <w:t>=</w:t>
      </w:r>
      <w:r w:rsidRPr="00A764C3">
        <w:rPr>
          <w:rFonts w:ascii="Arial" w:eastAsia="Arial" w:hAnsi="Arial"/>
          <w:i/>
          <w:color w:val="231F20"/>
          <w:sz w:val="24"/>
          <w:szCs w:val="24"/>
        </w:rPr>
        <w:t xml:space="preserve"> v</w:t>
      </w:r>
      <w:r w:rsidRPr="00A764C3">
        <w:rPr>
          <w:rFonts w:ascii="Arial" w:eastAsia="Arial" w:hAnsi="Arial"/>
          <w:i/>
          <w:color w:val="231F20"/>
          <w:sz w:val="24"/>
          <w:szCs w:val="24"/>
          <w:vertAlign w:val="subscript"/>
        </w:rPr>
        <w:t>i</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w:t>
      </w:r>
      <w:r w:rsidRPr="00A764C3">
        <w:rPr>
          <w:rFonts w:ascii="Arial" w:eastAsia="Arial" w:hAnsi="Arial"/>
          <w:i/>
          <w:color w:val="231F20"/>
          <w:sz w:val="24"/>
          <w:szCs w:val="24"/>
        </w:rPr>
        <w:t xml:space="preserve"> v</w:t>
      </w:r>
      <w:r w:rsidRPr="00A764C3">
        <w:rPr>
          <w:rFonts w:ascii="Arial" w:eastAsia="Arial" w:hAnsi="Arial"/>
          <w:i/>
          <w:color w:val="231F20"/>
          <w:sz w:val="24"/>
          <w:szCs w:val="24"/>
          <w:vertAlign w:val="subscript"/>
        </w:rPr>
        <w:t>i−</w:t>
      </w:r>
      <w:r w:rsidRPr="00A764C3">
        <w:rPr>
          <w:rFonts w:ascii="Arial" w:eastAsia="Arial" w:hAnsi="Arial"/>
          <w:b/>
          <w:i/>
          <w:color w:val="231F20"/>
          <w:sz w:val="24"/>
          <w:szCs w:val="24"/>
          <w:vertAlign w:val="subscript"/>
        </w:rPr>
        <w:t>1</w:t>
      </w:r>
      <w:r w:rsidRPr="00A764C3">
        <w:rPr>
          <w:rFonts w:ascii="Arial" w:eastAsia="Arial" w:hAnsi="Arial"/>
          <w:i/>
          <w:color w:val="231F20"/>
          <w:sz w:val="24"/>
          <w:szCs w:val="24"/>
        </w:rPr>
        <w:t xml:space="preserve"> </w:t>
      </w:r>
      <w:r w:rsidRPr="00A764C3">
        <w:rPr>
          <w:rFonts w:ascii="Times New Roman" w:eastAsia="Times New Roman" w:hAnsi="Times New Roman"/>
          <w:color w:val="231F20"/>
          <w:sz w:val="24"/>
          <w:szCs w:val="24"/>
        </w:rPr>
        <w:t>and</w:t>
      </w:r>
      <w:r w:rsidRPr="00A764C3">
        <w:rPr>
          <w:rFonts w:ascii="Arial" w:eastAsia="Arial" w:hAnsi="Arial"/>
          <w:i/>
          <w:color w:val="231F20"/>
          <w:sz w:val="24"/>
          <w:szCs w:val="24"/>
        </w:rPr>
        <w:t xml:space="preserve"> v</w:t>
      </w:r>
      <w:r w:rsidRPr="00A764C3">
        <w:rPr>
          <w:rFonts w:ascii="Arial" w:eastAsia="Arial" w:hAnsi="Arial"/>
          <w:i/>
          <w:color w:val="231F20"/>
          <w:sz w:val="24"/>
          <w:szCs w:val="24"/>
          <w:vertAlign w:val="subscript"/>
        </w:rPr>
        <w:t>i</w:t>
      </w:r>
      <w:r w:rsidRPr="00A764C3">
        <w:rPr>
          <w:rFonts w:ascii="Arial" w:eastAsia="Arial" w:hAnsi="Arial"/>
          <w:b/>
          <w:i/>
          <w:color w:val="231F20"/>
          <w:sz w:val="24"/>
          <w:szCs w:val="24"/>
          <w:vertAlign w:val="subscript"/>
        </w:rPr>
        <w:t>+1</w:t>
      </w:r>
      <w:r w:rsidRPr="00A764C3">
        <w:rPr>
          <w:rFonts w:ascii="Arial" w:eastAsia="Arial" w:hAnsi="Arial"/>
          <w:i/>
          <w:color w:val="231F20"/>
          <w:sz w:val="24"/>
          <w:szCs w:val="24"/>
        </w:rPr>
        <w:t xml:space="preserve"> </w:t>
      </w:r>
      <w:r w:rsidRPr="00A764C3">
        <w:rPr>
          <w:rFonts w:ascii="Times New Roman" w:eastAsia="Times New Roman" w:hAnsi="Times New Roman"/>
          <w:color w:val="231F20"/>
          <w:sz w:val="24"/>
          <w:szCs w:val="24"/>
        </w:rPr>
        <w:t xml:space="preserve">can have any kinds of relation-ship. Accordingly, the procedure of path verification can be formalized as: </w:t>
      </w:r>
      <w:proofErr w:type="gramStart"/>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i</w:t>
      </w:r>
      <w:proofErr w:type="gramEnd"/>
      <w:r w:rsidRPr="00A764C3">
        <w:rPr>
          <w:rFonts w:ascii="Times New Roman" w:eastAsia="Times New Roman" w:hAnsi="Times New Roman"/>
          <w:color w:val="231F20"/>
          <w:sz w:val="24"/>
          <w:szCs w:val="24"/>
        </w:rPr>
        <w:t xml:space="preserve"> is allowed to transit packets from </w:t>
      </w:r>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i−</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to </w:t>
      </w:r>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i</w:t>
      </w:r>
      <w:r w:rsidRPr="00A764C3">
        <w:rPr>
          <w:rFonts w:ascii="Arial" w:eastAsia="Arial" w:hAnsi="Arial"/>
          <w:b/>
          <w:i/>
          <w:color w:val="231F20"/>
          <w:sz w:val="24"/>
          <w:szCs w:val="24"/>
          <w:vertAlign w:val="subscript"/>
        </w:rPr>
        <w:t>+1</w:t>
      </w:r>
      <w:r w:rsidRPr="00A764C3">
        <w:rPr>
          <w:rFonts w:ascii="Arial" w:eastAsia="Arial" w:hAnsi="Arial"/>
          <w:i/>
          <w:color w:val="231F20"/>
          <w:sz w:val="24"/>
          <w:szCs w:val="24"/>
        </w:rPr>
        <w:t xml:space="preserve"> </w:t>
      </w:r>
      <w:r w:rsidRPr="00A764C3">
        <w:rPr>
          <w:rFonts w:ascii="Times New Roman" w:eastAsia="Times New Roman" w:hAnsi="Times New Roman"/>
          <w:color w:val="231F20"/>
          <w:sz w:val="24"/>
          <w:szCs w:val="24"/>
        </w:rPr>
        <w:t>if and only if:</w:t>
      </w:r>
    </w:p>
    <w:p w:rsidR="001846B5" w:rsidRPr="00A764C3" w:rsidRDefault="001846B5" w:rsidP="001846B5">
      <w:pPr>
        <w:spacing w:line="95" w:lineRule="exact"/>
        <w:rPr>
          <w:rFonts w:ascii="Times New Roman" w:eastAsia="Times New Roman" w:hAnsi="Times New Roman"/>
          <w:sz w:val="24"/>
          <w:szCs w:val="24"/>
        </w:rPr>
      </w:pPr>
    </w:p>
    <w:tbl>
      <w:tblPr>
        <w:tblW w:w="0" w:type="auto"/>
        <w:tblInd w:w="1320" w:type="dxa"/>
        <w:tblLayout w:type="fixed"/>
        <w:tblCellMar>
          <w:left w:w="0" w:type="dxa"/>
          <w:right w:w="0" w:type="dxa"/>
        </w:tblCellMar>
        <w:tblLook w:val="0000" w:firstRow="0" w:lastRow="0" w:firstColumn="0" w:lastColumn="0" w:noHBand="0" w:noVBand="0"/>
      </w:tblPr>
      <w:tblGrid>
        <w:gridCol w:w="2640"/>
        <w:gridCol w:w="780"/>
      </w:tblGrid>
      <w:tr w:rsidR="001846B5" w:rsidRPr="00A764C3" w:rsidTr="00E25829">
        <w:trPr>
          <w:trHeight w:val="393"/>
        </w:trPr>
        <w:tc>
          <w:tcPr>
            <w:tcW w:w="2640" w:type="dxa"/>
            <w:shd w:val="clear" w:color="auto" w:fill="auto"/>
            <w:vAlign w:val="bottom"/>
          </w:tcPr>
          <w:p w:rsidR="001846B5" w:rsidRPr="00A764C3" w:rsidRDefault="001846B5" w:rsidP="00E25829">
            <w:pPr>
              <w:spacing w:line="0" w:lineRule="atLeast"/>
              <w:rPr>
                <w:rFonts w:ascii="Arial" w:eastAsia="Arial" w:hAnsi="Arial"/>
                <w:b/>
                <w:i/>
                <w:color w:val="231F20"/>
                <w:sz w:val="24"/>
                <w:szCs w:val="24"/>
                <w:vertAlign w:val="subscript"/>
              </w:rPr>
            </w:pPr>
            <w:r w:rsidRPr="00A764C3">
              <w:rPr>
                <w:rFonts w:ascii="Arial" w:eastAsia="Arial" w:hAnsi="Arial"/>
                <w:i/>
                <w:color w:val="231F20"/>
                <w:sz w:val="24"/>
                <w:szCs w:val="24"/>
              </w:rPr>
              <w:lastRenderedPageBreak/>
              <w:t>v</w:t>
            </w:r>
            <w:r w:rsidRPr="00A764C3">
              <w:rPr>
                <w:rFonts w:ascii="Arial" w:eastAsia="Arial" w:hAnsi="Arial"/>
                <w:i/>
                <w:color w:val="231F20"/>
                <w:sz w:val="24"/>
                <w:szCs w:val="24"/>
                <w:vertAlign w:val="subscript"/>
              </w:rPr>
              <w:t>i−</w:t>
            </w:r>
            <w:r w:rsidRPr="00A764C3">
              <w:rPr>
                <w:rFonts w:ascii="Arial" w:eastAsia="Arial" w:hAnsi="Arial"/>
                <w:b/>
                <w:i/>
                <w:color w:val="231F20"/>
                <w:sz w:val="24"/>
                <w:szCs w:val="24"/>
                <w:vertAlign w:val="subscript"/>
              </w:rPr>
              <w:t>1</w:t>
            </w:r>
            <w:r w:rsidRPr="00A764C3">
              <w:rPr>
                <w:rFonts w:ascii="Arial" w:eastAsia="Arial" w:hAnsi="Arial"/>
                <w:i/>
                <w:color w:val="231F20"/>
                <w:sz w:val="24"/>
                <w:szCs w:val="24"/>
              </w:rPr>
              <w:t xml:space="preserve"> &lt; v</w:t>
            </w:r>
            <w:r w:rsidRPr="00A764C3">
              <w:rPr>
                <w:rFonts w:ascii="Arial" w:eastAsia="Arial" w:hAnsi="Arial"/>
                <w:i/>
                <w:color w:val="231F20"/>
                <w:sz w:val="24"/>
                <w:szCs w:val="24"/>
                <w:vertAlign w:val="subscript"/>
              </w:rPr>
              <w:t>i</w:t>
            </w:r>
            <w:r w:rsidRPr="00A764C3">
              <w:rPr>
                <w:rFonts w:ascii="Arial" w:eastAsia="Arial" w:hAnsi="Arial"/>
                <w:i/>
                <w:color w:val="231F20"/>
                <w:sz w:val="24"/>
                <w:szCs w:val="24"/>
              </w:rPr>
              <w:t xml:space="preserve">   </w:t>
            </w:r>
            <w:r w:rsidRPr="00A764C3">
              <w:rPr>
                <w:rFonts w:ascii="Times New Roman" w:eastAsia="Times New Roman" w:hAnsi="Times New Roman"/>
                <w:color w:val="231F20"/>
                <w:sz w:val="24"/>
                <w:szCs w:val="24"/>
              </w:rPr>
              <w:t>or</w:t>
            </w:r>
            <w:r w:rsidRPr="00A764C3">
              <w:rPr>
                <w:rFonts w:ascii="Arial" w:eastAsia="Arial" w:hAnsi="Arial"/>
                <w:i/>
                <w:color w:val="231F20"/>
                <w:sz w:val="24"/>
                <w:szCs w:val="24"/>
              </w:rPr>
              <w:t xml:space="preserve">   v</w:t>
            </w:r>
            <w:r w:rsidRPr="00A764C3">
              <w:rPr>
                <w:rFonts w:ascii="Arial" w:eastAsia="Arial" w:hAnsi="Arial"/>
                <w:i/>
                <w:color w:val="231F20"/>
                <w:sz w:val="24"/>
                <w:szCs w:val="24"/>
                <w:vertAlign w:val="subscript"/>
              </w:rPr>
              <w:t>i</w:t>
            </w:r>
            <w:r w:rsidRPr="00A764C3">
              <w:rPr>
                <w:rFonts w:ascii="Arial" w:eastAsia="Arial" w:hAnsi="Arial"/>
                <w:i/>
                <w:color w:val="231F20"/>
                <w:sz w:val="24"/>
                <w:szCs w:val="24"/>
              </w:rPr>
              <w:t xml:space="preserve"> &gt; v</w:t>
            </w:r>
            <w:r w:rsidRPr="00A764C3">
              <w:rPr>
                <w:rFonts w:ascii="Arial" w:eastAsia="Arial" w:hAnsi="Arial"/>
                <w:i/>
                <w:color w:val="231F20"/>
                <w:sz w:val="24"/>
                <w:szCs w:val="24"/>
                <w:vertAlign w:val="subscript"/>
              </w:rPr>
              <w:t>i</w:t>
            </w:r>
            <w:r w:rsidRPr="00A764C3">
              <w:rPr>
                <w:rFonts w:ascii="Arial" w:eastAsia="Arial" w:hAnsi="Arial"/>
                <w:b/>
                <w:i/>
                <w:color w:val="231F20"/>
                <w:sz w:val="24"/>
                <w:szCs w:val="24"/>
                <w:vertAlign w:val="subscript"/>
              </w:rPr>
              <w:t>+1</w:t>
            </w:r>
          </w:p>
        </w:tc>
        <w:tc>
          <w:tcPr>
            <w:tcW w:w="780" w:type="dxa"/>
            <w:shd w:val="clear" w:color="auto" w:fill="auto"/>
            <w:vAlign w:val="bottom"/>
          </w:tcPr>
          <w:p w:rsidR="001846B5" w:rsidRPr="00A764C3" w:rsidRDefault="001846B5" w:rsidP="00E25829">
            <w:pPr>
              <w:spacing w:line="0" w:lineRule="atLeast"/>
              <w:jc w:val="right"/>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(3)</w:t>
            </w:r>
          </w:p>
        </w:tc>
      </w:tr>
    </w:tbl>
    <w:p w:rsidR="001846B5" w:rsidRPr="00A764C3" w:rsidRDefault="001846B5" w:rsidP="001846B5">
      <w:pPr>
        <w:spacing w:line="61" w:lineRule="exact"/>
        <w:rPr>
          <w:rFonts w:ascii="Times New Roman" w:eastAsia="Times New Roman" w:hAnsi="Times New Roman"/>
          <w:sz w:val="24"/>
          <w:szCs w:val="24"/>
        </w:rPr>
      </w:pPr>
    </w:p>
    <w:p w:rsidR="001846B5" w:rsidRPr="00A764C3" w:rsidRDefault="001846B5" w:rsidP="001846B5">
      <w:pPr>
        <w:spacing w:line="206" w:lineRule="auto"/>
        <w:ind w:firstLine="194"/>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We next complete the proof by contradiction. As Fig. 3 shown, we denote </w:t>
      </w:r>
      <w:r w:rsidRPr="00A764C3">
        <w:rPr>
          <w:rFonts w:ascii="Arial" w:eastAsia="Arial" w:hAnsi="Arial"/>
          <w:i/>
          <w:color w:val="231F20"/>
          <w:sz w:val="24"/>
          <w:szCs w:val="24"/>
        </w:rPr>
        <w:t>v</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to represent the node who takes alternative path other than default path, which results in a loop. We assume the loop is clockwise (</w:t>
      </w:r>
      <w:proofErr w:type="spellStart"/>
      <w:r w:rsidRPr="00A764C3">
        <w:rPr>
          <w:rFonts w:ascii="Times New Roman" w:eastAsia="Times New Roman" w:hAnsi="Times New Roman"/>
          <w:color w:val="231F20"/>
          <w:sz w:val="24"/>
          <w:szCs w:val="24"/>
        </w:rPr>
        <w:t>counterclock</w:t>
      </w:r>
      <w:proofErr w:type="spellEnd"/>
      <w:r w:rsidRPr="00A764C3">
        <w:rPr>
          <w:rFonts w:ascii="Times New Roman" w:eastAsia="Times New Roman" w:hAnsi="Times New Roman"/>
          <w:color w:val="231F20"/>
          <w:sz w:val="24"/>
          <w:szCs w:val="24"/>
        </w:rPr>
        <w:t xml:space="preserve">-wise is the same), means packets are transferred through </w:t>
      </w:r>
      <w:r w:rsidRPr="00A764C3">
        <w:rPr>
          <w:rFonts w:ascii="Arial" w:eastAsia="Arial" w:hAnsi="Arial"/>
          <w:i/>
          <w:color w:val="231F20"/>
          <w:sz w:val="24"/>
          <w:szCs w:val="24"/>
        </w:rPr>
        <w:t>v</w:t>
      </w:r>
      <w:r w:rsidRPr="00A764C3">
        <w:rPr>
          <w:rFonts w:ascii="Arial" w:eastAsia="Arial" w:hAnsi="Arial"/>
          <w:b/>
          <w:i/>
          <w:color w:val="231F20"/>
          <w:sz w:val="24"/>
          <w:szCs w:val="24"/>
          <w:vertAlign w:val="subscript"/>
        </w:rPr>
        <w:t>1</w:t>
      </w:r>
      <w:r w:rsidRPr="00A764C3">
        <w:rPr>
          <w:rFonts w:ascii="Arial" w:eastAsia="Arial" w:hAnsi="Arial"/>
          <w:i/>
          <w:color w:val="231F20"/>
          <w:sz w:val="24"/>
          <w:szCs w:val="24"/>
        </w:rPr>
        <w:t xml:space="preserve"> → v</w:t>
      </w:r>
      <w:r w:rsidRPr="00A764C3">
        <w:rPr>
          <w:rFonts w:ascii="Arial" w:eastAsia="Arial" w:hAnsi="Arial"/>
          <w:b/>
          <w:i/>
          <w:color w:val="231F20"/>
          <w:sz w:val="24"/>
          <w:szCs w:val="24"/>
          <w:vertAlign w:val="subscript"/>
        </w:rPr>
        <w:t>2</w:t>
      </w:r>
      <w:r w:rsidRPr="00A764C3">
        <w:rPr>
          <w:rFonts w:ascii="Arial" w:eastAsia="Arial" w:hAnsi="Arial"/>
          <w:i/>
          <w:color w:val="231F20"/>
          <w:sz w:val="24"/>
          <w:szCs w:val="24"/>
        </w:rPr>
        <w:t xml:space="preserve"> → ...</w:t>
      </w:r>
      <w:proofErr w:type="spellStart"/>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n</w:t>
      </w:r>
      <w:proofErr w:type="spellEnd"/>
      <w:r w:rsidRPr="00A764C3">
        <w:rPr>
          <w:rFonts w:ascii="Arial" w:eastAsia="Arial" w:hAnsi="Arial"/>
          <w:i/>
          <w:color w:val="231F20"/>
          <w:sz w:val="24"/>
          <w:szCs w:val="24"/>
        </w:rPr>
        <w:t xml:space="preserve"> → v</w:t>
      </w:r>
      <w:r w:rsidRPr="00A764C3">
        <w:rPr>
          <w:rFonts w:ascii="Arial" w:eastAsia="Arial" w:hAnsi="Arial"/>
          <w:b/>
          <w:i/>
          <w:color w:val="231F20"/>
          <w:sz w:val="24"/>
          <w:szCs w:val="24"/>
          <w:vertAlign w:val="subscript"/>
        </w:rPr>
        <w:t>1</w:t>
      </w:r>
      <w:r w:rsidRPr="00A764C3">
        <w:rPr>
          <w:rFonts w:ascii="Arial" w:eastAsia="Arial" w:hAnsi="Arial"/>
          <w:i/>
          <w:color w:val="231F20"/>
          <w:sz w:val="24"/>
          <w:szCs w:val="24"/>
        </w:rPr>
        <w:t xml:space="preserve"> → v</w:t>
      </w:r>
      <w:r w:rsidRPr="00A764C3">
        <w:rPr>
          <w:rFonts w:ascii="Arial" w:eastAsia="Arial" w:hAnsi="Arial"/>
          <w:b/>
          <w:i/>
          <w:color w:val="231F20"/>
          <w:sz w:val="24"/>
          <w:szCs w:val="24"/>
          <w:vertAlign w:val="subscript"/>
        </w:rPr>
        <w:t>2</w:t>
      </w:r>
      <w:r w:rsidRPr="00A764C3">
        <w:rPr>
          <w:rFonts w:ascii="Arial" w:eastAsia="Arial" w:hAnsi="Arial"/>
          <w:i/>
          <w:color w:val="231F20"/>
          <w:sz w:val="24"/>
          <w:szCs w:val="24"/>
        </w:rPr>
        <w:t xml:space="preserve">... </w:t>
      </w:r>
      <w:r w:rsidRPr="00A764C3">
        <w:rPr>
          <w:rFonts w:ascii="Times New Roman" w:eastAsia="Times New Roman" w:hAnsi="Times New Roman"/>
          <w:color w:val="231F20"/>
          <w:sz w:val="24"/>
          <w:szCs w:val="24"/>
        </w:rPr>
        <w:t>where</w:t>
      </w:r>
      <w:r w:rsidRPr="00A764C3">
        <w:rPr>
          <w:rFonts w:ascii="Arial" w:eastAsia="Arial" w:hAnsi="Arial"/>
          <w:i/>
          <w:color w:val="231F20"/>
          <w:sz w:val="24"/>
          <w:szCs w:val="24"/>
        </w:rPr>
        <w:t xml:space="preserve"> n &gt; </w:t>
      </w:r>
      <w:r w:rsidRPr="00A764C3">
        <w:rPr>
          <w:rFonts w:ascii="Arial" w:eastAsia="Arial" w:hAnsi="Arial"/>
          <w:color w:val="231F20"/>
          <w:sz w:val="24"/>
          <w:szCs w:val="24"/>
        </w:rPr>
        <w:t>2</w:t>
      </w:r>
      <w:r w:rsidRPr="00A764C3">
        <w:rPr>
          <w:rFonts w:ascii="Arial" w:eastAsia="Arial" w:hAnsi="Arial"/>
          <w:i/>
          <w:color w:val="231F20"/>
          <w:sz w:val="24"/>
          <w:szCs w:val="24"/>
        </w:rPr>
        <w:t xml:space="preserve"> </w:t>
      </w:r>
      <w:r w:rsidRPr="00A764C3">
        <w:rPr>
          <w:rFonts w:ascii="Times New Roman" w:eastAsia="Times New Roman" w:hAnsi="Times New Roman"/>
          <w:color w:val="231F20"/>
          <w:sz w:val="24"/>
          <w:szCs w:val="24"/>
        </w:rPr>
        <w:t>and</w:t>
      </w:r>
      <w:r w:rsidRPr="00A764C3">
        <w:rPr>
          <w:rFonts w:ascii="Arial" w:eastAsia="Arial" w:hAnsi="Arial"/>
          <w:i/>
          <w:color w:val="231F20"/>
          <w:sz w:val="24"/>
          <w:szCs w:val="24"/>
        </w:rPr>
        <w:t xml:space="preserve"> </w:t>
      </w:r>
      <w:proofErr w:type="gramStart"/>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i</w:t>
      </w:r>
      <w:proofErr w:type="gramEnd"/>
      <w:r w:rsidRPr="00A764C3">
        <w:rPr>
          <w:rFonts w:ascii="Arial" w:eastAsia="Arial" w:hAnsi="Arial"/>
          <w:i/>
          <w:color w:val="231F20"/>
          <w:sz w:val="24"/>
          <w:szCs w:val="24"/>
        </w:rPr>
        <w:t xml:space="preserve"> </w:t>
      </w:r>
      <w:r w:rsidRPr="00A764C3">
        <w:rPr>
          <w:rFonts w:ascii="Times New Roman" w:eastAsia="Times New Roman" w:hAnsi="Times New Roman"/>
          <w:color w:val="231F20"/>
          <w:sz w:val="24"/>
          <w:szCs w:val="24"/>
        </w:rPr>
        <w:t>also</w:t>
      </w:r>
      <w:r w:rsidRPr="00A764C3">
        <w:rPr>
          <w:rFonts w:ascii="Arial" w:eastAsia="Arial" w:hAnsi="Arial"/>
          <w:i/>
          <w:color w:val="231F20"/>
          <w:sz w:val="24"/>
          <w:szCs w:val="24"/>
        </w:rPr>
        <w:t xml:space="preserve"> </w:t>
      </w:r>
      <w:r w:rsidRPr="00A764C3">
        <w:rPr>
          <w:rFonts w:ascii="Times New Roman" w:eastAsia="Times New Roman" w:hAnsi="Times New Roman"/>
          <w:color w:val="231F20"/>
          <w:sz w:val="24"/>
          <w:szCs w:val="24"/>
        </w:rPr>
        <w:t xml:space="preserve">represents </w:t>
      </w:r>
      <w:proofErr w:type="spellStart"/>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n</w:t>
      </w:r>
      <w:r w:rsidRPr="00A764C3">
        <w:rPr>
          <w:rFonts w:ascii="Arial" w:eastAsia="Arial" w:hAnsi="Arial"/>
          <w:b/>
          <w:i/>
          <w:color w:val="231F20"/>
          <w:sz w:val="24"/>
          <w:szCs w:val="24"/>
          <w:vertAlign w:val="subscript"/>
        </w:rPr>
        <w:t>+</w:t>
      </w:r>
      <w:r w:rsidRPr="00A764C3">
        <w:rPr>
          <w:rFonts w:ascii="Arial" w:eastAsia="Arial" w:hAnsi="Arial"/>
          <w:i/>
          <w:color w:val="231F20"/>
          <w:sz w:val="24"/>
          <w:szCs w:val="24"/>
          <w:vertAlign w:val="subscript"/>
        </w:rPr>
        <w:t>i</w:t>
      </w:r>
      <w:proofErr w:type="spellEnd"/>
      <w:r w:rsidRPr="00A764C3">
        <w:rPr>
          <w:rFonts w:ascii="Times New Roman" w:eastAsia="Times New Roman" w:hAnsi="Times New Roman"/>
          <w:color w:val="231F20"/>
          <w:sz w:val="24"/>
          <w:szCs w:val="24"/>
        </w:rPr>
        <w:t>.</w:t>
      </w:r>
    </w:p>
    <w:p w:rsidR="001846B5" w:rsidRPr="00A764C3" w:rsidRDefault="001846B5" w:rsidP="001846B5">
      <w:pPr>
        <w:spacing w:line="4" w:lineRule="exact"/>
        <w:rPr>
          <w:rFonts w:ascii="Times New Roman" w:eastAsia="Times New Roman" w:hAnsi="Times New Roman"/>
          <w:sz w:val="24"/>
          <w:szCs w:val="24"/>
        </w:rPr>
      </w:pPr>
    </w:p>
    <w:p w:rsidR="001846B5" w:rsidRPr="00A764C3" w:rsidRDefault="001846B5" w:rsidP="001846B5">
      <w:pPr>
        <w:spacing w:line="180" w:lineRule="auto"/>
        <w:ind w:firstLine="194"/>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If </w:t>
      </w:r>
      <w:r w:rsidRPr="00A764C3">
        <w:rPr>
          <w:rFonts w:ascii="Arial" w:eastAsia="Arial" w:hAnsi="Arial"/>
          <w:i/>
          <w:color w:val="231F20"/>
          <w:sz w:val="24"/>
          <w:szCs w:val="24"/>
        </w:rPr>
        <w:t>v</w:t>
      </w:r>
      <w:r w:rsidRPr="00A764C3">
        <w:rPr>
          <w:rFonts w:ascii="Arial" w:eastAsia="Arial" w:hAnsi="Arial"/>
          <w:color w:val="231F20"/>
          <w:sz w:val="24"/>
          <w:szCs w:val="24"/>
          <w:vertAlign w:val="subscript"/>
        </w:rPr>
        <w:t>1</w:t>
      </w:r>
      <w:r w:rsidRPr="00A764C3">
        <w:rPr>
          <w:rFonts w:ascii="Times New Roman" w:eastAsia="Times New Roman" w:hAnsi="Times New Roman"/>
          <w:color w:val="231F20"/>
          <w:sz w:val="24"/>
          <w:szCs w:val="24"/>
        </w:rPr>
        <w:t xml:space="preserve"> </w:t>
      </w:r>
      <w:r w:rsidRPr="00A764C3">
        <w:rPr>
          <w:rFonts w:ascii="Arial" w:eastAsia="Arial" w:hAnsi="Arial"/>
          <w:i/>
          <w:color w:val="231F20"/>
          <w:sz w:val="24"/>
          <w:szCs w:val="24"/>
        </w:rPr>
        <w:t>&gt; v</w:t>
      </w:r>
      <w:r w:rsidRPr="00A764C3">
        <w:rPr>
          <w:rFonts w:ascii="Arial" w:eastAsia="Arial" w:hAnsi="Arial"/>
          <w:color w:val="231F20"/>
          <w:sz w:val="24"/>
          <w:szCs w:val="24"/>
          <w:vertAlign w:val="subscript"/>
        </w:rPr>
        <w:t>2</w:t>
      </w:r>
      <w:r w:rsidRPr="00A764C3">
        <w:rPr>
          <w:rFonts w:ascii="Times New Roman" w:eastAsia="Times New Roman" w:hAnsi="Times New Roman"/>
          <w:color w:val="231F20"/>
          <w:sz w:val="24"/>
          <w:szCs w:val="24"/>
        </w:rPr>
        <w:t xml:space="preserve">, with Eq. 3, </w:t>
      </w:r>
      <w:r w:rsidRPr="00A764C3">
        <w:rPr>
          <w:rFonts w:ascii="Arial" w:eastAsia="Arial" w:hAnsi="Arial"/>
          <w:i/>
          <w:color w:val="231F20"/>
          <w:sz w:val="24"/>
          <w:szCs w:val="24"/>
        </w:rPr>
        <w:t>v</w:t>
      </w:r>
      <w:r w:rsidRPr="00A764C3">
        <w:rPr>
          <w:rFonts w:ascii="Arial" w:eastAsia="Arial" w:hAnsi="Arial"/>
          <w:b/>
          <w:i/>
          <w:color w:val="231F20"/>
          <w:sz w:val="24"/>
          <w:szCs w:val="24"/>
          <w:vertAlign w:val="subscript"/>
        </w:rPr>
        <w:t>2</w:t>
      </w:r>
      <w:r w:rsidRPr="00A764C3">
        <w:rPr>
          <w:rFonts w:ascii="Times New Roman" w:eastAsia="Times New Roman" w:hAnsi="Times New Roman"/>
          <w:color w:val="231F20"/>
          <w:sz w:val="24"/>
          <w:szCs w:val="24"/>
        </w:rPr>
        <w:t xml:space="preserve"> can forward packets to </w:t>
      </w:r>
      <w:r w:rsidRPr="00A764C3">
        <w:rPr>
          <w:rFonts w:ascii="Arial" w:eastAsia="Arial" w:hAnsi="Arial"/>
          <w:i/>
          <w:color w:val="231F20"/>
          <w:sz w:val="24"/>
          <w:szCs w:val="24"/>
        </w:rPr>
        <w:t>v</w:t>
      </w:r>
      <w:r w:rsidRPr="00A764C3">
        <w:rPr>
          <w:rFonts w:ascii="Arial" w:eastAsia="Arial" w:hAnsi="Arial"/>
          <w:b/>
          <w:i/>
          <w:color w:val="231F20"/>
          <w:sz w:val="24"/>
          <w:szCs w:val="24"/>
          <w:vertAlign w:val="subscript"/>
        </w:rPr>
        <w:t>3</w:t>
      </w:r>
      <w:r w:rsidRPr="00A764C3">
        <w:rPr>
          <w:rFonts w:ascii="Times New Roman" w:eastAsia="Times New Roman" w:hAnsi="Times New Roman"/>
          <w:color w:val="231F20"/>
          <w:sz w:val="24"/>
          <w:szCs w:val="24"/>
        </w:rPr>
        <w:t xml:space="preserve"> if and only if </w:t>
      </w:r>
      <w:r w:rsidRPr="00A764C3">
        <w:rPr>
          <w:rFonts w:ascii="Arial" w:eastAsia="Arial" w:hAnsi="Arial"/>
          <w:i/>
          <w:color w:val="231F20"/>
          <w:sz w:val="24"/>
          <w:szCs w:val="24"/>
        </w:rPr>
        <w:t>v</w:t>
      </w:r>
      <w:r w:rsidRPr="00A764C3">
        <w:rPr>
          <w:rFonts w:ascii="Arial" w:eastAsia="Arial" w:hAnsi="Arial"/>
          <w:b/>
          <w:i/>
          <w:color w:val="231F20"/>
          <w:sz w:val="24"/>
          <w:szCs w:val="24"/>
          <w:vertAlign w:val="subscript"/>
        </w:rPr>
        <w:t>2</w:t>
      </w:r>
      <w:r w:rsidRPr="00A764C3">
        <w:rPr>
          <w:rFonts w:ascii="Times New Roman" w:eastAsia="Times New Roman" w:hAnsi="Times New Roman"/>
          <w:color w:val="231F20"/>
          <w:sz w:val="24"/>
          <w:szCs w:val="24"/>
        </w:rPr>
        <w:t xml:space="preserve"> </w:t>
      </w:r>
      <w:r w:rsidRPr="00A764C3">
        <w:rPr>
          <w:rFonts w:ascii="Arial" w:eastAsia="Arial" w:hAnsi="Arial"/>
          <w:i/>
          <w:color w:val="231F20"/>
          <w:sz w:val="24"/>
          <w:szCs w:val="24"/>
        </w:rPr>
        <w:t>&gt; v</w:t>
      </w:r>
      <w:r w:rsidRPr="00A764C3">
        <w:rPr>
          <w:rFonts w:ascii="Arial" w:eastAsia="Arial" w:hAnsi="Arial"/>
          <w:b/>
          <w:i/>
          <w:color w:val="231F20"/>
          <w:sz w:val="24"/>
          <w:szCs w:val="24"/>
          <w:vertAlign w:val="subscript"/>
        </w:rPr>
        <w:t>3</w:t>
      </w:r>
      <w:r w:rsidRPr="00A764C3">
        <w:rPr>
          <w:rFonts w:ascii="Times New Roman" w:eastAsia="Times New Roman" w:hAnsi="Times New Roman"/>
          <w:color w:val="231F20"/>
          <w:sz w:val="24"/>
          <w:szCs w:val="24"/>
        </w:rPr>
        <w:t xml:space="preserve">. In a similar fashion along the loop, we have </w:t>
      </w:r>
      <w:r w:rsidRPr="00A764C3">
        <w:rPr>
          <w:rFonts w:ascii="Arial" w:eastAsia="Arial" w:hAnsi="Arial"/>
          <w:i/>
          <w:color w:val="231F20"/>
          <w:sz w:val="24"/>
          <w:szCs w:val="24"/>
        </w:rPr>
        <w:t>v</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w:t>
      </w:r>
      <w:r w:rsidRPr="00A764C3">
        <w:rPr>
          <w:rFonts w:ascii="Arial" w:eastAsia="Arial" w:hAnsi="Arial"/>
          <w:i/>
          <w:color w:val="231F20"/>
          <w:sz w:val="24"/>
          <w:szCs w:val="24"/>
        </w:rPr>
        <w:t>&gt; v</w:t>
      </w:r>
      <w:r w:rsidRPr="00A764C3">
        <w:rPr>
          <w:rFonts w:ascii="Arial" w:eastAsia="Arial" w:hAnsi="Arial"/>
          <w:b/>
          <w:i/>
          <w:color w:val="231F20"/>
          <w:sz w:val="24"/>
          <w:szCs w:val="24"/>
          <w:vertAlign w:val="subscript"/>
        </w:rPr>
        <w:t>2</w:t>
      </w:r>
      <w:r w:rsidRPr="00A764C3">
        <w:rPr>
          <w:rFonts w:ascii="Times New Roman" w:eastAsia="Times New Roman" w:hAnsi="Times New Roman"/>
          <w:color w:val="231F20"/>
          <w:sz w:val="24"/>
          <w:szCs w:val="24"/>
        </w:rPr>
        <w:t xml:space="preserve"> </w:t>
      </w:r>
      <w:r w:rsidRPr="00A764C3">
        <w:rPr>
          <w:rFonts w:ascii="Arial" w:eastAsia="Arial" w:hAnsi="Arial"/>
          <w:i/>
          <w:color w:val="231F20"/>
          <w:sz w:val="24"/>
          <w:szCs w:val="24"/>
        </w:rPr>
        <w:t>&gt; v</w:t>
      </w:r>
      <w:r w:rsidRPr="00A764C3">
        <w:rPr>
          <w:rFonts w:ascii="Arial" w:eastAsia="Arial" w:hAnsi="Arial"/>
          <w:b/>
          <w:i/>
          <w:color w:val="231F20"/>
          <w:sz w:val="24"/>
          <w:szCs w:val="24"/>
          <w:vertAlign w:val="subscript"/>
        </w:rPr>
        <w:t>3</w:t>
      </w:r>
      <w:r w:rsidRPr="00A764C3">
        <w:rPr>
          <w:rFonts w:ascii="Arial" w:eastAsia="Arial" w:hAnsi="Arial"/>
          <w:i/>
          <w:color w:val="231F20"/>
          <w:sz w:val="24"/>
          <w:szCs w:val="24"/>
        </w:rPr>
        <w:t xml:space="preserve">... &gt; </w:t>
      </w:r>
      <w:proofErr w:type="spellStart"/>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n</w:t>
      </w:r>
      <w:r w:rsidRPr="00A764C3">
        <w:rPr>
          <w:rFonts w:ascii="Times New Roman" w:eastAsia="Times New Roman" w:hAnsi="Times New Roman"/>
          <w:color w:val="231F20"/>
          <w:sz w:val="24"/>
          <w:szCs w:val="24"/>
        </w:rPr>
        <w:t>.</w:t>
      </w:r>
      <w:proofErr w:type="spellEnd"/>
      <w:r w:rsidRPr="00A764C3">
        <w:rPr>
          <w:rFonts w:ascii="Times New Roman" w:eastAsia="Times New Roman" w:hAnsi="Times New Roman"/>
          <w:color w:val="231F20"/>
          <w:sz w:val="24"/>
          <w:szCs w:val="24"/>
        </w:rPr>
        <w:t xml:space="preserve"> According to Eq. 1, it leads to </w:t>
      </w:r>
      <w:r w:rsidRPr="00A764C3">
        <w:rPr>
          <w:rFonts w:ascii="Arial" w:eastAsia="Arial" w:hAnsi="Arial"/>
          <w:i/>
          <w:color w:val="231F20"/>
          <w:sz w:val="24"/>
          <w:szCs w:val="24"/>
        </w:rPr>
        <w:t>v</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w:t>
      </w:r>
      <w:r w:rsidRPr="00A764C3">
        <w:rPr>
          <w:rFonts w:ascii="Arial" w:eastAsia="Arial" w:hAnsi="Arial"/>
          <w:i/>
          <w:color w:val="231F20"/>
          <w:sz w:val="24"/>
          <w:szCs w:val="24"/>
        </w:rPr>
        <w:t xml:space="preserve">&gt; </w:t>
      </w:r>
      <w:proofErr w:type="spellStart"/>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n</w:t>
      </w:r>
      <w:r w:rsidRPr="00A764C3">
        <w:rPr>
          <w:rFonts w:ascii="Times New Roman" w:eastAsia="Times New Roman" w:hAnsi="Times New Roman"/>
          <w:color w:val="231F20"/>
          <w:sz w:val="24"/>
          <w:szCs w:val="24"/>
        </w:rPr>
        <w:t>.</w:t>
      </w:r>
      <w:proofErr w:type="spellEnd"/>
      <w:r w:rsidRPr="00A764C3">
        <w:rPr>
          <w:rFonts w:ascii="Times New Roman" w:eastAsia="Times New Roman" w:hAnsi="Times New Roman"/>
          <w:color w:val="231F20"/>
          <w:sz w:val="24"/>
          <w:szCs w:val="24"/>
        </w:rPr>
        <w:t xml:space="preserve"> However, to construct the loop, </w:t>
      </w:r>
      <w:proofErr w:type="spellStart"/>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n</w:t>
      </w:r>
      <w:proofErr w:type="spellEnd"/>
      <w:r w:rsidRPr="00A764C3">
        <w:rPr>
          <w:rFonts w:ascii="Times New Roman" w:eastAsia="Times New Roman" w:hAnsi="Times New Roman"/>
          <w:color w:val="231F20"/>
          <w:sz w:val="24"/>
          <w:szCs w:val="24"/>
        </w:rPr>
        <w:t xml:space="preserve"> should also forward packet to </w:t>
      </w:r>
      <w:r w:rsidRPr="00A764C3">
        <w:rPr>
          <w:rFonts w:ascii="Arial" w:eastAsia="Arial" w:hAnsi="Arial"/>
          <w:i/>
          <w:color w:val="231F20"/>
          <w:sz w:val="24"/>
          <w:szCs w:val="24"/>
        </w:rPr>
        <w:t>v</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Given that </w:t>
      </w:r>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n−</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w:t>
      </w:r>
      <w:r w:rsidRPr="00A764C3">
        <w:rPr>
          <w:rFonts w:ascii="Arial" w:eastAsia="Arial" w:hAnsi="Arial"/>
          <w:i/>
          <w:color w:val="231F20"/>
          <w:sz w:val="24"/>
          <w:szCs w:val="24"/>
        </w:rPr>
        <w:t xml:space="preserve">&gt; </w:t>
      </w:r>
      <w:proofErr w:type="spellStart"/>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n</w:t>
      </w:r>
      <w:proofErr w:type="spellEnd"/>
      <w:r w:rsidRPr="00A764C3">
        <w:rPr>
          <w:rFonts w:ascii="Times New Roman" w:eastAsia="Times New Roman" w:hAnsi="Times New Roman"/>
          <w:color w:val="231F20"/>
          <w:sz w:val="24"/>
          <w:szCs w:val="24"/>
        </w:rPr>
        <w:t xml:space="preserve">, by following Eq. 3, it leads to </w:t>
      </w:r>
      <w:proofErr w:type="spellStart"/>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n</w:t>
      </w:r>
      <w:proofErr w:type="spellEnd"/>
      <w:r w:rsidRPr="00A764C3">
        <w:rPr>
          <w:rFonts w:ascii="Times New Roman" w:eastAsia="Times New Roman" w:hAnsi="Times New Roman"/>
          <w:color w:val="231F20"/>
          <w:sz w:val="24"/>
          <w:szCs w:val="24"/>
        </w:rPr>
        <w:t xml:space="preserve"> </w:t>
      </w:r>
      <w:r w:rsidRPr="00A764C3">
        <w:rPr>
          <w:rFonts w:ascii="Arial" w:eastAsia="Arial" w:hAnsi="Arial"/>
          <w:i/>
          <w:color w:val="231F20"/>
          <w:sz w:val="24"/>
          <w:szCs w:val="24"/>
        </w:rPr>
        <w:t>&gt; v</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Contradiction is generated. If </w:t>
      </w:r>
      <w:r w:rsidRPr="00A764C3">
        <w:rPr>
          <w:rFonts w:ascii="Arial" w:eastAsia="Arial" w:hAnsi="Arial"/>
          <w:i/>
          <w:color w:val="231F20"/>
          <w:sz w:val="24"/>
          <w:szCs w:val="24"/>
        </w:rPr>
        <w:t>v</w:t>
      </w:r>
      <w:r w:rsidRPr="00A764C3">
        <w:rPr>
          <w:rFonts w:ascii="Arial" w:eastAsia="Arial" w:hAnsi="Arial"/>
          <w:color w:val="231F20"/>
          <w:sz w:val="24"/>
          <w:szCs w:val="24"/>
          <w:vertAlign w:val="subscript"/>
        </w:rPr>
        <w:t>1</w:t>
      </w:r>
      <w:r w:rsidRPr="00A764C3">
        <w:rPr>
          <w:rFonts w:ascii="Times New Roman" w:eastAsia="Times New Roman" w:hAnsi="Times New Roman"/>
          <w:color w:val="231F20"/>
          <w:sz w:val="24"/>
          <w:szCs w:val="24"/>
        </w:rPr>
        <w:t xml:space="preserve"> </w:t>
      </w:r>
      <w:r w:rsidRPr="00A764C3">
        <w:rPr>
          <w:rFonts w:ascii="Arial" w:eastAsia="Arial" w:hAnsi="Arial"/>
          <w:color w:val="231F20"/>
          <w:sz w:val="24"/>
          <w:szCs w:val="24"/>
        </w:rPr>
        <w:t>=</w:t>
      </w:r>
      <w:r w:rsidRPr="00A764C3">
        <w:rPr>
          <w:rFonts w:ascii="Times New Roman" w:eastAsia="Times New Roman" w:hAnsi="Times New Roman"/>
          <w:color w:val="231F20"/>
          <w:sz w:val="24"/>
          <w:szCs w:val="24"/>
        </w:rPr>
        <w:t xml:space="preserve"> </w:t>
      </w:r>
      <w:r w:rsidRPr="00A764C3">
        <w:rPr>
          <w:rFonts w:ascii="Arial" w:eastAsia="Arial" w:hAnsi="Arial"/>
          <w:i/>
          <w:color w:val="231F20"/>
          <w:sz w:val="24"/>
          <w:szCs w:val="24"/>
        </w:rPr>
        <w:t>v</w:t>
      </w:r>
      <w:r w:rsidRPr="00A764C3">
        <w:rPr>
          <w:rFonts w:ascii="Arial" w:eastAsia="Arial" w:hAnsi="Arial"/>
          <w:color w:val="231F20"/>
          <w:sz w:val="24"/>
          <w:szCs w:val="24"/>
          <w:vertAlign w:val="subscript"/>
        </w:rPr>
        <w:t>2</w:t>
      </w:r>
      <w:r w:rsidRPr="00A764C3">
        <w:rPr>
          <w:rFonts w:ascii="Times New Roman" w:eastAsia="Times New Roman" w:hAnsi="Times New Roman"/>
          <w:color w:val="231F20"/>
          <w:sz w:val="24"/>
          <w:szCs w:val="24"/>
        </w:rPr>
        <w:t xml:space="preserve">, with Eq. 3, it turns to </w:t>
      </w:r>
      <w:r w:rsidRPr="00A764C3">
        <w:rPr>
          <w:rFonts w:ascii="Arial" w:eastAsia="Arial" w:hAnsi="Arial"/>
          <w:i/>
          <w:color w:val="231F20"/>
          <w:sz w:val="24"/>
          <w:szCs w:val="24"/>
        </w:rPr>
        <w:t>v</w:t>
      </w:r>
      <w:r w:rsidRPr="00A764C3">
        <w:rPr>
          <w:rFonts w:ascii="Arial" w:eastAsia="Arial" w:hAnsi="Arial"/>
          <w:b/>
          <w:i/>
          <w:color w:val="231F20"/>
          <w:sz w:val="24"/>
          <w:szCs w:val="24"/>
          <w:vertAlign w:val="subscript"/>
        </w:rPr>
        <w:t>2</w:t>
      </w:r>
      <w:r w:rsidRPr="00A764C3">
        <w:rPr>
          <w:rFonts w:ascii="Times New Roman" w:eastAsia="Times New Roman" w:hAnsi="Times New Roman"/>
          <w:color w:val="231F20"/>
          <w:sz w:val="24"/>
          <w:szCs w:val="24"/>
        </w:rPr>
        <w:t xml:space="preserve"> </w:t>
      </w:r>
      <w:r w:rsidRPr="00A764C3">
        <w:rPr>
          <w:rFonts w:ascii="Arial" w:eastAsia="Arial" w:hAnsi="Arial"/>
          <w:i/>
          <w:color w:val="231F20"/>
          <w:sz w:val="24"/>
          <w:szCs w:val="24"/>
        </w:rPr>
        <w:t>&gt; v</w:t>
      </w:r>
      <w:r w:rsidRPr="00A764C3">
        <w:rPr>
          <w:rFonts w:ascii="Arial" w:eastAsia="Arial" w:hAnsi="Arial"/>
          <w:b/>
          <w:i/>
          <w:color w:val="231F20"/>
          <w:sz w:val="24"/>
          <w:szCs w:val="24"/>
          <w:vertAlign w:val="subscript"/>
        </w:rPr>
        <w:t>3</w:t>
      </w:r>
      <w:r w:rsidRPr="00A764C3">
        <w:rPr>
          <w:rFonts w:ascii="Times New Roman" w:eastAsia="Times New Roman" w:hAnsi="Times New Roman"/>
          <w:color w:val="231F20"/>
          <w:sz w:val="24"/>
          <w:szCs w:val="24"/>
        </w:rPr>
        <w:t xml:space="preserve">. Applying Eq. 3 along the loop, we have </w:t>
      </w:r>
      <w:r w:rsidRPr="00A764C3">
        <w:rPr>
          <w:rFonts w:ascii="Arial" w:eastAsia="Arial" w:hAnsi="Arial"/>
          <w:i/>
          <w:color w:val="231F20"/>
          <w:sz w:val="24"/>
          <w:szCs w:val="24"/>
        </w:rPr>
        <w:t>v</w:t>
      </w:r>
      <w:r w:rsidRPr="00A764C3">
        <w:rPr>
          <w:rFonts w:ascii="Arial" w:eastAsia="Arial" w:hAnsi="Arial"/>
          <w:b/>
          <w:i/>
          <w:color w:val="231F20"/>
          <w:sz w:val="24"/>
          <w:szCs w:val="24"/>
          <w:vertAlign w:val="subscript"/>
        </w:rPr>
        <w:t>2</w:t>
      </w:r>
      <w:r w:rsidRPr="00A764C3">
        <w:rPr>
          <w:rFonts w:ascii="Times New Roman" w:eastAsia="Times New Roman" w:hAnsi="Times New Roman"/>
          <w:color w:val="231F20"/>
          <w:sz w:val="24"/>
          <w:szCs w:val="24"/>
        </w:rPr>
        <w:t xml:space="preserve"> </w:t>
      </w:r>
      <w:r w:rsidRPr="00A764C3">
        <w:rPr>
          <w:rFonts w:ascii="Arial" w:eastAsia="Arial" w:hAnsi="Arial"/>
          <w:i/>
          <w:color w:val="231F20"/>
          <w:sz w:val="24"/>
          <w:szCs w:val="24"/>
        </w:rPr>
        <w:t>&gt; v</w:t>
      </w:r>
      <w:r w:rsidRPr="00A764C3">
        <w:rPr>
          <w:rFonts w:ascii="Arial" w:eastAsia="Arial" w:hAnsi="Arial"/>
          <w:b/>
          <w:i/>
          <w:color w:val="231F20"/>
          <w:sz w:val="24"/>
          <w:szCs w:val="24"/>
          <w:vertAlign w:val="subscript"/>
        </w:rPr>
        <w:t>3</w:t>
      </w:r>
      <w:r w:rsidRPr="00A764C3">
        <w:rPr>
          <w:rFonts w:ascii="Times New Roman" w:eastAsia="Times New Roman" w:hAnsi="Times New Roman"/>
          <w:color w:val="231F20"/>
          <w:sz w:val="24"/>
          <w:szCs w:val="24"/>
        </w:rPr>
        <w:t xml:space="preserve"> </w:t>
      </w:r>
      <w:r w:rsidRPr="00A764C3">
        <w:rPr>
          <w:rFonts w:ascii="Arial" w:eastAsia="Arial" w:hAnsi="Arial"/>
          <w:i/>
          <w:color w:val="231F20"/>
          <w:sz w:val="24"/>
          <w:szCs w:val="24"/>
        </w:rPr>
        <w:t xml:space="preserve">&gt; ... &gt; </w:t>
      </w:r>
      <w:proofErr w:type="spellStart"/>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n</w:t>
      </w:r>
      <w:proofErr w:type="spellEnd"/>
      <w:r w:rsidRPr="00A764C3">
        <w:rPr>
          <w:rFonts w:ascii="Times New Roman" w:eastAsia="Times New Roman" w:hAnsi="Times New Roman"/>
          <w:color w:val="231F20"/>
          <w:sz w:val="24"/>
          <w:szCs w:val="24"/>
        </w:rPr>
        <w:t xml:space="preserve"> </w:t>
      </w:r>
      <w:r w:rsidRPr="00A764C3">
        <w:rPr>
          <w:rFonts w:ascii="Arial" w:eastAsia="Arial" w:hAnsi="Arial"/>
          <w:i/>
          <w:color w:val="231F20"/>
          <w:sz w:val="24"/>
          <w:szCs w:val="24"/>
        </w:rPr>
        <w:t>&gt; v</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However, if </w:t>
      </w:r>
      <w:proofErr w:type="spellStart"/>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n</w:t>
      </w:r>
      <w:proofErr w:type="spellEnd"/>
      <w:r w:rsidRPr="00A764C3">
        <w:rPr>
          <w:rFonts w:ascii="Times New Roman" w:eastAsia="Times New Roman" w:hAnsi="Times New Roman"/>
          <w:color w:val="231F20"/>
          <w:sz w:val="24"/>
          <w:szCs w:val="24"/>
        </w:rPr>
        <w:t xml:space="preserve"> </w:t>
      </w:r>
      <w:r w:rsidRPr="00A764C3">
        <w:rPr>
          <w:rFonts w:ascii="Arial" w:eastAsia="Arial" w:hAnsi="Arial"/>
          <w:i/>
          <w:color w:val="231F20"/>
          <w:sz w:val="24"/>
          <w:szCs w:val="24"/>
        </w:rPr>
        <w:t>&gt; v</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by Eq. 3, </w:t>
      </w:r>
      <w:r w:rsidRPr="00A764C3">
        <w:rPr>
          <w:rFonts w:ascii="Arial" w:eastAsia="Arial" w:hAnsi="Arial"/>
          <w:i/>
          <w:color w:val="231F20"/>
          <w:sz w:val="24"/>
          <w:szCs w:val="24"/>
        </w:rPr>
        <w:t>v</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can forward packet to </w:t>
      </w:r>
      <w:r w:rsidRPr="00A764C3">
        <w:rPr>
          <w:rFonts w:ascii="Arial" w:eastAsia="Arial" w:hAnsi="Arial"/>
          <w:i/>
          <w:color w:val="231F20"/>
          <w:sz w:val="24"/>
          <w:szCs w:val="24"/>
        </w:rPr>
        <w:t>v</w:t>
      </w:r>
      <w:r w:rsidRPr="00A764C3">
        <w:rPr>
          <w:rFonts w:ascii="Arial" w:eastAsia="Arial" w:hAnsi="Arial"/>
          <w:b/>
          <w:i/>
          <w:color w:val="231F20"/>
          <w:sz w:val="24"/>
          <w:szCs w:val="24"/>
          <w:vertAlign w:val="subscript"/>
        </w:rPr>
        <w:t>2</w:t>
      </w:r>
      <w:r w:rsidRPr="00A764C3">
        <w:rPr>
          <w:rFonts w:ascii="Times New Roman" w:eastAsia="Times New Roman" w:hAnsi="Times New Roman"/>
          <w:color w:val="231F20"/>
          <w:sz w:val="24"/>
          <w:szCs w:val="24"/>
        </w:rPr>
        <w:t xml:space="preserve"> if and only if </w:t>
      </w:r>
      <w:r w:rsidRPr="00A764C3">
        <w:rPr>
          <w:rFonts w:ascii="Arial" w:eastAsia="Arial" w:hAnsi="Arial"/>
          <w:i/>
          <w:color w:val="231F20"/>
          <w:sz w:val="24"/>
          <w:szCs w:val="24"/>
        </w:rPr>
        <w:t>v</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w:t>
      </w:r>
      <w:r w:rsidRPr="00A764C3">
        <w:rPr>
          <w:rFonts w:ascii="Arial" w:eastAsia="Arial" w:hAnsi="Arial"/>
          <w:i/>
          <w:color w:val="231F20"/>
          <w:sz w:val="24"/>
          <w:szCs w:val="24"/>
        </w:rPr>
        <w:t>&gt; v</w:t>
      </w:r>
      <w:r w:rsidRPr="00A764C3">
        <w:rPr>
          <w:rFonts w:ascii="Arial" w:eastAsia="Arial" w:hAnsi="Arial"/>
          <w:b/>
          <w:i/>
          <w:color w:val="231F20"/>
          <w:sz w:val="24"/>
          <w:szCs w:val="24"/>
          <w:vertAlign w:val="subscript"/>
        </w:rPr>
        <w:t>2</w:t>
      </w:r>
      <w:r w:rsidRPr="00A764C3">
        <w:rPr>
          <w:rFonts w:ascii="Times New Roman" w:eastAsia="Times New Roman" w:hAnsi="Times New Roman"/>
          <w:color w:val="231F20"/>
          <w:sz w:val="24"/>
          <w:szCs w:val="24"/>
        </w:rPr>
        <w:t xml:space="preserve">, which contradicts with </w:t>
      </w:r>
      <w:r w:rsidRPr="00A764C3">
        <w:rPr>
          <w:rFonts w:ascii="Arial" w:eastAsia="Arial" w:hAnsi="Arial"/>
          <w:i/>
          <w:color w:val="231F20"/>
          <w:sz w:val="24"/>
          <w:szCs w:val="24"/>
        </w:rPr>
        <w:t>v</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w:t>
      </w:r>
      <w:r w:rsidRPr="00A764C3">
        <w:rPr>
          <w:rFonts w:ascii="Arial" w:eastAsia="Arial" w:hAnsi="Arial"/>
          <w:color w:val="231F20"/>
          <w:sz w:val="24"/>
          <w:szCs w:val="24"/>
        </w:rPr>
        <w:t>=</w:t>
      </w:r>
      <w:r w:rsidRPr="00A764C3">
        <w:rPr>
          <w:rFonts w:ascii="Times New Roman" w:eastAsia="Times New Roman" w:hAnsi="Times New Roman"/>
          <w:color w:val="231F20"/>
          <w:sz w:val="24"/>
          <w:szCs w:val="24"/>
        </w:rPr>
        <w:t xml:space="preserve"> </w:t>
      </w:r>
      <w:r w:rsidRPr="00A764C3">
        <w:rPr>
          <w:rFonts w:ascii="Arial" w:eastAsia="Arial" w:hAnsi="Arial"/>
          <w:i/>
          <w:color w:val="231F20"/>
          <w:sz w:val="24"/>
          <w:szCs w:val="24"/>
        </w:rPr>
        <w:t>v</w:t>
      </w:r>
      <w:r w:rsidRPr="00A764C3">
        <w:rPr>
          <w:rFonts w:ascii="Arial" w:eastAsia="Arial" w:hAnsi="Arial"/>
          <w:b/>
          <w:i/>
          <w:color w:val="231F20"/>
          <w:sz w:val="24"/>
          <w:szCs w:val="24"/>
          <w:vertAlign w:val="subscript"/>
        </w:rPr>
        <w:t>2</w:t>
      </w:r>
      <w:r w:rsidRPr="00A764C3">
        <w:rPr>
          <w:rFonts w:ascii="Times New Roman" w:eastAsia="Times New Roman" w:hAnsi="Times New Roman"/>
          <w:color w:val="231F20"/>
          <w:sz w:val="24"/>
          <w:szCs w:val="24"/>
        </w:rPr>
        <w:t>.</w:t>
      </w:r>
    </w:p>
    <w:p w:rsidR="001846B5" w:rsidRPr="00A764C3" w:rsidRDefault="001846B5" w:rsidP="001846B5">
      <w:pPr>
        <w:spacing w:line="1" w:lineRule="exact"/>
        <w:rPr>
          <w:rFonts w:ascii="Times New Roman" w:eastAsia="Times New Roman" w:hAnsi="Times New Roman"/>
          <w:sz w:val="24"/>
          <w:szCs w:val="24"/>
        </w:rPr>
      </w:pPr>
    </w:p>
    <w:p w:rsidR="001846B5" w:rsidRPr="00A764C3" w:rsidRDefault="001846B5" w:rsidP="001846B5">
      <w:pPr>
        <w:spacing w:line="180" w:lineRule="auto"/>
        <w:ind w:firstLine="194"/>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If </w:t>
      </w:r>
      <w:r w:rsidRPr="00A764C3">
        <w:rPr>
          <w:rFonts w:ascii="Arial" w:eastAsia="Arial" w:hAnsi="Arial"/>
          <w:i/>
          <w:color w:val="231F20"/>
          <w:sz w:val="24"/>
          <w:szCs w:val="24"/>
        </w:rPr>
        <w:t>v</w:t>
      </w:r>
      <w:r w:rsidRPr="00A764C3">
        <w:rPr>
          <w:rFonts w:ascii="Arial" w:eastAsia="Arial" w:hAnsi="Arial"/>
          <w:color w:val="231F20"/>
          <w:sz w:val="24"/>
          <w:szCs w:val="24"/>
          <w:vertAlign w:val="subscript"/>
        </w:rPr>
        <w:t>1</w:t>
      </w:r>
      <w:r w:rsidRPr="00A764C3">
        <w:rPr>
          <w:rFonts w:ascii="Times New Roman" w:eastAsia="Times New Roman" w:hAnsi="Times New Roman"/>
          <w:color w:val="231F20"/>
          <w:sz w:val="24"/>
          <w:szCs w:val="24"/>
        </w:rPr>
        <w:t xml:space="preserve"> </w:t>
      </w:r>
      <w:r w:rsidRPr="00A764C3">
        <w:rPr>
          <w:rFonts w:ascii="Arial" w:eastAsia="Arial" w:hAnsi="Arial"/>
          <w:i/>
          <w:color w:val="231F20"/>
          <w:sz w:val="24"/>
          <w:szCs w:val="24"/>
        </w:rPr>
        <w:t>&lt; v</w:t>
      </w:r>
      <w:r w:rsidRPr="00A764C3">
        <w:rPr>
          <w:rFonts w:ascii="Arial" w:eastAsia="Arial" w:hAnsi="Arial"/>
          <w:color w:val="231F20"/>
          <w:sz w:val="24"/>
          <w:szCs w:val="24"/>
          <w:vertAlign w:val="subscript"/>
        </w:rPr>
        <w:t>2</w:t>
      </w:r>
      <w:r w:rsidRPr="00A764C3">
        <w:rPr>
          <w:rFonts w:ascii="Times New Roman" w:eastAsia="Times New Roman" w:hAnsi="Times New Roman"/>
          <w:color w:val="231F20"/>
          <w:sz w:val="24"/>
          <w:szCs w:val="24"/>
        </w:rPr>
        <w:t xml:space="preserve">, to form a loop, </w:t>
      </w:r>
      <w:proofErr w:type="spellStart"/>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n</w:t>
      </w:r>
      <w:proofErr w:type="spellEnd"/>
      <w:r w:rsidRPr="00A764C3">
        <w:rPr>
          <w:rFonts w:ascii="Times New Roman" w:eastAsia="Times New Roman" w:hAnsi="Times New Roman"/>
          <w:color w:val="231F20"/>
          <w:sz w:val="24"/>
          <w:szCs w:val="24"/>
        </w:rPr>
        <w:t xml:space="preserve"> should forward the packet to </w:t>
      </w:r>
      <w:r w:rsidRPr="00A764C3">
        <w:rPr>
          <w:rFonts w:ascii="Arial" w:eastAsia="Arial" w:hAnsi="Arial"/>
          <w:i/>
          <w:color w:val="231F20"/>
          <w:sz w:val="24"/>
          <w:szCs w:val="24"/>
        </w:rPr>
        <w:t>v</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With Eq. 3, it turns to </w:t>
      </w:r>
      <w:proofErr w:type="spellStart"/>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n</w:t>
      </w:r>
      <w:proofErr w:type="spellEnd"/>
      <w:r w:rsidRPr="00A764C3">
        <w:rPr>
          <w:rFonts w:ascii="Times New Roman" w:eastAsia="Times New Roman" w:hAnsi="Times New Roman"/>
          <w:color w:val="231F20"/>
          <w:sz w:val="24"/>
          <w:szCs w:val="24"/>
        </w:rPr>
        <w:t xml:space="preserve"> </w:t>
      </w:r>
      <w:r w:rsidRPr="00A764C3">
        <w:rPr>
          <w:rFonts w:ascii="Arial" w:eastAsia="Arial" w:hAnsi="Arial"/>
          <w:i/>
          <w:color w:val="231F20"/>
          <w:sz w:val="24"/>
          <w:szCs w:val="24"/>
        </w:rPr>
        <w:t>&lt; v</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Applying Eq. 3 in a </w:t>
      </w:r>
      <w:proofErr w:type="spellStart"/>
      <w:r w:rsidRPr="00A764C3">
        <w:rPr>
          <w:rFonts w:ascii="Times New Roman" w:eastAsia="Times New Roman" w:hAnsi="Times New Roman"/>
          <w:color w:val="231F20"/>
          <w:sz w:val="24"/>
          <w:szCs w:val="24"/>
        </w:rPr>
        <w:t>counterclockwise</w:t>
      </w:r>
      <w:proofErr w:type="spellEnd"/>
      <w:r w:rsidRPr="00A764C3">
        <w:rPr>
          <w:rFonts w:ascii="Times New Roman" w:eastAsia="Times New Roman" w:hAnsi="Times New Roman"/>
          <w:color w:val="231F20"/>
          <w:sz w:val="24"/>
          <w:szCs w:val="24"/>
        </w:rPr>
        <w:t xml:space="preserve"> direction, we have </w:t>
      </w:r>
      <w:r w:rsidRPr="00A764C3">
        <w:rPr>
          <w:rFonts w:ascii="Arial" w:eastAsia="Arial" w:hAnsi="Arial"/>
          <w:i/>
          <w:color w:val="231F20"/>
          <w:sz w:val="24"/>
          <w:szCs w:val="24"/>
        </w:rPr>
        <w:t>v</w:t>
      </w:r>
      <w:r w:rsidRPr="00A764C3">
        <w:rPr>
          <w:rFonts w:ascii="Arial" w:eastAsia="Arial" w:hAnsi="Arial"/>
          <w:b/>
          <w:i/>
          <w:color w:val="231F20"/>
          <w:sz w:val="24"/>
          <w:szCs w:val="24"/>
          <w:vertAlign w:val="subscript"/>
        </w:rPr>
        <w:t>2</w:t>
      </w:r>
      <w:r w:rsidRPr="00A764C3">
        <w:rPr>
          <w:rFonts w:ascii="Times New Roman" w:eastAsia="Times New Roman" w:hAnsi="Times New Roman"/>
          <w:color w:val="231F20"/>
          <w:sz w:val="24"/>
          <w:szCs w:val="24"/>
        </w:rPr>
        <w:t xml:space="preserve"> </w:t>
      </w:r>
      <w:r w:rsidRPr="00A764C3">
        <w:rPr>
          <w:rFonts w:ascii="Arial" w:eastAsia="Arial" w:hAnsi="Arial"/>
          <w:i/>
          <w:color w:val="231F20"/>
          <w:sz w:val="24"/>
          <w:szCs w:val="24"/>
        </w:rPr>
        <w:t>&lt; ... &lt; v</w:t>
      </w:r>
      <w:r w:rsidRPr="00A764C3">
        <w:rPr>
          <w:rFonts w:ascii="Arial" w:eastAsia="Arial" w:hAnsi="Arial"/>
          <w:i/>
          <w:color w:val="231F20"/>
          <w:sz w:val="24"/>
          <w:szCs w:val="24"/>
          <w:vertAlign w:val="subscript"/>
        </w:rPr>
        <w:t>n−</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w:t>
      </w:r>
      <w:r w:rsidRPr="00A764C3">
        <w:rPr>
          <w:rFonts w:ascii="Arial" w:eastAsia="Arial" w:hAnsi="Arial"/>
          <w:i/>
          <w:color w:val="231F20"/>
          <w:sz w:val="24"/>
          <w:szCs w:val="24"/>
        </w:rPr>
        <w:t>&lt;</w:t>
      </w:r>
      <w:r w:rsidRPr="00A764C3">
        <w:rPr>
          <w:rFonts w:ascii="Times New Roman" w:eastAsia="Times New Roman" w:hAnsi="Times New Roman"/>
          <w:color w:val="231F20"/>
          <w:sz w:val="24"/>
          <w:szCs w:val="24"/>
        </w:rPr>
        <w:t xml:space="preserve"> </w:t>
      </w:r>
      <w:proofErr w:type="spellStart"/>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n</w:t>
      </w:r>
      <w:proofErr w:type="spellEnd"/>
      <w:r w:rsidRPr="00A764C3">
        <w:rPr>
          <w:rFonts w:ascii="Arial" w:eastAsia="Arial" w:hAnsi="Arial"/>
          <w:i/>
          <w:color w:val="231F20"/>
          <w:sz w:val="24"/>
          <w:szCs w:val="24"/>
        </w:rPr>
        <w:t xml:space="preserve"> &lt; v</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According to Eq. 2, it leads to</w:t>
      </w:r>
      <w:r w:rsidRPr="00A764C3">
        <w:rPr>
          <w:rFonts w:ascii="Arial" w:eastAsia="Arial" w:hAnsi="Arial"/>
          <w:i/>
          <w:color w:val="231F20"/>
          <w:sz w:val="24"/>
          <w:szCs w:val="24"/>
        </w:rPr>
        <w:t xml:space="preserve"> v</w:t>
      </w:r>
      <w:r w:rsidRPr="00A764C3">
        <w:rPr>
          <w:rFonts w:ascii="Arial" w:eastAsia="Arial" w:hAnsi="Arial"/>
          <w:b/>
          <w:i/>
          <w:color w:val="231F20"/>
          <w:sz w:val="24"/>
          <w:szCs w:val="24"/>
          <w:vertAlign w:val="subscript"/>
        </w:rPr>
        <w:t>2</w:t>
      </w:r>
      <w:r w:rsidRPr="00A764C3">
        <w:rPr>
          <w:rFonts w:ascii="Arial" w:eastAsia="Arial" w:hAnsi="Arial"/>
          <w:i/>
          <w:color w:val="231F20"/>
          <w:sz w:val="24"/>
          <w:szCs w:val="24"/>
        </w:rPr>
        <w:t xml:space="preserve"> &lt; v</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which</w:t>
      </w:r>
      <w:r w:rsidRPr="00A764C3">
        <w:rPr>
          <w:rFonts w:ascii="Arial" w:eastAsia="Arial" w:hAnsi="Arial"/>
          <w:i/>
          <w:color w:val="231F20"/>
          <w:sz w:val="24"/>
          <w:szCs w:val="24"/>
        </w:rPr>
        <w:t xml:space="preserve"> </w:t>
      </w:r>
      <w:r w:rsidRPr="00A764C3">
        <w:rPr>
          <w:rFonts w:ascii="Times New Roman" w:eastAsia="Times New Roman" w:hAnsi="Times New Roman"/>
          <w:color w:val="231F20"/>
          <w:sz w:val="24"/>
          <w:szCs w:val="24"/>
        </w:rPr>
        <w:t xml:space="preserve">contradicts with </w:t>
      </w:r>
      <w:r w:rsidRPr="00A764C3">
        <w:rPr>
          <w:rFonts w:ascii="Arial" w:eastAsia="Arial" w:hAnsi="Arial"/>
          <w:i/>
          <w:color w:val="231F20"/>
          <w:sz w:val="24"/>
          <w:szCs w:val="24"/>
        </w:rPr>
        <w:t>v</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w:t>
      </w:r>
      <w:r w:rsidRPr="00A764C3">
        <w:rPr>
          <w:rFonts w:ascii="Arial" w:eastAsia="Arial" w:hAnsi="Arial"/>
          <w:i/>
          <w:color w:val="231F20"/>
          <w:sz w:val="24"/>
          <w:szCs w:val="24"/>
        </w:rPr>
        <w:t>&lt; v</w:t>
      </w:r>
      <w:r w:rsidRPr="00A764C3">
        <w:rPr>
          <w:rFonts w:ascii="Arial" w:eastAsia="Arial" w:hAnsi="Arial"/>
          <w:b/>
          <w:i/>
          <w:color w:val="231F20"/>
          <w:sz w:val="24"/>
          <w:szCs w:val="24"/>
          <w:vertAlign w:val="subscript"/>
        </w:rPr>
        <w:t>2</w:t>
      </w:r>
      <w:r w:rsidRPr="00A764C3">
        <w:rPr>
          <w:rFonts w:ascii="Times New Roman" w:eastAsia="Times New Roman" w:hAnsi="Times New Roman"/>
          <w:color w:val="231F20"/>
          <w:sz w:val="24"/>
          <w:szCs w:val="24"/>
        </w:rPr>
        <w:t>.</w:t>
      </w:r>
    </w:p>
    <w:p w:rsidR="001846B5" w:rsidRPr="00A764C3" w:rsidRDefault="001846B5" w:rsidP="001846B5">
      <w:pPr>
        <w:spacing w:line="1" w:lineRule="exact"/>
        <w:rPr>
          <w:rFonts w:ascii="Times New Roman" w:eastAsia="Times New Roman" w:hAnsi="Times New Roman"/>
          <w:sz w:val="24"/>
          <w:szCs w:val="24"/>
        </w:rPr>
      </w:pPr>
    </w:p>
    <w:p w:rsidR="001846B5" w:rsidRPr="00A764C3" w:rsidRDefault="001846B5" w:rsidP="001846B5">
      <w:pPr>
        <w:ind w:firstLine="194"/>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Therefore, by adding valley-free regulation on data plane, it is loop-free in multi-path </w:t>
      </w:r>
      <w:proofErr w:type="spellStart"/>
      <w:r w:rsidRPr="00A764C3">
        <w:rPr>
          <w:rFonts w:ascii="Times New Roman" w:eastAsia="Times New Roman" w:hAnsi="Times New Roman"/>
          <w:color w:val="231F20"/>
          <w:sz w:val="24"/>
          <w:szCs w:val="24"/>
        </w:rPr>
        <w:t>interdomain</w:t>
      </w:r>
      <w:proofErr w:type="spellEnd"/>
      <w:r w:rsidRPr="00A764C3">
        <w:rPr>
          <w:rFonts w:ascii="Times New Roman" w:eastAsia="Times New Roman" w:hAnsi="Times New Roman"/>
          <w:color w:val="231F20"/>
          <w:sz w:val="24"/>
          <w:szCs w:val="24"/>
        </w:rPr>
        <w:t xml:space="preserve"> routing. </w:t>
      </w:r>
      <w:r w:rsidRPr="00A764C3">
        <w:rPr>
          <w:rFonts w:ascii="Times New Roman" w:eastAsia="Times New Roman" w:hAnsi="Times New Roman"/>
          <w:noProof/>
          <w:color w:val="231F20"/>
          <w:sz w:val="24"/>
          <w:szCs w:val="24"/>
          <w:lang w:eastAsia="en-GB"/>
        </w:rPr>
        <w:drawing>
          <wp:inline distT="0" distB="0" distL="0" distR="0">
            <wp:extent cx="69850" cy="698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850" cy="69850"/>
                    </a:xfrm>
                    <a:prstGeom prst="rect">
                      <a:avLst/>
                    </a:prstGeom>
                    <a:noFill/>
                    <a:ln>
                      <a:noFill/>
                    </a:ln>
                  </pic:spPr>
                </pic:pic>
              </a:graphicData>
            </a:graphic>
          </wp:inline>
        </w:drawing>
      </w:r>
    </w:p>
    <w:p w:rsidR="001846B5" w:rsidRPr="00A764C3" w:rsidRDefault="001846B5" w:rsidP="001846B5">
      <w:pPr>
        <w:spacing w:line="1" w:lineRule="exact"/>
        <w:rPr>
          <w:rFonts w:ascii="Times New Roman" w:eastAsia="Times New Roman" w:hAnsi="Times New Roman"/>
          <w:sz w:val="24"/>
          <w:szCs w:val="24"/>
        </w:rPr>
      </w:pPr>
    </w:p>
    <w:p w:rsidR="001846AE" w:rsidRPr="00A764C3" w:rsidRDefault="00E07C6D" w:rsidP="001846AE">
      <w:pPr>
        <w:spacing w:line="247" w:lineRule="exact"/>
        <w:jc w:val="both"/>
        <w:rPr>
          <w:rFonts w:ascii="Times New Roman" w:eastAsia="Times New Roman" w:hAnsi="Times New Roman"/>
          <w:i/>
          <w:color w:val="231F20"/>
          <w:sz w:val="24"/>
          <w:szCs w:val="24"/>
        </w:rPr>
      </w:pPr>
      <w:r w:rsidRPr="00A764C3">
        <w:rPr>
          <w:rFonts w:ascii="Times New Roman" w:eastAsia="Times New Roman" w:hAnsi="Times New Roman"/>
          <w:b/>
          <w:color w:val="231F20"/>
          <w:sz w:val="24"/>
          <w:szCs w:val="24"/>
        </w:rPr>
        <w:t>4</w:t>
      </w:r>
      <w:r w:rsidR="001846AE" w:rsidRPr="00A764C3">
        <w:rPr>
          <w:rFonts w:ascii="Times New Roman" w:eastAsia="Times New Roman" w:hAnsi="Times New Roman"/>
          <w:b/>
          <w:color w:val="231F20"/>
          <w:sz w:val="24"/>
          <w:szCs w:val="24"/>
        </w:rPr>
        <w:t xml:space="preserve">.1.4 </w:t>
      </w:r>
      <w:r w:rsidR="001846B5" w:rsidRPr="00A764C3">
        <w:rPr>
          <w:rFonts w:ascii="Times New Roman" w:eastAsia="Times New Roman" w:hAnsi="Times New Roman"/>
          <w:b/>
          <w:color w:val="231F20"/>
          <w:sz w:val="24"/>
          <w:szCs w:val="24"/>
        </w:rPr>
        <w:t xml:space="preserve">One More Bit is </w:t>
      </w:r>
      <w:proofErr w:type="gramStart"/>
      <w:r w:rsidR="001846B5" w:rsidRPr="00A764C3">
        <w:rPr>
          <w:rFonts w:ascii="Times New Roman" w:eastAsia="Times New Roman" w:hAnsi="Times New Roman"/>
          <w:b/>
          <w:color w:val="231F20"/>
          <w:sz w:val="24"/>
          <w:szCs w:val="24"/>
        </w:rPr>
        <w:t>Enough</w:t>
      </w:r>
      <w:proofErr w:type="gramEnd"/>
      <w:r w:rsidR="001846B5" w:rsidRPr="00A764C3">
        <w:rPr>
          <w:rFonts w:ascii="Times New Roman" w:eastAsia="Times New Roman" w:hAnsi="Times New Roman"/>
          <w:i/>
          <w:color w:val="231F20"/>
          <w:sz w:val="24"/>
          <w:szCs w:val="24"/>
        </w:rPr>
        <w:t xml:space="preserve">: </w:t>
      </w:r>
    </w:p>
    <w:p w:rsidR="00613D05" w:rsidRPr="00A764C3" w:rsidRDefault="001846AE" w:rsidP="001846B5">
      <w:pPr>
        <w:spacing w:line="247" w:lineRule="exact"/>
        <w:ind w:firstLine="194"/>
        <w:jc w:val="both"/>
        <w:rPr>
          <w:rFonts w:ascii="Times New Roman" w:eastAsia="Times New Roman" w:hAnsi="Times New Roman"/>
          <w:color w:val="231F20"/>
          <w:sz w:val="24"/>
          <w:szCs w:val="24"/>
        </w:rPr>
      </w:pPr>
      <w:r w:rsidRPr="00A764C3">
        <w:rPr>
          <w:rFonts w:ascii="Times New Roman" w:eastAsia="Times New Roman" w:hAnsi="Times New Roman"/>
          <w:i/>
          <w:color w:val="231F20"/>
          <w:sz w:val="24"/>
          <w:szCs w:val="24"/>
        </w:rPr>
        <w:t xml:space="preserve">      </w:t>
      </w:r>
      <w:r w:rsidR="001846B5" w:rsidRPr="00A764C3">
        <w:rPr>
          <w:rFonts w:ascii="Times New Roman" w:eastAsia="Times New Roman" w:hAnsi="Times New Roman"/>
          <w:color w:val="231F20"/>
          <w:sz w:val="24"/>
          <w:szCs w:val="24"/>
        </w:rPr>
        <w:t>In AS level, the business</w:t>
      </w:r>
      <w:r w:rsidR="001846B5" w:rsidRPr="00A764C3">
        <w:rPr>
          <w:rFonts w:ascii="Times New Roman" w:eastAsia="Times New Roman" w:hAnsi="Times New Roman"/>
          <w:i/>
          <w:color w:val="231F20"/>
          <w:sz w:val="24"/>
          <w:szCs w:val="24"/>
        </w:rPr>
        <w:t xml:space="preserve"> </w:t>
      </w:r>
      <w:r w:rsidR="001846B5" w:rsidRPr="00A764C3">
        <w:rPr>
          <w:rFonts w:ascii="Times New Roman" w:eastAsia="Times New Roman" w:hAnsi="Times New Roman"/>
          <w:color w:val="231F20"/>
          <w:sz w:val="24"/>
          <w:szCs w:val="24"/>
        </w:rPr>
        <w:t xml:space="preserve">relationship with </w:t>
      </w:r>
      <w:proofErr w:type="spellStart"/>
      <w:r w:rsidR="001846B5" w:rsidRPr="00A764C3">
        <w:rPr>
          <w:rFonts w:ascii="Times New Roman" w:eastAsia="Times New Roman" w:hAnsi="Times New Roman"/>
          <w:color w:val="231F20"/>
          <w:sz w:val="24"/>
          <w:szCs w:val="24"/>
        </w:rPr>
        <w:t>neighbors</w:t>
      </w:r>
      <w:proofErr w:type="spellEnd"/>
      <w:r w:rsidR="001846B5" w:rsidRPr="00A764C3">
        <w:rPr>
          <w:rFonts w:ascii="Times New Roman" w:eastAsia="Times New Roman" w:hAnsi="Times New Roman"/>
          <w:color w:val="231F20"/>
          <w:sz w:val="24"/>
          <w:szCs w:val="24"/>
        </w:rPr>
        <w:t xml:space="preserve"> is predefined in control plane. However, in our system, such information is also request-</w:t>
      </w:r>
      <w:proofErr w:type="spellStart"/>
      <w:r w:rsidR="001846B5" w:rsidRPr="00A764C3">
        <w:rPr>
          <w:rFonts w:ascii="Times New Roman" w:eastAsia="Times New Roman" w:hAnsi="Times New Roman"/>
          <w:color w:val="231F20"/>
          <w:sz w:val="24"/>
          <w:szCs w:val="24"/>
        </w:rPr>
        <w:t>ed</w:t>
      </w:r>
      <w:proofErr w:type="spellEnd"/>
      <w:r w:rsidR="001846B5" w:rsidRPr="00A764C3">
        <w:rPr>
          <w:rFonts w:ascii="Times New Roman" w:eastAsia="Times New Roman" w:hAnsi="Times New Roman"/>
          <w:color w:val="231F20"/>
          <w:sz w:val="24"/>
          <w:szCs w:val="24"/>
        </w:rPr>
        <w:t xml:space="preserve"> in data plane to achieve loop-free packet forwarding. Fig. 4 illustrates the forwarding process through three </w:t>
      </w:r>
      <w:proofErr w:type="spellStart"/>
      <w:r w:rsidR="001846B5" w:rsidRPr="00A764C3">
        <w:rPr>
          <w:rFonts w:ascii="Times New Roman" w:eastAsia="Times New Roman" w:hAnsi="Times New Roman"/>
          <w:color w:val="231F20"/>
          <w:sz w:val="24"/>
          <w:szCs w:val="24"/>
        </w:rPr>
        <w:t>ASes</w:t>
      </w:r>
      <w:proofErr w:type="spellEnd"/>
      <w:r w:rsidR="001846B5" w:rsidRPr="00A764C3">
        <w:rPr>
          <w:rFonts w:ascii="Times New Roman" w:eastAsia="Times New Roman" w:hAnsi="Times New Roman"/>
          <w:color w:val="231F20"/>
          <w:sz w:val="24"/>
          <w:szCs w:val="24"/>
        </w:rPr>
        <w:t xml:space="preserve">, </w:t>
      </w:r>
      <w:r w:rsidR="001846B5" w:rsidRPr="00A764C3">
        <w:rPr>
          <w:rFonts w:ascii="Arial" w:eastAsia="Arial" w:hAnsi="Arial"/>
          <w:i/>
          <w:color w:val="231F20"/>
          <w:sz w:val="24"/>
          <w:szCs w:val="24"/>
        </w:rPr>
        <w:t>V</w:t>
      </w:r>
      <w:r w:rsidR="001846B5" w:rsidRPr="00A764C3">
        <w:rPr>
          <w:rFonts w:ascii="Arial" w:eastAsia="Arial" w:hAnsi="Arial"/>
          <w:i/>
          <w:color w:val="231F20"/>
          <w:sz w:val="24"/>
          <w:szCs w:val="24"/>
          <w:vertAlign w:val="subscript"/>
        </w:rPr>
        <w:t>i−</w:t>
      </w:r>
      <w:r w:rsidR="001846B5" w:rsidRPr="00A764C3">
        <w:rPr>
          <w:rFonts w:ascii="Arial" w:eastAsia="Arial" w:hAnsi="Arial"/>
          <w:b/>
          <w:i/>
          <w:color w:val="231F20"/>
          <w:sz w:val="24"/>
          <w:szCs w:val="24"/>
          <w:vertAlign w:val="subscript"/>
        </w:rPr>
        <w:t>1</w:t>
      </w:r>
      <w:r w:rsidR="001846B5" w:rsidRPr="00A764C3">
        <w:rPr>
          <w:rFonts w:ascii="Arial" w:eastAsia="Arial" w:hAnsi="Arial"/>
          <w:i/>
          <w:color w:val="231F20"/>
          <w:sz w:val="24"/>
          <w:szCs w:val="24"/>
        </w:rPr>
        <w:t xml:space="preserve"> → </w:t>
      </w:r>
      <w:proofErr w:type="gramStart"/>
      <w:r w:rsidR="001846B5" w:rsidRPr="00A764C3">
        <w:rPr>
          <w:rFonts w:ascii="Arial" w:eastAsia="Arial" w:hAnsi="Arial"/>
          <w:i/>
          <w:color w:val="231F20"/>
          <w:sz w:val="24"/>
          <w:szCs w:val="24"/>
        </w:rPr>
        <w:t>V</w:t>
      </w:r>
      <w:r w:rsidR="001846B5" w:rsidRPr="00A764C3">
        <w:rPr>
          <w:rFonts w:ascii="Arial" w:eastAsia="Arial" w:hAnsi="Arial"/>
          <w:i/>
          <w:color w:val="231F20"/>
          <w:sz w:val="24"/>
          <w:szCs w:val="24"/>
          <w:vertAlign w:val="subscript"/>
        </w:rPr>
        <w:t>i</w:t>
      </w:r>
      <w:proofErr w:type="gramEnd"/>
      <w:r w:rsidR="001846B5" w:rsidRPr="00A764C3">
        <w:rPr>
          <w:rFonts w:ascii="Arial" w:eastAsia="Arial" w:hAnsi="Arial"/>
          <w:i/>
          <w:color w:val="231F20"/>
          <w:sz w:val="24"/>
          <w:szCs w:val="24"/>
        </w:rPr>
        <w:t xml:space="preserve"> → V</w:t>
      </w:r>
      <w:r w:rsidR="001846B5" w:rsidRPr="00A764C3">
        <w:rPr>
          <w:rFonts w:ascii="Arial" w:eastAsia="Arial" w:hAnsi="Arial"/>
          <w:i/>
          <w:color w:val="231F20"/>
          <w:sz w:val="24"/>
          <w:szCs w:val="24"/>
          <w:vertAlign w:val="subscript"/>
        </w:rPr>
        <w:t>i</w:t>
      </w:r>
      <w:r w:rsidR="001846B5" w:rsidRPr="00A764C3">
        <w:rPr>
          <w:rFonts w:ascii="Arial" w:eastAsia="Arial" w:hAnsi="Arial"/>
          <w:b/>
          <w:i/>
          <w:color w:val="231F20"/>
          <w:sz w:val="24"/>
          <w:szCs w:val="24"/>
          <w:vertAlign w:val="subscript"/>
        </w:rPr>
        <w:t>+1</w:t>
      </w:r>
      <w:r w:rsidR="001846B5" w:rsidRPr="00A764C3">
        <w:rPr>
          <w:rFonts w:ascii="Times New Roman" w:eastAsia="Times New Roman" w:hAnsi="Times New Roman"/>
          <w:color w:val="231F20"/>
          <w:sz w:val="24"/>
          <w:szCs w:val="24"/>
        </w:rPr>
        <w:t>. On one hand, as the packet entering</w:t>
      </w:r>
      <w:r w:rsidR="001846B5" w:rsidRPr="00A764C3">
        <w:rPr>
          <w:rFonts w:ascii="Arial" w:eastAsia="Arial" w:hAnsi="Arial"/>
          <w:i/>
          <w:color w:val="231F20"/>
          <w:sz w:val="24"/>
          <w:szCs w:val="24"/>
        </w:rPr>
        <w:t xml:space="preserve"> </w:t>
      </w:r>
      <w:r w:rsidR="001846B5" w:rsidRPr="00A764C3">
        <w:rPr>
          <w:rFonts w:ascii="Times New Roman" w:eastAsia="Times New Roman" w:hAnsi="Times New Roman"/>
          <w:color w:val="231F20"/>
          <w:sz w:val="24"/>
          <w:szCs w:val="24"/>
        </w:rPr>
        <w:t xml:space="preserve">point in AS </w:t>
      </w:r>
      <w:r w:rsidR="001846B5" w:rsidRPr="00A764C3">
        <w:rPr>
          <w:rFonts w:ascii="Arial" w:eastAsia="Arial" w:hAnsi="Arial"/>
          <w:i/>
          <w:color w:val="231F20"/>
          <w:sz w:val="24"/>
          <w:szCs w:val="24"/>
        </w:rPr>
        <w:t>V</w:t>
      </w:r>
      <w:r w:rsidR="001846B5" w:rsidRPr="00A764C3">
        <w:rPr>
          <w:rFonts w:ascii="Arial" w:eastAsia="Arial" w:hAnsi="Arial"/>
          <w:i/>
          <w:color w:val="231F20"/>
          <w:sz w:val="24"/>
          <w:szCs w:val="24"/>
          <w:vertAlign w:val="subscript"/>
        </w:rPr>
        <w:t>i</w:t>
      </w:r>
      <w:r w:rsidR="001846B5" w:rsidRPr="00A764C3">
        <w:rPr>
          <w:rFonts w:ascii="Times New Roman" w:eastAsia="Times New Roman" w:hAnsi="Times New Roman"/>
          <w:color w:val="231F20"/>
          <w:sz w:val="24"/>
          <w:szCs w:val="24"/>
        </w:rPr>
        <w:t xml:space="preserve">, </w:t>
      </w:r>
      <w:r w:rsidR="001846B5" w:rsidRPr="00A764C3">
        <w:rPr>
          <w:rFonts w:ascii="Arial" w:eastAsia="Arial" w:hAnsi="Arial"/>
          <w:i/>
          <w:color w:val="231F20"/>
          <w:sz w:val="24"/>
          <w:szCs w:val="24"/>
        </w:rPr>
        <w:t>R</w:t>
      </w:r>
      <w:r w:rsidR="001846B5" w:rsidRPr="00A764C3">
        <w:rPr>
          <w:rFonts w:ascii="Arial" w:eastAsia="Arial" w:hAnsi="Arial"/>
          <w:b/>
          <w:i/>
          <w:color w:val="231F20"/>
          <w:sz w:val="24"/>
          <w:szCs w:val="24"/>
          <w:vertAlign w:val="subscript"/>
        </w:rPr>
        <w:t>1</w:t>
      </w:r>
      <w:r w:rsidR="001846B5" w:rsidRPr="00A764C3">
        <w:rPr>
          <w:rFonts w:ascii="Times New Roman" w:eastAsia="Times New Roman" w:hAnsi="Times New Roman"/>
          <w:color w:val="231F20"/>
          <w:sz w:val="24"/>
          <w:szCs w:val="24"/>
        </w:rPr>
        <w:t xml:space="preserve"> is the only device who knows the upstream </w:t>
      </w:r>
      <w:proofErr w:type="spellStart"/>
      <w:r w:rsidR="001846B5" w:rsidRPr="00A764C3">
        <w:rPr>
          <w:rFonts w:ascii="Times New Roman" w:eastAsia="Times New Roman" w:hAnsi="Times New Roman"/>
          <w:color w:val="231F20"/>
          <w:sz w:val="24"/>
          <w:szCs w:val="24"/>
        </w:rPr>
        <w:t>neighbor</w:t>
      </w:r>
      <w:proofErr w:type="spellEnd"/>
      <w:r w:rsidR="001846B5" w:rsidRPr="00A764C3">
        <w:rPr>
          <w:rFonts w:ascii="Times New Roman" w:eastAsia="Times New Roman" w:hAnsi="Times New Roman"/>
          <w:color w:val="231F20"/>
          <w:sz w:val="24"/>
          <w:szCs w:val="24"/>
        </w:rPr>
        <w:t xml:space="preserve"> is </w:t>
      </w:r>
      <w:r w:rsidR="001846B5" w:rsidRPr="00A764C3">
        <w:rPr>
          <w:rFonts w:ascii="Arial" w:eastAsia="Arial" w:hAnsi="Arial"/>
          <w:i/>
          <w:color w:val="231F20"/>
          <w:sz w:val="24"/>
          <w:szCs w:val="24"/>
        </w:rPr>
        <w:t>V</w:t>
      </w:r>
      <w:r w:rsidR="001846B5" w:rsidRPr="00A764C3">
        <w:rPr>
          <w:rFonts w:ascii="Arial" w:eastAsia="Arial" w:hAnsi="Arial"/>
          <w:i/>
          <w:color w:val="231F20"/>
          <w:sz w:val="24"/>
          <w:szCs w:val="24"/>
          <w:vertAlign w:val="subscript"/>
        </w:rPr>
        <w:t>i−</w:t>
      </w:r>
      <w:r w:rsidR="001846B5" w:rsidRPr="00A764C3">
        <w:rPr>
          <w:rFonts w:ascii="Arial" w:eastAsia="Arial" w:hAnsi="Arial"/>
          <w:b/>
          <w:i/>
          <w:color w:val="231F20"/>
          <w:sz w:val="24"/>
          <w:szCs w:val="24"/>
          <w:vertAlign w:val="subscript"/>
        </w:rPr>
        <w:t>1</w:t>
      </w:r>
      <w:r w:rsidR="001846B5" w:rsidRPr="00A764C3">
        <w:rPr>
          <w:rFonts w:ascii="Times New Roman" w:eastAsia="Times New Roman" w:hAnsi="Times New Roman"/>
          <w:color w:val="231F20"/>
          <w:sz w:val="24"/>
          <w:szCs w:val="24"/>
        </w:rPr>
        <w:t xml:space="preserve"> because of the direct connection. On the other hand, as the packet exit point in AS </w:t>
      </w:r>
      <w:r w:rsidR="001846B5" w:rsidRPr="00A764C3">
        <w:rPr>
          <w:rFonts w:ascii="Arial" w:eastAsia="Arial" w:hAnsi="Arial"/>
          <w:i/>
          <w:color w:val="231F20"/>
          <w:sz w:val="24"/>
          <w:szCs w:val="24"/>
        </w:rPr>
        <w:t>V</w:t>
      </w:r>
      <w:r w:rsidR="001846B5" w:rsidRPr="00A764C3">
        <w:rPr>
          <w:rFonts w:ascii="Arial" w:eastAsia="Arial" w:hAnsi="Arial"/>
          <w:i/>
          <w:color w:val="231F20"/>
          <w:sz w:val="24"/>
          <w:szCs w:val="24"/>
          <w:vertAlign w:val="subscript"/>
        </w:rPr>
        <w:t>i</w:t>
      </w:r>
      <w:r w:rsidR="001846B5" w:rsidRPr="00A764C3">
        <w:rPr>
          <w:rFonts w:ascii="Times New Roman" w:eastAsia="Times New Roman" w:hAnsi="Times New Roman"/>
          <w:color w:val="231F20"/>
          <w:sz w:val="24"/>
          <w:szCs w:val="24"/>
        </w:rPr>
        <w:t xml:space="preserve">, </w:t>
      </w:r>
      <w:r w:rsidR="001846B5" w:rsidRPr="00A764C3">
        <w:rPr>
          <w:rFonts w:ascii="Arial" w:eastAsia="Arial" w:hAnsi="Arial"/>
          <w:i/>
          <w:color w:val="231F20"/>
          <w:sz w:val="24"/>
          <w:szCs w:val="24"/>
        </w:rPr>
        <w:t>R</w:t>
      </w:r>
      <w:r w:rsidR="001846B5" w:rsidRPr="00A764C3">
        <w:rPr>
          <w:rFonts w:ascii="Arial" w:eastAsia="Arial" w:hAnsi="Arial"/>
          <w:b/>
          <w:i/>
          <w:color w:val="231F20"/>
          <w:sz w:val="24"/>
          <w:szCs w:val="24"/>
          <w:vertAlign w:val="subscript"/>
        </w:rPr>
        <w:t>2</w:t>
      </w:r>
      <w:r w:rsidR="001846B5" w:rsidRPr="00A764C3">
        <w:rPr>
          <w:rFonts w:ascii="Times New Roman" w:eastAsia="Times New Roman" w:hAnsi="Times New Roman"/>
          <w:color w:val="231F20"/>
          <w:sz w:val="24"/>
          <w:szCs w:val="24"/>
        </w:rPr>
        <w:t xml:space="preserve"> is the only device who knows the downstream </w:t>
      </w:r>
      <w:proofErr w:type="spellStart"/>
      <w:r w:rsidR="001846B5" w:rsidRPr="00A764C3">
        <w:rPr>
          <w:rFonts w:ascii="Times New Roman" w:eastAsia="Times New Roman" w:hAnsi="Times New Roman"/>
          <w:color w:val="231F20"/>
          <w:sz w:val="24"/>
          <w:szCs w:val="24"/>
        </w:rPr>
        <w:t>neighbor</w:t>
      </w:r>
      <w:proofErr w:type="spellEnd"/>
      <w:r w:rsidR="001846B5" w:rsidRPr="00A764C3">
        <w:rPr>
          <w:rFonts w:ascii="Times New Roman" w:eastAsia="Times New Roman" w:hAnsi="Times New Roman"/>
          <w:color w:val="231F20"/>
          <w:sz w:val="24"/>
          <w:szCs w:val="24"/>
        </w:rPr>
        <w:t xml:space="preserve"> is </w:t>
      </w:r>
      <w:proofErr w:type="gramStart"/>
      <w:r w:rsidR="001846B5" w:rsidRPr="00A764C3">
        <w:rPr>
          <w:rFonts w:ascii="Arial" w:eastAsia="Arial" w:hAnsi="Arial"/>
          <w:i/>
          <w:color w:val="231F20"/>
          <w:sz w:val="24"/>
          <w:szCs w:val="24"/>
        </w:rPr>
        <w:t>V</w:t>
      </w:r>
      <w:r w:rsidR="001846B5" w:rsidRPr="00A764C3">
        <w:rPr>
          <w:rFonts w:ascii="Arial" w:eastAsia="Arial" w:hAnsi="Arial"/>
          <w:i/>
          <w:color w:val="231F20"/>
          <w:sz w:val="24"/>
          <w:szCs w:val="24"/>
          <w:vertAlign w:val="subscript"/>
        </w:rPr>
        <w:t>i</w:t>
      </w:r>
      <w:r w:rsidR="001846B5" w:rsidRPr="00A764C3">
        <w:rPr>
          <w:rFonts w:ascii="Arial" w:eastAsia="Arial" w:hAnsi="Arial"/>
          <w:b/>
          <w:i/>
          <w:color w:val="231F20"/>
          <w:sz w:val="24"/>
          <w:szCs w:val="24"/>
          <w:vertAlign w:val="subscript"/>
        </w:rPr>
        <w:t>+</w:t>
      </w:r>
      <w:proofErr w:type="gramEnd"/>
      <w:r w:rsidR="001846B5" w:rsidRPr="00A764C3">
        <w:rPr>
          <w:rFonts w:ascii="Arial" w:eastAsia="Arial" w:hAnsi="Arial"/>
          <w:b/>
          <w:i/>
          <w:color w:val="231F20"/>
          <w:sz w:val="24"/>
          <w:szCs w:val="24"/>
          <w:vertAlign w:val="subscript"/>
        </w:rPr>
        <w:t>1</w:t>
      </w:r>
      <w:r w:rsidR="001846B5" w:rsidRPr="00A764C3">
        <w:rPr>
          <w:rFonts w:ascii="Arial" w:eastAsia="Arial" w:hAnsi="Arial"/>
          <w:i/>
          <w:color w:val="231F20"/>
          <w:sz w:val="24"/>
          <w:szCs w:val="24"/>
        </w:rPr>
        <w:t xml:space="preserve"> </w:t>
      </w:r>
      <w:r w:rsidR="001846B5" w:rsidRPr="00A764C3">
        <w:rPr>
          <w:rFonts w:ascii="Times New Roman" w:eastAsia="Times New Roman" w:hAnsi="Times New Roman"/>
          <w:color w:val="231F20"/>
          <w:sz w:val="24"/>
          <w:szCs w:val="24"/>
        </w:rPr>
        <w:t>(on alternative path) other than</w:t>
      </w:r>
      <w:r w:rsidR="001846B5" w:rsidRPr="00A764C3">
        <w:rPr>
          <w:rFonts w:ascii="Arial" w:eastAsia="Arial" w:hAnsi="Arial"/>
          <w:i/>
          <w:color w:val="231F20"/>
          <w:sz w:val="24"/>
          <w:szCs w:val="24"/>
        </w:rPr>
        <w:t xml:space="preserve"> V</w:t>
      </w:r>
      <w:r w:rsidR="001846B5" w:rsidRPr="00A764C3">
        <w:rPr>
          <w:rFonts w:ascii="Arial" w:eastAsia="Arial" w:hAnsi="Arial"/>
          <w:i/>
          <w:color w:val="231F20"/>
          <w:sz w:val="24"/>
          <w:szCs w:val="24"/>
          <w:vertAlign w:val="subscript"/>
        </w:rPr>
        <w:t>i</w:t>
      </w:r>
      <w:r w:rsidR="001846B5" w:rsidRPr="00A764C3">
        <w:rPr>
          <w:rFonts w:ascii="Arial Unicode MS" w:eastAsia="Arial Unicode MS" w:hAnsi="Arial Unicode MS"/>
          <w:i/>
          <w:color w:val="231F20"/>
          <w:sz w:val="24"/>
          <w:szCs w:val="24"/>
          <w:vertAlign w:val="superscript"/>
        </w:rPr>
        <w:t>∗</w:t>
      </w:r>
      <w:r w:rsidR="001846B5" w:rsidRPr="00A764C3">
        <w:rPr>
          <w:rFonts w:ascii="Arial" w:eastAsia="Arial" w:hAnsi="Arial"/>
          <w:b/>
          <w:i/>
          <w:color w:val="231F20"/>
          <w:sz w:val="24"/>
          <w:szCs w:val="24"/>
          <w:vertAlign w:val="subscript"/>
        </w:rPr>
        <w:t>+1</w:t>
      </w:r>
      <w:r w:rsidR="001846B5" w:rsidRPr="00A764C3">
        <w:rPr>
          <w:rFonts w:ascii="Arial" w:eastAsia="Arial" w:hAnsi="Arial"/>
          <w:i/>
          <w:color w:val="231F20"/>
          <w:sz w:val="24"/>
          <w:szCs w:val="24"/>
        </w:rPr>
        <w:t xml:space="preserve"> </w:t>
      </w:r>
      <w:r w:rsidR="001846B5" w:rsidRPr="00A764C3">
        <w:rPr>
          <w:rFonts w:ascii="Times New Roman" w:eastAsia="Times New Roman" w:hAnsi="Times New Roman"/>
          <w:color w:val="231F20"/>
          <w:sz w:val="24"/>
          <w:szCs w:val="24"/>
        </w:rPr>
        <w:t>(on default path).</w:t>
      </w:r>
    </w:p>
    <w:p w:rsidR="001846B5" w:rsidRPr="00A764C3" w:rsidRDefault="001846B5" w:rsidP="001846B5">
      <w:pPr>
        <w:spacing w:line="222" w:lineRule="auto"/>
        <w:ind w:firstLine="194"/>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Therefore, to obtain a forwarding path in loop-free: </w:t>
      </w:r>
      <w:r w:rsidRPr="00A764C3">
        <w:rPr>
          <w:rFonts w:ascii="Arial" w:eastAsia="Arial" w:hAnsi="Arial"/>
          <w:i/>
          <w:color w:val="231F20"/>
          <w:sz w:val="24"/>
          <w:szCs w:val="24"/>
        </w:rPr>
        <w:t>R</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should tell </w:t>
      </w:r>
      <w:r w:rsidRPr="00A764C3">
        <w:rPr>
          <w:rFonts w:ascii="Arial" w:eastAsia="Arial" w:hAnsi="Arial"/>
          <w:i/>
          <w:color w:val="231F20"/>
          <w:sz w:val="24"/>
          <w:szCs w:val="24"/>
        </w:rPr>
        <w:t>R</w:t>
      </w:r>
      <w:r w:rsidRPr="00A764C3">
        <w:rPr>
          <w:rFonts w:ascii="Arial" w:eastAsia="Arial" w:hAnsi="Arial"/>
          <w:b/>
          <w:i/>
          <w:color w:val="231F20"/>
          <w:sz w:val="24"/>
          <w:szCs w:val="24"/>
          <w:vertAlign w:val="subscript"/>
        </w:rPr>
        <w:t>2</w:t>
      </w:r>
      <w:r w:rsidRPr="00A764C3">
        <w:rPr>
          <w:rFonts w:ascii="Times New Roman" w:eastAsia="Times New Roman" w:hAnsi="Times New Roman"/>
          <w:color w:val="231F20"/>
          <w:sz w:val="24"/>
          <w:szCs w:val="24"/>
        </w:rPr>
        <w:t xml:space="preserve"> that the upstream </w:t>
      </w:r>
      <w:proofErr w:type="spellStart"/>
      <w:r w:rsidRPr="00A764C3">
        <w:rPr>
          <w:rFonts w:ascii="Times New Roman" w:eastAsia="Times New Roman" w:hAnsi="Times New Roman"/>
          <w:color w:val="231F20"/>
          <w:sz w:val="24"/>
          <w:szCs w:val="24"/>
        </w:rPr>
        <w:t>neighbor</w:t>
      </w:r>
      <w:proofErr w:type="spellEnd"/>
      <w:r w:rsidRPr="00A764C3">
        <w:rPr>
          <w:rFonts w:ascii="Times New Roman" w:eastAsia="Times New Roman" w:hAnsi="Times New Roman"/>
          <w:color w:val="231F20"/>
          <w:sz w:val="24"/>
          <w:szCs w:val="24"/>
        </w:rPr>
        <w:t xml:space="preserve"> is </w:t>
      </w:r>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i−</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and </w:t>
      </w:r>
      <w:r w:rsidRPr="00A764C3">
        <w:rPr>
          <w:rFonts w:ascii="Arial" w:eastAsia="Arial" w:hAnsi="Arial"/>
          <w:i/>
          <w:color w:val="231F20"/>
          <w:sz w:val="24"/>
          <w:szCs w:val="24"/>
        </w:rPr>
        <w:t>R</w:t>
      </w:r>
      <w:r w:rsidRPr="00A764C3">
        <w:rPr>
          <w:rFonts w:ascii="Arial" w:eastAsia="Arial" w:hAnsi="Arial"/>
          <w:b/>
          <w:i/>
          <w:color w:val="231F20"/>
          <w:sz w:val="24"/>
          <w:szCs w:val="24"/>
          <w:vertAlign w:val="subscript"/>
        </w:rPr>
        <w:t>2</w:t>
      </w:r>
      <w:r w:rsidRPr="00A764C3">
        <w:rPr>
          <w:rFonts w:ascii="Times New Roman" w:eastAsia="Times New Roman" w:hAnsi="Times New Roman"/>
          <w:color w:val="231F20"/>
          <w:sz w:val="24"/>
          <w:szCs w:val="24"/>
        </w:rPr>
        <w:t xml:space="preserve"> has to examine the relationships of </w:t>
      </w:r>
      <w:r w:rsidRPr="00A764C3">
        <w:rPr>
          <w:rFonts w:ascii="Arial" w:eastAsia="Arial" w:hAnsi="Arial"/>
          <w:color w:val="231F20"/>
          <w:sz w:val="24"/>
          <w:szCs w:val="24"/>
        </w:rPr>
        <w:t>(</w:t>
      </w:r>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i−</w:t>
      </w:r>
      <w:r w:rsidRPr="00A764C3">
        <w:rPr>
          <w:rFonts w:ascii="Arial" w:eastAsia="Arial" w:hAnsi="Arial"/>
          <w:b/>
          <w:i/>
          <w:color w:val="231F20"/>
          <w:sz w:val="24"/>
          <w:szCs w:val="24"/>
          <w:vertAlign w:val="subscript"/>
        </w:rPr>
        <w:t>1</w:t>
      </w:r>
      <w:r w:rsidRPr="00A764C3">
        <w:rPr>
          <w:rFonts w:ascii="Arial" w:eastAsia="Arial" w:hAnsi="Arial"/>
          <w:i/>
          <w:color w:val="231F20"/>
          <w:sz w:val="24"/>
          <w:szCs w:val="24"/>
        </w:rPr>
        <w:t>, V</w:t>
      </w:r>
      <w:r w:rsidRPr="00A764C3">
        <w:rPr>
          <w:rFonts w:ascii="Arial" w:eastAsia="Arial" w:hAnsi="Arial"/>
          <w:i/>
          <w:color w:val="231F20"/>
          <w:sz w:val="24"/>
          <w:szCs w:val="24"/>
          <w:vertAlign w:val="subscript"/>
        </w:rPr>
        <w:t>i</w:t>
      </w:r>
      <w:r w:rsidRPr="00A764C3">
        <w:rPr>
          <w:rFonts w:ascii="Arial" w:eastAsia="Arial" w:hAnsi="Arial"/>
          <w:color w:val="231F20"/>
          <w:sz w:val="24"/>
          <w:szCs w:val="24"/>
        </w:rPr>
        <w:t>)</w:t>
      </w:r>
      <w:r w:rsidRPr="00A764C3">
        <w:rPr>
          <w:rFonts w:ascii="Times New Roman" w:eastAsia="Times New Roman" w:hAnsi="Times New Roman"/>
          <w:color w:val="231F20"/>
          <w:sz w:val="24"/>
          <w:szCs w:val="24"/>
        </w:rPr>
        <w:t xml:space="preserve"> and </w:t>
      </w:r>
      <w:r w:rsidRPr="00A764C3">
        <w:rPr>
          <w:rFonts w:ascii="Arial" w:eastAsia="Arial" w:hAnsi="Arial"/>
          <w:color w:val="231F20"/>
          <w:sz w:val="24"/>
          <w:szCs w:val="24"/>
        </w:rPr>
        <w:t>(</w:t>
      </w:r>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i</w:t>
      </w:r>
      <w:r w:rsidRPr="00A764C3">
        <w:rPr>
          <w:rFonts w:ascii="Arial" w:eastAsia="Arial" w:hAnsi="Arial"/>
          <w:i/>
          <w:color w:val="231F20"/>
          <w:sz w:val="24"/>
          <w:szCs w:val="24"/>
        </w:rPr>
        <w:t>, V</w:t>
      </w:r>
      <w:r w:rsidRPr="00A764C3">
        <w:rPr>
          <w:rFonts w:ascii="Arial" w:eastAsia="Arial" w:hAnsi="Arial"/>
          <w:i/>
          <w:color w:val="231F20"/>
          <w:sz w:val="24"/>
          <w:szCs w:val="24"/>
          <w:vertAlign w:val="subscript"/>
        </w:rPr>
        <w:t>i</w:t>
      </w:r>
      <w:r w:rsidRPr="00A764C3">
        <w:rPr>
          <w:rFonts w:ascii="Arial" w:eastAsia="Arial" w:hAnsi="Arial"/>
          <w:b/>
          <w:i/>
          <w:color w:val="231F20"/>
          <w:sz w:val="24"/>
          <w:szCs w:val="24"/>
          <w:vertAlign w:val="subscript"/>
        </w:rPr>
        <w:t>+1</w:t>
      </w:r>
      <w:r w:rsidRPr="00A764C3">
        <w:rPr>
          <w:rFonts w:ascii="Arial" w:eastAsia="Arial" w:hAnsi="Arial"/>
          <w:color w:val="231F20"/>
          <w:sz w:val="24"/>
          <w:szCs w:val="24"/>
        </w:rPr>
        <w:t>)</w:t>
      </w:r>
      <w:r w:rsidRPr="00A764C3">
        <w:rPr>
          <w:rFonts w:ascii="Times New Roman" w:eastAsia="Times New Roman" w:hAnsi="Times New Roman"/>
          <w:color w:val="231F20"/>
          <w:sz w:val="24"/>
          <w:szCs w:val="24"/>
        </w:rPr>
        <w:t xml:space="preserve"> in terms of Eq. 3. </w:t>
      </w:r>
      <w:r w:rsidRPr="00A764C3">
        <w:rPr>
          <w:rFonts w:ascii="Times New Roman" w:eastAsia="Times New Roman" w:hAnsi="Times New Roman"/>
          <w:i/>
          <w:color w:val="231F20"/>
          <w:sz w:val="24"/>
          <w:szCs w:val="24"/>
        </w:rPr>
        <w:t>The key is to pass the relationship with</w:t>
      </w:r>
      <w:r w:rsidRPr="00A764C3">
        <w:rPr>
          <w:rFonts w:ascii="Times New Roman" w:eastAsia="Times New Roman" w:hAnsi="Times New Roman"/>
          <w:color w:val="231F20"/>
          <w:sz w:val="24"/>
          <w:szCs w:val="24"/>
        </w:rPr>
        <w:t xml:space="preserve"> </w:t>
      </w:r>
      <w:r w:rsidRPr="00A764C3">
        <w:rPr>
          <w:rFonts w:ascii="Times New Roman" w:eastAsia="Times New Roman" w:hAnsi="Times New Roman"/>
          <w:i/>
          <w:color w:val="231F20"/>
          <w:sz w:val="24"/>
          <w:szCs w:val="24"/>
        </w:rPr>
        <w:t xml:space="preserve">upstream </w:t>
      </w:r>
      <w:proofErr w:type="spellStart"/>
      <w:r w:rsidRPr="00A764C3">
        <w:rPr>
          <w:rFonts w:ascii="Times New Roman" w:eastAsia="Times New Roman" w:hAnsi="Times New Roman"/>
          <w:i/>
          <w:color w:val="231F20"/>
          <w:sz w:val="24"/>
          <w:szCs w:val="24"/>
        </w:rPr>
        <w:t>neighbor</w:t>
      </w:r>
      <w:proofErr w:type="spellEnd"/>
      <w:r w:rsidRPr="00A764C3">
        <w:rPr>
          <w:rFonts w:ascii="Times New Roman" w:eastAsia="Times New Roman" w:hAnsi="Times New Roman"/>
          <w:i/>
          <w:color w:val="231F20"/>
          <w:sz w:val="24"/>
          <w:szCs w:val="24"/>
        </w:rPr>
        <w:t xml:space="preserve"> from the packet entering point to the packet exit point. </w:t>
      </w:r>
      <w:r w:rsidRPr="00A764C3">
        <w:rPr>
          <w:rFonts w:ascii="Times New Roman" w:eastAsia="Times New Roman" w:hAnsi="Times New Roman"/>
          <w:color w:val="231F20"/>
          <w:sz w:val="24"/>
          <w:szCs w:val="24"/>
        </w:rPr>
        <w:t>To achieve this, we show that “one bit</w:t>
      </w:r>
      <w:r w:rsidRPr="00A764C3">
        <w:rPr>
          <w:rFonts w:ascii="Times New Roman" w:eastAsia="Times New Roman" w:hAnsi="Times New Roman"/>
          <w:i/>
          <w:color w:val="231F20"/>
          <w:sz w:val="24"/>
          <w:szCs w:val="24"/>
        </w:rPr>
        <w:t xml:space="preserve"> </w:t>
      </w:r>
      <w:r w:rsidRPr="00A764C3">
        <w:rPr>
          <w:rFonts w:ascii="Times New Roman" w:eastAsia="Times New Roman" w:hAnsi="Times New Roman"/>
          <w:color w:val="231F20"/>
          <w:sz w:val="24"/>
          <w:szCs w:val="24"/>
        </w:rPr>
        <w:t>is enough”.</w:t>
      </w:r>
    </w:p>
    <w:p w:rsidR="001846B5" w:rsidRPr="00A764C3" w:rsidRDefault="001846B5" w:rsidP="001846B5">
      <w:pPr>
        <w:spacing w:line="1" w:lineRule="exact"/>
        <w:rPr>
          <w:rFonts w:ascii="Times New Roman" w:eastAsia="Times New Roman" w:hAnsi="Times New Roman"/>
          <w:sz w:val="24"/>
          <w:szCs w:val="24"/>
        </w:rPr>
      </w:pPr>
    </w:p>
    <w:p w:rsidR="001846B5" w:rsidRPr="00A764C3" w:rsidRDefault="001846B5" w:rsidP="001846B5">
      <w:pPr>
        <w:spacing w:line="199" w:lineRule="auto"/>
        <w:ind w:firstLine="194"/>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Take Fig. 4 as an example. To transit the packet from </w:t>
      </w:r>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i−</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to </w:t>
      </w:r>
      <w:proofErr w:type="gramStart"/>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i</w:t>
      </w:r>
      <w:r w:rsidRPr="00A764C3">
        <w:rPr>
          <w:rFonts w:ascii="Arial" w:eastAsia="Arial" w:hAnsi="Arial"/>
          <w:b/>
          <w:i/>
          <w:color w:val="231F20"/>
          <w:sz w:val="24"/>
          <w:szCs w:val="24"/>
          <w:vertAlign w:val="subscript"/>
        </w:rPr>
        <w:t>+</w:t>
      </w:r>
      <w:proofErr w:type="gramEnd"/>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border router </w:t>
      </w:r>
      <w:r w:rsidRPr="00A764C3">
        <w:rPr>
          <w:rFonts w:ascii="Arial" w:eastAsia="Arial" w:hAnsi="Arial"/>
          <w:i/>
          <w:color w:val="231F20"/>
          <w:sz w:val="24"/>
          <w:szCs w:val="24"/>
        </w:rPr>
        <w:t>R</w:t>
      </w:r>
      <w:r w:rsidRPr="00A764C3">
        <w:rPr>
          <w:rFonts w:ascii="Arial" w:eastAsia="Arial" w:hAnsi="Arial"/>
          <w:b/>
          <w:i/>
          <w:color w:val="231F20"/>
          <w:sz w:val="24"/>
          <w:szCs w:val="24"/>
          <w:vertAlign w:val="subscript"/>
        </w:rPr>
        <w:t>2</w:t>
      </w:r>
      <w:r w:rsidRPr="00A764C3">
        <w:rPr>
          <w:rFonts w:ascii="Times New Roman" w:eastAsia="Times New Roman" w:hAnsi="Times New Roman"/>
          <w:color w:val="231F20"/>
          <w:sz w:val="24"/>
          <w:szCs w:val="24"/>
        </w:rPr>
        <w:t xml:space="preserve"> on </w:t>
      </w:r>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i</w:t>
      </w:r>
      <w:r w:rsidRPr="00A764C3">
        <w:rPr>
          <w:rFonts w:ascii="Times New Roman" w:eastAsia="Times New Roman" w:hAnsi="Times New Roman"/>
          <w:color w:val="231F20"/>
          <w:sz w:val="24"/>
          <w:szCs w:val="24"/>
        </w:rPr>
        <w:t xml:space="preserve"> is required to verify that either </w:t>
      </w:r>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i−</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w:t>
      </w:r>
      <w:r w:rsidRPr="00A764C3">
        <w:rPr>
          <w:rFonts w:ascii="Arial" w:eastAsia="Arial" w:hAnsi="Arial"/>
          <w:i/>
          <w:color w:val="231F20"/>
          <w:sz w:val="24"/>
          <w:szCs w:val="24"/>
        </w:rPr>
        <w:t>&lt; V</w:t>
      </w:r>
      <w:r w:rsidRPr="00A764C3">
        <w:rPr>
          <w:rFonts w:ascii="Arial" w:eastAsia="Arial" w:hAnsi="Arial"/>
          <w:i/>
          <w:color w:val="231F20"/>
          <w:sz w:val="24"/>
          <w:szCs w:val="24"/>
          <w:vertAlign w:val="subscript"/>
        </w:rPr>
        <w:t>i</w:t>
      </w:r>
      <w:r w:rsidRPr="00A764C3">
        <w:rPr>
          <w:rFonts w:ascii="Times New Roman" w:eastAsia="Times New Roman" w:hAnsi="Times New Roman"/>
          <w:color w:val="231F20"/>
          <w:sz w:val="24"/>
          <w:szCs w:val="24"/>
        </w:rPr>
        <w:t xml:space="preserve"> or </w:t>
      </w:r>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i</w:t>
      </w:r>
      <w:r w:rsidRPr="00A764C3">
        <w:rPr>
          <w:rFonts w:ascii="Times New Roman" w:eastAsia="Times New Roman" w:hAnsi="Times New Roman"/>
          <w:color w:val="231F20"/>
          <w:sz w:val="24"/>
          <w:szCs w:val="24"/>
        </w:rPr>
        <w:t xml:space="preserve"> </w:t>
      </w:r>
      <w:r w:rsidRPr="00A764C3">
        <w:rPr>
          <w:rFonts w:ascii="Arial" w:eastAsia="Arial" w:hAnsi="Arial"/>
          <w:i/>
          <w:color w:val="231F20"/>
          <w:sz w:val="24"/>
          <w:szCs w:val="24"/>
        </w:rPr>
        <w:t>&gt; V</w:t>
      </w:r>
      <w:r w:rsidRPr="00A764C3">
        <w:rPr>
          <w:rFonts w:ascii="Arial" w:eastAsia="Arial" w:hAnsi="Arial"/>
          <w:i/>
          <w:color w:val="231F20"/>
          <w:sz w:val="24"/>
          <w:szCs w:val="24"/>
          <w:vertAlign w:val="subscript"/>
        </w:rPr>
        <w:t>i</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Given that the relationship between </w:t>
      </w:r>
      <w:proofErr w:type="gramStart"/>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i</w:t>
      </w:r>
      <w:proofErr w:type="gramEnd"/>
      <w:r w:rsidRPr="00A764C3">
        <w:rPr>
          <w:rFonts w:ascii="Times New Roman" w:eastAsia="Times New Roman" w:hAnsi="Times New Roman"/>
          <w:color w:val="231F20"/>
          <w:sz w:val="24"/>
          <w:szCs w:val="24"/>
        </w:rPr>
        <w:t xml:space="preserve"> and </w:t>
      </w:r>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i</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is known due to the direct connection, </w:t>
      </w:r>
      <w:r w:rsidRPr="00A764C3">
        <w:rPr>
          <w:rFonts w:ascii="Arial" w:eastAsia="Arial" w:hAnsi="Arial"/>
          <w:i/>
          <w:color w:val="231F20"/>
          <w:sz w:val="24"/>
          <w:szCs w:val="24"/>
        </w:rPr>
        <w:t>R</w:t>
      </w:r>
      <w:r w:rsidRPr="00A764C3">
        <w:rPr>
          <w:rFonts w:ascii="Arial" w:eastAsia="Arial" w:hAnsi="Arial"/>
          <w:b/>
          <w:i/>
          <w:color w:val="231F20"/>
          <w:sz w:val="24"/>
          <w:szCs w:val="24"/>
          <w:vertAlign w:val="subscript"/>
        </w:rPr>
        <w:t>2</w:t>
      </w:r>
      <w:r w:rsidRPr="00A764C3">
        <w:rPr>
          <w:rFonts w:ascii="Arial" w:eastAsia="Arial" w:hAnsi="Arial"/>
          <w:i/>
          <w:color w:val="231F20"/>
          <w:sz w:val="24"/>
          <w:szCs w:val="24"/>
        </w:rPr>
        <w:t xml:space="preserve"> </w:t>
      </w:r>
      <w:r w:rsidRPr="00A764C3">
        <w:rPr>
          <w:rFonts w:ascii="Times New Roman" w:eastAsia="Times New Roman" w:hAnsi="Times New Roman"/>
          <w:color w:val="231F20"/>
          <w:sz w:val="24"/>
          <w:szCs w:val="24"/>
        </w:rPr>
        <w:t>only needs to determine whether</w:t>
      </w:r>
      <w:r w:rsidRPr="00A764C3">
        <w:rPr>
          <w:rFonts w:ascii="Arial" w:eastAsia="Arial" w:hAnsi="Arial"/>
          <w:i/>
          <w:color w:val="231F20"/>
          <w:sz w:val="24"/>
          <w:szCs w:val="24"/>
        </w:rPr>
        <w:t xml:space="preserve"> V</w:t>
      </w:r>
      <w:r w:rsidRPr="00A764C3">
        <w:rPr>
          <w:rFonts w:ascii="Arial" w:eastAsia="Arial" w:hAnsi="Arial"/>
          <w:i/>
          <w:color w:val="231F20"/>
          <w:sz w:val="24"/>
          <w:szCs w:val="24"/>
          <w:vertAlign w:val="subscript"/>
        </w:rPr>
        <w:t>i−</w:t>
      </w:r>
      <w:r w:rsidRPr="00A764C3">
        <w:rPr>
          <w:rFonts w:ascii="Arial" w:eastAsia="Arial" w:hAnsi="Arial"/>
          <w:b/>
          <w:i/>
          <w:color w:val="231F20"/>
          <w:sz w:val="24"/>
          <w:szCs w:val="24"/>
          <w:vertAlign w:val="subscript"/>
        </w:rPr>
        <w:t>1</w:t>
      </w:r>
      <w:r w:rsidRPr="00A764C3">
        <w:rPr>
          <w:rFonts w:ascii="Arial" w:eastAsia="Arial" w:hAnsi="Arial"/>
          <w:i/>
          <w:color w:val="231F20"/>
          <w:sz w:val="24"/>
          <w:szCs w:val="24"/>
        </w:rPr>
        <w:t xml:space="preserve"> &lt; V</w:t>
      </w:r>
      <w:r w:rsidRPr="00A764C3">
        <w:rPr>
          <w:rFonts w:ascii="Arial" w:eastAsia="Arial" w:hAnsi="Arial"/>
          <w:i/>
          <w:color w:val="231F20"/>
          <w:sz w:val="24"/>
          <w:szCs w:val="24"/>
          <w:vertAlign w:val="subscript"/>
        </w:rPr>
        <w:t>i</w:t>
      </w:r>
      <w:r w:rsidRPr="00A764C3">
        <w:rPr>
          <w:rFonts w:ascii="Arial" w:eastAsia="Arial" w:hAnsi="Arial"/>
          <w:i/>
          <w:color w:val="231F20"/>
          <w:sz w:val="24"/>
          <w:szCs w:val="24"/>
        </w:rPr>
        <w:t xml:space="preserve"> </w:t>
      </w:r>
      <w:r w:rsidRPr="00A764C3">
        <w:rPr>
          <w:rFonts w:ascii="Times New Roman" w:eastAsia="Times New Roman" w:hAnsi="Times New Roman"/>
          <w:color w:val="231F20"/>
          <w:sz w:val="24"/>
          <w:szCs w:val="24"/>
        </w:rPr>
        <w:t>or not. Such</w:t>
      </w:r>
      <w:r w:rsidRPr="00A764C3">
        <w:rPr>
          <w:rFonts w:ascii="Arial" w:eastAsia="Arial" w:hAnsi="Arial"/>
          <w:i/>
          <w:color w:val="231F20"/>
          <w:sz w:val="24"/>
          <w:szCs w:val="24"/>
        </w:rPr>
        <w:t xml:space="preserve"> </w:t>
      </w:r>
      <w:r w:rsidRPr="00A764C3">
        <w:rPr>
          <w:rFonts w:ascii="Times New Roman" w:eastAsia="Times New Roman" w:hAnsi="Times New Roman"/>
          <w:color w:val="231F20"/>
          <w:sz w:val="24"/>
          <w:szCs w:val="24"/>
        </w:rPr>
        <w:t xml:space="preserve">information can be easily expressed by one bit: </w:t>
      </w:r>
      <w:r w:rsidRPr="00A764C3">
        <w:rPr>
          <w:rFonts w:ascii="Arial" w:eastAsia="Arial" w:hAnsi="Arial"/>
          <w:color w:val="231F20"/>
          <w:sz w:val="24"/>
          <w:szCs w:val="24"/>
        </w:rPr>
        <w:t>1</w:t>
      </w:r>
      <w:r w:rsidRPr="00A764C3">
        <w:rPr>
          <w:rFonts w:ascii="Times New Roman" w:eastAsia="Times New Roman" w:hAnsi="Times New Roman"/>
          <w:color w:val="231F20"/>
          <w:sz w:val="24"/>
          <w:szCs w:val="24"/>
        </w:rPr>
        <w:t xml:space="preserve"> denotes </w:t>
      </w:r>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i−</w:t>
      </w:r>
      <w:r w:rsidRPr="00A764C3">
        <w:rPr>
          <w:rFonts w:ascii="Arial" w:eastAsia="Arial" w:hAnsi="Arial"/>
          <w:b/>
          <w:i/>
          <w:color w:val="231F20"/>
          <w:sz w:val="24"/>
          <w:szCs w:val="24"/>
          <w:vertAlign w:val="subscript"/>
        </w:rPr>
        <w:t>1</w:t>
      </w:r>
      <w:r w:rsidRPr="00A764C3">
        <w:rPr>
          <w:rFonts w:ascii="Arial" w:eastAsia="Arial" w:hAnsi="Arial"/>
          <w:i/>
          <w:color w:val="231F20"/>
          <w:sz w:val="24"/>
          <w:szCs w:val="24"/>
        </w:rPr>
        <w:t xml:space="preserve"> &lt; </w:t>
      </w:r>
      <w:proofErr w:type="gramStart"/>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i</w:t>
      </w:r>
      <w:proofErr w:type="gramEnd"/>
      <w:r w:rsidRPr="00A764C3">
        <w:rPr>
          <w:rFonts w:ascii="Arial" w:eastAsia="Arial" w:hAnsi="Arial"/>
          <w:i/>
          <w:color w:val="231F20"/>
          <w:sz w:val="24"/>
          <w:szCs w:val="24"/>
        </w:rPr>
        <w:t xml:space="preserve"> </w:t>
      </w:r>
      <w:r w:rsidRPr="00A764C3">
        <w:rPr>
          <w:rFonts w:ascii="Times New Roman" w:eastAsia="Times New Roman" w:hAnsi="Times New Roman"/>
          <w:color w:val="231F20"/>
          <w:sz w:val="24"/>
          <w:szCs w:val="24"/>
        </w:rPr>
        <w:t>and</w:t>
      </w:r>
      <w:r w:rsidRPr="00A764C3">
        <w:rPr>
          <w:rFonts w:ascii="Arial" w:eastAsia="Arial" w:hAnsi="Arial"/>
          <w:i/>
          <w:color w:val="231F20"/>
          <w:sz w:val="24"/>
          <w:szCs w:val="24"/>
        </w:rPr>
        <w:t xml:space="preserve"> </w:t>
      </w:r>
      <w:r w:rsidRPr="00A764C3">
        <w:rPr>
          <w:rFonts w:ascii="Arial" w:eastAsia="Arial" w:hAnsi="Arial"/>
          <w:color w:val="231F20"/>
          <w:sz w:val="24"/>
          <w:szCs w:val="24"/>
        </w:rPr>
        <w:t>0</w:t>
      </w:r>
      <w:r w:rsidRPr="00A764C3">
        <w:rPr>
          <w:rFonts w:ascii="Arial" w:eastAsia="Arial" w:hAnsi="Arial"/>
          <w:i/>
          <w:color w:val="231F20"/>
          <w:sz w:val="24"/>
          <w:szCs w:val="24"/>
        </w:rPr>
        <w:t xml:space="preserve"> </w:t>
      </w:r>
      <w:r w:rsidRPr="00A764C3">
        <w:rPr>
          <w:rFonts w:ascii="Times New Roman" w:eastAsia="Times New Roman" w:hAnsi="Times New Roman"/>
          <w:color w:val="231F20"/>
          <w:sz w:val="24"/>
          <w:szCs w:val="24"/>
        </w:rPr>
        <w:t>denotes</w:t>
      </w:r>
      <w:r w:rsidRPr="00A764C3">
        <w:rPr>
          <w:rFonts w:ascii="Arial" w:eastAsia="Arial" w:hAnsi="Arial"/>
          <w:i/>
          <w:color w:val="231F20"/>
          <w:sz w:val="24"/>
          <w:szCs w:val="24"/>
        </w:rPr>
        <w:t xml:space="preserve"> V</w:t>
      </w:r>
      <w:r w:rsidRPr="00A764C3">
        <w:rPr>
          <w:rFonts w:ascii="Arial" w:eastAsia="Arial" w:hAnsi="Arial"/>
          <w:i/>
          <w:color w:val="231F20"/>
          <w:sz w:val="24"/>
          <w:szCs w:val="24"/>
          <w:vertAlign w:val="subscript"/>
        </w:rPr>
        <w:t>i−</w:t>
      </w:r>
      <w:r w:rsidRPr="00A764C3">
        <w:rPr>
          <w:rFonts w:ascii="Arial" w:eastAsia="Arial" w:hAnsi="Arial"/>
          <w:b/>
          <w:i/>
          <w:color w:val="231F20"/>
          <w:sz w:val="24"/>
          <w:szCs w:val="24"/>
          <w:vertAlign w:val="subscript"/>
        </w:rPr>
        <w:t>1</w:t>
      </w:r>
      <w:r w:rsidRPr="00A764C3">
        <w:rPr>
          <w:rFonts w:ascii="Arial" w:eastAsia="Arial" w:hAnsi="Arial"/>
          <w:i/>
          <w:color w:val="231F20"/>
          <w:sz w:val="24"/>
          <w:szCs w:val="24"/>
        </w:rPr>
        <w:t xml:space="preserve"> ≥ V</w:t>
      </w:r>
      <w:r w:rsidRPr="00A764C3">
        <w:rPr>
          <w:rFonts w:ascii="Arial" w:eastAsia="Arial" w:hAnsi="Arial"/>
          <w:i/>
          <w:color w:val="231F20"/>
          <w:sz w:val="24"/>
          <w:szCs w:val="24"/>
          <w:vertAlign w:val="subscript"/>
        </w:rPr>
        <w:t>i</w:t>
      </w:r>
      <w:r w:rsidRPr="00A764C3">
        <w:rPr>
          <w:rFonts w:ascii="Times New Roman" w:eastAsia="Times New Roman" w:hAnsi="Times New Roman"/>
          <w:color w:val="231F20"/>
          <w:sz w:val="24"/>
          <w:szCs w:val="24"/>
        </w:rPr>
        <w:t>. Therefore, a simple</w:t>
      </w:r>
      <w:r w:rsidRPr="00A764C3">
        <w:rPr>
          <w:rFonts w:ascii="Arial" w:eastAsia="Arial" w:hAnsi="Arial"/>
          <w:i/>
          <w:color w:val="231F20"/>
          <w:sz w:val="24"/>
          <w:szCs w:val="24"/>
        </w:rPr>
        <w:t xml:space="preserve"> </w:t>
      </w:r>
      <w:r w:rsidRPr="00A764C3">
        <w:rPr>
          <w:rFonts w:ascii="Times New Roman" w:eastAsia="Times New Roman" w:hAnsi="Times New Roman"/>
          <w:color w:val="231F20"/>
          <w:sz w:val="24"/>
          <w:szCs w:val="24"/>
        </w:rPr>
        <w:t xml:space="preserve">“Tag-Check” approach is used to </w:t>
      </w:r>
      <w:proofErr w:type="spellStart"/>
      <w:r w:rsidRPr="00A764C3">
        <w:rPr>
          <w:rFonts w:ascii="Times New Roman" w:eastAsia="Times New Roman" w:hAnsi="Times New Roman"/>
          <w:color w:val="231F20"/>
          <w:sz w:val="24"/>
          <w:szCs w:val="24"/>
        </w:rPr>
        <w:t>fulfill</w:t>
      </w:r>
      <w:proofErr w:type="spellEnd"/>
      <w:r w:rsidRPr="00A764C3">
        <w:rPr>
          <w:rFonts w:ascii="Times New Roman" w:eastAsia="Times New Roman" w:hAnsi="Times New Roman"/>
          <w:color w:val="231F20"/>
          <w:sz w:val="24"/>
          <w:szCs w:val="24"/>
        </w:rPr>
        <w:t xml:space="preserve"> the path verification on data plane:</w:t>
      </w:r>
    </w:p>
    <w:p w:rsidR="001846B5" w:rsidRPr="00A764C3" w:rsidRDefault="001846B5" w:rsidP="001846B5">
      <w:pPr>
        <w:spacing w:line="13" w:lineRule="exact"/>
        <w:rPr>
          <w:rFonts w:ascii="Times New Roman" w:eastAsia="Times New Roman" w:hAnsi="Times New Roman"/>
          <w:sz w:val="24"/>
          <w:szCs w:val="24"/>
        </w:rPr>
      </w:pPr>
    </w:p>
    <w:p w:rsidR="001846B5" w:rsidRPr="00A764C3" w:rsidRDefault="001846B5" w:rsidP="001846B5">
      <w:pPr>
        <w:numPr>
          <w:ilvl w:val="0"/>
          <w:numId w:val="9"/>
        </w:numPr>
        <w:tabs>
          <w:tab w:val="left" w:pos="400"/>
        </w:tabs>
        <w:spacing w:after="0" w:line="238" w:lineRule="auto"/>
        <w:ind w:left="400" w:hanging="203"/>
        <w:jc w:val="both"/>
        <w:rPr>
          <w:rFonts w:ascii="Arial" w:eastAsia="Arial" w:hAnsi="Arial"/>
          <w:i/>
          <w:color w:val="231F20"/>
          <w:sz w:val="24"/>
          <w:szCs w:val="24"/>
        </w:rPr>
      </w:pPr>
      <w:r w:rsidRPr="00A764C3">
        <w:rPr>
          <w:rFonts w:ascii="Times New Roman" w:eastAsia="Times New Roman" w:hAnsi="Times New Roman"/>
          <w:color w:val="231F20"/>
          <w:sz w:val="24"/>
          <w:szCs w:val="24"/>
        </w:rPr>
        <w:t>When the border router (</w:t>
      </w:r>
      <w:r w:rsidRPr="00A764C3">
        <w:rPr>
          <w:rFonts w:ascii="Times New Roman" w:eastAsia="Times New Roman" w:hAnsi="Times New Roman"/>
          <w:i/>
          <w:color w:val="231F20"/>
          <w:sz w:val="24"/>
          <w:szCs w:val="24"/>
        </w:rPr>
        <w:t>e.g.,</w:t>
      </w:r>
      <w:r w:rsidRPr="00A764C3">
        <w:rPr>
          <w:rFonts w:ascii="Times New Roman" w:eastAsia="Times New Roman" w:hAnsi="Times New Roman"/>
          <w:color w:val="231F20"/>
          <w:sz w:val="24"/>
          <w:szCs w:val="24"/>
        </w:rPr>
        <w:t xml:space="preserve"> </w:t>
      </w:r>
      <w:r w:rsidRPr="00A764C3">
        <w:rPr>
          <w:rFonts w:ascii="Arial" w:eastAsia="Arial" w:hAnsi="Arial"/>
          <w:i/>
          <w:color w:val="231F20"/>
          <w:sz w:val="24"/>
          <w:szCs w:val="24"/>
        </w:rPr>
        <w:t>R</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receives a packet from an </w:t>
      </w:r>
      <w:proofErr w:type="spellStart"/>
      <w:r w:rsidRPr="00A764C3">
        <w:rPr>
          <w:rFonts w:ascii="Times New Roman" w:eastAsia="Times New Roman" w:hAnsi="Times New Roman"/>
          <w:color w:val="231F20"/>
          <w:sz w:val="24"/>
          <w:szCs w:val="24"/>
        </w:rPr>
        <w:t>eBGP</w:t>
      </w:r>
      <w:proofErr w:type="spellEnd"/>
      <w:r w:rsidRPr="00A764C3">
        <w:rPr>
          <w:rFonts w:ascii="Times New Roman" w:eastAsia="Times New Roman" w:hAnsi="Times New Roman"/>
          <w:color w:val="231F20"/>
          <w:sz w:val="24"/>
          <w:szCs w:val="24"/>
        </w:rPr>
        <w:t xml:space="preserve"> peer, it tags one bit to identify the relationship with corresponding upstream </w:t>
      </w:r>
      <w:proofErr w:type="spellStart"/>
      <w:r w:rsidRPr="00A764C3">
        <w:rPr>
          <w:rFonts w:ascii="Times New Roman" w:eastAsia="Times New Roman" w:hAnsi="Times New Roman"/>
          <w:color w:val="231F20"/>
          <w:sz w:val="24"/>
          <w:szCs w:val="24"/>
        </w:rPr>
        <w:t>neighbor</w:t>
      </w:r>
      <w:proofErr w:type="spellEnd"/>
      <w:r w:rsidRPr="00A764C3">
        <w:rPr>
          <w:rFonts w:ascii="Times New Roman" w:eastAsia="Times New Roman" w:hAnsi="Times New Roman"/>
          <w:color w:val="231F20"/>
          <w:sz w:val="24"/>
          <w:szCs w:val="24"/>
        </w:rPr>
        <w:t>.</w:t>
      </w:r>
    </w:p>
    <w:p w:rsidR="001846B5" w:rsidRPr="00A764C3" w:rsidRDefault="001846B5" w:rsidP="001846B5">
      <w:pPr>
        <w:spacing w:line="1" w:lineRule="exact"/>
        <w:rPr>
          <w:rFonts w:ascii="Arial" w:eastAsia="Arial" w:hAnsi="Arial"/>
          <w:i/>
          <w:color w:val="231F20"/>
          <w:sz w:val="24"/>
          <w:szCs w:val="24"/>
        </w:rPr>
      </w:pPr>
    </w:p>
    <w:p w:rsidR="001846B5" w:rsidRPr="00A764C3" w:rsidRDefault="001846B5" w:rsidP="001846B5">
      <w:pPr>
        <w:numPr>
          <w:ilvl w:val="0"/>
          <w:numId w:val="9"/>
        </w:numPr>
        <w:tabs>
          <w:tab w:val="left" w:pos="400"/>
        </w:tabs>
        <w:spacing w:after="0" w:line="223" w:lineRule="auto"/>
        <w:ind w:left="400" w:hanging="203"/>
        <w:jc w:val="both"/>
        <w:rPr>
          <w:rFonts w:ascii="Arial" w:eastAsia="Arial" w:hAnsi="Arial"/>
          <w:i/>
          <w:color w:val="231F20"/>
          <w:sz w:val="24"/>
          <w:szCs w:val="24"/>
        </w:rPr>
      </w:pPr>
      <w:r w:rsidRPr="00A764C3">
        <w:rPr>
          <w:rFonts w:ascii="Times New Roman" w:eastAsia="Times New Roman" w:hAnsi="Times New Roman"/>
          <w:color w:val="231F20"/>
          <w:sz w:val="24"/>
          <w:szCs w:val="24"/>
        </w:rPr>
        <w:t>When the border router (</w:t>
      </w:r>
      <w:r w:rsidRPr="00A764C3">
        <w:rPr>
          <w:rFonts w:ascii="Times New Roman" w:eastAsia="Times New Roman" w:hAnsi="Times New Roman"/>
          <w:i/>
          <w:color w:val="231F20"/>
          <w:sz w:val="24"/>
          <w:szCs w:val="24"/>
        </w:rPr>
        <w:t>e.g.,</w:t>
      </w:r>
      <w:r w:rsidRPr="00A764C3">
        <w:rPr>
          <w:rFonts w:ascii="Times New Roman" w:eastAsia="Times New Roman" w:hAnsi="Times New Roman"/>
          <w:color w:val="231F20"/>
          <w:sz w:val="24"/>
          <w:szCs w:val="24"/>
        </w:rPr>
        <w:t xml:space="preserve"> </w:t>
      </w:r>
      <w:r w:rsidRPr="00A764C3">
        <w:rPr>
          <w:rFonts w:ascii="Arial" w:eastAsia="Arial" w:hAnsi="Arial"/>
          <w:i/>
          <w:color w:val="231F20"/>
          <w:sz w:val="24"/>
          <w:szCs w:val="24"/>
        </w:rPr>
        <w:t>R</w:t>
      </w:r>
      <w:r w:rsidRPr="00A764C3">
        <w:rPr>
          <w:rFonts w:ascii="Arial" w:eastAsia="Arial" w:hAnsi="Arial"/>
          <w:b/>
          <w:i/>
          <w:color w:val="231F20"/>
          <w:sz w:val="24"/>
          <w:szCs w:val="24"/>
          <w:vertAlign w:val="subscript"/>
        </w:rPr>
        <w:t>2</w:t>
      </w:r>
      <w:r w:rsidRPr="00A764C3">
        <w:rPr>
          <w:rFonts w:ascii="Times New Roman" w:eastAsia="Times New Roman" w:hAnsi="Times New Roman"/>
          <w:color w:val="231F20"/>
          <w:sz w:val="24"/>
          <w:szCs w:val="24"/>
        </w:rPr>
        <w:t xml:space="preserve">) intends to deliver a packet to an </w:t>
      </w:r>
      <w:proofErr w:type="spellStart"/>
      <w:r w:rsidRPr="00A764C3">
        <w:rPr>
          <w:rFonts w:ascii="Times New Roman" w:eastAsia="Times New Roman" w:hAnsi="Times New Roman"/>
          <w:color w:val="231F20"/>
          <w:sz w:val="24"/>
          <w:szCs w:val="24"/>
        </w:rPr>
        <w:t>eBGP</w:t>
      </w:r>
      <w:proofErr w:type="spellEnd"/>
      <w:r w:rsidRPr="00A764C3">
        <w:rPr>
          <w:rFonts w:ascii="Times New Roman" w:eastAsia="Times New Roman" w:hAnsi="Times New Roman"/>
          <w:color w:val="231F20"/>
          <w:sz w:val="24"/>
          <w:szCs w:val="24"/>
        </w:rPr>
        <w:t xml:space="preserve"> peer, it checks that bit in terms of Eq. 3.</w:t>
      </w:r>
    </w:p>
    <w:p w:rsidR="001846B5" w:rsidRPr="00A764C3" w:rsidRDefault="001846B5" w:rsidP="001846B5">
      <w:pPr>
        <w:pStyle w:val="ListParagraph"/>
        <w:rPr>
          <w:rFonts w:ascii="Arial" w:eastAsia="Arial" w:hAnsi="Arial"/>
          <w:i/>
          <w:color w:val="231F20"/>
          <w:sz w:val="24"/>
          <w:szCs w:val="24"/>
        </w:rPr>
      </w:pPr>
    </w:p>
    <w:p w:rsidR="001846B5" w:rsidRPr="00A764C3" w:rsidRDefault="001846B5" w:rsidP="001846B5">
      <w:pPr>
        <w:spacing w:line="257" w:lineRule="auto"/>
        <w:ind w:firstLine="194"/>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It is easy in deploying “Tag-Check” strategy in practise. Multi-Protocol Label Switching (MPLS) is widely deployed in </w:t>
      </w:r>
      <w:proofErr w:type="spellStart"/>
      <w:r w:rsidRPr="00A764C3">
        <w:rPr>
          <w:rFonts w:ascii="Times New Roman" w:eastAsia="Times New Roman" w:hAnsi="Times New Roman"/>
          <w:color w:val="231F20"/>
          <w:sz w:val="24"/>
          <w:szCs w:val="24"/>
        </w:rPr>
        <w:t>ASes</w:t>
      </w:r>
      <w:proofErr w:type="spellEnd"/>
      <w:r w:rsidRPr="00A764C3">
        <w:rPr>
          <w:rFonts w:ascii="Times New Roman" w:eastAsia="Times New Roman" w:hAnsi="Times New Roman"/>
          <w:color w:val="231F20"/>
          <w:sz w:val="24"/>
          <w:szCs w:val="24"/>
        </w:rPr>
        <w:t xml:space="preserve"> [13], where a label is inserted on each incoming packet at entering point and removed at the exit point. This is just right for “Tag-Check” strategy by </w:t>
      </w:r>
      <w:r w:rsidRPr="00A764C3">
        <w:rPr>
          <w:rFonts w:ascii="Times New Roman" w:eastAsia="Times New Roman" w:hAnsi="Times New Roman"/>
          <w:color w:val="231F20"/>
          <w:sz w:val="24"/>
          <w:szCs w:val="24"/>
        </w:rPr>
        <w:lastRenderedPageBreak/>
        <w:t xml:space="preserve">consuming an unused bit in the label. Even for the </w:t>
      </w:r>
      <w:proofErr w:type="spellStart"/>
      <w:r w:rsidRPr="00A764C3">
        <w:rPr>
          <w:rFonts w:ascii="Times New Roman" w:eastAsia="Times New Roman" w:hAnsi="Times New Roman"/>
          <w:color w:val="231F20"/>
          <w:sz w:val="24"/>
          <w:szCs w:val="24"/>
        </w:rPr>
        <w:t>ASes</w:t>
      </w:r>
      <w:proofErr w:type="spellEnd"/>
      <w:r w:rsidRPr="00A764C3">
        <w:rPr>
          <w:rFonts w:ascii="Times New Roman" w:eastAsia="Times New Roman" w:hAnsi="Times New Roman"/>
          <w:color w:val="231F20"/>
          <w:sz w:val="24"/>
          <w:szCs w:val="24"/>
        </w:rPr>
        <w:t xml:space="preserve"> without using MPLS, it could be accomplished by taking one reserved bit in IP header or allocate one bit in IP option filed.</w:t>
      </w:r>
    </w:p>
    <w:p w:rsidR="001846B5" w:rsidRPr="00A764C3" w:rsidRDefault="001846B5" w:rsidP="001846B5">
      <w:pPr>
        <w:spacing w:line="180" w:lineRule="exact"/>
        <w:rPr>
          <w:rFonts w:ascii="Times New Roman" w:eastAsia="Times New Roman" w:hAnsi="Times New Roman"/>
          <w:sz w:val="24"/>
          <w:szCs w:val="24"/>
        </w:rPr>
      </w:pPr>
    </w:p>
    <w:p w:rsidR="001846B5" w:rsidRPr="00A764C3" w:rsidRDefault="00E07C6D" w:rsidP="001846B5">
      <w:pPr>
        <w:spacing w:line="0" w:lineRule="atLeast"/>
        <w:rPr>
          <w:rFonts w:ascii="Times New Roman" w:eastAsia="Times New Roman" w:hAnsi="Times New Roman"/>
          <w:b/>
          <w:color w:val="231F20"/>
          <w:sz w:val="24"/>
          <w:szCs w:val="24"/>
        </w:rPr>
      </w:pPr>
      <w:r w:rsidRPr="00A764C3">
        <w:rPr>
          <w:rFonts w:ascii="Times New Roman" w:eastAsia="Times New Roman" w:hAnsi="Times New Roman"/>
          <w:b/>
          <w:color w:val="231F20"/>
          <w:sz w:val="24"/>
          <w:szCs w:val="24"/>
        </w:rPr>
        <w:t>4</w:t>
      </w:r>
      <w:r w:rsidR="001846AE" w:rsidRPr="00A764C3">
        <w:rPr>
          <w:rFonts w:ascii="Times New Roman" w:eastAsia="Times New Roman" w:hAnsi="Times New Roman"/>
          <w:b/>
          <w:color w:val="231F20"/>
          <w:sz w:val="24"/>
          <w:szCs w:val="24"/>
        </w:rPr>
        <w:t xml:space="preserve">.2 </w:t>
      </w:r>
      <w:r w:rsidR="001846B5" w:rsidRPr="00A764C3">
        <w:rPr>
          <w:rFonts w:ascii="Times New Roman" w:eastAsia="Times New Roman" w:hAnsi="Times New Roman"/>
          <w:b/>
          <w:color w:val="231F20"/>
          <w:sz w:val="24"/>
          <w:szCs w:val="24"/>
        </w:rPr>
        <w:t>Cycle Avoidance via IP-in-IP Encapsulation</w:t>
      </w:r>
    </w:p>
    <w:p w:rsidR="001846B5" w:rsidRPr="00A764C3" w:rsidRDefault="001846B5" w:rsidP="001846B5">
      <w:pPr>
        <w:spacing w:line="98" w:lineRule="exact"/>
        <w:rPr>
          <w:rFonts w:ascii="Times New Roman" w:eastAsia="Times New Roman" w:hAnsi="Times New Roman"/>
          <w:sz w:val="24"/>
          <w:szCs w:val="24"/>
        </w:rPr>
      </w:pPr>
    </w:p>
    <w:p w:rsidR="001846B5" w:rsidRPr="00A764C3" w:rsidRDefault="001846B5" w:rsidP="001846B5">
      <w:pPr>
        <w:spacing w:line="210" w:lineRule="auto"/>
        <w:ind w:firstLine="194"/>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The primary cause of cycling packets in Fig. 2(b) is the </w:t>
      </w:r>
      <w:proofErr w:type="spellStart"/>
      <w:r w:rsidRPr="00A764C3">
        <w:rPr>
          <w:rFonts w:ascii="Times New Roman" w:eastAsia="Times New Roman" w:hAnsi="Times New Roman"/>
          <w:color w:val="231F20"/>
          <w:sz w:val="24"/>
          <w:szCs w:val="24"/>
        </w:rPr>
        <w:t>asynchronism</w:t>
      </w:r>
      <w:proofErr w:type="spellEnd"/>
      <w:r w:rsidRPr="00A764C3">
        <w:rPr>
          <w:rFonts w:ascii="Times New Roman" w:eastAsia="Times New Roman" w:hAnsi="Times New Roman"/>
          <w:color w:val="231F20"/>
          <w:sz w:val="24"/>
          <w:szCs w:val="24"/>
        </w:rPr>
        <w:t xml:space="preserve"> between </w:t>
      </w:r>
      <w:proofErr w:type="spellStart"/>
      <w:r w:rsidRPr="00A764C3">
        <w:rPr>
          <w:rFonts w:ascii="Times New Roman" w:eastAsia="Times New Roman" w:hAnsi="Times New Roman"/>
          <w:color w:val="231F20"/>
          <w:sz w:val="24"/>
          <w:szCs w:val="24"/>
        </w:rPr>
        <w:t>iBGP</w:t>
      </w:r>
      <w:proofErr w:type="spellEnd"/>
      <w:r w:rsidRPr="00A764C3">
        <w:rPr>
          <w:rFonts w:ascii="Times New Roman" w:eastAsia="Times New Roman" w:hAnsi="Times New Roman"/>
          <w:color w:val="231F20"/>
          <w:sz w:val="24"/>
          <w:szCs w:val="24"/>
        </w:rPr>
        <w:t xml:space="preserve"> peers. More specifically, </w:t>
      </w:r>
      <w:r w:rsidRPr="00A764C3">
        <w:rPr>
          <w:rFonts w:ascii="Arial" w:eastAsia="Arial" w:hAnsi="Arial"/>
          <w:i/>
          <w:color w:val="231F20"/>
          <w:sz w:val="24"/>
          <w:szCs w:val="24"/>
        </w:rPr>
        <w:t>R</w:t>
      </w:r>
      <w:r w:rsidRPr="00A764C3">
        <w:rPr>
          <w:rFonts w:ascii="Arial" w:eastAsia="Arial" w:hAnsi="Arial"/>
          <w:b/>
          <w:i/>
          <w:color w:val="231F20"/>
          <w:sz w:val="24"/>
          <w:szCs w:val="24"/>
          <w:vertAlign w:val="subscript"/>
        </w:rPr>
        <w:t>2</w:t>
      </w:r>
      <w:r w:rsidRPr="00A764C3">
        <w:rPr>
          <w:rFonts w:ascii="Times New Roman" w:eastAsia="Times New Roman" w:hAnsi="Times New Roman"/>
          <w:color w:val="231F20"/>
          <w:sz w:val="24"/>
          <w:szCs w:val="24"/>
        </w:rPr>
        <w:t xml:space="preserve"> is unaware of the congestion through </w:t>
      </w:r>
      <w:r w:rsidRPr="00A764C3">
        <w:rPr>
          <w:rFonts w:ascii="Arial" w:eastAsia="Arial" w:hAnsi="Arial"/>
          <w:i/>
          <w:color w:val="231F20"/>
          <w:sz w:val="24"/>
          <w:szCs w:val="24"/>
        </w:rPr>
        <w:t>R</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and thus sends packets back to </w:t>
      </w:r>
      <w:r w:rsidRPr="00A764C3">
        <w:rPr>
          <w:rFonts w:ascii="Arial" w:eastAsia="Arial" w:hAnsi="Arial"/>
          <w:i/>
          <w:color w:val="231F20"/>
          <w:sz w:val="24"/>
          <w:szCs w:val="24"/>
        </w:rPr>
        <w:t>R</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to use the default path. Therefore, a notification mechanism is requested to keep </w:t>
      </w:r>
      <w:proofErr w:type="spellStart"/>
      <w:r w:rsidRPr="00A764C3">
        <w:rPr>
          <w:rFonts w:ascii="Times New Roman" w:eastAsia="Times New Roman" w:hAnsi="Times New Roman"/>
          <w:color w:val="231F20"/>
          <w:sz w:val="24"/>
          <w:szCs w:val="24"/>
        </w:rPr>
        <w:t>iBGP</w:t>
      </w:r>
      <w:proofErr w:type="spellEnd"/>
      <w:r w:rsidRPr="00A764C3">
        <w:rPr>
          <w:rFonts w:ascii="Times New Roman" w:eastAsia="Times New Roman" w:hAnsi="Times New Roman"/>
          <w:color w:val="231F20"/>
          <w:sz w:val="24"/>
          <w:szCs w:val="24"/>
        </w:rPr>
        <w:t xml:space="preserve"> peers have a consistent view on data plane.</w:t>
      </w:r>
    </w:p>
    <w:p w:rsidR="001846B5" w:rsidRPr="00A764C3" w:rsidRDefault="001846B5" w:rsidP="001846B5">
      <w:pPr>
        <w:spacing w:line="10" w:lineRule="exact"/>
        <w:rPr>
          <w:rFonts w:ascii="Times New Roman" w:eastAsia="Times New Roman" w:hAnsi="Times New Roman"/>
          <w:sz w:val="24"/>
          <w:szCs w:val="24"/>
        </w:rPr>
      </w:pPr>
    </w:p>
    <w:p w:rsidR="001846B5" w:rsidRPr="00A764C3" w:rsidRDefault="001846B5" w:rsidP="001846B5">
      <w:pPr>
        <w:spacing w:line="260" w:lineRule="auto"/>
        <w:ind w:firstLine="194"/>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We adopt the means of IP-in-IP encapsulation for several promising reasons. First, it is practical given that IP-in-IP function is widely supported in current commercial routers. Second, the reliability is guaranteed based on the existing</w:t>
      </w:r>
    </w:p>
    <w:p w:rsidR="001846B5" w:rsidRPr="00A764C3" w:rsidRDefault="001846B5" w:rsidP="001846B5">
      <w:pPr>
        <w:tabs>
          <w:tab w:val="left" w:pos="400"/>
        </w:tabs>
        <w:spacing w:after="0" w:line="223" w:lineRule="auto"/>
        <w:jc w:val="both"/>
        <w:rPr>
          <w:rFonts w:ascii="Arial" w:eastAsia="Arial" w:hAnsi="Arial"/>
          <w:i/>
          <w:color w:val="231F20"/>
          <w:sz w:val="24"/>
          <w:szCs w:val="24"/>
        </w:rPr>
      </w:pPr>
    </w:p>
    <w:tbl>
      <w:tblPr>
        <w:tblW w:w="0" w:type="auto"/>
        <w:tblLayout w:type="fixed"/>
        <w:tblCellMar>
          <w:left w:w="0" w:type="dxa"/>
          <w:right w:w="0" w:type="dxa"/>
        </w:tblCellMar>
        <w:tblLook w:val="0000" w:firstRow="0" w:lastRow="0" w:firstColumn="0" w:lastColumn="0" w:noHBand="0" w:noVBand="0"/>
      </w:tblPr>
      <w:tblGrid>
        <w:gridCol w:w="280"/>
        <w:gridCol w:w="2480"/>
        <w:gridCol w:w="1980"/>
      </w:tblGrid>
      <w:tr w:rsidR="001846B5" w:rsidRPr="00A764C3" w:rsidTr="00E25829">
        <w:trPr>
          <w:trHeight w:val="238"/>
        </w:trPr>
        <w:tc>
          <w:tcPr>
            <w:tcW w:w="2760" w:type="dxa"/>
            <w:gridSpan w:val="2"/>
            <w:shd w:val="clear" w:color="auto" w:fill="auto"/>
            <w:vAlign w:val="bottom"/>
          </w:tcPr>
          <w:p w:rsidR="001846B5" w:rsidRPr="00A764C3" w:rsidRDefault="001846B5" w:rsidP="00E25829">
            <w:pPr>
              <w:spacing w:line="0" w:lineRule="atLeast"/>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Input:</w:t>
            </w:r>
          </w:p>
        </w:tc>
        <w:tc>
          <w:tcPr>
            <w:tcW w:w="1980" w:type="dxa"/>
            <w:shd w:val="clear" w:color="auto" w:fill="auto"/>
            <w:vAlign w:val="bottom"/>
          </w:tcPr>
          <w:p w:rsidR="001846B5" w:rsidRPr="00A764C3" w:rsidRDefault="001846B5" w:rsidP="00E25829">
            <w:pPr>
              <w:spacing w:line="0" w:lineRule="atLeast"/>
              <w:rPr>
                <w:rFonts w:ascii="Times New Roman" w:eastAsia="Times New Roman" w:hAnsi="Times New Roman"/>
                <w:sz w:val="24"/>
                <w:szCs w:val="24"/>
              </w:rPr>
            </w:pPr>
          </w:p>
        </w:tc>
      </w:tr>
      <w:tr w:rsidR="001846B5" w:rsidRPr="00A764C3" w:rsidTr="00E25829">
        <w:trPr>
          <w:trHeight w:val="226"/>
        </w:trPr>
        <w:tc>
          <w:tcPr>
            <w:tcW w:w="280" w:type="dxa"/>
            <w:shd w:val="clear" w:color="auto" w:fill="auto"/>
            <w:vAlign w:val="bottom"/>
          </w:tcPr>
          <w:p w:rsidR="001846B5" w:rsidRPr="00A764C3" w:rsidRDefault="001846B5" w:rsidP="00E25829">
            <w:pPr>
              <w:spacing w:line="0" w:lineRule="atLeast"/>
              <w:rPr>
                <w:rFonts w:ascii="Times New Roman" w:eastAsia="Times New Roman" w:hAnsi="Times New Roman"/>
                <w:sz w:val="24"/>
                <w:szCs w:val="24"/>
              </w:rPr>
            </w:pPr>
          </w:p>
        </w:tc>
        <w:tc>
          <w:tcPr>
            <w:tcW w:w="4460" w:type="dxa"/>
            <w:gridSpan w:val="2"/>
            <w:shd w:val="clear" w:color="auto" w:fill="auto"/>
            <w:vAlign w:val="bottom"/>
          </w:tcPr>
          <w:p w:rsidR="001846B5" w:rsidRPr="00A764C3" w:rsidRDefault="001846B5" w:rsidP="00E25829">
            <w:pPr>
              <w:spacing w:line="225" w:lineRule="exact"/>
              <w:ind w:left="60"/>
              <w:rPr>
                <w:rFonts w:ascii="Times New Roman" w:eastAsia="Times New Roman" w:hAnsi="Times New Roman"/>
                <w:color w:val="231F20"/>
                <w:sz w:val="24"/>
                <w:szCs w:val="24"/>
              </w:rPr>
            </w:pPr>
            <w:r w:rsidRPr="00A764C3">
              <w:rPr>
                <w:rFonts w:ascii="Arial" w:eastAsia="Arial" w:hAnsi="Arial"/>
                <w:i/>
                <w:color w:val="231F20"/>
                <w:sz w:val="24"/>
                <w:szCs w:val="24"/>
              </w:rPr>
              <w:t>p</w:t>
            </w:r>
            <w:r w:rsidRPr="00A764C3">
              <w:rPr>
                <w:rFonts w:ascii="Times New Roman" w:eastAsia="Times New Roman" w:hAnsi="Times New Roman"/>
                <w:color w:val="231F20"/>
                <w:sz w:val="24"/>
                <w:szCs w:val="24"/>
              </w:rPr>
              <w:t>: Incoming packet;</w:t>
            </w:r>
            <w:r w:rsidRPr="00A764C3">
              <w:rPr>
                <w:rFonts w:ascii="Arial" w:eastAsia="Arial" w:hAnsi="Arial"/>
                <w:i/>
                <w:color w:val="231F20"/>
                <w:sz w:val="24"/>
                <w:szCs w:val="24"/>
              </w:rPr>
              <w:t xml:space="preserve">   </w:t>
            </w:r>
            <w:proofErr w:type="spellStart"/>
            <w:r w:rsidRPr="00A764C3">
              <w:rPr>
                <w:rFonts w:ascii="Arial" w:eastAsia="Arial" w:hAnsi="Arial"/>
                <w:i/>
                <w:color w:val="231F20"/>
                <w:sz w:val="24"/>
                <w:szCs w:val="24"/>
              </w:rPr>
              <w:t>I</w:t>
            </w:r>
            <w:r w:rsidRPr="00A764C3">
              <w:rPr>
                <w:rFonts w:ascii="Arial" w:eastAsia="Arial" w:hAnsi="Arial"/>
                <w:i/>
                <w:color w:val="231F20"/>
                <w:sz w:val="24"/>
                <w:szCs w:val="24"/>
                <w:vertAlign w:val="subscript"/>
              </w:rPr>
              <w:t>in</w:t>
            </w:r>
            <w:proofErr w:type="spellEnd"/>
            <w:r w:rsidRPr="00A764C3">
              <w:rPr>
                <w:rFonts w:ascii="Times New Roman" w:eastAsia="Times New Roman" w:hAnsi="Times New Roman"/>
                <w:color w:val="231F20"/>
                <w:sz w:val="24"/>
                <w:szCs w:val="24"/>
              </w:rPr>
              <w:t>: input port;</w:t>
            </w:r>
          </w:p>
        </w:tc>
      </w:tr>
      <w:tr w:rsidR="001846B5" w:rsidRPr="00A764C3" w:rsidTr="00E25829">
        <w:trPr>
          <w:trHeight w:val="238"/>
        </w:trPr>
        <w:tc>
          <w:tcPr>
            <w:tcW w:w="280" w:type="dxa"/>
            <w:shd w:val="clear" w:color="auto" w:fill="auto"/>
            <w:vAlign w:val="bottom"/>
          </w:tcPr>
          <w:p w:rsidR="001846B5" w:rsidRPr="00A764C3" w:rsidRDefault="001846B5" w:rsidP="00E25829">
            <w:pPr>
              <w:spacing w:line="0" w:lineRule="atLeast"/>
              <w:jc w:val="right"/>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1:</w:t>
            </w:r>
          </w:p>
        </w:tc>
        <w:tc>
          <w:tcPr>
            <w:tcW w:w="2480" w:type="dxa"/>
            <w:shd w:val="clear" w:color="auto" w:fill="auto"/>
            <w:vAlign w:val="bottom"/>
          </w:tcPr>
          <w:p w:rsidR="001846B5" w:rsidRPr="00A764C3" w:rsidRDefault="001846B5" w:rsidP="00E25829">
            <w:pPr>
              <w:spacing w:line="0" w:lineRule="atLeast"/>
              <w:ind w:left="60"/>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if </w:t>
            </w:r>
            <w:proofErr w:type="spellStart"/>
            <w:r w:rsidRPr="00A764C3">
              <w:rPr>
                <w:rFonts w:ascii="Times New Roman" w:eastAsia="Times New Roman" w:hAnsi="Times New Roman"/>
                <w:i/>
                <w:color w:val="231F20"/>
                <w:sz w:val="24"/>
                <w:szCs w:val="24"/>
              </w:rPr>
              <w:t>isIPinIP</w:t>
            </w:r>
            <w:proofErr w:type="spellEnd"/>
            <w:r w:rsidRPr="00A764C3">
              <w:rPr>
                <w:rFonts w:ascii="Times New Roman" w:eastAsia="Times New Roman" w:hAnsi="Times New Roman"/>
                <w:color w:val="231F20"/>
                <w:sz w:val="24"/>
                <w:szCs w:val="24"/>
              </w:rPr>
              <w:t>(</w:t>
            </w:r>
            <w:r w:rsidRPr="00A764C3">
              <w:rPr>
                <w:rFonts w:ascii="Arial" w:eastAsia="Arial" w:hAnsi="Arial"/>
                <w:i/>
                <w:color w:val="231F20"/>
                <w:sz w:val="24"/>
                <w:szCs w:val="24"/>
              </w:rPr>
              <w:t>p</w:t>
            </w:r>
            <w:r w:rsidRPr="00A764C3">
              <w:rPr>
                <w:rFonts w:ascii="Times New Roman" w:eastAsia="Times New Roman" w:hAnsi="Times New Roman"/>
                <w:color w:val="231F20"/>
                <w:sz w:val="24"/>
                <w:szCs w:val="24"/>
              </w:rPr>
              <w:t>)</w:t>
            </w:r>
          </w:p>
        </w:tc>
        <w:tc>
          <w:tcPr>
            <w:tcW w:w="1980" w:type="dxa"/>
            <w:shd w:val="clear" w:color="auto" w:fill="auto"/>
            <w:vAlign w:val="bottom"/>
          </w:tcPr>
          <w:p w:rsidR="001846B5" w:rsidRPr="00A764C3" w:rsidRDefault="001846B5" w:rsidP="00E25829">
            <w:pPr>
              <w:spacing w:line="0" w:lineRule="atLeast"/>
              <w:jc w:val="right"/>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IP-in-IP packet</w:t>
            </w:r>
          </w:p>
        </w:tc>
      </w:tr>
      <w:tr w:rsidR="001846B5" w:rsidRPr="00A764C3" w:rsidTr="00E25829">
        <w:trPr>
          <w:trHeight w:val="232"/>
        </w:trPr>
        <w:tc>
          <w:tcPr>
            <w:tcW w:w="280" w:type="dxa"/>
            <w:shd w:val="clear" w:color="auto" w:fill="auto"/>
            <w:vAlign w:val="bottom"/>
          </w:tcPr>
          <w:p w:rsidR="001846B5" w:rsidRPr="00A764C3" w:rsidRDefault="001846B5" w:rsidP="00E25829">
            <w:pPr>
              <w:spacing w:line="0" w:lineRule="atLeast"/>
              <w:jc w:val="right"/>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2:</w:t>
            </w:r>
          </w:p>
        </w:tc>
        <w:tc>
          <w:tcPr>
            <w:tcW w:w="2480" w:type="dxa"/>
            <w:shd w:val="clear" w:color="auto" w:fill="auto"/>
            <w:vAlign w:val="bottom"/>
          </w:tcPr>
          <w:p w:rsidR="001846B5" w:rsidRPr="00A764C3" w:rsidRDefault="001846B5" w:rsidP="00E25829">
            <w:pPr>
              <w:spacing w:line="0" w:lineRule="atLeast"/>
              <w:ind w:left="340"/>
              <w:rPr>
                <w:rFonts w:ascii="Times New Roman" w:eastAsia="Times New Roman" w:hAnsi="Times New Roman"/>
                <w:color w:val="231F20"/>
                <w:sz w:val="24"/>
                <w:szCs w:val="24"/>
              </w:rPr>
            </w:pPr>
            <w:r w:rsidRPr="00A764C3">
              <w:rPr>
                <w:rFonts w:ascii="Arial" w:eastAsia="Arial" w:hAnsi="Arial"/>
                <w:i/>
                <w:color w:val="231F20"/>
                <w:sz w:val="24"/>
                <w:szCs w:val="24"/>
              </w:rPr>
              <w:t xml:space="preserve">s ← </w:t>
            </w:r>
            <w:proofErr w:type="spellStart"/>
            <w:r w:rsidRPr="00A764C3">
              <w:rPr>
                <w:rFonts w:ascii="Times New Roman" w:eastAsia="Times New Roman" w:hAnsi="Times New Roman"/>
                <w:i/>
                <w:color w:val="231F20"/>
                <w:sz w:val="24"/>
                <w:szCs w:val="24"/>
              </w:rPr>
              <w:t>GetPacketSender</w:t>
            </w:r>
            <w:proofErr w:type="spellEnd"/>
            <w:r w:rsidRPr="00A764C3">
              <w:rPr>
                <w:rFonts w:ascii="Times New Roman" w:eastAsia="Times New Roman" w:hAnsi="Times New Roman"/>
                <w:color w:val="231F20"/>
                <w:sz w:val="24"/>
                <w:szCs w:val="24"/>
              </w:rPr>
              <w:t>(</w:t>
            </w:r>
            <w:r w:rsidRPr="00A764C3">
              <w:rPr>
                <w:rFonts w:ascii="Arial" w:eastAsia="Arial" w:hAnsi="Arial"/>
                <w:i/>
                <w:color w:val="231F20"/>
                <w:sz w:val="24"/>
                <w:szCs w:val="24"/>
              </w:rPr>
              <w:t>p</w:t>
            </w:r>
            <w:r w:rsidRPr="00A764C3">
              <w:rPr>
                <w:rFonts w:ascii="Times New Roman" w:eastAsia="Times New Roman" w:hAnsi="Times New Roman"/>
                <w:color w:val="231F20"/>
                <w:sz w:val="24"/>
                <w:szCs w:val="24"/>
              </w:rPr>
              <w:t>)</w:t>
            </w:r>
          </w:p>
        </w:tc>
        <w:tc>
          <w:tcPr>
            <w:tcW w:w="1980" w:type="dxa"/>
            <w:shd w:val="clear" w:color="auto" w:fill="auto"/>
            <w:vAlign w:val="bottom"/>
          </w:tcPr>
          <w:p w:rsidR="001846B5" w:rsidRPr="00A764C3" w:rsidRDefault="001846B5" w:rsidP="00E25829">
            <w:pPr>
              <w:spacing w:line="0" w:lineRule="atLeast"/>
              <w:jc w:val="right"/>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Sender is </w:t>
            </w:r>
            <w:proofErr w:type="spellStart"/>
            <w:r w:rsidRPr="00A764C3">
              <w:rPr>
                <w:rFonts w:ascii="Times New Roman" w:eastAsia="Times New Roman" w:hAnsi="Times New Roman"/>
                <w:color w:val="231F20"/>
                <w:sz w:val="24"/>
                <w:szCs w:val="24"/>
              </w:rPr>
              <w:t>iBGP</w:t>
            </w:r>
            <w:proofErr w:type="spellEnd"/>
            <w:r w:rsidRPr="00A764C3">
              <w:rPr>
                <w:rFonts w:ascii="Times New Roman" w:eastAsia="Times New Roman" w:hAnsi="Times New Roman"/>
                <w:color w:val="231F20"/>
                <w:sz w:val="24"/>
                <w:szCs w:val="24"/>
              </w:rPr>
              <w:t xml:space="preserve"> peer</w:t>
            </w:r>
          </w:p>
        </w:tc>
      </w:tr>
      <w:tr w:rsidR="001846B5" w:rsidRPr="00A764C3" w:rsidTr="00E25829">
        <w:trPr>
          <w:trHeight w:val="233"/>
        </w:trPr>
        <w:tc>
          <w:tcPr>
            <w:tcW w:w="280" w:type="dxa"/>
            <w:shd w:val="clear" w:color="auto" w:fill="auto"/>
            <w:vAlign w:val="bottom"/>
          </w:tcPr>
          <w:p w:rsidR="001846B5" w:rsidRPr="00A764C3" w:rsidRDefault="001846B5" w:rsidP="00E25829">
            <w:pPr>
              <w:spacing w:line="0" w:lineRule="atLeast"/>
              <w:jc w:val="right"/>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3:</w:t>
            </w:r>
          </w:p>
        </w:tc>
        <w:tc>
          <w:tcPr>
            <w:tcW w:w="2480" w:type="dxa"/>
            <w:shd w:val="clear" w:color="auto" w:fill="auto"/>
            <w:vAlign w:val="bottom"/>
          </w:tcPr>
          <w:p w:rsidR="001846B5" w:rsidRPr="00A764C3" w:rsidRDefault="001846B5" w:rsidP="00E25829">
            <w:pPr>
              <w:spacing w:line="0" w:lineRule="atLeast"/>
              <w:ind w:left="340"/>
              <w:rPr>
                <w:rFonts w:ascii="Times New Roman" w:eastAsia="Times New Roman" w:hAnsi="Times New Roman"/>
                <w:color w:val="231F20"/>
                <w:sz w:val="24"/>
                <w:szCs w:val="24"/>
              </w:rPr>
            </w:pPr>
            <w:proofErr w:type="spellStart"/>
            <w:r w:rsidRPr="00A764C3">
              <w:rPr>
                <w:rFonts w:ascii="Times New Roman" w:eastAsia="Times New Roman" w:hAnsi="Times New Roman"/>
                <w:i/>
                <w:color w:val="231F20"/>
                <w:sz w:val="24"/>
                <w:szCs w:val="24"/>
              </w:rPr>
              <w:t>StripOuterIPHeader</w:t>
            </w:r>
            <w:proofErr w:type="spellEnd"/>
            <w:r w:rsidRPr="00A764C3">
              <w:rPr>
                <w:rFonts w:ascii="Times New Roman" w:eastAsia="Times New Roman" w:hAnsi="Times New Roman"/>
                <w:color w:val="231F20"/>
                <w:sz w:val="24"/>
                <w:szCs w:val="24"/>
              </w:rPr>
              <w:t>(</w:t>
            </w:r>
            <w:r w:rsidRPr="00A764C3">
              <w:rPr>
                <w:rFonts w:ascii="Arial" w:eastAsia="Arial" w:hAnsi="Arial"/>
                <w:i/>
                <w:color w:val="231F20"/>
                <w:sz w:val="24"/>
                <w:szCs w:val="24"/>
              </w:rPr>
              <w:t>p</w:t>
            </w:r>
            <w:r w:rsidRPr="00A764C3">
              <w:rPr>
                <w:rFonts w:ascii="Times New Roman" w:eastAsia="Times New Roman" w:hAnsi="Times New Roman"/>
                <w:color w:val="231F20"/>
                <w:sz w:val="24"/>
                <w:szCs w:val="24"/>
              </w:rPr>
              <w:t>);</w:t>
            </w:r>
          </w:p>
        </w:tc>
        <w:tc>
          <w:tcPr>
            <w:tcW w:w="1980" w:type="dxa"/>
            <w:shd w:val="clear" w:color="auto" w:fill="auto"/>
            <w:vAlign w:val="bottom"/>
          </w:tcPr>
          <w:p w:rsidR="001846B5" w:rsidRPr="00A764C3" w:rsidRDefault="001846B5" w:rsidP="00E25829">
            <w:pPr>
              <w:spacing w:line="0" w:lineRule="atLeast"/>
              <w:rPr>
                <w:rFonts w:ascii="Times New Roman" w:eastAsia="Times New Roman" w:hAnsi="Times New Roman"/>
                <w:sz w:val="24"/>
                <w:szCs w:val="24"/>
              </w:rPr>
            </w:pPr>
          </w:p>
        </w:tc>
      </w:tr>
      <w:tr w:rsidR="001846B5" w:rsidRPr="00A764C3" w:rsidTr="00E25829">
        <w:trPr>
          <w:trHeight w:val="266"/>
        </w:trPr>
        <w:tc>
          <w:tcPr>
            <w:tcW w:w="280" w:type="dxa"/>
            <w:shd w:val="clear" w:color="auto" w:fill="auto"/>
            <w:vAlign w:val="bottom"/>
          </w:tcPr>
          <w:p w:rsidR="001846B5" w:rsidRPr="00A764C3" w:rsidRDefault="001846B5" w:rsidP="00E25829">
            <w:pPr>
              <w:spacing w:line="0" w:lineRule="atLeast"/>
              <w:jc w:val="right"/>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4:</w:t>
            </w:r>
          </w:p>
        </w:tc>
        <w:tc>
          <w:tcPr>
            <w:tcW w:w="2480" w:type="dxa"/>
            <w:shd w:val="clear" w:color="auto" w:fill="auto"/>
            <w:vAlign w:val="bottom"/>
          </w:tcPr>
          <w:p w:rsidR="001846B5" w:rsidRPr="00A764C3" w:rsidRDefault="001846B5" w:rsidP="00E25829">
            <w:pPr>
              <w:spacing w:line="265" w:lineRule="exact"/>
              <w:ind w:left="60"/>
              <w:rPr>
                <w:rFonts w:ascii="Times New Roman" w:eastAsia="Times New Roman" w:hAnsi="Times New Roman"/>
                <w:color w:val="231F20"/>
                <w:sz w:val="24"/>
                <w:szCs w:val="24"/>
              </w:rPr>
            </w:pPr>
            <w:proofErr w:type="spellStart"/>
            <w:r w:rsidRPr="00A764C3">
              <w:rPr>
                <w:rFonts w:ascii="Arial" w:eastAsia="Arial" w:hAnsi="Arial"/>
                <w:i/>
                <w:color w:val="231F20"/>
                <w:sz w:val="24"/>
                <w:szCs w:val="24"/>
              </w:rPr>
              <w:t>I</w:t>
            </w:r>
            <w:r w:rsidRPr="00A764C3">
              <w:rPr>
                <w:rFonts w:ascii="Arial" w:eastAsia="Arial" w:hAnsi="Arial"/>
                <w:i/>
                <w:color w:val="231F20"/>
                <w:sz w:val="24"/>
                <w:szCs w:val="24"/>
                <w:vertAlign w:val="subscript"/>
              </w:rPr>
              <w:t>out</w:t>
            </w:r>
            <w:proofErr w:type="spellEnd"/>
            <w:r w:rsidRPr="00A764C3">
              <w:rPr>
                <w:rFonts w:ascii="Arial" w:eastAsia="Arial" w:hAnsi="Arial"/>
                <w:i/>
                <w:color w:val="231F20"/>
                <w:sz w:val="24"/>
                <w:szCs w:val="24"/>
              </w:rPr>
              <w:t xml:space="preserve">, </w:t>
            </w:r>
            <w:proofErr w:type="spellStart"/>
            <w:r w:rsidRPr="00A764C3">
              <w:rPr>
                <w:rFonts w:ascii="Arial" w:eastAsia="Arial" w:hAnsi="Arial"/>
                <w:i/>
                <w:color w:val="231F20"/>
                <w:sz w:val="24"/>
                <w:szCs w:val="24"/>
              </w:rPr>
              <w:t>I</w:t>
            </w:r>
            <w:r w:rsidRPr="00A764C3">
              <w:rPr>
                <w:rFonts w:ascii="Arial" w:eastAsia="Arial" w:hAnsi="Arial"/>
                <w:i/>
                <w:color w:val="231F20"/>
                <w:sz w:val="24"/>
                <w:szCs w:val="24"/>
                <w:vertAlign w:val="subscript"/>
              </w:rPr>
              <w:t>alt</w:t>
            </w:r>
            <w:proofErr w:type="spellEnd"/>
            <w:r w:rsidRPr="00A764C3">
              <w:rPr>
                <w:rFonts w:ascii="Arial" w:eastAsia="Arial" w:hAnsi="Arial"/>
                <w:i/>
                <w:color w:val="231F20"/>
                <w:sz w:val="24"/>
                <w:szCs w:val="24"/>
              </w:rPr>
              <w:t xml:space="preserve"> ← </w:t>
            </w:r>
            <w:proofErr w:type="spellStart"/>
            <w:r w:rsidRPr="00A764C3">
              <w:rPr>
                <w:rFonts w:ascii="Times New Roman" w:eastAsia="Times New Roman" w:hAnsi="Times New Roman"/>
                <w:i/>
                <w:color w:val="231F20"/>
                <w:sz w:val="24"/>
                <w:szCs w:val="24"/>
              </w:rPr>
              <w:t>FIBLookup</w:t>
            </w:r>
            <w:proofErr w:type="spellEnd"/>
            <w:r w:rsidRPr="00A764C3">
              <w:rPr>
                <w:rFonts w:ascii="Times New Roman" w:eastAsia="Times New Roman" w:hAnsi="Times New Roman"/>
                <w:color w:val="231F20"/>
                <w:sz w:val="24"/>
                <w:szCs w:val="24"/>
              </w:rPr>
              <w:t>(</w:t>
            </w:r>
            <w:r w:rsidRPr="00A764C3">
              <w:rPr>
                <w:rFonts w:ascii="Arial" w:eastAsia="Arial" w:hAnsi="Arial"/>
                <w:i/>
                <w:color w:val="231F20"/>
                <w:sz w:val="24"/>
                <w:szCs w:val="24"/>
              </w:rPr>
              <w:t>p</w:t>
            </w:r>
            <w:r w:rsidRPr="00A764C3">
              <w:rPr>
                <w:rFonts w:ascii="Times New Roman" w:eastAsia="Times New Roman" w:hAnsi="Times New Roman"/>
                <w:color w:val="231F20"/>
                <w:sz w:val="24"/>
                <w:szCs w:val="24"/>
              </w:rPr>
              <w:t>);</w:t>
            </w:r>
          </w:p>
        </w:tc>
        <w:tc>
          <w:tcPr>
            <w:tcW w:w="1980" w:type="dxa"/>
            <w:shd w:val="clear" w:color="auto" w:fill="auto"/>
            <w:vAlign w:val="bottom"/>
          </w:tcPr>
          <w:p w:rsidR="001846B5" w:rsidRPr="00A764C3" w:rsidRDefault="001846B5" w:rsidP="00E25829">
            <w:pPr>
              <w:spacing w:line="0" w:lineRule="atLeast"/>
              <w:rPr>
                <w:rFonts w:ascii="Times New Roman" w:eastAsia="Times New Roman" w:hAnsi="Times New Roman"/>
                <w:sz w:val="24"/>
                <w:szCs w:val="24"/>
              </w:rPr>
            </w:pPr>
          </w:p>
        </w:tc>
      </w:tr>
      <w:tr w:rsidR="001846B5" w:rsidRPr="00A764C3" w:rsidTr="00E25829">
        <w:trPr>
          <w:trHeight w:val="267"/>
        </w:trPr>
        <w:tc>
          <w:tcPr>
            <w:tcW w:w="280" w:type="dxa"/>
            <w:shd w:val="clear" w:color="auto" w:fill="auto"/>
            <w:vAlign w:val="bottom"/>
          </w:tcPr>
          <w:p w:rsidR="001846B5" w:rsidRPr="00A764C3" w:rsidRDefault="001846B5" w:rsidP="00E25829">
            <w:pPr>
              <w:spacing w:line="0" w:lineRule="atLeast"/>
              <w:jc w:val="right"/>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5:</w:t>
            </w:r>
          </w:p>
        </w:tc>
        <w:tc>
          <w:tcPr>
            <w:tcW w:w="2480" w:type="dxa"/>
            <w:shd w:val="clear" w:color="auto" w:fill="auto"/>
            <w:vAlign w:val="bottom"/>
          </w:tcPr>
          <w:p w:rsidR="001846B5" w:rsidRPr="00A764C3" w:rsidRDefault="001846B5" w:rsidP="00E25829">
            <w:pPr>
              <w:spacing w:line="266" w:lineRule="exact"/>
              <w:ind w:left="60"/>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if </w:t>
            </w:r>
            <w:proofErr w:type="spellStart"/>
            <w:r w:rsidRPr="00A764C3">
              <w:rPr>
                <w:rFonts w:ascii="Times New Roman" w:eastAsia="Times New Roman" w:hAnsi="Times New Roman"/>
                <w:i/>
                <w:color w:val="231F20"/>
                <w:sz w:val="24"/>
                <w:szCs w:val="24"/>
              </w:rPr>
              <w:t>isConnectToEBGP</w:t>
            </w:r>
            <w:proofErr w:type="spellEnd"/>
            <w:r w:rsidRPr="00A764C3">
              <w:rPr>
                <w:rFonts w:ascii="Times New Roman" w:eastAsia="Times New Roman" w:hAnsi="Times New Roman"/>
                <w:color w:val="231F20"/>
                <w:sz w:val="24"/>
                <w:szCs w:val="24"/>
              </w:rPr>
              <w:t>(</w:t>
            </w:r>
            <w:proofErr w:type="spellStart"/>
            <w:r w:rsidRPr="00A764C3">
              <w:rPr>
                <w:rFonts w:ascii="Arial" w:eastAsia="Arial" w:hAnsi="Arial"/>
                <w:i/>
                <w:color w:val="231F20"/>
                <w:sz w:val="24"/>
                <w:szCs w:val="24"/>
              </w:rPr>
              <w:t>I</w:t>
            </w:r>
            <w:r w:rsidRPr="00A764C3">
              <w:rPr>
                <w:rFonts w:ascii="Arial" w:eastAsia="Arial" w:hAnsi="Arial"/>
                <w:i/>
                <w:color w:val="231F20"/>
                <w:sz w:val="24"/>
                <w:szCs w:val="24"/>
                <w:vertAlign w:val="subscript"/>
              </w:rPr>
              <w:t>in</w:t>
            </w:r>
            <w:proofErr w:type="spellEnd"/>
            <w:r w:rsidRPr="00A764C3">
              <w:rPr>
                <w:rFonts w:ascii="Times New Roman" w:eastAsia="Times New Roman" w:hAnsi="Times New Roman"/>
                <w:color w:val="231F20"/>
                <w:sz w:val="24"/>
                <w:szCs w:val="24"/>
              </w:rPr>
              <w:t>)</w:t>
            </w:r>
          </w:p>
        </w:tc>
        <w:tc>
          <w:tcPr>
            <w:tcW w:w="1980" w:type="dxa"/>
            <w:shd w:val="clear" w:color="auto" w:fill="auto"/>
            <w:vAlign w:val="bottom"/>
          </w:tcPr>
          <w:p w:rsidR="001846B5" w:rsidRPr="00A764C3" w:rsidRDefault="001846B5" w:rsidP="00E25829">
            <w:pPr>
              <w:spacing w:line="0" w:lineRule="atLeast"/>
              <w:jc w:val="right"/>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Entering Point</w:t>
            </w:r>
          </w:p>
        </w:tc>
      </w:tr>
    </w:tbl>
    <w:p w:rsidR="001846B5" w:rsidRPr="00A764C3" w:rsidRDefault="001846B5" w:rsidP="001846B5">
      <w:pPr>
        <w:numPr>
          <w:ilvl w:val="0"/>
          <w:numId w:val="10"/>
        </w:numPr>
        <w:tabs>
          <w:tab w:val="left" w:pos="620"/>
        </w:tabs>
        <w:spacing w:after="0" w:line="186" w:lineRule="auto"/>
        <w:ind w:left="620" w:hanging="500"/>
        <w:jc w:val="both"/>
        <w:rPr>
          <w:rFonts w:ascii="Times New Roman" w:eastAsia="Times New Roman" w:hAnsi="Times New Roman"/>
          <w:color w:val="231F20"/>
          <w:sz w:val="24"/>
          <w:szCs w:val="24"/>
        </w:rPr>
      </w:pPr>
      <w:proofErr w:type="spellStart"/>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up</w:t>
      </w:r>
      <w:proofErr w:type="spellEnd"/>
      <w:r w:rsidRPr="00A764C3">
        <w:rPr>
          <w:rFonts w:ascii="Arial" w:eastAsia="Arial" w:hAnsi="Arial"/>
          <w:i/>
          <w:color w:val="231F20"/>
          <w:sz w:val="24"/>
          <w:szCs w:val="24"/>
        </w:rPr>
        <w:t xml:space="preserve"> ← </w:t>
      </w:r>
      <w:proofErr w:type="spellStart"/>
      <w:r w:rsidRPr="00A764C3">
        <w:rPr>
          <w:rFonts w:ascii="Times New Roman" w:eastAsia="Times New Roman" w:hAnsi="Times New Roman"/>
          <w:i/>
          <w:color w:val="231F20"/>
          <w:sz w:val="24"/>
          <w:szCs w:val="24"/>
        </w:rPr>
        <w:t>GetNeibor</w:t>
      </w:r>
      <w:proofErr w:type="spellEnd"/>
      <w:r w:rsidRPr="00A764C3">
        <w:rPr>
          <w:rFonts w:ascii="Times New Roman" w:eastAsia="Times New Roman" w:hAnsi="Times New Roman"/>
          <w:color w:val="231F20"/>
          <w:sz w:val="24"/>
          <w:szCs w:val="24"/>
        </w:rPr>
        <w:t>(</w:t>
      </w:r>
      <w:proofErr w:type="spellStart"/>
      <w:r w:rsidRPr="00A764C3">
        <w:rPr>
          <w:rFonts w:ascii="Arial" w:eastAsia="Arial" w:hAnsi="Arial"/>
          <w:i/>
          <w:color w:val="231F20"/>
          <w:sz w:val="24"/>
          <w:szCs w:val="24"/>
        </w:rPr>
        <w:t>I</w:t>
      </w:r>
      <w:r w:rsidRPr="00A764C3">
        <w:rPr>
          <w:rFonts w:ascii="Arial" w:eastAsia="Arial" w:hAnsi="Arial"/>
          <w:i/>
          <w:color w:val="231F20"/>
          <w:sz w:val="24"/>
          <w:szCs w:val="24"/>
          <w:vertAlign w:val="subscript"/>
        </w:rPr>
        <w:t>in</w:t>
      </w:r>
      <w:proofErr w:type="spellEnd"/>
      <w:r w:rsidRPr="00A764C3">
        <w:rPr>
          <w:rFonts w:ascii="Times New Roman" w:eastAsia="Times New Roman" w:hAnsi="Times New Roman"/>
          <w:color w:val="231F20"/>
          <w:sz w:val="24"/>
          <w:szCs w:val="24"/>
        </w:rPr>
        <w:t xml:space="preserve">);    Get Upstream </w:t>
      </w:r>
      <w:proofErr w:type="spellStart"/>
      <w:r w:rsidRPr="00A764C3">
        <w:rPr>
          <w:rFonts w:ascii="Times New Roman" w:eastAsia="Times New Roman" w:hAnsi="Times New Roman"/>
          <w:color w:val="231F20"/>
          <w:sz w:val="24"/>
          <w:szCs w:val="24"/>
        </w:rPr>
        <w:t>Neighbor</w:t>
      </w:r>
      <w:proofErr w:type="spellEnd"/>
    </w:p>
    <w:p w:rsidR="001846B5" w:rsidRPr="00A764C3" w:rsidRDefault="001846B5" w:rsidP="001846B5">
      <w:pPr>
        <w:tabs>
          <w:tab w:val="left" w:pos="600"/>
          <w:tab w:val="left" w:pos="4420"/>
        </w:tabs>
        <w:spacing w:line="215" w:lineRule="auto"/>
        <w:ind w:left="120"/>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7:</w:t>
      </w:r>
      <w:r w:rsidRPr="00A764C3">
        <w:rPr>
          <w:rFonts w:ascii="Times New Roman" w:eastAsia="Times New Roman" w:hAnsi="Times New Roman"/>
          <w:sz w:val="24"/>
          <w:szCs w:val="24"/>
        </w:rPr>
        <w:tab/>
      </w:r>
      <w:r w:rsidRPr="00A764C3">
        <w:rPr>
          <w:rFonts w:ascii="Times New Roman" w:eastAsia="Times New Roman" w:hAnsi="Times New Roman"/>
          <w:color w:val="231F20"/>
          <w:sz w:val="24"/>
          <w:szCs w:val="24"/>
        </w:rPr>
        <w:t xml:space="preserve">if </w:t>
      </w:r>
      <w:proofErr w:type="spellStart"/>
      <w:proofErr w:type="gramStart"/>
      <w:r w:rsidRPr="00A764C3">
        <w:rPr>
          <w:rFonts w:ascii="Times New Roman" w:eastAsia="Times New Roman" w:hAnsi="Times New Roman"/>
          <w:i/>
          <w:color w:val="231F20"/>
          <w:sz w:val="24"/>
          <w:szCs w:val="24"/>
        </w:rPr>
        <w:t>isCustomer</w:t>
      </w:r>
      <w:proofErr w:type="spellEnd"/>
      <w:r w:rsidRPr="00A764C3">
        <w:rPr>
          <w:rFonts w:ascii="Times New Roman" w:eastAsia="Times New Roman" w:hAnsi="Times New Roman"/>
          <w:color w:val="231F20"/>
          <w:sz w:val="24"/>
          <w:szCs w:val="24"/>
        </w:rPr>
        <w:t>(</w:t>
      </w:r>
      <w:proofErr w:type="spellStart"/>
      <w:proofErr w:type="gramEnd"/>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up</w:t>
      </w:r>
      <w:proofErr w:type="spellEnd"/>
      <w:r w:rsidRPr="00A764C3">
        <w:rPr>
          <w:rFonts w:ascii="Times New Roman" w:eastAsia="Times New Roman" w:hAnsi="Times New Roman"/>
          <w:color w:val="231F20"/>
          <w:sz w:val="24"/>
          <w:szCs w:val="24"/>
        </w:rPr>
        <w:t>)</w:t>
      </w:r>
      <w:r w:rsidRPr="00A764C3">
        <w:rPr>
          <w:rFonts w:ascii="Times New Roman" w:eastAsia="Times New Roman" w:hAnsi="Times New Roman"/>
          <w:sz w:val="24"/>
          <w:szCs w:val="24"/>
        </w:rPr>
        <w:tab/>
      </w:r>
      <w:r w:rsidRPr="00A764C3">
        <w:rPr>
          <w:rFonts w:ascii="Times New Roman" w:eastAsia="Times New Roman" w:hAnsi="Times New Roman"/>
          <w:color w:val="231F20"/>
          <w:sz w:val="24"/>
          <w:szCs w:val="24"/>
        </w:rPr>
        <w:t>Tag</w:t>
      </w:r>
    </w:p>
    <w:p w:rsidR="001846B5" w:rsidRPr="00A764C3" w:rsidRDefault="001846B5" w:rsidP="001846B5">
      <w:pPr>
        <w:numPr>
          <w:ilvl w:val="0"/>
          <w:numId w:val="11"/>
        </w:numPr>
        <w:tabs>
          <w:tab w:val="left" w:pos="920"/>
        </w:tabs>
        <w:spacing w:after="0" w:line="0" w:lineRule="atLeast"/>
        <w:ind w:left="920" w:hanging="800"/>
        <w:jc w:val="both"/>
        <w:rPr>
          <w:rFonts w:ascii="Times New Roman" w:eastAsia="Times New Roman" w:hAnsi="Times New Roman"/>
          <w:color w:val="231F20"/>
          <w:sz w:val="24"/>
          <w:szCs w:val="24"/>
        </w:rPr>
      </w:pPr>
      <w:proofErr w:type="spellStart"/>
      <w:r w:rsidRPr="00A764C3">
        <w:rPr>
          <w:rFonts w:ascii="Times New Roman" w:eastAsia="Times New Roman" w:hAnsi="Times New Roman"/>
          <w:i/>
          <w:color w:val="231F20"/>
          <w:sz w:val="24"/>
          <w:szCs w:val="24"/>
        </w:rPr>
        <w:t>SetOneBit</w:t>
      </w:r>
      <w:proofErr w:type="spellEnd"/>
      <w:r w:rsidRPr="00A764C3">
        <w:rPr>
          <w:rFonts w:ascii="Times New Roman" w:eastAsia="Times New Roman" w:hAnsi="Times New Roman"/>
          <w:color w:val="231F20"/>
          <w:sz w:val="24"/>
          <w:szCs w:val="24"/>
        </w:rPr>
        <w:t>(</w:t>
      </w:r>
      <w:r w:rsidRPr="00A764C3">
        <w:rPr>
          <w:rFonts w:ascii="Arial" w:eastAsia="Arial" w:hAnsi="Arial"/>
          <w:i/>
          <w:color w:val="231F20"/>
          <w:sz w:val="24"/>
          <w:szCs w:val="24"/>
        </w:rPr>
        <w:t>p</w:t>
      </w:r>
      <w:r w:rsidRPr="00A764C3">
        <w:rPr>
          <w:rFonts w:ascii="Times New Roman" w:eastAsia="Times New Roman" w:hAnsi="Times New Roman"/>
          <w:color w:val="231F20"/>
          <w:sz w:val="24"/>
          <w:szCs w:val="24"/>
        </w:rPr>
        <w:t>);</w:t>
      </w:r>
    </w:p>
    <w:p w:rsidR="001846B5" w:rsidRPr="00A764C3" w:rsidRDefault="001846B5" w:rsidP="001846B5">
      <w:pPr>
        <w:spacing w:line="1" w:lineRule="exact"/>
        <w:rPr>
          <w:rFonts w:ascii="Times New Roman" w:eastAsia="Times New Roman" w:hAnsi="Times New Roman"/>
          <w:color w:val="231F20"/>
          <w:sz w:val="24"/>
          <w:szCs w:val="24"/>
        </w:rPr>
      </w:pPr>
    </w:p>
    <w:p w:rsidR="001846B5" w:rsidRPr="00A764C3" w:rsidRDefault="001846B5" w:rsidP="001846B5">
      <w:pPr>
        <w:numPr>
          <w:ilvl w:val="0"/>
          <w:numId w:val="11"/>
        </w:numPr>
        <w:tabs>
          <w:tab w:val="left" w:pos="620"/>
        </w:tabs>
        <w:spacing w:after="0" w:line="0" w:lineRule="atLeast"/>
        <w:ind w:left="620" w:hanging="500"/>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else</w:t>
      </w:r>
    </w:p>
    <w:p w:rsidR="001846B5" w:rsidRPr="00A764C3" w:rsidRDefault="001846B5" w:rsidP="001846B5">
      <w:pPr>
        <w:spacing w:line="25" w:lineRule="exact"/>
        <w:rPr>
          <w:rFonts w:ascii="Times New Roman" w:eastAsia="Times New Roman" w:hAnsi="Times New Roman"/>
          <w:color w:val="231F20"/>
          <w:sz w:val="24"/>
          <w:szCs w:val="24"/>
        </w:rPr>
      </w:pPr>
    </w:p>
    <w:p w:rsidR="001846B5" w:rsidRPr="00A764C3" w:rsidRDefault="001846B5" w:rsidP="001846B5">
      <w:pPr>
        <w:numPr>
          <w:ilvl w:val="0"/>
          <w:numId w:val="11"/>
        </w:numPr>
        <w:tabs>
          <w:tab w:val="left" w:pos="920"/>
        </w:tabs>
        <w:spacing w:after="0" w:line="0" w:lineRule="atLeast"/>
        <w:ind w:left="920" w:hanging="877"/>
        <w:jc w:val="both"/>
        <w:rPr>
          <w:rFonts w:ascii="Times New Roman" w:eastAsia="Times New Roman" w:hAnsi="Times New Roman"/>
          <w:color w:val="231F20"/>
          <w:sz w:val="24"/>
          <w:szCs w:val="24"/>
        </w:rPr>
      </w:pPr>
      <w:proofErr w:type="spellStart"/>
      <w:r w:rsidRPr="00A764C3">
        <w:rPr>
          <w:rFonts w:ascii="Times New Roman" w:eastAsia="Times New Roman" w:hAnsi="Times New Roman"/>
          <w:i/>
          <w:color w:val="231F20"/>
          <w:sz w:val="24"/>
          <w:szCs w:val="24"/>
        </w:rPr>
        <w:t>ClearOneBit</w:t>
      </w:r>
      <w:proofErr w:type="spellEnd"/>
      <w:r w:rsidRPr="00A764C3">
        <w:rPr>
          <w:rFonts w:ascii="Times New Roman" w:eastAsia="Times New Roman" w:hAnsi="Times New Roman"/>
          <w:color w:val="231F20"/>
          <w:sz w:val="24"/>
          <w:szCs w:val="24"/>
        </w:rPr>
        <w:t>(</w:t>
      </w:r>
      <w:r w:rsidRPr="00A764C3">
        <w:rPr>
          <w:rFonts w:ascii="Arial" w:eastAsia="Arial" w:hAnsi="Arial"/>
          <w:i/>
          <w:color w:val="231F20"/>
          <w:sz w:val="24"/>
          <w:szCs w:val="24"/>
        </w:rPr>
        <w:t>p</w:t>
      </w:r>
      <w:r w:rsidRPr="00A764C3">
        <w:rPr>
          <w:rFonts w:ascii="Times New Roman" w:eastAsia="Times New Roman" w:hAnsi="Times New Roman"/>
          <w:color w:val="231F20"/>
          <w:sz w:val="24"/>
          <w:szCs w:val="24"/>
        </w:rPr>
        <w:t>);</w:t>
      </w:r>
    </w:p>
    <w:p w:rsidR="001846B5" w:rsidRPr="00A764C3" w:rsidRDefault="001846B5" w:rsidP="001846B5">
      <w:pPr>
        <w:spacing w:line="1" w:lineRule="exact"/>
        <w:rPr>
          <w:rFonts w:ascii="Times New Roman" w:eastAsia="Times New Roman" w:hAnsi="Times New Roman"/>
          <w:color w:val="231F20"/>
          <w:sz w:val="24"/>
          <w:szCs w:val="24"/>
        </w:rPr>
      </w:pPr>
    </w:p>
    <w:p w:rsidR="001846B5" w:rsidRPr="00A764C3" w:rsidRDefault="001846B5" w:rsidP="001846B5">
      <w:pPr>
        <w:numPr>
          <w:ilvl w:val="0"/>
          <w:numId w:val="11"/>
        </w:numPr>
        <w:tabs>
          <w:tab w:val="left" w:pos="340"/>
        </w:tabs>
        <w:spacing w:after="0" w:line="217" w:lineRule="auto"/>
        <w:ind w:left="340" w:hanging="297"/>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if </w:t>
      </w:r>
      <w:proofErr w:type="spellStart"/>
      <w:r w:rsidRPr="00A764C3">
        <w:rPr>
          <w:rFonts w:ascii="Times New Roman" w:eastAsia="Times New Roman" w:hAnsi="Times New Roman"/>
          <w:i/>
          <w:color w:val="231F20"/>
          <w:sz w:val="24"/>
          <w:szCs w:val="24"/>
        </w:rPr>
        <w:t>isCongest</w:t>
      </w:r>
      <w:proofErr w:type="spellEnd"/>
      <w:r w:rsidRPr="00A764C3">
        <w:rPr>
          <w:rFonts w:ascii="Times New Roman" w:eastAsia="Times New Roman" w:hAnsi="Times New Roman"/>
          <w:color w:val="231F20"/>
          <w:sz w:val="24"/>
          <w:szCs w:val="24"/>
        </w:rPr>
        <w:t>(</w:t>
      </w:r>
      <w:proofErr w:type="spellStart"/>
      <w:r w:rsidRPr="00A764C3">
        <w:rPr>
          <w:rFonts w:ascii="Arial" w:eastAsia="Arial" w:hAnsi="Arial"/>
          <w:i/>
          <w:color w:val="231F20"/>
          <w:sz w:val="24"/>
          <w:szCs w:val="24"/>
        </w:rPr>
        <w:t>I</w:t>
      </w:r>
      <w:r w:rsidRPr="00A764C3">
        <w:rPr>
          <w:rFonts w:ascii="Arial" w:eastAsia="Arial" w:hAnsi="Arial"/>
          <w:i/>
          <w:color w:val="231F20"/>
          <w:sz w:val="24"/>
          <w:szCs w:val="24"/>
          <w:vertAlign w:val="subscript"/>
        </w:rPr>
        <w:t>out</w:t>
      </w:r>
      <w:proofErr w:type="spellEnd"/>
      <w:r w:rsidRPr="00A764C3">
        <w:rPr>
          <w:rFonts w:ascii="Times New Roman" w:eastAsia="Times New Roman" w:hAnsi="Times New Roman"/>
          <w:color w:val="231F20"/>
          <w:sz w:val="24"/>
          <w:szCs w:val="24"/>
        </w:rPr>
        <w:t xml:space="preserve">) or </w:t>
      </w:r>
      <w:r w:rsidRPr="00A764C3">
        <w:rPr>
          <w:rFonts w:ascii="Arial" w:eastAsia="Arial" w:hAnsi="Arial"/>
          <w:i/>
          <w:color w:val="231F20"/>
          <w:sz w:val="24"/>
          <w:szCs w:val="24"/>
        </w:rPr>
        <w:t>s</w:t>
      </w:r>
      <w:r w:rsidRPr="00A764C3">
        <w:rPr>
          <w:rFonts w:ascii="Times New Roman" w:eastAsia="Times New Roman" w:hAnsi="Times New Roman"/>
          <w:color w:val="231F20"/>
          <w:sz w:val="24"/>
          <w:szCs w:val="24"/>
        </w:rPr>
        <w:t xml:space="preserve"> </w:t>
      </w:r>
      <w:r w:rsidRPr="00A764C3">
        <w:rPr>
          <w:rFonts w:ascii="Arial" w:eastAsia="Arial" w:hAnsi="Arial"/>
          <w:color w:val="231F20"/>
          <w:sz w:val="24"/>
          <w:szCs w:val="24"/>
        </w:rPr>
        <w:t>=</w:t>
      </w:r>
      <w:r w:rsidRPr="00A764C3">
        <w:rPr>
          <w:rFonts w:ascii="Times New Roman" w:eastAsia="Times New Roman" w:hAnsi="Times New Roman"/>
          <w:color w:val="231F20"/>
          <w:sz w:val="24"/>
          <w:szCs w:val="24"/>
        </w:rPr>
        <w:t xml:space="preserve"> </w:t>
      </w:r>
      <w:proofErr w:type="spellStart"/>
      <w:r w:rsidRPr="00A764C3">
        <w:rPr>
          <w:rFonts w:ascii="Times New Roman" w:eastAsia="Times New Roman" w:hAnsi="Times New Roman"/>
          <w:i/>
          <w:color w:val="231F20"/>
          <w:sz w:val="24"/>
          <w:szCs w:val="24"/>
        </w:rPr>
        <w:t>GetNextHop</w:t>
      </w:r>
      <w:proofErr w:type="spellEnd"/>
      <w:r w:rsidRPr="00A764C3">
        <w:rPr>
          <w:rFonts w:ascii="Times New Roman" w:eastAsia="Times New Roman" w:hAnsi="Times New Roman"/>
          <w:color w:val="231F20"/>
          <w:sz w:val="24"/>
          <w:szCs w:val="24"/>
        </w:rPr>
        <w:t>(</w:t>
      </w:r>
      <w:proofErr w:type="spellStart"/>
      <w:r w:rsidRPr="00A764C3">
        <w:rPr>
          <w:rFonts w:ascii="Arial" w:eastAsia="Arial" w:hAnsi="Arial"/>
          <w:i/>
          <w:color w:val="231F20"/>
          <w:sz w:val="24"/>
          <w:szCs w:val="24"/>
        </w:rPr>
        <w:t>I</w:t>
      </w:r>
      <w:r w:rsidRPr="00A764C3">
        <w:rPr>
          <w:rFonts w:ascii="Arial" w:eastAsia="Arial" w:hAnsi="Arial"/>
          <w:i/>
          <w:color w:val="231F20"/>
          <w:sz w:val="24"/>
          <w:szCs w:val="24"/>
          <w:vertAlign w:val="subscript"/>
        </w:rPr>
        <w:t>alt</w:t>
      </w:r>
      <w:proofErr w:type="spellEnd"/>
      <w:r w:rsidRPr="00A764C3">
        <w:rPr>
          <w:rFonts w:ascii="Times New Roman" w:eastAsia="Times New Roman" w:hAnsi="Times New Roman"/>
          <w:color w:val="231F20"/>
          <w:sz w:val="24"/>
          <w:szCs w:val="24"/>
        </w:rPr>
        <w:t>)</w:t>
      </w:r>
    </w:p>
    <w:p w:rsidR="001846B5" w:rsidRPr="00A764C3" w:rsidRDefault="001846B5" w:rsidP="001846B5">
      <w:pPr>
        <w:numPr>
          <w:ilvl w:val="0"/>
          <w:numId w:val="11"/>
        </w:numPr>
        <w:tabs>
          <w:tab w:val="left" w:pos="620"/>
        </w:tabs>
        <w:spacing w:after="0" w:line="0" w:lineRule="atLeast"/>
        <w:ind w:left="620" w:hanging="577"/>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if </w:t>
      </w:r>
      <w:proofErr w:type="spellStart"/>
      <w:r w:rsidRPr="00A764C3">
        <w:rPr>
          <w:rFonts w:ascii="Times New Roman" w:eastAsia="Times New Roman" w:hAnsi="Times New Roman"/>
          <w:i/>
          <w:color w:val="231F20"/>
          <w:sz w:val="24"/>
          <w:szCs w:val="24"/>
        </w:rPr>
        <w:t>isConnectToIBGP</w:t>
      </w:r>
      <w:proofErr w:type="spellEnd"/>
      <w:r w:rsidRPr="00A764C3">
        <w:rPr>
          <w:rFonts w:ascii="Times New Roman" w:eastAsia="Times New Roman" w:hAnsi="Times New Roman"/>
          <w:color w:val="231F20"/>
          <w:sz w:val="24"/>
          <w:szCs w:val="24"/>
        </w:rPr>
        <w:t>(</w:t>
      </w:r>
      <w:proofErr w:type="spellStart"/>
      <w:r w:rsidRPr="00A764C3">
        <w:rPr>
          <w:rFonts w:ascii="Arial" w:eastAsia="Arial" w:hAnsi="Arial"/>
          <w:i/>
          <w:color w:val="231F20"/>
          <w:sz w:val="24"/>
          <w:szCs w:val="24"/>
        </w:rPr>
        <w:t>I</w:t>
      </w:r>
      <w:r w:rsidRPr="00A764C3">
        <w:rPr>
          <w:rFonts w:ascii="Arial" w:eastAsia="Arial" w:hAnsi="Arial"/>
          <w:i/>
          <w:color w:val="231F20"/>
          <w:sz w:val="24"/>
          <w:szCs w:val="24"/>
          <w:vertAlign w:val="subscript"/>
        </w:rPr>
        <w:t>alt</w:t>
      </w:r>
      <w:proofErr w:type="spellEnd"/>
      <w:r w:rsidRPr="00A764C3">
        <w:rPr>
          <w:rFonts w:ascii="Times New Roman" w:eastAsia="Times New Roman" w:hAnsi="Times New Roman"/>
          <w:color w:val="231F20"/>
          <w:sz w:val="24"/>
          <w:szCs w:val="24"/>
        </w:rPr>
        <w:t xml:space="preserve">)Alt path on </w:t>
      </w:r>
      <w:proofErr w:type="spellStart"/>
      <w:r w:rsidRPr="00A764C3">
        <w:rPr>
          <w:rFonts w:ascii="Times New Roman" w:eastAsia="Times New Roman" w:hAnsi="Times New Roman"/>
          <w:color w:val="231F20"/>
          <w:sz w:val="24"/>
          <w:szCs w:val="24"/>
        </w:rPr>
        <w:t>iBGP</w:t>
      </w:r>
      <w:proofErr w:type="spellEnd"/>
      <w:r w:rsidRPr="00A764C3">
        <w:rPr>
          <w:rFonts w:ascii="Times New Roman" w:eastAsia="Times New Roman" w:hAnsi="Times New Roman"/>
          <w:color w:val="231F20"/>
          <w:sz w:val="24"/>
          <w:szCs w:val="24"/>
        </w:rPr>
        <w:t xml:space="preserve"> peer</w:t>
      </w:r>
    </w:p>
    <w:p w:rsidR="001846B5" w:rsidRPr="00A764C3" w:rsidRDefault="001846B5" w:rsidP="001846B5">
      <w:pPr>
        <w:spacing w:line="1" w:lineRule="exact"/>
        <w:rPr>
          <w:rFonts w:ascii="Times New Roman" w:eastAsia="Times New Roman" w:hAnsi="Times New Roman"/>
          <w:sz w:val="24"/>
          <w:szCs w:val="24"/>
        </w:rPr>
      </w:pPr>
    </w:p>
    <w:tbl>
      <w:tblPr>
        <w:tblW w:w="0" w:type="auto"/>
        <w:tblInd w:w="40" w:type="dxa"/>
        <w:tblLayout w:type="fixed"/>
        <w:tblCellMar>
          <w:left w:w="0" w:type="dxa"/>
          <w:right w:w="0" w:type="dxa"/>
        </w:tblCellMar>
        <w:tblLook w:val="0000" w:firstRow="0" w:lastRow="0" w:firstColumn="0" w:lastColumn="0" w:noHBand="0" w:noVBand="0"/>
      </w:tblPr>
      <w:tblGrid>
        <w:gridCol w:w="540"/>
        <w:gridCol w:w="1840"/>
        <w:gridCol w:w="2320"/>
      </w:tblGrid>
      <w:tr w:rsidR="001846B5" w:rsidRPr="00A764C3" w:rsidTr="00E25829">
        <w:trPr>
          <w:trHeight w:val="220"/>
        </w:trPr>
        <w:tc>
          <w:tcPr>
            <w:tcW w:w="540" w:type="dxa"/>
            <w:shd w:val="clear" w:color="auto" w:fill="auto"/>
            <w:vAlign w:val="bottom"/>
          </w:tcPr>
          <w:p w:rsidR="001846B5" w:rsidRPr="00A764C3" w:rsidRDefault="001846B5" w:rsidP="00E25829">
            <w:pPr>
              <w:spacing w:line="0" w:lineRule="atLeast"/>
              <w:ind w:right="263"/>
              <w:jc w:val="right"/>
              <w:rPr>
                <w:rFonts w:ascii="Times New Roman" w:eastAsia="Times New Roman" w:hAnsi="Times New Roman"/>
                <w:color w:val="231F20"/>
                <w:w w:val="93"/>
                <w:sz w:val="24"/>
                <w:szCs w:val="24"/>
              </w:rPr>
            </w:pPr>
            <w:r w:rsidRPr="00A764C3">
              <w:rPr>
                <w:rFonts w:ascii="Times New Roman" w:eastAsia="Times New Roman" w:hAnsi="Times New Roman"/>
                <w:color w:val="231F20"/>
                <w:w w:val="93"/>
                <w:sz w:val="24"/>
                <w:szCs w:val="24"/>
              </w:rPr>
              <w:t>13:</w:t>
            </w:r>
          </w:p>
        </w:tc>
        <w:tc>
          <w:tcPr>
            <w:tcW w:w="1840" w:type="dxa"/>
            <w:shd w:val="clear" w:color="auto" w:fill="auto"/>
            <w:vAlign w:val="bottom"/>
          </w:tcPr>
          <w:p w:rsidR="001846B5" w:rsidRPr="00A764C3" w:rsidRDefault="001846B5" w:rsidP="00E25829">
            <w:pPr>
              <w:spacing w:line="0" w:lineRule="atLeast"/>
              <w:ind w:left="340"/>
              <w:rPr>
                <w:rFonts w:ascii="Times New Roman" w:eastAsia="Times New Roman" w:hAnsi="Times New Roman"/>
                <w:color w:val="231F20"/>
                <w:sz w:val="24"/>
                <w:szCs w:val="24"/>
              </w:rPr>
            </w:pPr>
            <w:proofErr w:type="spellStart"/>
            <w:r w:rsidRPr="00A764C3">
              <w:rPr>
                <w:rFonts w:ascii="Times New Roman" w:eastAsia="Times New Roman" w:hAnsi="Times New Roman"/>
                <w:i/>
                <w:color w:val="231F20"/>
                <w:sz w:val="24"/>
                <w:szCs w:val="24"/>
              </w:rPr>
              <w:t>Encap</w:t>
            </w:r>
            <w:proofErr w:type="spellEnd"/>
            <w:r w:rsidRPr="00A764C3">
              <w:rPr>
                <w:rFonts w:ascii="Times New Roman" w:eastAsia="Times New Roman" w:hAnsi="Times New Roman"/>
                <w:color w:val="231F20"/>
                <w:sz w:val="24"/>
                <w:szCs w:val="24"/>
              </w:rPr>
              <w:t>(</w:t>
            </w:r>
            <w:r w:rsidRPr="00A764C3">
              <w:rPr>
                <w:rFonts w:ascii="Arial" w:eastAsia="Arial" w:hAnsi="Arial"/>
                <w:i/>
                <w:color w:val="231F20"/>
                <w:sz w:val="24"/>
                <w:szCs w:val="24"/>
              </w:rPr>
              <w:t>p</w:t>
            </w:r>
            <w:r w:rsidRPr="00A764C3">
              <w:rPr>
                <w:rFonts w:ascii="Times New Roman" w:eastAsia="Times New Roman" w:hAnsi="Times New Roman"/>
                <w:color w:val="231F20"/>
                <w:sz w:val="24"/>
                <w:szCs w:val="24"/>
              </w:rPr>
              <w:t>);</w:t>
            </w:r>
          </w:p>
        </w:tc>
        <w:tc>
          <w:tcPr>
            <w:tcW w:w="2320" w:type="dxa"/>
            <w:shd w:val="clear" w:color="auto" w:fill="auto"/>
            <w:vAlign w:val="bottom"/>
          </w:tcPr>
          <w:p w:rsidR="001846B5" w:rsidRPr="00A764C3" w:rsidRDefault="001846B5" w:rsidP="00E25829">
            <w:pPr>
              <w:spacing w:line="0" w:lineRule="atLeast"/>
              <w:jc w:val="right"/>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Encapsulate by IP-in-IP</w:t>
            </w:r>
          </w:p>
        </w:tc>
      </w:tr>
      <w:tr w:rsidR="001846B5" w:rsidRPr="00A764C3" w:rsidTr="00E25829">
        <w:trPr>
          <w:trHeight w:val="270"/>
        </w:trPr>
        <w:tc>
          <w:tcPr>
            <w:tcW w:w="540" w:type="dxa"/>
            <w:shd w:val="clear" w:color="auto" w:fill="auto"/>
            <w:vAlign w:val="bottom"/>
          </w:tcPr>
          <w:p w:rsidR="001846B5" w:rsidRPr="00A764C3" w:rsidRDefault="001846B5" w:rsidP="00E25829">
            <w:pPr>
              <w:spacing w:line="0" w:lineRule="atLeast"/>
              <w:ind w:right="263"/>
              <w:jc w:val="right"/>
              <w:rPr>
                <w:rFonts w:ascii="Times New Roman" w:eastAsia="Times New Roman" w:hAnsi="Times New Roman"/>
                <w:color w:val="231F20"/>
                <w:w w:val="93"/>
                <w:sz w:val="24"/>
                <w:szCs w:val="24"/>
              </w:rPr>
            </w:pPr>
            <w:r w:rsidRPr="00A764C3">
              <w:rPr>
                <w:rFonts w:ascii="Times New Roman" w:eastAsia="Times New Roman" w:hAnsi="Times New Roman"/>
                <w:color w:val="231F20"/>
                <w:w w:val="93"/>
                <w:sz w:val="24"/>
                <w:szCs w:val="24"/>
              </w:rPr>
              <w:t>14:</w:t>
            </w:r>
          </w:p>
        </w:tc>
        <w:tc>
          <w:tcPr>
            <w:tcW w:w="1840" w:type="dxa"/>
            <w:shd w:val="clear" w:color="auto" w:fill="auto"/>
            <w:vAlign w:val="bottom"/>
          </w:tcPr>
          <w:p w:rsidR="001846B5" w:rsidRPr="00A764C3" w:rsidRDefault="001846B5" w:rsidP="00E25829">
            <w:pPr>
              <w:spacing w:line="270" w:lineRule="exact"/>
              <w:ind w:left="340"/>
              <w:rPr>
                <w:rFonts w:ascii="Times New Roman" w:eastAsia="Times New Roman" w:hAnsi="Times New Roman"/>
                <w:color w:val="231F20"/>
                <w:sz w:val="24"/>
                <w:szCs w:val="24"/>
              </w:rPr>
            </w:pPr>
            <w:proofErr w:type="spellStart"/>
            <w:r w:rsidRPr="00A764C3">
              <w:rPr>
                <w:rFonts w:ascii="Times New Roman" w:eastAsia="Times New Roman" w:hAnsi="Times New Roman"/>
                <w:i/>
                <w:color w:val="231F20"/>
                <w:sz w:val="24"/>
                <w:szCs w:val="24"/>
              </w:rPr>
              <w:t>SendTo</w:t>
            </w:r>
            <w:proofErr w:type="spellEnd"/>
            <w:r w:rsidRPr="00A764C3">
              <w:rPr>
                <w:rFonts w:ascii="Times New Roman" w:eastAsia="Times New Roman" w:hAnsi="Times New Roman"/>
                <w:color w:val="231F20"/>
                <w:sz w:val="24"/>
                <w:szCs w:val="24"/>
              </w:rPr>
              <w:t>(</w:t>
            </w:r>
            <w:r w:rsidRPr="00A764C3">
              <w:rPr>
                <w:rFonts w:ascii="Arial" w:eastAsia="Arial" w:hAnsi="Arial"/>
                <w:i/>
                <w:color w:val="231F20"/>
                <w:sz w:val="24"/>
                <w:szCs w:val="24"/>
              </w:rPr>
              <w:t>p</w:t>
            </w:r>
            <w:r w:rsidRPr="00A764C3">
              <w:rPr>
                <w:rFonts w:ascii="Times New Roman" w:eastAsia="Times New Roman" w:hAnsi="Times New Roman"/>
                <w:color w:val="231F20"/>
                <w:sz w:val="24"/>
                <w:szCs w:val="24"/>
              </w:rPr>
              <w:t>,</w:t>
            </w:r>
            <w:r w:rsidRPr="00A764C3">
              <w:rPr>
                <w:rFonts w:ascii="Times New Roman" w:eastAsia="Times New Roman" w:hAnsi="Times New Roman"/>
                <w:i/>
                <w:color w:val="231F20"/>
                <w:sz w:val="24"/>
                <w:szCs w:val="24"/>
              </w:rPr>
              <w:t xml:space="preserve"> </w:t>
            </w:r>
            <w:proofErr w:type="spellStart"/>
            <w:r w:rsidRPr="00A764C3">
              <w:rPr>
                <w:rFonts w:ascii="Arial" w:eastAsia="Arial" w:hAnsi="Arial"/>
                <w:i/>
                <w:color w:val="231F20"/>
                <w:sz w:val="24"/>
                <w:szCs w:val="24"/>
              </w:rPr>
              <w:t>I</w:t>
            </w:r>
            <w:r w:rsidRPr="00A764C3">
              <w:rPr>
                <w:rFonts w:ascii="Arial" w:eastAsia="Arial" w:hAnsi="Arial"/>
                <w:i/>
                <w:color w:val="231F20"/>
                <w:sz w:val="24"/>
                <w:szCs w:val="24"/>
                <w:vertAlign w:val="subscript"/>
              </w:rPr>
              <w:t>alt</w:t>
            </w:r>
            <w:proofErr w:type="spellEnd"/>
            <w:r w:rsidRPr="00A764C3">
              <w:rPr>
                <w:rFonts w:ascii="Times New Roman" w:eastAsia="Times New Roman" w:hAnsi="Times New Roman"/>
                <w:color w:val="231F20"/>
                <w:sz w:val="24"/>
                <w:szCs w:val="24"/>
              </w:rPr>
              <w:t>);</w:t>
            </w:r>
          </w:p>
        </w:tc>
        <w:tc>
          <w:tcPr>
            <w:tcW w:w="2320" w:type="dxa"/>
            <w:shd w:val="clear" w:color="auto" w:fill="auto"/>
            <w:vAlign w:val="bottom"/>
          </w:tcPr>
          <w:p w:rsidR="001846B5" w:rsidRPr="00A764C3" w:rsidRDefault="001846B5" w:rsidP="00E25829">
            <w:pPr>
              <w:spacing w:line="0" w:lineRule="atLeast"/>
              <w:jc w:val="right"/>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Send to </w:t>
            </w:r>
            <w:proofErr w:type="spellStart"/>
            <w:r w:rsidRPr="00A764C3">
              <w:rPr>
                <w:rFonts w:ascii="Times New Roman" w:eastAsia="Times New Roman" w:hAnsi="Times New Roman"/>
                <w:color w:val="231F20"/>
                <w:sz w:val="24"/>
                <w:szCs w:val="24"/>
              </w:rPr>
              <w:t>iBGP</w:t>
            </w:r>
            <w:proofErr w:type="spellEnd"/>
            <w:r w:rsidRPr="00A764C3">
              <w:rPr>
                <w:rFonts w:ascii="Times New Roman" w:eastAsia="Times New Roman" w:hAnsi="Times New Roman"/>
                <w:color w:val="231F20"/>
                <w:sz w:val="24"/>
                <w:szCs w:val="24"/>
              </w:rPr>
              <w:t xml:space="preserve"> peer</w:t>
            </w:r>
          </w:p>
        </w:tc>
      </w:tr>
    </w:tbl>
    <w:p w:rsidR="001846B5" w:rsidRPr="00A764C3" w:rsidRDefault="001846B5" w:rsidP="001846B5">
      <w:pPr>
        <w:numPr>
          <w:ilvl w:val="0"/>
          <w:numId w:val="12"/>
        </w:numPr>
        <w:tabs>
          <w:tab w:val="left" w:pos="920"/>
        </w:tabs>
        <w:spacing w:after="0" w:line="227" w:lineRule="auto"/>
        <w:ind w:left="920" w:hanging="877"/>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return</w:t>
      </w:r>
    </w:p>
    <w:p w:rsidR="001846B5" w:rsidRPr="00A764C3" w:rsidRDefault="001846B5" w:rsidP="001846B5">
      <w:pPr>
        <w:numPr>
          <w:ilvl w:val="0"/>
          <w:numId w:val="12"/>
        </w:numPr>
        <w:tabs>
          <w:tab w:val="left" w:pos="620"/>
        </w:tabs>
        <w:spacing w:after="0" w:line="201" w:lineRule="auto"/>
        <w:ind w:left="620" w:hanging="577"/>
        <w:jc w:val="both"/>
        <w:rPr>
          <w:rFonts w:ascii="Times New Roman" w:eastAsia="Times New Roman" w:hAnsi="Times New Roman"/>
          <w:color w:val="231F20"/>
          <w:sz w:val="24"/>
          <w:szCs w:val="24"/>
        </w:rPr>
      </w:pPr>
      <w:proofErr w:type="spellStart"/>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down</w:t>
      </w:r>
      <w:proofErr w:type="spellEnd"/>
      <w:r w:rsidRPr="00A764C3">
        <w:rPr>
          <w:rFonts w:ascii="Arial" w:eastAsia="Arial" w:hAnsi="Arial"/>
          <w:i/>
          <w:color w:val="231F20"/>
          <w:sz w:val="24"/>
          <w:szCs w:val="24"/>
        </w:rPr>
        <w:t xml:space="preserve"> ← </w:t>
      </w:r>
      <w:proofErr w:type="spellStart"/>
      <w:r w:rsidRPr="00A764C3">
        <w:rPr>
          <w:rFonts w:ascii="Times New Roman" w:eastAsia="Times New Roman" w:hAnsi="Times New Roman"/>
          <w:i/>
          <w:color w:val="231F20"/>
          <w:sz w:val="24"/>
          <w:szCs w:val="24"/>
        </w:rPr>
        <w:t>GetNeibor</w:t>
      </w:r>
      <w:proofErr w:type="spellEnd"/>
      <w:r w:rsidRPr="00A764C3">
        <w:rPr>
          <w:rFonts w:ascii="Times New Roman" w:eastAsia="Times New Roman" w:hAnsi="Times New Roman"/>
          <w:color w:val="231F20"/>
          <w:sz w:val="24"/>
          <w:szCs w:val="24"/>
        </w:rPr>
        <w:t>(</w:t>
      </w:r>
      <w:proofErr w:type="spellStart"/>
      <w:r w:rsidRPr="00A764C3">
        <w:rPr>
          <w:rFonts w:ascii="Arial" w:eastAsia="Arial" w:hAnsi="Arial"/>
          <w:i/>
          <w:color w:val="231F20"/>
          <w:sz w:val="24"/>
          <w:szCs w:val="24"/>
        </w:rPr>
        <w:t>I</w:t>
      </w:r>
      <w:r w:rsidRPr="00A764C3">
        <w:rPr>
          <w:rFonts w:ascii="Arial" w:eastAsia="Arial" w:hAnsi="Arial"/>
          <w:i/>
          <w:color w:val="231F20"/>
          <w:sz w:val="24"/>
          <w:szCs w:val="24"/>
          <w:vertAlign w:val="subscript"/>
        </w:rPr>
        <w:t>alt</w:t>
      </w:r>
      <w:proofErr w:type="spellEnd"/>
      <w:r w:rsidRPr="00A764C3">
        <w:rPr>
          <w:rFonts w:ascii="Times New Roman" w:eastAsia="Times New Roman" w:hAnsi="Times New Roman"/>
          <w:color w:val="231F20"/>
          <w:sz w:val="24"/>
          <w:szCs w:val="24"/>
        </w:rPr>
        <w:t>);</w:t>
      </w:r>
    </w:p>
    <w:p w:rsidR="001846B5" w:rsidRPr="00A764C3" w:rsidRDefault="001846B5" w:rsidP="001846B5">
      <w:pPr>
        <w:tabs>
          <w:tab w:val="left" w:pos="600"/>
          <w:tab w:val="left" w:pos="4220"/>
        </w:tabs>
        <w:spacing w:line="214" w:lineRule="auto"/>
        <w:ind w:left="40"/>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17:</w:t>
      </w:r>
      <w:r w:rsidRPr="00A764C3">
        <w:rPr>
          <w:rFonts w:ascii="Times New Roman" w:eastAsia="Times New Roman" w:hAnsi="Times New Roman"/>
          <w:sz w:val="24"/>
          <w:szCs w:val="24"/>
        </w:rPr>
        <w:tab/>
      </w:r>
      <w:r w:rsidRPr="00A764C3">
        <w:rPr>
          <w:rFonts w:ascii="Times New Roman" w:eastAsia="Times New Roman" w:hAnsi="Times New Roman"/>
          <w:color w:val="231F20"/>
          <w:sz w:val="24"/>
          <w:szCs w:val="24"/>
        </w:rPr>
        <w:t xml:space="preserve">if </w:t>
      </w:r>
      <w:proofErr w:type="spellStart"/>
      <w:proofErr w:type="gramStart"/>
      <w:r w:rsidRPr="00A764C3">
        <w:rPr>
          <w:rFonts w:ascii="Times New Roman" w:eastAsia="Times New Roman" w:hAnsi="Times New Roman"/>
          <w:i/>
          <w:color w:val="231F20"/>
          <w:sz w:val="24"/>
          <w:szCs w:val="24"/>
        </w:rPr>
        <w:t>isCustomer</w:t>
      </w:r>
      <w:proofErr w:type="spellEnd"/>
      <w:r w:rsidRPr="00A764C3">
        <w:rPr>
          <w:rFonts w:ascii="Times New Roman" w:eastAsia="Times New Roman" w:hAnsi="Times New Roman"/>
          <w:color w:val="231F20"/>
          <w:sz w:val="24"/>
          <w:szCs w:val="24"/>
        </w:rPr>
        <w:t>(</w:t>
      </w:r>
      <w:proofErr w:type="spellStart"/>
      <w:proofErr w:type="gramEnd"/>
      <w:r w:rsidRPr="00A764C3">
        <w:rPr>
          <w:rFonts w:ascii="Arial" w:eastAsia="Arial" w:hAnsi="Arial"/>
          <w:i/>
          <w:color w:val="231F20"/>
          <w:sz w:val="24"/>
          <w:szCs w:val="24"/>
        </w:rPr>
        <w:t>V</w:t>
      </w:r>
      <w:r w:rsidRPr="00A764C3">
        <w:rPr>
          <w:rFonts w:ascii="Arial" w:eastAsia="Arial" w:hAnsi="Arial"/>
          <w:i/>
          <w:color w:val="231F20"/>
          <w:sz w:val="24"/>
          <w:szCs w:val="24"/>
          <w:vertAlign w:val="subscript"/>
        </w:rPr>
        <w:t>down</w:t>
      </w:r>
      <w:proofErr w:type="spellEnd"/>
      <w:r w:rsidRPr="00A764C3">
        <w:rPr>
          <w:rFonts w:ascii="Times New Roman" w:eastAsia="Times New Roman" w:hAnsi="Times New Roman"/>
          <w:color w:val="231F20"/>
          <w:sz w:val="24"/>
          <w:szCs w:val="24"/>
        </w:rPr>
        <w:t xml:space="preserve">) or </w:t>
      </w:r>
      <w:proofErr w:type="spellStart"/>
      <w:r w:rsidRPr="00A764C3">
        <w:rPr>
          <w:rFonts w:ascii="Times New Roman" w:eastAsia="Times New Roman" w:hAnsi="Times New Roman"/>
          <w:i/>
          <w:color w:val="231F20"/>
          <w:sz w:val="24"/>
          <w:szCs w:val="24"/>
        </w:rPr>
        <w:t>isSetBit</w:t>
      </w:r>
      <w:proofErr w:type="spellEnd"/>
      <w:r w:rsidRPr="00A764C3">
        <w:rPr>
          <w:rFonts w:ascii="Times New Roman" w:eastAsia="Times New Roman" w:hAnsi="Times New Roman"/>
          <w:color w:val="231F20"/>
          <w:sz w:val="24"/>
          <w:szCs w:val="24"/>
        </w:rPr>
        <w:t>(</w:t>
      </w:r>
      <w:r w:rsidRPr="00A764C3">
        <w:rPr>
          <w:rFonts w:ascii="Arial" w:eastAsia="Arial" w:hAnsi="Arial"/>
          <w:i/>
          <w:color w:val="231F20"/>
          <w:sz w:val="24"/>
          <w:szCs w:val="24"/>
        </w:rPr>
        <w:t>p</w:t>
      </w:r>
      <w:r w:rsidRPr="00A764C3">
        <w:rPr>
          <w:rFonts w:ascii="Times New Roman" w:eastAsia="Times New Roman" w:hAnsi="Times New Roman"/>
          <w:color w:val="231F20"/>
          <w:sz w:val="24"/>
          <w:szCs w:val="24"/>
        </w:rPr>
        <w:t>)</w:t>
      </w:r>
      <w:r w:rsidRPr="00A764C3">
        <w:rPr>
          <w:rFonts w:ascii="Times New Roman" w:eastAsia="Times New Roman" w:hAnsi="Times New Roman"/>
          <w:sz w:val="24"/>
          <w:szCs w:val="24"/>
        </w:rPr>
        <w:tab/>
      </w:r>
      <w:r w:rsidRPr="00A764C3">
        <w:rPr>
          <w:rFonts w:ascii="Times New Roman" w:eastAsia="Times New Roman" w:hAnsi="Times New Roman"/>
          <w:color w:val="231F20"/>
          <w:sz w:val="24"/>
          <w:szCs w:val="24"/>
        </w:rPr>
        <w:t>Check</w:t>
      </w:r>
    </w:p>
    <w:p w:rsidR="001846B5" w:rsidRPr="00A764C3" w:rsidRDefault="001846B5" w:rsidP="001846B5">
      <w:pPr>
        <w:numPr>
          <w:ilvl w:val="0"/>
          <w:numId w:val="13"/>
        </w:numPr>
        <w:tabs>
          <w:tab w:val="left" w:pos="920"/>
        </w:tabs>
        <w:spacing w:after="0" w:line="0" w:lineRule="atLeast"/>
        <w:ind w:left="920" w:hanging="877"/>
        <w:jc w:val="both"/>
        <w:rPr>
          <w:rFonts w:ascii="Times New Roman" w:eastAsia="Times New Roman" w:hAnsi="Times New Roman"/>
          <w:color w:val="231F20"/>
          <w:sz w:val="24"/>
          <w:szCs w:val="24"/>
        </w:rPr>
      </w:pPr>
      <w:proofErr w:type="spellStart"/>
      <w:r w:rsidRPr="00A764C3">
        <w:rPr>
          <w:rFonts w:ascii="Times New Roman" w:eastAsia="Times New Roman" w:hAnsi="Times New Roman"/>
          <w:i/>
          <w:color w:val="231F20"/>
          <w:sz w:val="24"/>
          <w:szCs w:val="24"/>
        </w:rPr>
        <w:t>SendTo</w:t>
      </w:r>
      <w:proofErr w:type="spellEnd"/>
      <w:r w:rsidRPr="00A764C3">
        <w:rPr>
          <w:rFonts w:ascii="Times New Roman" w:eastAsia="Times New Roman" w:hAnsi="Times New Roman"/>
          <w:color w:val="231F20"/>
          <w:sz w:val="24"/>
          <w:szCs w:val="24"/>
        </w:rPr>
        <w:t>(</w:t>
      </w:r>
      <w:r w:rsidRPr="00A764C3">
        <w:rPr>
          <w:rFonts w:ascii="Arial" w:eastAsia="Arial" w:hAnsi="Arial"/>
          <w:i/>
          <w:color w:val="231F20"/>
          <w:sz w:val="24"/>
          <w:szCs w:val="24"/>
        </w:rPr>
        <w:t>p</w:t>
      </w:r>
      <w:r w:rsidRPr="00A764C3">
        <w:rPr>
          <w:rFonts w:ascii="Times New Roman" w:eastAsia="Times New Roman" w:hAnsi="Times New Roman"/>
          <w:color w:val="231F20"/>
          <w:sz w:val="24"/>
          <w:szCs w:val="24"/>
        </w:rPr>
        <w:t>,</w:t>
      </w:r>
      <w:r w:rsidRPr="00A764C3">
        <w:rPr>
          <w:rFonts w:ascii="Times New Roman" w:eastAsia="Times New Roman" w:hAnsi="Times New Roman"/>
          <w:i/>
          <w:color w:val="231F20"/>
          <w:sz w:val="24"/>
          <w:szCs w:val="24"/>
        </w:rPr>
        <w:t xml:space="preserve"> </w:t>
      </w:r>
      <w:proofErr w:type="spellStart"/>
      <w:r w:rsidRPr="00A764C3">
        <w:rPr>
          <w:rFonts w:ascii="Arial" w:eastAsia="Arial" w:hAnsi="Arial"/>
          <w:i/>
          <w:color w:val="231F20"/>
          <w:sz w:val="24"/>
          <w:szCs w:val="24"/>
        </w:rPr>
        <w:t>I</w:t>
      </w:r>
      <w:r w:rsidRPr="00A764C3">
        <w:rPr>
          <w:rFonts w:ascii="Arial" w:eastAsia="Arial" w:hAnsi="Arial"/>
          <w:i/>
          <w:color w:val="231F20"/>
          <w:sz w:val="24"/>
          <w:szCs w:val="24"/>
          <w:vertAlign w:val="subscript"/>
        </w:rPr>
        <w:t>alt</w:t>
      </w:r>
      <w:proofErr w:type="spellEnd"/>
      <w:r w:rsidRPr="00A764C3">
        <w:rPr>
          <w:rFonts w:ascii="Times New Roman" w:eastAsia="Times New Roman" w:hAnsi="Times New Roman"/>
          <w:color w:val="231F20"/>
          <w:sz w:val="24"/>
          <w:szCs w:val="24"/>
        </w:rPr>
        <w:t>);Alt path is Valley Free</w:t>
      </w:r>
    </w:p>
    <w:p w:rsidR="001846B5" w:rsidRPr="00A764C3" w:rsidRDefault="001846B5" w:rsidP="001846B5">
      <w:pPr>
        <w:numPr>
          <w:ilvl w:val="0"/>
          <w:numId w:val="13"/>
        </w:numPr>
        <w:tabs>
          <w:tab w:val="left" w:pos="620"/>
        </w:tabs>
        <w:spacing w:after="0" w:line="0" w:lineRule="atLeast"/>
        <w:ind w:left="620" w:hanging="577"/>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lastRenderedPageBreak/>
        <w:t>else</w:t>
      </w:r>
    </w:p>
    <w:p w:rsidR="001846B5" w:rsidRPr="00A764C3" w:rsidRDefault="001846B5" w:rsidP="001846B5">
      <w:pPr>
        <w:spacing w:line="18" w:lineRule="exact"/>
        <w:rPr>
          <w:rFonts w:ascii="Times New Roman" w:eastAsia="Times New Roman" w:hAnsi="Times New Roman"/>
          <w:color w:val="231F20"/>
          <w:sz w:val="24"/>
          <w:szCs w:val="24"/>
        </w:rPr>
      </w:pPr>
    </w:p>
    <w:p w:rsidR="001846B5" w:rsidRPr="00A764C3" w:rsidRDefault="001846B5" w:rsidP="001846B5">
      <w:pPr>
        <w:numPr>
          <w:ilvl w:val="0"/>
          <w:numId w:val="13"/>
        </w:numPr>
        <w:tabs>
          <w:tab w:val="left" w:pos="920"/>
        </w:tabs>
        <w:spacing w:after="0" w:line="0" w:lineRule="atLeast"/>
        <w:ind w:left="920" w:hanging="877"/>
        <w:jc w:val="both"/>
        <w:rPr>
          <w:rFonts w:ascii="Times New Roman" w:eastAsia="Times New Roman" w:hAnsi="Times New Roman"/>
          <w:color w:val="231F20"/>
          <w:sz w:val="24"/>
          <w:szCs w:val="24"/>
        </w:rPr>
      </w:pPr>
      <w:r w:rsidRPr="00A764C3">
        <w:rPr>
          <w:rFonts w:ascii="Times New Roman" w:eastAsia="Times New Roman" w:hAnsi="Times New Roman"/>
          <w:i/>
          <w:color w:val="231F20"/>
          <w:sz w:val="24"/>
          <w:szCs w:val="24"/>
        </w:rPr>
        <w:t>Drop</w:t>
      </w:r>
      <w:r w:rsidRPr="00A764C3">
        <w:rPr>
          <w:rFonts w:ascii="Times New Roman" w:eastAsia="Times New Roman" w:hAnsi="Times New Roman"/>
          <w:color w:val="231F20"/>
          <w:sz w:val="24"/>
          <w:szCs w:val="24"/>
        </w:rPr>
        <w:t>(</w:t>
      </w:r>
      <w:r w:rsidRPr="00A764C3">
        <w:rPr>
          <w:rFonts w:ascii="Arial" w:eastAsia="Arial" w:hAnsi="Arial"/>
          <w:i/>
          <w:color w:val="231F20"/>
          <w:sz w:val="24"/>
          <w:szCs w:val="24"/>
        </w:rPr>
        <w:t>p</w:t>
      </w:r>
      <w:r w:rsidRPr="00A764C3">
        <w:rPr>
          <w:rFonts w:ascii="Times New Roman" w:eastAsia="Times New Roman" w:hAnsi="Times New Roman"/>
          <w:color w:val="231F20"/>
          <w:sz w:val="24"/>
          <w:szCs w:val="24"/>
        </w:rPr>
        <w:t>);</w:t>
      </w:r>
    </w:p>
    <w:p w:rsidR="001846B5" w:rsidRPr="00A764C3" w:rsidRDefault="001846B5" w:rsidP="001846B5">
      <w:pPr>
        <w:spacing w:line="34" w:lineRule="exact"/>
        <w:rPr>
          <w:rFonts w:ascii="Times New Roman" w:eastAsia="Times New Roman" w:hAnsi="Times New Roman"/>
          <w:color w:val="231F20"/>
          <w:sz w:val="24"/>
          <w:szCs w:val="24"/>
        </w:rPr>
      </w:pPr>
    </w:p>
    <w:p w:rsidR="001846B5" w:rsidRPr="00A764C3" w:rsidRDefault="001846B5" w:rsidP="001846B5">
      <w:pPr>
        <w:numPr>
          <w:ilvl w:val="0"/>
          <w:numId w:val="13"/>
        </w:numPr>
        <w:tabs>
          <w:tab w:val="left" w:pos="620"/>
        </w:tabs>
        <w:spacing w:after="0" w:line="0" w:lineRule="atLeast"/>
        <w:ind w:left="620" w:hanging="577"/>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return</w:t>
      </w:r>
    </w:p>
    <w:p w:rsidR="001846B5" w:rsidRPr="00A764C3" w:rsidRDefault="001846B5" w:rsidP="001846B5">
      <w:pPr>
        <w:spacing w:line="32" w:lineRule="exact"/>
        <w:rPr>
          <w:rFonts w:ascii="Times New Roman" w:eastAsia="Times New Roman" w:hAnsi="Times New Roman"/>
          <w:color w:val="231F20"/>
          <w:sz w:val="24"/>
          <w:szCs w:val="24"/>
        </w:rPr>
      </w:pPr>
    </w:p>
    <w:p w:rsidR="001846B5" w:rsidRPr="00A764C3" w:rsidRDefault="001846B5" w:rsidP="001846B5">
      <w:pPr>
        <w:numPr>
          <w:ilvl w:val="0"/>
          <w:numId w:val="13"/>
        </w:numPr>
        <w:tabs>
          <w:tab w:val="left" w:pos="340"/>
        </w:tabs>
        <w:spacing w:after="0" w:line="184" w:lineRule="auto"/>
        <w:ind w:left="340" w:hanging="297"/>
        <w:jc w:val="both"/>
        <w:rPr>
          <w:rFonts w:ascii="Times New Roman" w:eastAsia="Times New Roman" w:hAnsi="Times New Roman"/>
          <w:color w:val="231F20"/>
          <w:sz w:val="24"/>
          <w:szCs w:val="24"/>
        </w:rPr>
      </w:pPr>
      <w:proofErr w:type="spellStart"/>
      <w:r w:rsidRPr="00A764C3">
        <w:rPr>
          <w:rFonts w:ascii="Times New Roman" w:eastAsia="Times New Roman" w:hAnsi="Times New Roman"/>
          <w:i/>
          <w:color w:val="231F20"/>
          <w:sz w:val="24"/>
          <w:szCs w:val="24"/>
        </w:rPr>
        <w:t>SendTo</w:t>
      </w:r>
      <w:proofErr w:type="spellEnd"/>
      <w:r w:rsidRPr="00A764C3">
        <w:rPr>
          <w:rFonts w:ascii="Times New Roman" w:eastAsia="Times New Roman" w:hAnsi="Times New Roman"/>
          <w:color w:val="231F20"/>
          <w:sz w:val="24"/>
          <w:szCs w:val="24"/>
        </w:rPr>
        <w:t>(</w:t>
      </w:r>
      <w:r w:rsidRPr="00A764C3">
        <w:rPr>
          <w:rFonts w:ascii="Arial" w:eastAsia="Arial" w:hAnsi="Arial"/>
          <w:i/>
          <w:color w:val="231F20"/>
          <w:sz w:val="24"/>
          <w:szCs w:val="24"/>
        </w:rPr>
        <w:t>p</w:t>
      </w:r>
      <w:r w:rsidRPr="00A764C3">
        <w:rPr>
          <w:rFonts w:ascii="Times New Roman" w:eastAsia="Times New Roman" w:hAnsi="Times New Roman"/>
          <w:color w:val="231F20"/>
          <w:sz w:val="24"/>
          <w:szCs w:val="24"/>
        </w:rPr>
        <w:t>,</w:t>
      </w:r>
      <w:r w:rsidRPr="00A764C3">
        <w:rPr>
          <w:rFonts w:ascii="Times New Roman" w:eastAsia="Times New Roman" w:hAnsi="Times New Roman"/>
          <w:i/>
          <w:color w:val="231F20"/>
          <w:sz w:val="24"/>
          <w:szCs w:val="24"/>
        </w:rPr>
        <w:t xml:space="preserve"> </w:t>
      </w:r>
      <w:proofErr w:type="spellStart"/>
      <w:r w:rsidRPr="00A764C3">
        <w:rPr>
          <w:rFonts w:ascii="Arial" w:eastAsia="Arial" w:hAnsi="Arial"/>
          <w:i/>
          <w:color w:val="231F20"/>
          <w:sz w:val="24"/>
          <w:szCs w:val="24"/>
        </w:rPr>
        <w:t>I</w:t>
      </w:r>
      <w:r w:rsidRPr="00A764C3">
        <w:rPr>
          <w:rFonts w:ascii="Arial" w:eastAsia="Arial" w:hAnsi="Arial"/>
          <w:i/>
          <w:color w:val="231F20"/>
          <w:sz w:val="24"/>
          <w:szCs w:val="24"/>
          <w:vertAlign w:val="subscript"/>
        </w:rPr>
        <w:t>out</w:t>
      </w:r>
      <w:proofErr w:type="spellEnd"/>
      <w:r w:rsidRPr="00A764C3">
        <w:rPr>
          <w:rFonts w:ascii="Times New Roman" w:eastAsia="Times New Roman" w:hAnsi="Times New Roman"/>
          <w:color w:val="231F20"/>
          <w:sz w:val="24"/>
          <w:szCs w:val="24"/>
        </w:rPr>
        <w:t>);</w:t>
      </w:r>
    </w:p>
    <w:p w:rsidR="001846B5" w:rsidRPr="00A764C3" w:rsidRDefault="001846B5" w:rsidP="001846B5">
      <w:pPr>
        <w:numPr>
          <w:ilvl w:val="0"/>
          <w:numId w:val="13"/>
        </w:numPr>
        <w:tabs>
          <w:tab w:val="left" w:pos="340"/>
        </w:tabs>
        <w:spacing w:after="0" w:line="0" w:lineRule="atLeast"/>
        <w:ind w:left="340" w:hanging="297"/>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return</w:t>
      </w:r>
    </w:p>
    <w:p w:rsidR="001846B5" w:rsidRPr="00A764C3" w:rsidRDefault="001846B5" w:rsidP="0029232E">
      <w:pPr>
        <w:spacing w:line="200" w:lineRule="exact"/>
        <w:rPr>
          <w:rFonts w:ascii="Times New Roman" w:eastAsia="Times New Roman" w:hAnsi="Times New Roman"/>
          <w:sz w:val="24"/>
          <w:szCs w:val="24"/>
        </w:rPr>
      </w:pPr>
      <w:r w:rsidRPr="00A764C3">
        <w:rPr>
          <w:rFonts w:ascii="Times New Roman" w:eastAsia="Times New Roman" w:hAnsi="Times New Roman"/>
          <w:noProof/>
          <w:color w:val="231F20"/>
          <w:sz w:val="24"/>
          <w:szCs w:val="24"/>
          <w:lang w:eastAsia="en-GB"/>
        </w:rPr>
        <mc:AlternateContent>
          <mc:Choice Requires="wps">
            <w:drawing>
              <wp:anchor distT="0" distB="0" distL="114300" distR="114300" simplePos="0" relativeHeight="251659264" behindDoc="1" locked="0" layoutInCell="0" allowOverlap="1">
                <wp:simplePos x="0" y="0"/>
                <wp:positionH relativeFrom="column">
                  <wp:posOffset>5080</wp:posOffset>
                </wp:positionH>
                <wp:positionV relativeFrom="paragraph">
                  <wp:posOffset>23495</wp:posOffset>
                </wp:positionV>
                <wp:extent cx="1619885" cy="0"/>
                <wp:effectExtent l="8255" t="10795" r="10160" b="825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885" cy="0"/>
                        </a:xfrm>
                        <a:prstGeom prst="line">
                          <a:avLst/>
                        </a:prstGeom>
                        <a:noFill/>
                        <a:ln w="4914">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8FA256" id="Straight Connector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85pt" to="127.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" o:allowincell="f" strokecolor="#231f20" strokeweight=".1365mm"/>
            </w:pict>
          </mc:Fallback>
        </mc:AlternateContent>
      </w:r>
    </w:p>
    <w:p w:rsidR="001846B5" w:rsidRPr="00A764C3" w:rsidRDefault="001846B5" w:rsidP="001846B5">
      <w:pPr>
        <w:spacing w:line="263" w:lineRule="auto"/>
        <w:jc w:val="both"/>
        <w:rPr>
          <w:rFonts w:ascii="Times New Roman" w:eastAsia="Times New Roman" w:hAnsi="Times New Roman"/>
          <w:color w:val="231F20"/>
          <w:sz w:val="24"/>
          <w:szCs w:val="24"/>
        </w:rPr>
      </w:pPr>
      <w:proofErr w:type="gramStart"/>
      <w:r w:rsidRPr="00A764C3">
        <w:rPr>
          <w:rFonts w:ascii="Times New Roman" w:eastAsia="Times New Roman" w:hAnsi="Times New Roman"/>
          <w:color w:val="231F20"/>
          <w:sz w:val="24"/>
          <w:szCs w:val="24"/>
        </w:rPr>
        <w:t>connection</w:t>
      </w:r>
      <w:proofErr w:type="gramEnd"/>
      <w:r w:rsidRPr="00A764C3">
        <w:rPr>
          <w:rFonts w:ascii="Times New Roman" w:eastAsia="Times New Roman" w:hAnsi="Times New Roman"/>
          <w:color w:val="231F20"/>
          <w:sz w:val="24"/>
          <w:szCs w:val="24"/>
        </w:rPr>
        <w:t xml:space="preserve"> between each pair of </w:t>
      </w:r>
      <w:proofErr w:type="spellStart"/>
      <w:r w:rsidRPr="00A764C3">
        <w:rPr>
          <w:rFonts w:ascii="Times New Roman" w:eastAsia="Times New Roman" w:hAnsi="Times New Roman"/>
          <w:color w:val="231F20"/>
          <w:sz w:val="24"/>
          <w:szCs w:val="24"/>
        </w:rPr>
        <w:t>iBGP</w:t>
      </w:r>
      <w:proofErr w:type="spellEnd"/>
      <w:r w:rsidRPr="00A764C3">
        <w:rPr>
          <w:rFonts w:ascii="Times New Roman" w:eastAsia="Times New Roman" w:hAnsi="Times New Roman"/>
          <w:color w:val="231F20"/>
          <w:sz w:val="24"/>
          <w:szCs w:val="24"/>
        </w:rPr>
        <w:t xml:space="preserve"> peers. Finally, this is a lightweight in-band approach, without any additional messages.</w:t>
      </w:r>
    </w:p>
    <w:p w:rsidR="001846B5" w:rsidRPr="00A764C3" w:rsidRDefault="001846B5" w:rsidP="001846B5">
      <w:pPr>
        <w:spacing w:line="189" w:lineRule="exact"/>
        <w:rPr>
          <w:rFonts w:ascii="Times New Roman" w:eastAsia="Times New Roman" w:hAnsi="Times New Roman"/>
          <w:sz w:val="24"/>
          <w:szCs w:val="24"/>
        </w:rPr>
      </w:pPr>
    </w:p>
    <w:p w:rsidR="001846B5" w:rsidRPr="00A764C3" w:rsidRDefault="001846B5" w:rsidP="001846B5">
      <w:pPr>
        <w:spacing w:line="205" w:lineRule="auto"/>
        <w:ind w:firstLine="194"/>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The border router relies on the encapsulated IP header to determine the forwarding path: default one or alternative one. We take Fig. 2(b) as an instance to describe our non-trivial approach. </w:t>
      </w:r>
      <w:r w:rsidRPr="00A764C3">
        <w:rPr>
          <w:rFonts w:ascii="Arial" w:eastAsia="Arial" w:hAnsi="Arial"/>
          <w:i/>
          <w:color w:val="231F20"/>
          <w:sz w:val="24"/>
          <w:szCs w:val="24"/>
        </w:rPr>
        <w:t>R</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is the final hop to exit local AS towards the destination. Once </w:t>
      </w:r>
      <w:r w:rsidRPr="00A764C3">
        <w:rPr>
          <w:rFonts w:ascii="Arial" w:eastAsia="Arial" w:hAnsi="Arial"/>
          <w:i/>
          <w:color w:val="231F20"/>
          <w:sz w:val="24"/>
          <w:szCs w:val="24"/>
        </w:rPr>
        <w:t>R</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sees congestion on default outgoing link (red arrow), it encapsulates each subsequent packet with an outer IP header and forwards it to an </w:t>
      </w:r>
      <w:proofErr w:type="spellStart"/>
      <w:r w:rsidRPr="00A764C3">
        <w:rPr>
          <w:rFonts w:ascii="Times New Roman" w:eastAsia="Times New Roman" w:hAnsi="Times New Roman"/>
          <w:color w:val="231F20"/>
          <w:sz w:val="24"/>
          <w:szCs w:val="24"/>
        </w:rPr>
        <w:t>iBGP</w:t>
      </w:r>
      <w:proofErr w:type="spellEnd"/>
      <w:r w:rsidRPr="00A764C3">
        <w:rPr>
          <w:rFonts w:ascii="Times New Roman" w:eastAsia="Times New Roman" w:hAnsi="Times New Roman"/>
          <w:color w:val="231F20"/>
          <w:sz w:val="24"/>
          <w:szCs w:val="24"/>
        </w:rPr>
        <w:t xml:space="preserve"> peer, </w:t>
      </w:r>
      <w:r w:rsidRPr="00A764C3">
        <w:rPr>
          <w:rFonts w:ascii="Arial" w:eastAsia="Arial" w:hAnsi="Arial"/>
          <w:i/>
          <w:color w:val="231F20"/>
          <w:sz w:val="24"/>
          <w:szCs w:val="24"/>
        </w:rPr>
        <w:t>R</w:t>
      </w:r>
      <w:r w:rsidRPr="00A764C3">
        <w:rPr>
          <w:rFonts w:ascii="Arial" w:eastAsia="Arial" w:hAnsi="Arial"/>
          <w:b/>
          <w:i/>
          <w:color w:val="231F20"/>
          <w:sz w:val="24"/>
          <w:szCs w:val="24"/>
          <w:vertAlign w:val="subscript"/>
        </w:rPr>
        <w:t>2</w:t>
      </w:r>
      <w:r w:rsidRPr="00A764C3">
        <w:rPr>
          <w:rFonts w:ascii="Times New Roman" w:eastAsia="Times New Roman" w:hAnsi="Times New Roman"/>
          <w:color w:val="231F20"/>
          <w:sz w:val="24"/>
          <w:szCs w:val="24"/>
        </w:rPr>
        <w:t xml:space="preserve">, to leverage the alternative path (green arrow). The source address and destination address in outer IP header are </w:t>
      </w:r>
      <w:r w:rsidRPr="00A764C3">
        <w:rPr>
          <w:rFonts w:ascii="Arial" w:eastAsia="Arial" w:hAnsi="Arial"/>
          <w:i/>
          <w:color w:val="231F20"/>
          <w:sz w:val="24"/>
          <w:szCs w:val="24"/>
        </w:rPr>
        <w:t>R</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and </w:t>
      </w:r>
      <w:r w:rsidRPr="00A764C3">
        <w:rPr>
          <w:rFonts w:ascii="Arial" w:eastAsia="Arial" w:hAnsi="Arial"/>
          <w:i/>
          <w:color w:val="231F20"/>
          <w:sz w:val="24"/>
          <w:szCs w:val="24"/>
        </w:rPr>
        <w:t>R</w:t>
      </w:r>
      <w:r w:rsidRPr="00A764C3">
        <w:rPr>
          <w:rFonts w:ascii="Arial" w:eastAsia="Arial" w:hAnsi="Arial"/>
          <w:b/>
          <w:i/>
          <w:color w:val="231F20"/>
          <w:sz w:val="24"/>
          <w:szCs w:val="24"/>
          <w:vertAlign w:val="subscript"/>
        </w:rPr>
        <w:t>2</w:t>
      </w:r>
      <w:r w:rsidRPr="00A764C3">
        <w:rPr>
          <w:rFonts w:ascii="Arial" w:eastAsia="Arial" w:hAnsi="Arial"/>
          <w:i/>
          <w:color w:val="231F20"/>
          <w:sz w:val="24"/>
          <w:szCs w:val="24"/>
        </w:rPr>
        <w:t xml:space="preserve"> </w:t>
      </w:r>
      <w:r w:rsidRPr="00A764C3">
        <w:rPr>
          <w:rFonts w:ascii="Times New Roman" w:eastAsia="Times New Roman" w:hAnsi="Times New Roman"/>
          <w:color w:val="231F20"/>
          <w:sz w:val="24"/>
          <w:szCs w:val="24"/>
        </w:rPr>
        <w:t>respectively. Once</w:t>
      </w:r>
      <w:r w:rsidRPr="00A764C3">
        <w:rPr>
          <w:rFonts w:ascii="Arial" w:eastAsia="Arial" w:hAnsi="Arial"/>
          <w:i/>
          <w:color w:val="231F20"/>
          <w:sz w:val="24"/>
          <w:szCs w:val="24"/>
        </w:rPr>
        <w:t xml:space="preserve"> R</w:t>
      </w:r>
      <w:r w:rsidRPr="00A764C3">
        <w:rPr>
          <w:rFonts w:ascii="Arial" w:eastAsia="Arial" w:hAnsi="Arial"/>
          <w:b/>
          <w:i/>
          <w:color w:val="231F20"/>
          <w:sz w:val="24"/>
          <w:szCs w:val="24"/>
          <w:vertAlign w:val="subscript"/>
        </w:rPr>
        <w:t>2</w:t>
      </w:r>
      <w:r w:rsidRPr="00A764C3">
        <w:rPr>
          <w:rFonts w:ascii="Arial" w:eastAsia="Arial" w:hAnsi="Arial"/>
          <w:i/>
          <w:color w:val="231F20"/>
          <w:sz w:val="24"/>
          <w:szCs w:val="24"/>
        </w:rPr>
        <w:t xml:space="preserve"> </w:t>
      </w:r>
      <w:r w:rsidRPr="00A764C3">
        <w:rPr>
          <w:rFonts w:ascii="Times New Roman" w:eastAsia="Times New Roman" w:hAnsi="Times New Roman"/>
          <w:color w:val="231F20"/>
          <w:sz w:val="24"/>
          <w:szCs w:val="24"/>
        </w:rPr>
        <w:t>receives the packet, it identifies</w:t>
      </w:r>
      <w:r w:rsidRPr="00A764C3">
        <w:rPr>
          <w:rFonts w:ascii="Arial" w:eastAsia="Arial" w:hAnsi="Arial"/>
          <w:i/>
          <w:color w:val="231F20"/>
          <w:sz w:val="24"/>
          <w:szCs w:val="24"/>
        </w:rPr>
        <w:t xml:space="preserve"> </w:t>
      </w:r>
      <w:r w:rsidRPr="00A764C3">
        <w:rPr>
          <w:rFonts w:ascii="Times New Roman" w:eastAsia="Times New Roman" w:hAnsi="Times New Roman"/>
          <w:color w:val="231F20"/>
          <w:sz w:val="24"/>
          <w:szCs w:val="24"/>
        </w:rPr>
        <w:t>the sender (</w:t>
      </w:r>
      <w:r w:rsidRPr="00A764C3">
        <w:rPr>
          <w:rFonts w:ascii="Arial" w:eastAsia="Arial" w:hAnsi="Arial"/>
          <w:i/>
          <w:color w:val="231F20"/>
          <w:sz w:val="24"/>
          <w:szCs w:val="24"/>
        </w:rPr>
        <w:t>R</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by extracting the source address and obtains the origin packet by </w:t>
      </w:r>
      <w:proofErr w:type="spellStart"/>
      <w:r w:rsidRPr="00A764C3">
        <w:rPr>
          <w:rFonts w:ascii="Times New Roman" w:eastAsia="Times New Roman" w:hAnsi="Times New Roman"/>
          <w:color w:val="231F20"/>
          <w:sz w:val="24"/>
          <w:szCs w:val="24"/>
        </w:rPr>
        <w:t>decapsulating</w:t>
      </w:r>
      <w:proofErr w:type="spellEnd"/>
      <w:r w:rsidRPr="00A764C3">
        <w:rPr>
          <w:rFonts w:ascii="Times New Roman" w:eastAsia="Times New Roman" w:hAnsi="Times New Roman"/>
          <w:color w:val="231F20"/>
          <w:sz w:val="24"/>
          <w:szCs w:val="24"/>
        </w:rPr>
        <w:t xml:space="preserve"> the outer IP header. To forward the origin packet, </w:t>
      </w:r>
      <w:r w:rsidRPr="00A764C3">
        <w:rPr>
          <w:rFonts w:ascii="Arial" w:eastAsia="Arial" w:hAnsi="Arial"/>
          <w:i/>
          <w:color w:val="231F20"/>
          <w:sz w:val="24"/>
          <w:szCs w:val="24"/>
        </w:rPr>
        <w:t>R</w:t>
      </w:r>
      <w:r w:rsidRPr="00A764C3">
        <w:rPr>
          <w:rFonts w:ascii="Arial" w:eastAsia="Arial" w:hAnsi="Arial"/>
          <w:b/>
          <w:i/>
          <w:color w:val="231F20"/>
          <w:sz w:val="24"/>
          <w:szCs w:val="24"/>
          <w:vertAlign w:val="subscript"/>
        </w:rPr>
        <w:t>2</w:t>
      </w:r>
      <w:r w:rsidRPr="00A764C3">
        <w:rPr>
          <w:rFonts w:ascii="Times New Roman" w:eastAsia="Times New Roman" w:hAnsi="Times New Roman"/>
          <w:color w:val="231F20"/>
          <w:sz w:val="24"/>
          <w:szCs w:val="24"/>
        </w:rPr>
        <w:t xml:space="preserve"> primarily compares the corresponding </w:t>
      </w:r>
      <w:proofErr w:type="spellStart"/>
      <w:r w:rsidRPr="00A764C3">
        <w:rPr>
          <w:rFonts w:ascii="Times New Roman" w:eastAsia="Times New Roman" w:hAnsi="Times New Roman"/>
          <w:color w:val="231F20"/>
          <w:sz w:val="24"/>
          <w:szCs w:val="24"/>
        </w:rPr>
        <w:t>nexthop</w:t>
      </w:r>
      <w:proofErr w:type="spellEnd"/>
      <w:r w:rsidRPr="00A764C3">
        <w:rPr>
          <w:rFonts w:ascii="Times New Roman" w:eastAsia="Times New Roman" w:hAnsi="Times New Roman"/>
          <w:color w:val="231F20"/>
          <w:sz w:val="24"/>
          <w:szCs w:val="24"/>
        </w:rPr>
        <w:t xml:space="preserve"> with the sender. If the </w:t>
      </w:r>
      <w:proofErr w:type="spellStart"/>
      <w:r w:rsidRPr="00A764C3">
        <w:rPr>
          <w:rFonts w:ascii="Times New Roman" w:eastAsia="Times New Roman" w:hAnsi="Times New Roman"/>
          <w:color w:val="231F20"/>
          <w:sz w:val="24"/>
          <w:szCs w:val="24"/>
        </w:rPr>
        <w:t>nexthop</w:t>
      </w:r>
      <w:proofErr w:type="spellEnd"/>
      <w:r w:rsidRPr="00A764C3">
        <w:rPr>
          <w:rFonts w:ascii="Times New Roman" w:eastAsia="Times New Roman" w:hAnsi="Times New Roman"/>
          <w:color w:val="231F20"/>
          <w:sz w:val="24"/>
          <w:szCs w:val="24"/>
        </w:rPr>
        <w:t xml:space="preserve"> equals to sender (means </w:t>
      </w:r>
      <w:r w:rsidRPr="00A764C3">
        <w:rPr>
          <w:rFonts w:ascii="Arial" w:eastAsia="Arial" w:hAnsi="Arial"/>
          <w:i/>
          <w:color w:val="231F20"/>
          <w:sz w:val="24"/>
          <w:szCs w:val="24"/>
        </w:rPr>
        <w:t>R</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is the </w:t>
      </w:r>
      <w:proofErr w:type="spellStart"/>
      <w:r w:rsidRPr="00A764C3">
        <w:rPr>
          <w:rFonts w:ascii="Times New Roman" w:eastAsia="Times New Roman" w:hAnsi="Times New Roman"/>
          <w:color w:val="231F20"/>
          <w:sz w:val="24"/>
          <w:szCs w:val="24"/>
        </w:rPr>
        <w:t>nexthop</w:t>
      </w:r>
      <w:proofErr w:type="spellEnd"/>
      <w:r w:rsidRPr="00A764C3">
        <w:rPr>
          <w:rFonts w:ascii="Times New Roman" w:eastAsia="Times New Roman" w:hAnsi="Times New Roman"/>
          <w:color w:val="231F20"/>
          <w:sz w:val="24"/>
          <w:szCs w:val="24"/>
        </w:rPr>
        <w:t xml:space="preserve"> as default), it indicates the packet is “deflected” from the default path because of the congestion. </w:t>
      </w:r>
      <w:r w:rsidRPr="00A764C3">
        <w:rPr>
          <w:rFonts w:ascii="Arial" w:eastAsia="Arial" w:hAnsi="Arial"/>
          <w:i/>
          <w:color w:val="231F20"/>
          <w:sz w:val="24"/>
          <w:szCs w:val="24"/>
        </w:rPr>
        <w:t>R</w:t>
      </w:r>
      <w:r w:rsidRPr="00A764C3">
        <w:rPr>
          <w:rFonts w:ascii="Arial" w:eastAsia="Arial" w:hAnsi="Arial"/>
          <w:b/>
          <w:i/>
          <w:color w:val="231F20"/>
          <w:sz w:val="24"/>
          <w:szCs w:val="24"/>
          <w:vertAlign w:val="subscript"/>
        </w:rPr>
        <w:t>2</w:t>
      </w:r>
      <w:r w:rsidRPr="00A764C3">
        <w:rPr>
          <w:rFonts w:ascii="Times New Roman" w:eastAsia="Times New Roman" w:hAnsi="Times New Roman"/>
          <w:color w:val="231F20"/>
          <w:sz w:val="24"/>
          <w:szCs w:val="24"/>
        </w:rPr>
        <w:t xml:space="preserve"> thereupon sends the packet to an alternative path (green arrow) instead. Otherwise, </w:t>
      </w:r>
      <w:r w:rsidRPr="00A764C3">
        <w:rPr>
          <w:rFonts w:ascii="Arial" w:eastAsia="Arial" w:hAnsi="Arial"/>
          <w:i/>
          <w:color w:val="231F20"/>
          <w:sz w:val="24"/>
          <w:szCs w:val="24"/>
        </w:rPr>
        <w:t>R</w:t>
      </w:r>
      <w:r w:rsidRPr="00A764C3">
        <w:rPr>
          <w:rFonts w:ascii="Arial" w:eastAsia="Arial" w:hAnsi="Arial"/>
          <w:b/>
          <w:i/>
          <w:color w:val="231F20"/>
          <w:sz w:val="24"/>
          <w:szCs w:val="24"/>
          <w:vertAlign w:val="subscript"/>
        </w:rPr>
        <w:t>2</w:t>
      </w:r>
      <w:r w:rsidRPr="00A764C3">
        <w:rPr>
          <w:rFonts w:ascii="Times New Roman" w:eastAsia="Times New Roman" w:hAnsi="Times New Roman"/>
          <w:color w:val="231F20"/>
          <w:sz w:val="24"/>
          <w:szCs w:val="24"/>
        </w:rPr>
        <w:t xml:space="preserve"> forwards packet to the </w:t>
      </w:r>
      <w:proofErr w:type="spellStart"/>
      <w:r w:rsidRPr="00A764C3">
        <w:rPr>
          <w:rFonts w:ascii="Times New Roman" w:eastAsia="Times New Roman" w:hAnsi="Times New Roman"/>
          <w:color w:val="231F20"/>
          <w:sz w:val="24"/>
          <w:szCs w:val="24"/>
        </w:rPr>
        <w:t>nexthop</w:t>
      </w:r>
      <w:proofErr w:type="spellEnd"/>
      <w:r w:rsidRPr="00A764C3">
        <w:rPr>
          <w:rFonts w:ascii="Times New Roman" w:eastAsia="Times New Roman" w:hAnsi="Times New Roman"/>
          <w:color w:val="231F20"/>
          <w:sz w:val="24"/>
          <w:szCs w:val="24"/>
        </w:rPr>
        <w:t xml:space="preserve"> (</w:t>
      </w:r>
      <w:r w:rsidRPr="00A764C3">
        <w:rPr>
          <w:rFonts w:ascii="Arial" w:eastAsia="Arial" w:hAnsi="Arial"/>
          <w:i/>
          <w:color w:val="231F20"/>
          <w:sz w:val="24"/>
          <w:szCs w:val="24"/>
        </w:rPr>
        <w:t>R</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directly.</w:t>
      </w:r>
    </w:p>
    <w:p w:rsidR="001846B5" w:rsidRPr="00A764C3" w:rsidRDefault="001846B5" w:rsidP="001846B5">
      <w:pPr>
        <w:tabs>
          <w:tab w:val="left" w:pos="920"/>
        </w:tabs>
        <w:spacing w:after="0" w:line="0" w:lineRule="atLeast"/>
        <w:ind w:left="43"/>
        <w:jc w:val="both"/>
        <w:rPr>
          <w:rFonts w:ascii="Times New Roman" w:eastAsia="Times New Roman" w:hAnsi="Times New Roman"/>
          <w:color w:val="231F20"/>
          <w:sz w:val="24"/>
          <w:szCs w:val="24"/>
        </w:rPr>
      </w:pPr>
    </w:p>
    <w:p w:rsidR="001846B5" w:rsidRPr="00A764C3" w:rsidRDefault="00E07C6D" w:rsidP="001846B5">
      <w:pPr>
        <w:spacing w:line="0" w:lineRule="atLeast"/>
        <w:rPr>
          <w:rFonts w:ascii="Times New Roman" w:eastAsia="Times New Roman" w:hAnsi="Times New Roman"/>
          <w:b/>
          <w:color w:val="231F20"/>
          <w:sz w:val="24"/>
          <w:szCs w:val="24"/>
        </w:rPr>
      </w:pPr>
      <w:r w:rsidRPr="00A764C3">
        <w:rPr>
          <w:rFonts w:ascii="Times New Roman" w:eastAsia="Times New Roman" w:hAnsi="Times New Roman"/>
          <w:b/>
          <w:color w:val="231F20"/>
          <w:sz w:val="24"/>
          <w:szCs w:val="24"/>
        </w:rPr>
        <w:t>4</w:t>
      </w:r>
      <w:r w:rsidR="001846AE" w:rsidRPr="00A764C3">
        <w:rPr>
          <w:rFonts w:ascii="Times New Roman" w:eastAsia="Times New Roman" w:hAnsi="Times New Roman"/>
          <w:b/>
          <w:color w:val="231F20"/>
          <w:sz w:val="24"/>
          <w:szCs w:val="24"/>
        </w:rPr>
        <w:t>.3</w:t>
      </w:r>
      <w:r w:rsidR="001846B5" w:rsidRPr="00A764C3">
        <w:rPr>
          <w:rFonts w:ascii="Times New Roman" w:eastAsia="Times New Roman" w:hAnsi="Times New Roman"/>
          <w:b/>
          <w:color w:val="231F20"/>
          <w:sz w:val="24"/>
          <w:szCs w:val="24"/>
        </w:rPr>
        <w:t xml:space="preserve"> Selecting the Best Alternative Path</w:t>
      </w:r>
    </w:p>
    <w:p w:rsidR="001846B5" w:rsidRPr="00A764C3" w:rsidRDefault="001846B5" w:rsidP="001846B5">
      <w:pPr>
        <w:spacing w:line="69" w:lineRule="exact"/>
        <w:rPr>
          <w:rFonts w:ascii="Times New Roman" w:eastAsia="Times New Roman" w:hAnsi="Times New Roman"/>
          <w:sz w:val="24"/>
          <w:szCs w:val="24"/>
        </w:rPr>
      </w:pPr>
    </w:p>
    <w:p w:rsidR="001846B5" w:rsidRPr="00A764C3" w:rsidRDefault="001846B5" w:rsidP="001846B5">
      <w:pPr>
        <w:spacing w:line="255" w:lineRule="auto"/>
        <w:ind w:firstLine="194"/>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The priority of an alternative path is identified by the available bandwidth. Within an AS, the border routers </w:t>
      </w:r>
      <w:proofErr w:type="spellStart"/>
      <w:r w:rsidRPr="00A764C3">
        <w:rPr>
          <w:rFonts w:ascii="Times New Roman" w:eastAsia="Times New Roman" w:hAnsi="Times New Roman"/>
          <w:color w:val="231F20"/>
          <w:sz w:val="24"/>
          <w:szCs w:val="24"/>
        </w:rPr>
        <w:t>peri-odically</w:t>
      </w:r>
      <w:proofErr w:type="spellEnd"/>
      <w:r w:rsidRPr="00A764C3">
        <w:rPr>
          <w:rFonts w:ascii="Times New Roman" w:eastAsia="Times New Roman" w:hAnsi="Times New Roman"/>
          <w:color w:val="231F20"/>
          <w:sz w:val="24"/>
          <w:szCs w:val="24"/>
        </w:rPr>
        <w:t xml:space="preserve"> measure the available bandwidth to other </w:t>
      </w:r>
      <w:proofErr w:type="spellStart"/>
      <w:r w:rsidRPr="00A764C3">
        <w:rPr>
          <w:rFonts w:ascii="Times New Roman" w:eastAsia="Times New Roman" w:hAnsi="Times New Roman"/>
          <w:color w:val="231F20"/>
          <w:sz w:val="24"/>
          <w:szCs w:val="24"/>
        </w:rPr>
        <w:t>ASes</w:t>
      </w:r>
      <w:proofErr w:type="spellEnd"/>
      <w:r w:rsidRPr="00A764C3">
        <w:rPr>
          <w:rFonts w:ascii="Times New Roman" w:eastAsia="Times New Roman" w:hAnsi="Times New Roman"/>
          <w:color w:val="231F20"/>
          <w:sz w:val="24"/>
          <w:szCs w:val="24"/>
        </w:rPr>
        <w:t xml:space="preserve"> and communicate the measurement results with each other. As shown in Fig. 1, the alt port in FIB is corresponded to the alternative path with most available bandwidth.</w:t>
      </w:r>
    </w:p>
    <w:p w:rsidR="001846B5" w:rsidRPr="00A764C3" w:rsidRDefault="001846B5" w:rsidP="001846B5">
      <w:pPr>
        <w:spacing w:line="2" w:lineRule="exact"/>
        <w:rPr>
          <w:rFonts w:ascii="Times New Roman" w:eastAsia="Times New Roman" w:hAnsi="Times New Roman"/>
          <w:sz w:val="24"/>
          <w:szCs w:val="24"/>
        </w:rPr>
      </w:pPr>
    </w:p>
    <w:p w:rsidR="001846B5" w:rsidRPr="00A764C3" w:rsidRDefault="001846B5" w:rsidP="001846B5">
      <w:pPr>
        <w:spacing w:line="254" w:lineRule="auto"/>
        <w:ind w:firstLine="194"/>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Given that each pair of border routers are </w:t>
      </w:r>
      <w:proofErr w:type="spellStart"/>
      <w:r w:rsidRPr="00A764C3">
        <w:rPr>
          <w:rFonts w:ascii="Times New Roman" w:eastAsia="Times New Roman" w:hAnsi="Times New Roman"/>
          <w:color w:val="231F20"/>
          <w:sz w:val="24"/>
          <w:szCs w:val="24"/>
        </w:rPr>
        <w:t>iBGP</w:t>
      </w:r>
      <w:proofErr w:type="spellEnd"/>
      <w:r w:rsidRPr="00A764C3">
        <w:rPr>
          <w:rFonts w:ascii="Times New Roman" w:eastAsia="Times New Roman" w:hAnsi="Times New Roman"/>
          <w:color w:val="231F20"/>
          <w:sz w:val="24"/>
          <w:szCs w:val="24"/>
        </w:rPr>
        <w:t xml:space="preserve"> peer, exchanging measurement results is easily implemented by reusing the TCP session between them. Therefore, the key step is to efficiently realize the measurement on border routers. Plenty of measurement tools are developed in past years [14]. However, none of these is suitable in our system. On one hand, packets are fast forwarded while end-to-end bandwidth estimation is extremely slow in comparison. On the other hand, it is impractical to constantly measure such many destinations, given that current BGP table has 500K entries [15]. Even in AS level, there are 50K [15] potential targets, which is still unacceptable.</w:t>
      </w:r>
    </w:p>
    <w:p w:rsidR="001846B5" w:rsidRPr="00A764C3" w:rsidRDefault="001846B5" w:rsidP="001846B5">
      <w:pPr>
        <w:spacing w:line="11" w:lineRule="exact"/>
        <w:rPr>
          <w:rFonts w:ascii="Times New Roman" w:eastAsia="Times New Roman" w:hAnsi="Times New Roman"/>
          <w:sz w:val="24"/>
          <w:szCs w:val="24"/>
        </w:rPr>
      </w:pPr>
    </w:p>
    <w:p w:rsidR="001846B5" w:rsidRPr="00A764C3" w:rsidRDefault="001846B5" w:rsidP="001846B5">
      <w:pPr>
        <w:spacing w:line="230" w:lineRule="auto"/>
        <w:ind w:firstLine="194"/>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In our design, we adopt a greedy method by simply turning “path” measurement into “link” monitoring. </w:t>
      </w:r>
      <w:proofErr w:type="spellStart"/>
      <w:r w:rsidRPr="00A764C3">
        <w:rPr>
          <w:rFonts w:ascii="Times New Roman" w:eastAsia="Times New Roman" w:hAnsi="Times New Roman"/>
          <w:color w:val="231F20"/>
          <w:sz w:val="24"/>
          <w:szCs w:val="24"/>
        </w:rPr>
        <w:t>Specif-ically</w:t>
      </w:r>
      <w:proofErr w:type="spellEnd"/>
      <w:r w:rsidRPr="00A764C3">
        <w:rPr>
          <w:rFonts w:ascii="Times New Roman" w:eastAsia="Times New Roman" w:hAnsi="Times New Roman"/>
          <w:color w:val="231F20"/>
          <w:sz w:val="24"/>
          <w:szCs w:val="24"/>
        </w:rPr>
        <w:t xml:space="preserve">, the border router takes remaining capacity on direct connected inter-AS link as the path available bandwidth. Take Fig. 2(c) as example, other than probing the path band-width [14], </w:t>
      </w:r>
      <w:r w:rsidRPr="00A764C3">
        <w:rPr>
          <w:rFonts w:ascii="Arial" w:eastAsia="Arial" w:hAnsi="Arial"/>
          <w:i/>
          <w:color w:val="231F20"/>
          <w:sz w:val="24"/>
          <w:szCs w:val="24"/>
        </w:rPr>
        <w:t>R</w:t>
      </w:r>
      <w:r w:rsidRPr="00A764C3">
        <w:rPr>
          <w:rFonts w:ascii="Arial" w:eastAsia="Arial" w:hAnsi="Arial"/>
          <w:b/>
          <w:i/>
          <w:color w:val="231F20"/>
          <w:sz w:val="24"/>
          <w:szCs w:val="24"/>
          <w:vertAlign w:val="subscript"/>
        </w:rPr>
        <w:t>2</w:t>
      </w:r>
      <w:r w:rsidRPr="00A764C3">
        <w:rPr>
          <w:rFonts w:ascii="Times New Roman" w:eastAsia="Times New Roman" w:hAnsi="Times New Roman"/>
          <w:color w:val="231F20"/>
          <w:sz w:val="24"/>
          <w:szCs w:val="24"/>
        </w:rPr>
        <w:t xml:space="preserve"> and </w:t>
      </w:r>
      <w:r w:rsidRPr="00A764C3">
        <w:rPr>
          <w:rFonts w:ascii="Arial" w:eastAsia="Arial" w:hAnsi="Arial"/>
          <w:i/>
          <w:color w:val="231F20"/>
          <w:sz w:val="24"/>
          <w:szCs w:val="24"/>
        </w:rPr>
        <w:t>R</w:t>
      </w:r>
      <w:r w:rsidRPr="00A764C3">
        <w:rPr>
          <w:rFonts w:ascii="Arial" w:eastAsia="Arial" w:hAnsi="Arial"/>
          <w:b/>
          <w:i/>
          <w:color w:val="231F20"/>
          <w:sz w:val="24"/>
          <w:szCs w:val="24"/>
          <w:vertAlign w:val="subscript"/>
        </w:rPr>
        <w:t>3</w:t>
      </w:r>
      <w:r w:rsidRPr="00A764C3">
        <w:rPr>
          <w:rFonts w:ascii="Times New Roman" w:eastAsia="Times New Roman" w:hAnsi="Times New Roman"/>
          <w:color w:val="231F20"/>
          <w:sz w:val="24"/>
          <w:szCs w:val="24"/>
        </w:rPr>
        <w:t xml:space="preserve"> merely monitor the spare capacity on link XV and link XU respectively. Such greedy scheme provides several advantages:</w:t>
      </w:r>
    </w:p>
    <w:p w:rsidR="001846B5" w:rsidRPr="00A764C3" w:rsidRDefault="001846B5" w:rsidP="001846B5">
      <w:pPr>
        <w:spacing w:line="26" w:lineRule="exact"/>
        <w:rPr>
          <w:rFonts w:ascii="Times New Roman" w:eastAsia="Times New Roman" w:hAnsi="Times New Roman"/>
          <w:sz w:val="24"/>
          <w:szCs w:val="24"/>
        </w:rPr>
      </w:pPr>
    </w:p>
    <w:p w:rsidR="001846B5" w:rsidRPr="00A764C3" w:rsidRDefault="001846B5" w:rsidP="001846B5">
      <w:pPr>
        <w:numPr>
          <w:ilvl w:val="1"/>
          <w:numId w:val="14"/>
        </w:numPr>
        <w:tabs>
          <w:tab w:val="left" w:pos="400"/>
        </w:tabs>
        <w:spacing w:after="0" w:line="255" w:lineRule="auto"/>
        <w:ind w:left="400" w:hanging="205"/>
        <w:jc w:val="both"/>
        <w:rPr>
          <w:rFonts w:ascii="Arial" w:eastAsia="Arial" w:hAnsi="Arial"/>
          <w:i/>
          <w:color w:val="231F20"/>
          <w:sz w:val="24"/>
          <w:szCs w:val="24"/>
        </w:rPr>
      </w:pPr>
      <w:r w:rsidRPr="00A764C3">
        <w:rPr>
          <w:rFonts w:ascii="Times New Roman" w:eastAsia="Times New Roman" w:hAnsi="Times New Roman"/>
          <w:color w:val="231F20"/>
          <w:sz w:val="24"/>
          <w:szCs w:val="24"/>
        </w:rPr>
        <w:lastRenderedPageBreak/>
        <w:t>It is considerably easier in exploring local link than sending probe packets with complicated estimation algorithm.</w:t>
      </w:r>
    </w:p>
    <w:p w:rsidR="001846B5" w:rsidRPr="00A764C3" w:rsidRDefault="001846B5" w:rsidP="001846B5">
      <w:pPr>
        <w:spacing w:line="1" w:lineRule="exact"/>
        <w:rPr>
          <w:rFonts w:ascii="Arial" w:eastAsia="Arial" w:hAnsi="Arial"/>
          <w:i/>
          <w:color w:val="231F20"/>
          <w:sz w:val="24"/>
          <w:szCs w:val="24"/>
        </w:rPr>
      </w:pPr>
    </w:p>
    <w:p w:rsidR="001846B5" w:rsidRPr="00A764C3" w:rsidRDefault="001846B5" w:rsidP="001846B5">
      <w:pPr>
        <w:numPr>
          <w:ilvl w:val="1"/>
          <w:numId w:val="14"/>
        </w:numPr>
        <w:tabs>
          <w:tab w:val="left" w:pos="400"/>
        </w:tabs>
        <w:spacing w:after="0" w:line="255" w:lineRule="auto"/>
        <w:ind w:left="400" w:hanging="205"/>
        <w:jc w:val="both"/>
        <w:rPr>
          <w:rFonts w:ascii="Arial" w:eastAsia="Arial" w:hAnsi="Arial"/>
          <w:i/>
          <w:color w:val="231F20"/>
          <w:sz w:val="24"/>
          <w:szCs w:val="24"/>
        </w:rPr>
      </w:pPr>
      <w:r w:rsidRPr="00A764C3">
        <w:rPr>
          <w:rFonts w:ascii="Times New Roman" w:eastAsia="Times New Roman" w:hAnsi="Times New Roman"/>
          <w:color w:val="231F20"/>
          <w:sz w:val="24"/>
          <w:szCs w:val="24"/>
        </w:rPr>
        <w:t>Comparing with deferred path measuring, local link monitoring achieves real-time results.</w:t>
      </w:r>
    </w:p>
    <w:p w:rsidR="001846B5" w:rsidRPr="00A764C3" w:rsidRDefault="001846B5" w:rsidP="001846B5">
      <w:pPr>
        <w:numPr>
          <w:ilvl w:val="1"/>
          <w:numId w:val="14"/>
        </w:numPr>
        <w:tabs>
          <w:tab w:val="left" w:pos="400"/>
        </w:tabs>
        <w:spacing w:after="0" w:line="270" w:lineRule="auto"/>
        <w:ind w:left="400" w:hanging="205"/>
        <w:jc w:val="both"/>
        <w:rPr>
          <w:rFonts w:ascii="Arial" w:eastAsia="Arial" w:hAnsi="Arial"/>
          <w:i/>
          <w:color w:val="231F20"/>
          <w:sz w:val="24"/>
          <w:szCs w:val="24"/>
        </w:rPr>
      </w:pPr>
      <w:r w:rsidRPr="00A764C3">
        <w:rPr>
          <w:rFonts w:ascii="Times New Roman" w:eastAsia="Times New Roman" w:hAnsi="Times New Roman"/>
          <w:color w:val="231F20"/>
          <w:sz w:val="24"/>
          <w:szCs w:val="24"/>
        </w:rPr>
        <w:t xml:space="preserve">As for a router, the amount of links is far less than the number of </w:t>
      </w:r>
      <w:proofErr w:type="spellStart"/>
      <w:r w:rsidRPr="00A764C3">
        <w:rPr>
          <w:rFonts w:ascii="Times New Roman" w:eastAsia="Times New Roman" w:hAnsi="Times New Roman"/>
          <w:color w:val="231F20"/>
          <w:sz w:val="24"/>
          <w:szCs w:val="24"/>
        </w:rPr>
        <w:t>ASes</w:t>
      </w:r>
      <w:proofErr w:type="spellEnd"/>
      <w:r w:rsidRPr="00A764C3">
        <w:rPr>
          <w:rFonts w:ascii="Times New Roman" w:eastAsia="Times New Roman" w:hAnsi="Times New Roman"/>
          <w:color w:val="231F20"/>
          <w:sz w:val="24"/>
          <w:szCs w:val="24"/>
        </w:rPr>
        <w:t xml:space="preserve"> to be monitored.</w:t>
      </w:r>
    </w:p>
    <w:p w:rsidR="003E7D49" w:rsidRPr="00CE5253" w:rsidRDefault="003E7D49" w:rsidP="003E7D49">
      <w:pPr>
        <w:tabs>
          <w:tab w:val="left" w:pos="400"/>
        </w:tabs>
        <w:spacing w:after="0" w:line="270" w:lineRule="auto"/>
        <w:ind w:left="400"/>
        <w:jc w:val="both"/>
        <w:rPr>
          <w:rFonts w:ascii="Arial" w:eastAsia="Arial" w:hAnsi="Arial"/>
          <w:i/>
          <w:color w:val="231F20"/>
          <w:sz w:val="28"/>
          <w:szCs w:val="28"/>
        </w:rPr>
      </w:pPr>
    </w:p>
    <w:p w:rsidR="001846B5" w:rsidRPr="00B61508" w:rsidRDefault="00E07C6D" w:rsidP="001846AE">
      <w:pPr>
        <w:tabs>
          <w:tab w:val="left" w:pos="280"/>
        </w:tabs>
        <w:spacing w:after="0" w:line="0" w:lineRule="atLeast"/>
        <w:jc w:val="both"/>
        <w:rPr>
          <w:rFonts w:ascii="Times New Roman" w:eastAsia="Times New Roman" w:hAnsi="Times New Roman"/>
          <w:b/>
          <w:color w:val="231F20"/>
          <w:sz w:val="32"/>
          <w:szCs w:val="32"/>
        </w:rPr>
      </w:pPr>
      <w:r>
        <w:rPr>
          <w:rFonts w:ascii="Times New Roman" w:eastAsia="Times New Roman" w:hAnsi="Times New Roman"/>
          <w:b/>
          <w:color w:val="231F20"/>
          <w:sz w:val="32"/>
          <w:szCs w:val="32"/>
        </w:rPr>
        <w:t>4</w:t>
      </w:r>
      <w:r w:rsidR="001846AE" w:rsidRPr="00B61508">
        <w:rPr>
          <w:rFonts w:ascii="Times New Roman" w:eastAsia="Times New Roman" w:hAnsi="Times New Roman"/>
          <w:b/>
          <w:color w:val="231F20"/>
          <w:sz w:val="32"/>
          <w:szCs w:val="32"/>
        </w:rPr>
        <w:t xml:space="preserve">.4 </w:t>
      </w:r>
      <w:r w:rsidR="001846B5" w:rsidRPr="00B61508">
        <w:rPr>
          <w:rFonts w:ascii="Times New Roman" w:eastAsia="Times New Roman" w:hAnsi="Times New Roman"/>
          <w:b/>
          <w:color w:val="231F20"/>
          <w:sz w:val="32"/>
          <w:szCs w:val="32"/>
        </w:rPr>
        <w:t>MIFO Forwarding Engine</w:t>
      </w:r>
    </w:p>
    <w:p w:rsidR="001846B5" w:rsidRPr="00CE5253" w:rsidRDefault="001846B5" w:rsidP="001846B5">
      <w:pPr>
        <w:spacing w:line="169" w:lineRule="exact"/>
        <w:rPr>
          <w:rFonts w:ascii="Times New Roman" w:eastAsia="Times New Roman" w:hAnsi="Times New Roman"/>
          <w:sz w:val="28"/>
          <w:szCs w:val="28"/>
        </w:rPr>
      </w:pPr>
    </w:p>
    <w:p w:rsidR="001846B5" w:rsidRPr="00A764C3" w:rsidRDefault="00A764C3" w:rsidP="001846B5">
      <w:pPr>
        <w:spacing w:line="256" w:lineRule="auto"/>
        <w:ind w:firstLine="194"/>
        <w:jc w:val="both"/>
        <w:rPr>
          <w:rFonts w:ascii="Times New Roman" w:eastAsia="Times New Roman" w:hAnsi="Times New Roman"/>
          <w:color w:val="231F20"/>
          <w:sz w:val="24"/>
          <w:szCs w:val="24"/>
        </w:rPr>
      </w:pPr>
      <w:r>
        <w:rPr>
          <w:rFonts w:ascii="Times New Roman" w:eastAsia="Times New Roman" w:hAnsi="Times New Roman"/>
          <w:color w:val="231F20"/>
          <w:sz w:val="28"/>
          <w:szCs w:val="28"/>
        </w:rPr>
        <w:t xml:space="preserve">  </w:t>
      </w:r>
      <w:r w:rsidR="001846B5" w:rsidRPr="00A764C3">
        <w:rPr>
          <w:rFonts w:ascii="Times New Roman" w:eastAsia="Times New Roman" w:hAnsi="Times New Roman"/>
          <w:color w:val="231F20"/>
          <w:sz w:val="24"/>
          <w:szCs w:val="24"/>
        </w:rPr>
        <w:t xml:space="preserve">The MIFO forwarding engine on data plane is described in pseudocode 1. When the border router receives a packet, it examines the packet type at first. If the packet is </w:t>
      </w:r>
      <w:proofErr w:type="spellStart"/>
      <w:r w:rsidR="001846B5" w:rsidRPr="00A764C3">
        <w:rPr>
          <w:rFonts w:ascii="Times New Roman" w:eastAsia="Times New Roman" w:hAnsi="Times New Roman"/>
          <w:color w:val="231F20"/>
          <w:sz w:val="24"/>
          <w:szCs w:val="24"/>
        </w:rPr>
        <w:t>encapsu-lated</w:t>
      </w:r>
      <w:proofErr w:type="spellEnd"/>
      <w:r w:rsidR="001846B5" w:rsidRPr="00A764C3">
        <w:rPr>
          <w:rFonts w:ascii="Times New Roman" w:eastAsia="Times New Roman" w:hAnsi="Times New Roman"/>
          <w:color w:val="231F20"/>
          <w:sz w:val="24"/>
          <w:szCs w:val="24"/>
        </w:rPr>
        <w:t xml:space="preserve"> by IP-in-IP (Line 1), it extracts the packet sender (Line 2) and strips the outer IP header to obtain the origin packet (Line 3). The default output port and alternative output port are acquired by looking up FIB (Line 4). If the packet comes from an </w:t>
      </w:r>
      <w:proofErr w:type="spellStart"/>
      <w:r w:rsidR="001846B5" w:rsidRPr="00A764C3">
        <w:rPr>
          <w:rFonts w:ascii="Times New Roman" w:eastAsia="Times New Roman" w:hAnsi="Times New Roman"/>
          <w:color w:val="231F20"/>
          <w:sz w:val="24"/>
          <w:szCs w:val="24"/>
        </w:rPr>
        <w:t>eBGP</w:t>
      </w:r>
      <w:proofErr w:type="spellEnd"/>
      <w:r w:rsidR="001846B5" w:rsidRPr="00A764C3">
        <w:rPr>
          <w:rFonts w:ascii="Times New Roman" w:eastAsia="Times New Roman" w:hAnsi="Times New Roman"/>
          <w:color w:val="231F20"/>
          <w:sz w:val="24"/>
          <w:szCs w:val="24"/>
        </w:rPr>
        <w:t xml:space="preserve"> peer (Line 5), it means current router is the packet entering point. Accordingly, it should check the relationship with upstream </w:t>
      </w:r>
      <w:proofErr w:type="spellStart"/>
      <w:r w:rsidR="001846B5" w:rsidRPr="00A764C3">
        <w:rPr>
          <w:rFonts w:ascii="Times New Roman" w:eastAsia="Times New Roman" w:hAnsi="Times New Roman"/>
          <w:color w:val="231F20"/>
          <w:sz w:val="24"/>
          <w:szCs w:val="24"/>
        </w:rPr>
        <w:t>neighbors</w:t>
      </w:r>
      <w:proofErr w:type="spellEnd"/>
      <w:r w:rsidR="001846B5" w:rsidRPr="00A764C3">
        <w:rPr>
          <w:rFonts w:ascii="Times New Roman" w:eastAsia="Times New Roman" w:hAnsi="Times New Roman"/>
          <w:color w:val="231F20"/>
          <w:sz w:val="24"/>
          <w:szCs w:val="24"/>
        </w:rPr>
        <w:t xml:space="preserve"> (Line 6-7) and set the bit to one if upstream </w:t>
      </w:r>
      <w:proofErr w:type="spellStart"/>
      <w:r w:rsidR="001846B5" w:rsidRPr="00A764C3">
        <w:rPr>
          <w:rFonts w:ascii="Times New Roman" w:eastAsia="Times New Roman" w:hAnsi="Times New Roman"/>
          <w:color w:val="231F20"/>
          <w:sz w:val="24"/>
          <w:szCs w:val="24"/>
        </w:rPr>
        <w:t>neighbor</w:t>
      </w:r>
      <w:proofErr w:type="spellEnd"/>
      <w:r w:rsidR="001846B5" w:rsidRPr="00A764C3">
        <w:rPr>
          <w:rFonts w:ascii="Times New Roman" w:eastAsia="Times New Roman" w:hAnsi="Times New Roman"/>
          <w:color w:val="231F20"/>
          <w:sz w:val="24"/>
          <w:szCs w:val="24"/>
        </w:rPr>
        <w:t xml:space="preserve"> is a customer (Line 8), or clear the bit to zero in otherwise (Line 10). Finally, it sends the packet to </w:t>
      </w:r>
      <w:proofErr w:type="spellStart"/>
      <w:r w:rsidR="001846B5" w:rsidRPr="00A764C3">
        <w:rPr>
          <w:rFonts w:ascii="Times New Roman" w:eastAsia="Times New Roman" w:hAnsi="Times New Roman"/>
          <w:color w:val="231F20"/>
          <w:sz w:val="24"/>
          <w:szCs w:val="24"/>
        </w:rPr>
        <w:t>intradomain</w:t>
      </w:r>
      <w:proofErr w:type="spellEnd"/>
      <w:r w:rsidR="001846B5" w:rsidRPr="00A764C3">
        <w:rPr>
          <w:rFonts w:ascii="Times New Roman" w:eastAsia="Times New Roman" w:hAnsi="Times New Roman"/>
          <w:color w:val="231F20"/>
          <w:sz w:val="24"/>
          <w:szCs w:val="24"/>
        </w:rPr>
        <w:t xml:space="preserve"> (Line 22). As described in Section III-B, the router can detect congestion by either seeing it on output port or receiving an encapsulated packet from the default path (Line 11). Therefore, the packet should be forwarded through the alternative path. If the alternative path is on an </w:t>
      </w:r>
      <w:proofErr w:type="spellStart"/>
      <w:r w:rsidR="001846B5" w:rsidRPr="00A764C3">
        <w:rPr>
          <w:rFonts w:ascii="Times New Roman" w:eastAsia="Times New Roman" w:hAnsi="Times New Roman"/>
          <w:color w:val="231F20"/>
          <w:sz w:val="24"/>
          <w:szCs w:val="24"/>
        </w:rPr>
        <w:t>iBGP</w:t>
      </w:r>
      <w:proofErr w:type="spellEnd"/>
      <w:r w:rsidR="001846B5" w:rsidRPr="00A764C3">
        <w:rPr>
          <w:rFonts w:ascii="Times New Roman" w:eastAsia="Times New Roman" w:hAnsi="Times New Roman"/>
          <w:color w:val="231F20"/>
          <w:sz w:val="24"/>
          <w:szCs w:val="24"/>
        </w:rPr>
        <w:t xml:space="preserve"> peer (Line 12), the router encapsulates</w:t>
      </w:r>
    </w:p>
    <w:p w:rsidR="00613D05" w:rsidRPr="00CE5253" w:rsidRDefault="00613D05" w:rsidP="00E6432C">
      <w:pPr>
        <w:spacing w:line="257" w:lineRule="auto"/>
        <w:jc w:val="both"/>
        <w:rPr>
          <w:rFonts w:ascii="Times New Roman" w:eastAsia="Times New Roman" w:hAnsi="Times New Roman"/>
          <w:color w:val="231F20"/>
          <w:sz w:val="28"/>
          <w:szCs w:val="28"/>
        </w:rPr>
      </w:pPr>
    </w:p>
    <w:p w:rsidR="001846B5" w:rsidRPr="00CE5253" w:rsidRDefault="001846B5" w:rsidP="00E6432C">
      <w:pPr>
        <w:spacing w:line="257" w:lineRule="auto"/>
        <w:jc w:val="both"/>
        <w:rPr>
          <w:rFonts w:ascii="Times New Roman" w:eastAsia="Times New Roman" w:hAnsi="Times New Roman"/>
          <w:color w:val="231F20"/>
          <w:sz w:val="28"/>
          <w:szCs w:val="28"/>
        </w:rPr>
      </w:pPr>
    </w:p>
    <w:p w:rsidR="001846B5" w:rsidRPr="00CE5253" w:rsidRDefault="001846B5" w:rsidP="00E6432C">
      <w:pPr>
        <w:spacing w:line="257" w:lineRule="auto"/>
        <w:jc w:val="both"/>
        <w:rPr>
          <w:rFonts w:ascii="Times New Roman" w:eastAsia="Times New Roman" w:hAnsi="Times New Roman"/>
          <w:color w:val="231F20"/>
          <w:sz w:val="28"/>
          <w:szCs w:val="28"/>
        </w:rPr>
      </w:pPr>
    </w:p>
    <w:p w:rsidR="001846B5" w:rsidRPr="00CE5253" w:rsidRDefault="001846B5" w:rsidP="00E6432C">
      <w:pPr>
        <w:spacing w:line="257" w:lineRule="auto"/>
        <w:jc w:val="both"/>
        <w:rPr>
          <w:rFonts w:ascii="Times New Roman" w:eastAsia="Times New Roman" w:hAnsi="Times New Roman"/>
          <w:color w:val="231F20"/>
          <w:sz w:val="28"/>
          <w:szCs w:val="28"/>
        </w:rPr>
      </w:pPr>
    </w:p>
    <w:p w:rsidR="001846B5" w:rsidRPr="00CE5253" w:rsidRDefault="001846B5" w:rsidP="00E6432C">
      <w:pPr>
        <w:spacing w:line="257" w:lineRule="auto"/>
        <w:jc w:val="both"/>
        <w:rPr>
          <w:rFonts w:ascii="Times New Roman" w:eastAsia="Times New Roman" w:hAnsi="Times New Roman"/>
          <w:color w:val="231F20"/>
          <w:sz w:val="28"/>
          <w:szCs w:val="28"/>
        </w:rPr>
      </w:pPr>
    </w:p>
    <w:p w:rsidR="001846B5" w:rsidRDefault="001846B5" w:rsidP="001846B5">
      <w:pPr>
        <w:spacing w:line="0" w:lineRule="atLeast"/>
        <w:rPr>
          <w:rFonts w:ascii="Times New Roman" w:eastAsia="Times New Roman" w:hAnsi="Times New Roman"/>
          <w:color w:val="231F20"/>
          <w:sz w:val="28"/>
          <w:szCs w:val="28"/>
        </w:rPr>
      </w:pPr>
    </w:p>
    <w:p w:rsidR="00A764C3" w:rsidRDefault="00A764C3" w:rsidP="001846B5">
      <w:pPr>
        <w:spacing w:line="0" w:lineRule="atLeast"/>
        <w:rPr>
          <w:rFonts w:ascii="Times New Roman" w:eastAsia="Times New Roman" w:hAnsi="Times New Roman"/>
          <w:color w:val="231F20"/>
          <w:sz w:val="28"/>
          <w:szCs w:val="28"/>
        </w:rPr>
      </w:pPr>
    </w:p>
    <w:p w:rsidR="00A764C3" w:rsidRDefault="00A764C3" w:rsidP="001846B5">
      <w:pPr>
        <w:spacing w:line="0" w:lineRule="atLeast"/>
        <w:rPr>
          <w:rFonts w:ascii="Times New Roman" w:eastAsia="Times New Roman" w:hAnsi="Times New Roman"/>
          <w:color w:val="231F20"/>
          <w:sz w:val="28"/>
          <w:szCs w:val="28"/>
        </w:rPr>
      </w:pPr>
    </w:p>
    <w:p w:rsidR="00A764C3" w:rsidRPr="00CE5253" w:rsidRDefault="00A764C3" w:rsidP="001846B5">
      <w:pPr>
        <w:spacing w:line="0" w:lineRule="atLeast"/>
        <w:rPr>
          <w:rFonts w:ascii="Times New Roman" w:eastAsia="Times New Roman" w:hAnsi="Times New Roman"/>
          <w:color w:val="231F20"/>
          <w:sz w:val="28"/>
          <w:szCs w:val="28"/>
        </w:rPr>
      </w:pPr>
    </w:p>
    <w:p w:rsidR="0029232E" w:rsidRDefault="001846B5" w:rsidP="00636451">
      <w:pPr>
        <w:spacing w:line="0" w:lineRule="atLeast"/>
        <w:rPr>
          <w:rFonts w:ascii="Times New Roman" w:eastAsia="Times New Roman" w:hAnsi="Times New Roman"/>
          <w:color w:val="231F20"/>
          <w:sz w:val="28"/>
          <w:szCs w:val="28"/>
        </w:rPr>
      </w:pPr>
      <w:r w:rsidRPr="00CE5253">
        <w:rPr>
          <w:rFonts w:ascii="Times New Roman" w:eastAsia="Times New Roman" w:hAnsi="Times New Roman"/>
          <w:color w:val="231F20"/>
          <w:sz w:val="28"/>
          <w:szCs w:val="28"/>
        </w:rPr>
        <w:t xml:space="preserve">                      </w:t>
      </w:r>
      <w:r w:rsidR="00636451">
        <w:rPr>
          <w:rFonts w:ascii="Times New Roman" w:eastAsia="Times New Roman" w:hAnsi="Times New Roman"/>
          <w:color w:val="231F20"/>
          <w:sz w:val="28"/>
          <w:szCs w:val="28"/>
        </w:rPr>
        <w:t xml:space="preserve">                        </w:t>
      </w:r>
    </w:p>
    <w:p w:rsidR="0029232E" w:rsidRDefault="0029232E" w:rsidP="00636451">
      <w:pPr>
        <w:spacing w:line="0" w:lineRule="atLeast"/>
        <w:rPr>
          <w:rFonts w:ascii="Times New Roman" w:eastAsia="Times New Roman" w:hAnsi="Times New Roman"/>
          <w:color w:val="231F20"/>
          <w:sz w:val="28"/>
          <w:szCs w:val="28"/>
        </w:rPr>
      </w:pPr>
    </w:p>
    <w:p w:rsidR="0029232E" w:rsidRDefault="0029232E" w:rsidP="00636451">
      <w:pPr>
        <w:spacing w:line="0" w:lineRule="atLeast"/>
        <w:rPr>
          <w:rFonts w:ascii="Times New Roman" w:eastAsia="Times New Roman" w:hAnsi="Times New Roman"/>
          <w:color w:val="231F20"/>
          <w:sz w:val="28"/>
          <w:szCs w:val="28"/>
        </w:rPr>
      </w:pPr>
    </w:p>
    <w:p w:rsidR="0029232E" w:rsidRDefault="0029232E" w:rsidP="00636451">
      <w:pPr>
        <w:spacing w:line="0" w:lineRule="atLeast"/>
        <w:rPr>
          <w:rFonts w:ascii="Times New Roman" w:eastAsia="Times New Roman" w:hAnsi="Times New Roman"/>
          <w:color w:val="231F20"/>
          <w:sz w:val="28"/>
          <w:szCs w:val="28"/>
        </w:rPr>
      </w:pPr>
    </w:p>
    <w:p w:rsidR="00A764C3" w:rsidRDefault="00636451" w:rsidP="00636451">
      <w:pPr>
        <w:spacing w:line="0" w:lineRule="atLeast"/>
        <w:rPr>
          <w:rFonts w:ascii="Times New Roman" w:eastAsia="Times New Roman" w:hAnsi="Times New Roman"/>
          <w:color w:val="231F20"/>
          <w:sz w:val="28"/>
          <w:szCs w:val="28"/>
        </w:rPr>
      </w:pPr>
      <w:r>
        <w:rPr>
          <w:rFonts w:ascii="Times New Roman" w:eastAsia="Times New Roman" w:hAnsi="Times New Roman"/>
          <w:color w:val="231F20"/>
          <w:sz w:val="28"/>
          <w:szCs w:val="28"/>
        </w:rPr>
        <w:t xml:space="preserve"> </w:t>
      </w:r>
    </w:p>
    <w:p w:rsidR="00A764C3" w:rsidRDefault="00A764C3" w:rsidP="00636451">
      <w:pPr>
        <w:spacing w:line="0" w:lineRule="atLeast"/>
        <w:rPr>
          <w:rFonts w:ascii="Times New Roman" w:eastAsia="Times New Roman" w:hAnsi="Times New Roman"/>
          <w:color w:val="231F20"/>
          <w:sz w:val="28"/>
          <w:szCs w:val="28"/>
        </w:rPr>
      </w:pPr>
    </w:p>
    <w:p w:rsidR="00B61508" w:rsidRPr="00636451" w:rsidRDefault="00E07C6D" w:rsidP="00636451">
      <w:pPr>
        <w:spacing w:line="0" w:lineRule="atLeast"/>
        <w:rPr>
          <w:rFonts w:ascii="Times New Roman" w:eastAsia="Times New Roman" w:hAnsi="Times New Roman"/>
          <w:color w:val="231F20"/>
          <w:sz w:val="28"/>
          <w:szCs w:val="28"/>
        </w:rPr>
      </w:pPr>
      <w:r>
        <w:rPr>
          <w:rFonts w:ascii="Times New Roman" w:eastAsia="Times New Roman" w:hAnsi="Times New Roman"/>
          <w:b/>
          <w:color w:val="231F20"/>
          <w:sz w:val="36"/>
          <w:szCs w:val="36"/>
        </w:rPr>
        <w:lastRenderedPageBreak/>
        <w:t>CHAPTER 5</w:t>
      </w:r>
    </w:p>
    <w:p w:rsidR="000C79F7" w:rsidRPr="00CE5253" w:rsidRDefault="0029232E" w:rsidP="00B61508">
      <w:pPr>
        <w:spacing w:line="0" w:lineRule="atLeast"/>
        <w:jc w:val="center"/>
        <w:rPr>
          <w:rFonts w:ascii="Times New Roman" w:eastAsia="Times New Roman" w:hAnsi="Times New Roman"/>
          <w:color w:val="231F20"/>
          <w:sz w:val="28"/>
          <w:szCs w:val="28"/>
        </w:rPr>
      </w:pPr>
      <w:r>
        <w:rPr>
          <w:rFonts w:ascii="Times New Roman" w:eastAsia="Times New Roman" w:hAnsi="Times New Roman"/>
          <w:b/>
          <w:color w:val="231F20"/>
          <w:sz w:val="36"/>
          <w:szCs w:val="36"/>
        </w:rPr>
        <w:t xml:space="preserve">        </w:t>
      </w:r>
      <w:r w:rsidR="001846B5" w:rsidRPr="00B61508">
        <w:rPr>
          <w:rFonts w:ascii="Times New Roman" w:eastAsia="Times New Roman" w:hAnsi="Times New Roman"/>
          <w:b/>
          <w:color w:val="231F20"/>
          <w:sz w:val="36"/>
          <w:szCs w:val="36"/>
        </w:rPr>
        <w:t>PERFORMANCE EVALUATION</w:t>
      </w:r>
    </w:p>
    <w:p w:rsidR="000C79F7" w:rsidRPr="00A764C3" w:rsidRDefault="00E42D5B" w:rsidP="000C79F7">
      <w:pPr>
        <w:spacing w:line="255" w:lineRule="auto"/>
        <w:ind w:left="60" w:firstLine="194"/>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          </w:t>
      </w:r>
      <w:r w:rsidR="000C79F7" w:rsidRPr="00A764C3">
        <w:rPr>
          <w:rFonts w:ascii="Times New Roman" w:eastAsia="Times New Roman" w:hAnsi="Times New Roman"/>
          <w:color w:val="231F20"/>
          <w:sz w:val="24"/>
          <w:szCs w:val="24"/>
        </w:rPr>
        <w:t>In this section, we study the performance of MIFO and compare it wi</w:t>
      </w:r>
      <w:r w:rsidR="004D464B">
        <w:rPr>
          <w:rFonts w:ascii="Times New Roman" w:eastAsia="Times New Roman" w:hAnsi="Times New Roman"/>
          <w:color w:val="231F20"/>
          <w:sz w:val="24"/>
          <w:szCs w:val="24"/>
        </w:rPr>
        <w:t xml:space="preserve">th conventional BGP and </w:t>
      </w:r>
      <w:proofErr w:type="gramStart"/>
      <w:r w:rsidR="004D464B">
        <w:rPr>
          <w:rFonts w:ascii="Times New Roman" w:eastAsia="Times New Roman" w:hAnsi="Times New Roman"/>
          <w:color w:val="231F20"/>
          <w:sz w:val="24"/>
          <w:szCs w:val="24"/>
        </w:rPr>
        <w:t xml:space="preserve">MIRO </w:t>
      </w:r>
      <w:r w:rsidR="000C79F7" w:rsidRPr="00A764C3">
        <w:rPr>
          <w:rFonts w:ascii="Times New Roman" w:eastAsia="Times New Roman" w:hAnsi="Times New Roman"/>
          <w:color w:val="231F20"/>
          <w:sz w:val="24"/>
          <w:szCs w:val="24"/>
        </w:rPr>
        <w:t xml:space="preserve"> by</w:t>
      </w:r>
      <w:proofErr w:type="gramEnd"/>
      <w:r w:rsidR="000C79F7" w:rsidRPr="00A764C3">
        <w:rPr>
          <w:rFonts w:ascii="Times New Roman" w:eastAsia="Times New Roman" w:hAnsi="Times New Roman"/>
          <w:color w:val="231F20"/>
          <w:sz w:val="24"/>
          <w:szCs w:val="24"/>
        </w:rPr>
        <w:t xml:space="preserve"> using an NS-3 simulation. MIRO implements multi-path </w:t>
      </w:r>
      <w:proofErr w:type="spellStart"/>
      <w:r w:rsidR="000C79F7" w:rsidRPr="00A764C3">
        <w:rPr>
          <w:rFonts w:ascii="Times New Roman" w:eastAsia="Times New Roman" w:hAnsi="Times New Roman"/>
          <w:color w:val="231F20"/>
          <w:sz w:val="24"/>
          <w:szCs w:val="24"/>
        </w:rPr>
        <w:t>interdo</w:t>
      </w:r>
      <w:proofErr w:type="spellEnd"/>
      <w:r w:rsidR="000C79F7" w:rsidRPr="00A764C3">
        <w:rPr>
          <w:rFonts w:ascii="Times New Roman" w:eastAsia="Times New Roman" w:hAnsi="Times New Roman"/>
          <w:color w:val="231F20"/>
          <w:sz w:val="24"/>
          <w:szCs w:val="24"/>
        </w:rPr>
        <w:t xml:space="preserve">-main routing by letting </w:t>
      </w:r>
      <w:proofErr w:type="spellStart"/>
      <w:r w:rsidR="000C79F7" w:rsidRPr="00A764C3">
        <w:rPr>
          <w:rFonts w:ascii="Times New Roman" w:eastAsia="Times New Roman" w:hAnsi="Times New Roman"/>
          <w:color w:val="231F20"/>
          <w:sz w:val="24"/>
          <w:szCs w:val="24"/>
        </w:rPr>
        <w:t>ASes</w:t>
      </w:r>
      <w:proofErr w:type="spellEnd"/>
      <w:r w:rsidR="000C79F7" w:rsidRPr="00A764C3">
        <w:rPr>
          <w:rFonts w:ascii="Times New Roman" w:eastAsia="Times New Roman" w:hAnsi="Times New Roman"/>
          <w:color w:val="231F20"/>
          <w:sz w:val="24"/>
          <w:szCs w:val="24"/>
        </w:rPr>
        <w:t xml:space="preserve"> advertise alternative routes to </w:t>
      </w:r>
      <w:r w:rsidR="004D464B" w:rsidRPr="00A764C3">
        <w:rPr>
          <w:rFonts w:ascii="Times New Roman" w:eastAsia="Times New Roman" w:hAnsi="Times New Roman"/>
          <w:color w:val="231F20"/>
          <w:sz w:val="24"/>
          <w:szCs w:val="24"/>
        </w:rPr>
        <w:t>neighbours</w:t>
      </w:r>
      <w:r w:rsidR="000C79F7" w:rsidRPr="00A764C3">
        <w:rPr>
          <w:rFonts w:ascii="Times New Roman" w:eastAsia="Times New Roman" w:hAnsi="Times New Roman"/>
          <w:color w:val="231F20"/>
          <w:sz w:val="24"/>
          <w:szCs w:val="24"/>
        </w:rPr>
        <w:t xml:space="preserve">. To achieve scalability, MIRO strictly limits the number of routes that each AS can advertise. In our </w:t>
      </w:r>
      <w:proofErr w:type="spellStart"/>
      <w:r w:rsidR="000C79F7" w:rsidRPr="00A764C3">
        <w:rPr>
          <w:rFonts w:ascii="Times New Roman" w:eastAsia="Times New Roman" w:hAnsi="Times New Roman"/>
          <w:color w:val="231F20"/>
          <w:sz w:val="24"/>
          <w:szCs w:val="24"/>
        </w:rPr>
        <w:t>simu-lation</w:t>
      </w:r>
      <w:proofErr w:type="spellEnd"/>
      <w:r w:rsidR="000C79F7" w:rsidRPr="00A764C3">
        <w:rPr>
          <w:rFonts w:ascii="Times New Roman" w:eastAsia="Times New Roman" w:hAnsi="Times New Roman"/>
          <w:color w:val="231F20"/>
          <w:sz w:val="24"/>
          <w:szCs w:val="24"/>
        </w:rPr>
        <w:t xml:space="preserve">, all the link capacities are set to 1Gbps. The MIFO forwarding engine is implemented on each routing node. The evaluation is built </w:t>
      </w:r>
      <w:r w:rsidR="004D464B">
        <w:rPr>
          <w:rFonts w:ascii="Times New Roman" w:eastAsia="Times New Roman" w:hAnsi="Times New Roman"/>
          <w:color w:val="231F20"/>
          <w:sz w:val="24"/>
          <w:szCs w:val="24"/>
        </w:rPr>
        <w:t xml:space="preserve">on an actual AS-level topology </w:t>
      </w:r>
      <w:r w:rsidR="000C79F7" w:rsidRPr="00A764C3">
        <w:rPr>
          <w:rFonts w:ascii="Times New Roman" w:eastAsia="Times New Roman" w:hAnsi="Times New Roman"/>
          <w:color w:val="231F20"/>
          <w:sz w:val="24"/>
          <w:szCs w:val="24"/>
        </w:rPr>
        <w:t xml:space="preserve">trace. In addition to every AS representing a node, we expand several tier-1 </w:t>
      </w:r>
      <w:proofErr w:type="spellStart"/>
      <w:r w:rsidR="000C79F7" w:rsidRPr="00A764C3">
        <w:rPr>
          <w:rFonts w:ascii="Times New Roman" w:eastAsia="Times New Roman" w:hAnsi="Times New Roman"/>
          <w:color w:val="231F20"/>
          <w:sz w:val="24"/>
          <w:szCs w:val="24"/>
        </w:rPr>
        <w:t>ASes</w:t>
      </w:r>
      <w:proofErr w:type="spellEnd"/>
      <w:r w:rsidR="000C79F7" w:rsidRPr="00A764C3">
        <w:rPr>
          <w:rFonts w:ascii="Times New Roman" w:eastAsia="Times New Roman" w:hAnsi="Times New Roman"/>
          <w:color w:val="231F20"/>
          <w:sz w:val="24"/>
          <w:szCs w:val="24"/>
        </w:rPr>
        <w:t xml:space="preserve"> to capture all of their internal topologies at the router level; in doing so, we assume all the border routers (</w:t>
      </w:r>
      <w:proofErr w:type="spellStart"/>
      <w:r w:rsidR="000C79F7" w:rsidRPr="00A764C3">
        <w:rPr>
          <w:rFonts w:ascii="Times New Roman" w:eastAsia="Times New Roman" w:hAnsi="Times New Roman"/>
          <w:color w:val="231F20"/>
          <w:sz w:val="24"/>
          <w:szCs w:val="24"/>
        </w:rPr>
        <w:t>iBGP</w:t>
      </w:r>
      <w:proofErr w:type="spellEnd"/>
      <w:r w:rsidR="000C79F7" w:rsidRPr="00A764C3">
        <w:rPr>
          <w:rFonts w:ascii="Times New Roman" w:eastAsia="Times New Roman" w:hAnsi="Times New Roman"/>
          <w:color w:val="231F20"/>
          <w:sz w:val="24"/>
          <w:szCs w:val="24"/>
        </w:rPr>
        <w:t xml:space="preserve"> peers) within a tier-1 AS are connected in a full mesh topology.</w:t>
      </w:r>
    </w:p>
    <w:p w:rsidR="000C79F7" w:rsidRPr="00A764C3" w:rsidRDefault="000C79F7" w:rsidP="000C79F7">
      <w:pPr>
        <w:spacing w:line="5" w:lineRule="exact"/>
        <w:rPr>
          <w:rFonts w:ascii="Times New Roman" w:eastAsia="Times New Roman" w:hAnsi="Times New Roman"/>
          <w:sz w:val="24"/>
          <w:szCs w:val="24"/>
        </w:rPr>
      </w:pPr>
    </w:p>
    <w:p w:rsidR="000C79F7" w:rsidRPr="00A764C3" w:rsidRDefault="00E42D5B" w:rsidP="000C79F7">
      <w:pPr>
        <w:spacing w:line="256" w:lineRule="auto"/>
        <w:ind w:left="60" w:firstLine="194"/>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        </w:t>
      </w:r>
      <w:r w:rsidR="000C79F7" w:rsidRPr="00A764C3">
        <w:rPr>
          <w:rFonts w:ascii="Times New Roman" w:eastAsia="Times New Roman" w:hAnsi="Times New Roman"/>
          <w:color w:val="231F20"/>
          <w:sz w:val="24"/>
          <w:szCs w:val="24"/>
        </w:rPr>
        <w:t xml:space="preserve">We first show that MIFO provides sufficient path diversity, and then evaluate the throughput improvement. Given that a complete view of </w:t>
      </w:r>
      <w:proofErr w:type="spellStart"/>
      <w:r w:rsidR="000C79F7" w:rsidRPr="00A764C3">
        <w:rPr>
          <w:rFonts w:ascii="Times New Roman" w:eastAsia="Times New Roman" w:hAnsi="Times New Roman"/>
          <w:color w:val="231F20"/>
          <w:sz w:val="24"/>
          <w:szCs w:val="24"/>
        </w:rPr>
        <w:t>interdomain</w:t>
      </w:r>
      <w:proofErr w:type="spellEnd"/>
      <w:r w:rsidR="000C79F7" w:rsidRPr="00A764C3">
        <w:rPr>
          <w:rFonts w:ascii="Times New Roman" w:eastAsia="Times New Roman" w:hAnsi="Times New Roman"/>
          <w:color w:val="231F20"/>
          <w:sz w:val="24"/>
          <w:szCs w:val="24"/>
        </w:rPr>
        <w:t xml:space="preserve"> traffic matrix is difficult to obtain because of proprietary restrictions, we instead generate a synthetic traffic matrix in two ways. One is to randomly choose a pair of </w:t>
      </w:r>
      <w:proofErr w:type="spellStart"/>
      <w:r w:rsidR="000C79F7" w:rsidRPr="00A764C3">
        <w:rPr>
          <w:rFonts w:ascii="Times New Roman" w:eastAsia="Times New Roman" w:hAnsi="Times New Roman"/>
          <w:color w:val="231F20"/>
          <w:sz w:val="24"/>
          <w:szCs w:val="24"/>
        </w:rPr>
        <w:t>ASes</w:t>
      </w:r>
      <w:proofErr w:type="spellEnd"/>
      <w:r w:rsidR="000C79F7" w:rsidRPr="00A764C3">
        <w:rPr>
          <w:rFonts w:ascii="Times New Roman" w:eastAsia="Times New Roman" w:hAnsi="Times New Roman"/>
          <w:color w:val="231F20"/>
          <w:sz w:val="24"/>
          <w:szCs w:val="24"/>
        </w:rPr>
        <w:t xml:space="preserve"> as the source and destination, so as to </w:t>
      </w:r>
      <w:proofErr w:type="spellStart"/>
      <w:r w:rsidR="000C79F7" w:rsidRPr="00A764C3">
        <w:rPr>
          <w:rFonts w:ascii="Times New Roman" w:eastAsia="Times New Roman" w:hAnsi="Times New Roman"/>
          <w:color w:val="231F20"/>
          <w:sz w:val="24"/>
          <w:szCs w:val="24"/>
        </w:rPr>
        <w:t>analyze</w:t>
      </w:r>
      <w:proofErr w:type="spellEnd"/>
      <w:r w:rsidR="000C79F7" w:rsidRPr="00A764C3">
        <w:rPr>
          <w:rFonts w:ascii="Times New Roman" w:eastAsia="Times New Roman" w:hAnsi="Times New Roman"/>
          <w:color w:val="231F20"/>
          <w:sz w:val="24"/>
          <w:szCs w:val="24"/>
        </w:rPr>
        <w:t xml:space="preserve"> MIFO in a generic manner. The second is to think of popular content providers as traffic producers, such as Google (AS 15169) and Facebook (AS 32934), and take stub </w:t>
      </w:r>
      <w:proofErr w:type="spellStart"/>
      <w:r w:rsidR="000C79F7" w:rsidRPr="00A764C3">
        <w:rPr>
          <w:rFonts w:ascii="Times New Roman" w:eastAsia="Times New Roman" w:hAnsi="Times New Roman"/>
          <w:color w:val="231F20"/>
          <w:sz w:val="24"/>
          <w:szCs w:val="24"/>
        </w:rPr>
        <w:t>ASes</w:t>
      </w:r>
      <w:proofErr w:type="spellEnd"/>
      <w:r w:rsidR="000C79F7" w:rsidRPr="00A764C3">
        <w:rPr>
          <w:rFonts w:ascii="Times New Roman" w:eastAsia="Times New Roman" w:hAnsi="Times New Roman"/>
          <w:color w:val="231F20"/>
          <w:sz w:val="24"/>
          <w:szCs w:val="24"/>
        </w:rPr>
        <w:t xml:space="preserve"> as traffic consumers. We assume that the traffic follows a power-law distribution, in that the higher a content provider ranks (by the number of providers and peers), more of its traffic is consumed. We believe that this helps to have a more realistic evaluation of typical real-world workloads. The start time for each flow follows a Poisson process such that the average number of flows initiated in one second is set to 100. The flow size is chosen to be 10MB and packet size is set to 1KB.</w:t>
      </w:r>
    </w:p>
    <w:p w:rsidR="000C79F7" w:rsidRPr="00CE5253" w:rsidRDefault="000C79F7" w:rsidP="000C79F7">
      <w:pPr>
        <w:spacing w:line="100" w:lineRule="exact"/>
        <w:rPr>
          <w:rFonts w:ascii="Times New Roman" w:eastAsia="Times New Roman" w:hAnsi="Times New Roman"/>
          <w:sz w:val="28"/>
          <w:szCs w:val="28"/>
        </w:rPr>
      </w:pPr>
    </w:p>
    <w:p w:rsidR="000C79F7" w:rsidRPr="00B61508" w:rsidRDefault="00E07C6D" w:rsidP="000C79F7">
      <w:pPr>
        <w:spacing w:line="0" w:lineRule="atLeast"/>
        <w:ind w:left="60"/>
        <w:rPr>
          <w:rFonts w:ascii="Times New Roman" w:eastAsia="Times New Roman" w:hAnsi="Times New Roman"/>
          <w:b/>
          <w:color w:val="231F20"/>
          <w:sz w:val="32"/>
          <w:szCs w:val="32"/>
        </w:rPr>
      </w:pPr>
      <w:r>
        <w:rPr>
          <w:rFonts w:ascii="Times New Roman" w:eastAsia="Times New Roman" w:hAnsi="Times New Roman"/>
          <w:b/>
          <w:color w:val="231F20"/>
          <w:sz w:val="32"/>
          <w:szCs w:val="32"/>
        </w:rPr>
        <w:t>5</w:t>
      </w:r>
      <w:r w:rsidR="001846AE" w:rsidRPr="00B61508">
        <w:rPr>
          <w:rFonts w:ascii="Times New Roman" w:eastAsia="Times New Roman" w:hAnsi="Times New Roman"/>
          <w:b/>
          <w:color w:val="231F20"/>
          <w:sz w:val="32"/>
          <w:szCs w:val="32"/>
        </w:rPr>
        <w:t>.1</w:t>
      </w:r>
      <w:r w:rsidR="000C79F7" w:rsidRPr="00B61508">
        <w:rPr>
          <w:rFonts w:ascii="Times New Roman" w:eastAsia="Times New Roman" w:hAnsi="Times New Roman"/>
          <w:b/>
          <w:color w:val="231F20"/>
          <w:sz w:val="32"/>
          <w:szCs w:val="32"/>
        </w:rPr>
        <w:t xml:space="preserve"> Path Diversity</w:t>
      </w:r>
    </w:p>
    <w:p w:rsidR="000C79F7" w:rsidRPr="00A764C3" w:rsidRDefault="00B61508" w:rsidP="00B61508">
      <w:pPr>
        <w:spacing w:line="258" w:lineRule="auto"/>
        <w:jc w:val="both"/>
        <w:rPr>
          <w:rFonts w:ascii="Times New Roman" w:eastAsia="Times New Roman" w:hAnsi="Times New Roman"/>
          <w:color w:val="231F20"/>
          <w:sz w:val="24"/>
          <w:szCs w:val="24"/>
        </w:rPr>
      </w:pPr>
      <w:r>
        <w:rPr>
          <w:rFonts w:ascii="Times New Roman" w:eastAsia="Times New Roman" w:hAnsi="Times New Roman"/>
          <w:sz w:val="28"/>
          <w:szCs w:val="28"/>
        </w:rPr>
        <w:t xml:space="preserve">          </w:t>
      </w:r>
      <w:r w:rsidR="000C79F7" w:rsidRPr="00A764C3">
        <w:rPr>
          <w:rFonts w:ascii="Times New Roman" w:eastAsia="Times New Roman" w:hAnsi="Times New Roman"/>
          <w:color w:val="231F20"/>
          <w:sz w:val="24"/>
          <w:szCs w:val="24"/>
        </w:rPr>
        <w:t xml:space="preserve">Given that both MIFO and MIRO exploit multiple paths, we first study the path diversity </w:t>
      </w:r>
      <w:r w:rsidR="007E221B">
        <w:rPr>
          <w:rFonts w:ascii="Times New Roman" w:eastAsia="Times New Roman" w:hAnsi="Times New Roman"/>
          <w:color w:val="231F20"/>
          <w:sz w:val="24"/>
          <w:szCs w:val="24"/>
        </w:rPr>
        <w:t xml:space="preserve">with the AS-level </w:t>
      </w:r>
      <w:proofErr w:type="spellStart"/>
      <w:r w:rsidR="007E221B">
        <w:rPr>
          <w:rFonts w:ascii="Times New Roman" w:eastAsia="Times New Roman" w:hAnsi="Times New Roman"/>
          <w:color w:val="231F20"/>
          <w:sz w:val="24"/>
          <w:szCs w:val="24"/>
        </w:rPr>
        <w:t>topol-</w:t>
      </w:r>
      <w:proofErr w:type="gramStart"/>
      <w:r w:rsidR="007E221B">
        <w:rPr>
          <w:rFonts w:ascii="Times New Roman" w:eastAsia="Times New Roman" w:hAnsi="Times New Roman"/>
          <w:color w:val="231F20"/>
          <w:sz w:val="24"/>
          <w:szCs w:val="24"/>
        </w:rPr>
        <w:t>ogy</w:t>
      </w:r>
      <w:proofErr w:type="spellEnd"/>
      <w:r w:rsidR="007E221B">
        <w:rPr>
          <w:rFonts w:ascii="Times New Roman" w:eastAsia="Times New Roman" w:hAnsi="Times New Roman"/>
          <w:color w:val="231F20"/>
          <w:sz w:val="24"/>
          <w:szCs w:val="24"/>
        </w:rPr>
        <w:t xml:space="preserve"> </w:t>
      </w:r>
      <w:r w:rsidR="000C79F7" w:rsidRPr="00A764C3">
        <w:rPr>
          <w:rFonts w:ascii="Times New Roman" w:eastAsia="Times New Roman" w:hAnsi="Times New Roman"/>
          <w:color w:val="231F20"/>
          <w:sz w:val="24"/>
          <w:szCs w:val="24"/>
        </w:rPr>
        <w:t>.</w:t>
      </w:r>
      <w:proofErr w:type="gramEnd"/>
      <w:r w:rsidR="000C79F7" w:rsidRPr="00A764C3">
        <w:rPr>
          <w:rFonts w:ascii="Times New Roman" w:eastAsia="Times New Roman" w:hAnsi="Times New Roman"/>
          <w:color w:val="231F20"/>
          <w:sz w:val="24"/>
          <w:szCs w:val="24"/>
        </w:rPr>
        <w:t xml:space="preserve"> Table I summarizes the key fe</w:t>
      </w:r>
      <w:r w:rsidR="007E221B">
        <w:rPr>
          <w:rFonts w:ascii="Times New Roman" w:eastAsia="Times New Roman" w:hAnsi="Times New Roman"/>
          <w:color w:val="231F20"/>
          <w:sz w:val="24"/>
          <w:szCs w:val="24"/>
        </w:rPr>
        <w:t xml:space="preserve">atures of the AS topology. </w:t>
      </w:r>
      <w:proofErr w:type="gramStart"/>
      <w:r w:rsidR="000C79F7" w:rsidRPr="00A764C3">
        <w:rPr>
          <w:rFonts w:ascii="Times New Roman" w:eastAsia="Times New Roman" w:hAnsi="Times New Roman"/>
          <w:color w:val="231F20"/>
          <w:sz w:val="24"/>
          <w:szCs w:val="24"/>
        </w:rPr>
        <w:t>measured</w:t>
      </w:r>
      <w:proofErr w:type="gramEnd"/>
      <w:r w:rsidR="000C79F7" w:rsidRPr="00A764C3">
        <w:rPr>
          <w:rFonts w:ascii="Times New Roman" w:eastAsia="Times New Roman" w:hAnsi="Times New Roman"/>
          <w:color w:val="231F20"/>
          <w:sz w:val="24"/>
          <w:szCs w:val="24"/>
        </w:rPr>
        <w:t xml:space="preserve"> global AS-links and inferred the business relationship on each link, indicating that 69% are provider-customer (P/C) and 31% are mutual peering relationships.</w:t>
      </w:r>
    </w:p>
    <w:p w:rsidR="000C79F7" w:rsidRPr="00A764C3" w:rsidRDefault="000C79F7" w:rsidP="000C79F7">
      <w:pPr>
        <w:spacing w:line="256" w:lineRule="auto"/>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To build the BGP RIB on each node, we use </w:t>
      </w:r>
      <w:r w:rsidR="007E221B">
        <w:rPr>
          <w:rFonts w:ascii="Times New Roman" w:eastAsia="Times New Roman" w:hAnsi="Times New Roman"/>
          <w:color w:val="231F20"/>
          <w:sz w:val="24"/>
          <w:szCs w:val="24"/>
        </w:rPr>
        <w:t xml:space="preserve">the standard “valley-free” </w:t>
      </w:r>
      <w:r w:rsidRPr="00A764C3">
        <w:rPr>
          <w:rFonts w:ascii="Times New Roman" w:eastAsia="Times New Roman" w:hAnsi="Times New Roman"/>
          <w:color w:val="231F20"/>
          <w:sz w:val="24"/>
          <w:szCs w:val="24"/>
        </w:rPr>
        <w:t xml:space="preserve">export policies and route selection criteria, with customer routes preferred over peer routes, which in turn are preferred over provider routes. If multiple routes fall in the same category, the first tie breaker is the length of AS paths, and the second is the lowest next-hop AS identifier. As for MIRO, we adopt the strict policy </w:t>
      </w:r>
      <w:r w:rsidR="00E42D5B" w:rsidRPr="00A764C3">
        <w:rPr>
          <w:rFonts w:ascii="Times New Roman" w:eastAsia="Times New Roman" w:hAnsi="Times New Roman"/>
          <w:color w:val="231F20"/>
          <w:sz w:val="24"/>
          <w:szCs w:val="24"/>
        </w:rPr>
        <w:t xml:space="preserve">described </w:t>
      </w:r>
      <w:proofErr w:type="gramStart"/>
      <w:r w:rsidR="00E42D5B" w:rsidRPr="00A764C3">
        <w:rPr>
          <w:rFonts w:ascii="Times New Roman" w:eastAsia="Times New Roman" w:hAnsi="Times New Roman"/>
          <w:color w:val="231F20"/>
          <w:sz w:val="24"/>
          <w:szCs w:val="24"/>
        </w:rPr>
        <w:t xml:space="preserve">in </w:t>
      </w:r>
      <w:r w:rsidRPr="00A764C3">
        <w:rPr>
          <w:rFonts w:ascii="Times New Roman" w:eastAsia="Times New Roman" w:hAnsi="Times New Roman"/>
          <w:color w:val="231F20"/>
          <w:sz w:val="24"/>
          <w:szCs w:val="24"/>
        </w:rPr>
        <w:t>,</w:t>
      </w:r>
      <w:proofErr w:type="gramEnd"/>
      <w:r w:rsidRPr="00A764C3">
        <w:rPr>
          <w:rFonts w:ascii="Times New Roman" w:eastAsia="Times New Roman" w:hAnsi="Times New Roman"/>
          <w:color w:val="231F20"/>
          <w:sz w:val="24"/>
          <w:szCs w:val="24"/>
        </w:rPr>
        <w:t xml:space="preserve"> which indicates that each AS only announces the alternative paths with the same local preference as the default path.</w:t>
      </w:r>
    </w:p>
    <w:p w:rsidR="00E42D5B" w:rsidRPr="00A764C3" w:rsidRDefault="00E42D5B" w:rsidP="000C79F7">
      <w:pPr>
        <w:spacing w:line="256" w:lineRule="auto"/>
        <w:jc w:val="both"/>
        <w:rPr>
          <w:rFonts w:ascii="Times New Roman" w:eastAsia="Times New Roman" w:hAnsi="Times New Roman"/>
          <w:color w:val="231F20"/>
          <w:sz w:val="24"/>
          <w:szCs w:val="24"/>
        </w:rPr>
      </w:pPr>
      <w:r w:rsidRPr="00A764C3">
        <w:rPr>
          <w:rFonts w:ascii="Times New Roman" w:eastAsia="Times New Roman" w:hAnsi="Times New Roman"/>
          <w:noProof/>
          <w:color w:val="231F20"/>
          <w:sz w:val="24"/>
          <w:szCs w:val="24"/>
          <w:lang w:eastAsia="en-GB"/>
        </w:rPr>
        <w:lastRenderedPageBreak/>
        <w:drawing>
          <wp:inline distT="0" distB="0" distL="0" distR="0">
            <wp:extent cx="5391150" cy="2527300"/>
            <wp:effectExtent l="0" t="0" r="0" b="6350"/>
            <wp:docPr id="16" name="Picture 16" descr="C:\Users\nmni\Desktop\Un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mni\Desktop\Unt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527300"/>
                    </a:xfrm>
                    <a:prstGeom prst="rect">
                      <a:avLst/>
                    </a:prstGeom>
                    <a:noFill/>
                    <a:ln>
                      <a:noFill/>
                    </a:ln>
                  </pic:spPr>
                </pic:pic>
              </a:graphicData>
            </a:graphic>
          </wp:inline>
        </w:drawing>
      </w:r>
    </w:p>
    <w:p w:rsidR="000C79F7" w:rsidRPr="00A764C3" w:rsidRDefault="000C79F7" w:rsidP="000C79F7">
      <w:pPr>
        <w:spacing w:line="4" w:lineRule="exact"/>
        <w:rPr>
          <w:rFonts w:ascii="Times New Roman" w:eastAsia="Times New Roman" w:hAnsi="Times New Roman"/>
          <w:sz w:val="24"/>
          <w:szCs w:val="24"/>
        </w:rPr>
      </w:pPr>
    </w:p>
    <w:p w:rsidR="000C79F7" w:rsidRPr="00A764C3" w:rsidRDefault="001846AE" w:rsidP="000C79F7">
      <w:pPr>
        <w:spacing w:line="256" w:lineRule="auto"/>
        <w:ind w:firstLine="194"/>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Fig. </w:t>
      </w:r>
      <w:r w:rsidR="000C79F7" w:rsidRPr="00A764C3">
        <w:rPr>
          <w:rFonts w:ascii="Times New Roman" w:eastAsia="Times New Roman" w:hAnsi="Times New Roman"/>
          <w:color w:val="231F20"/>
          <w:sz w:val="24"/>
          <w:szCs w:val="24"/>
        </w:rPr>
        <w:t xml:space="preserve">illustrates the available paths between each AS pair in MIFO and MIRO. In particular, we present the results both for fully deployment and partial deployment. It is notable that with even half of the </w:t>
      </w:r>
      <w:proofErr w:type="spellStart"/>
      <w:r w:rsidR="000C79F7" w:rsidRPr="00A764C3">
        <w:rPr>
          <w:rFonts w:ascii="Times New Roman" w:eastAsia="Times New Roman" w:hAnsi="Times New Roman"/>
          <w:color w:val="231F20"/>
          <w:sz w:val="24"/>
          <w:szCs w:val="24"/>
        </w:rPr>
        <w:t>ASes</w:t>
      </w:r>
      <w:proofErr w:type="spellEnd"/>
      <w:r w:rsidR="000C79F7" w:rsidRPr="00A764C3">
        <w:rPr>
          <w:rFonts w:ascii="Times New Roman" w:eastAsia="Times New Roman" w:hAnsi="Times New Roman"/>
          <w:color w:val="231F20"/>
          <w:sz w:val="24"/>
          <w:szCs w:val="24"/>
        </w:rPr>
        <w:t xml:space="preserve"> being MIFO capable, more paths are available than when MIRO is fully deployed. The reason is that the AS with MIRO only announces a fraction of the alternative routes for the sake of scalability. In contrast, the </w:t>
      </w:r>
      <w:proofErr w:type="spellStart"/>
      <w:r w:rsidR="000C79F7" w:rsidRPr="00A764C3">
        <w:rPr>
          <w:rFonts w:ascii="Times New Roman" w:eastAsia="Times New Roman" w:hAnsi="Times New Roman"/>
          <w:color w:val="231F20"/>
          <w:sz w:val="24"/>
          <w:szCs w:val="24"/>
        </w:rPr>
        <w:t>ASes</w:t>
      </w:r>
      <w:proofErr w:type="spellEnd"/>
      <w:r w:rsidR="000C79F7" w:rsidRPr="00A764C3">
        <w:rPr>
          <w:rFonts w:ascii="Times New Roman" w:eastAsia="Times New Roman" w:hAnsi="Times New Roman"/>
          <w:color w:val="231F20"/>
          <w:sz w:val="24"/>
          <w:szCs w:val="24"/>
        </w:rPr>
        <w:t xml:space="preserve"> with MIFO are able to </w:t>
      </w:r>
      <w:proofErr w:type="gramStart"/>
      <w:r w:rsidR="000C79F7" w:rsidRPr="00A764C3">
        <w:rPr>
          <w:rFonts w:ascii="Times New Roman" w:eastAsia="Times New Roman" w:hAnsi="Times New Roman"/>
          <w:color w:val="231F20"/>
          <w:sz w:val="24"/>
          <w:szCs w:val="24"/>
        </w:rPr>
        <w:t>leverages</w:t>
      </w:r>
      <w:proofErr w:type="gramEnd"/>
      <w:r w:rsidR="000C79F7" w:rsidRPr="00A764C3">
        <w:rPr>
          <w:rFonts w:ascii="Times New Roman" w:eastAsia="Times New Roman" w:hAnsi="Times New Roman"/>
          <w:color w:val="231F20"/>
          <w:sz w:val="24"/>
          <w:szCs w:val="24"/>
        </w:rPr>
        <w:t xml:space="preserve"> all the available paths. In addition, as for the 100% deployment of MIFO, 90% of the AS pairs have at least a hundred alternative paths, and nearly half of the AS pairs have thousands of available paths.</w:t>
      </w:r>
    </w:p>
    <w:p w:rsidR="00CE5253" w:rsidRPr="00B61508" w:rsidRDefault="00E07C6D" w:rsidP="00CE5253">
      <w:pPr>
        <w:spacing w:line="0" w:lineRule="atLeast"/>
        <w:rPr>
          <w:rFonts w:ascii="Times New Roman" w:eastAsia="Times New Roman" w:hAnsi="Times New Roman"/>
          <w:b/>
          <w:color w:val="231F20"/>
          <w:sz w:val="32"/>
          <w:szCs w:val="32"/>
        </w:rPr>
      </w:pPr>
      <w:r>
        <w:rPr>
          <w:rFonts w:ascii="Times New Roman" w:eastAsia="Times New Roman" w:hAnsi="Times New Roman"/>
          <w:b/>
          <w:color w:val="231F20"/>
          <w:sz w:val="32"/>
          <w:szCs w:val="32"/>
        </w:rPr>
        <w:t>5</w:t>
      </w:r>
      <w:r w:rsidR="001846AE" w:rsidRPr="00B61508">
        <w:rPr>
          <w:rFonts w:ascii="Times New Roman" w:eastAsia="Times New Roman" w:hAnsi="Times New Roman"/>
          <w:b/>
          <w:color w:val="231F20"/>
          <w:sz w:val="32"/>
          <w:szCs w:val="32"/>
        </w:rPr>
        <w:t>.2</w:t>
      </w:r>
      <w:r w:rsidR="00CE5253" w:rsidRPr="00B61508">
        <w:rPr>
          <w:rFonts w:ascii="Times New Roman" w:eastAsia="Times New Roman" w:hAnsi="Times New Roman"/>
          <w:b/>
          <w:color w:val="231F20"/>
          <w:sz w:val="32"/>
          <w:szCs w:val="32"/>
        </w:rPr>
        <w:t xml:space="preserve"> Throughput Improvement</w:t>
      </w:r>
    </w:p>
    <w:p w:rsidR="00CE5253" w:rsidRPr="00A764C3" w:rsidRDefault="00CE5253" w:rsidP="00CE5253">
      <w:pPr>
        <w:spacing w:line="255" w:lineRule="auto"/>
        <w:ind w:firstLine="194"/>
        <w:jc w:val="both"/>
        <w:rPr>
          <w:rFonts w:ascii="Times New Roman" w:eastAsia="Times New Roman" w:hAnsi="Times New Roman"/>
          <w:color w:val="231F20"/>
          <w:sz w:val="24"/>
          <w:szCs w:val="24"/>
        </w:rPr>
      </w:pPr>
      <w:r w:rsidRPr="00A764C3">
        <w:rPr>
          <w:rFonts w:ascii="Times New Roman" w:eastAsia="Times New Roman" w:hAnsi="Times New Roman"/>
          <w:i/>
          <w:color w:val="231F20"/>
          <w:sz w:val="24"/>
          <w:szCs w:val="24"/>
        </w:rPr>
        <w:t xml:space="preserve"> </w:t>
      </w:r>
      <w:r w:rsidR="00B61508" w:rsidRPr="00A764C3">
        <w:rPr>
          <w:rFonts w:ascii="Times New Roman" w:eastAsia="Times New Roman" w:hAnsi="Times New Roman"/>
          <w:i/>
          <w:color w:val="231F20"/>
          <w:sz w:val="24"/>
          <w:szCs w:val="24"/>
        </w:rPr>
        <w:t xml:space="preserve">  </w:t>
      </w:r>
      <w:r w:rsidRPr="00A764C3">
        <w:rPr>
          <w:rFonts w:ascii="Times New Roman" w:eastAsia="Times New Roman" w:hAnsi="Times New Roman"/>
          <w:i/>
          <w:color w:val="231F20"/>
          <w:sz w:val="24"/>
          <w:szCs w:val="24"/>
        </w:rPr>
        <w:t xml:space="preserve"> </w:t>
      </w:r>
      <w:r w:rsidRPr="00A764C3">
        <w:rPr>
          <w:rFonts w:ascii="Times New Roman" w:eastAsia="Times New Roman" w:hAnsi="Times New Roman"/>
          <w:color w:val="231F20"/>
          <w:sz w:val="24"/>
          <w:szCs w:val="24"/>
        </w:rPr>
        <w:t xml:space="preserve">Given an AS-level traffic matrix, we are interested in the end-to-end throughput of flows compared to conventional BGP routing (single path) and MIRO. We first take </w:t>
      </w:r>
      <w:proofErr w:type="gramStart"/>
      <w:r w:rsidRPr="00A764C3">
        <w:rPr>
          <w:rFonts w:ascii="Times New Roman" w:eastAsia="Times New Roman" w:hAnsi="Times New Roman"/>
          <w:color w:val="231F20"/>
          <w:sz w:val="24"/>
          <w:szCs w:val="24"/>
        </w:rPr>
        <w:t>an</w:t>
      </w:r>
      <w:proofErr w:type="gramEnd"/>
      <w:r w:rsidRPr="00A764C3">
        <w:rPr>
          <w:rFonts w:ascii="Times New Roman" w:eastAsia="Times New Roman" w:hAnsi="Times New Roman"/>
          <w:color w:val="231F20"/>
          <w:sz w:val="24"/>
          <w:szCs w:val="24"/>
        </w:rPr>
        <w:t xml:space="preserve"> uniformly distributed traffic matrix with </w:t>
      </w:r>
      <w:r w:rsidRPr="00A764C3">
        <w:rPr>
          <w:rFonts w:ascii="Times New Roman" w:eastAsia="Times New Roman" w:hAnsi="Times New Roman"/>
          <w:i/>
          <w:color w:val="231F20"/>
          <w:sz w:val="24"/>
          <w:szCs w:val="24"/>
        </w:rPr>
        <w:t>one million</w:t>
      </w:r>
      <w:r w:rsidRPr="00A764C3">
        <w:rPr>
          <w:rFonts w:ascii="Times New Roman" w:eastAsia="Times New Roman" w:hAnsi="Times New Roman"/>
          <w:color w:val="231F20"/>
          <w:sz w:val="24"/>
          <w:szCs w:val="24"/>
        </w:rPr>
        <w:t xml:space="preserve"> flows. For each traffic flow, the source, destination are determined by randomly choosing a pair of </w:t>
      </w:r>
      <w:proofErr w:type="spellStart"/>
      <w:r w:rsidRPr="00A764C3">
        <w:rPr>
          <w:rFonts w:ascii="Times New Roman" w:eastAsia="Times New Roman" w:hAnsi="Times New Roman"/>
          <w:color w:val="231F20"/>
          <w:sz w:val="24"/>
          <w:szCs w:val="24"/>
        </w:rPr>
        <w:t>ASes</w:t>
      </w:r>
      <w:proofErr w:type="spellEnd"/>
      <w:r w:rsidRPr="00A764C3">
        <w:rPr>
          <w:rFonts w:ascii="Times New Roman" w:eastAsia="Times New Roman" w:hAnsi="Times New Roman"/>
          <w:color w:val="231F20"/>
          <w:sz w:val="24"/>
          <w:szCs w:val="24"/>
        </w:rPr>
        <w:t>. Fig. 5 illustrates the cumulative distribution of flow throughput for varying ratios of the deployment of MIFO and MIRO. As expected, both MIFO and MIRO significantly dominate BGP since there is insufficient network capacity when using single path routing. When MIFO and MIRO are fully deployed, MIFO outperforms MIRO significantly. Only half of the flows get more than 500 Mbps end-to-end throughput in MIRO, while nearly 80% flows can achieve more than 500 Mbps under MIFO. Within 50% deployment of MIFO, it still enables half of the flows to achieve 500 Mbps throughput, while only 35% flows reach this in MIRO. Even under 10% deployed ratio, MIFO outperforms MIRO as well.</w:t>
      </w:r>
    </w:p>
    <w:p w:rsidR="001846AE" w:rsidRPr="00A764C3" w:rsidRDefault="00CE5253" w:rsidP="001846AE">
      <w:pPr>
        <w:spacing w:line="252" w:lineRule="auto"/>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Next, we turn to a traffic matrix distributed according to the power-law distribution, which is closer to a real-world providers, which is set to one million. We fix the deployment ratio to 50% and vary </w:t>
      </w:r>
      <w:r w:rsidRPr="00A764C3">
        <w:rPr>
          <w:rFonts w:ascii="Arial" w:eastAsia="Arial" w:hAnsi="Arial"/>
          <w:i/>
          <w:color w:val="231F20"/>
          <w:sz w:val="24"/>
          <w:szCs w:val="24"/>
        </w:rPr>
        <w:t>α</w:t>
      </w:r>
      <w:r w:rsidRPr="00A764C3">
        <w:rPr>
          <w:rFonts w:ascii="Times New Roman" w:eastAsia="Times New Roman" w:hAnsi="Times New Roman"/>
          <w:color w:val="231F20"/>
          <w:sz w:val="24"/>
          <w:szCs w:val="24"/>
        </w:rPr>
        <w:t xml:space="preserve"> to understand the performance under varying degrees of traffic skewness. The performance of BGP routing degrades as the skewness grows, which can be explained by the fact that serious congestion is caused by the increasing traffic flowing through a limited number of paths. In contrast, MIFO achieves much higher throughput thanks to multi-path forwarding. MIFO outperforms MIRO as well. Take </w:t>
      </w:r>
      <w:r w:rsidRPr="00A764C3">
        <w:rPr>
          <w:rFonts w:ascii="Arial" w:eastAsia="Arial" w:hAnsi="Arial"/>
          <w:i/>
          <w:color w:val="231F20"/>
          <w:sz w:val="24"/>
          <w:szCs w:val="24"/>
        </w:rPr>
        <w:t>α</w:t>
      </w:r>
      <w:r w:rsidRPr="00A764C3">
        <w:rPr>
          <w:rFonts w:ascii="Times New Roman" w:eastAsia="Times New Roman" w:hAnsi="Times New Roman"/>
          <w:color w:val="231F20"/>
          <w:sz w:val="24"/>
          <w:szCs w:val="24"/>
        </w:rPr>
        <w:t xml:space="preserve"> </w:t>
      </w:r>
      <w:r w:rsidRPr="00A764C3">
        <w:rPr>
          <w:rFonts w:ascii="Arial" w:eastAsia="Arial" w:hAnsi="Arial"/>
          <w:color w:val="231F20"/>
          <w:sz w:val="24"/>
          <w:szCs w:val="24"/>
        </w:rPr>
        <w:t>= 1</w:t>
      </w:r>
      <w:r w:rsidRPr="00A764C3">
        <w:rPr>
          <w:rFonts w:ascii="Arial" w:eastAsia="Arial" w:hAnsi="Arial"/>
          <w:i/>
          <w:color w:val="231F20"/>
          <w:sz w:val="24"/>
          <w:szCs w:val="24"/>
        </w:rPr>
        <w:t>.</w:t>
      </w:r>
      <w:r w:rsidRPr="00A764C3">
        <w:rPr>
          <w:rFonts w:ascii="Arial" w:eastAsia="Arial" w:hAnsi="Arial"/>
          <w:color w:val="231F20"/>
          <w:sz w:val="24"/>
          <w:szCs w:val="24"/>
        </w:rPr>
        <w:t>0</w:t>
      </w:r>
      <w:r w:rsidRPr="00A764C3">
        <w:rPr>
          <w:rFonts w:ascii="Times New Roman" w:eastAsia="Times New Roman" w:hAnsi="Times New Roman"/>
          <w:color w:val="231F20"/>
          <w:sz w:val="24"/>
          <w:szCs w:val="24"/>
        </w:rPr>
        <w:t xml:space="preserve"> for instance. With MIFO, 40% of flows get </w:t>
      </w:r>
      <w:r w:rsidRPr="00A764C3">
        <w:rPr>
          <w:rFonts w:ascii="Times New Roman" w:eastAsia="Times New Roman" w:hAnsi="Times New Roman"/>
          <w:color w:val="231F20"/>
          <w:sz w:val="24"/>
          <w:szCs w:val="24"/>
        </w:rPr>
        <w:lastRenderedPageBreak/>
        <w:t>500 Mbps bandwidth during the transfer, while only 17% and 7% of the flows can achieve this in MIRO and BGP routing, respectively.</w:t>
      </w:r>
    </w:p>
    <w:p w:rsidR="00CE5253" w:rsidRPr="00B61508" w:rsidRDefault="00E07C6D" w:rsidP="001846AE">
      <w:pPr>
        <w:spacing w:line="252" w:lineRule="auto"/>
        <w:jc w:val="both"/>
        <w:rPr>
          <w:rFonts w:ascii="Times New Roman" w:eastAsia="Times New Roman" w:hAnsi="Times New Roman"/>
          <w:b/>
          <w:color w:val="231F20"/>
          <w:sz w:val="32"/>
          <w:szCs w:val="32"/>
        </w:rPr>
      </w:pPr>
      <w:r>
        <w:rPr>
          <w:rFonts w:ascii="Times New Roman" w:eastAsia="Times New Roman" w:hAnsi="Times New Roman"/>
          <w:b/>
          <w:color w:val="231F20"/>
          <w:sz w:val="32"/>
          <w:szCs w:val="32"/>
        </w:rPr>
        <w:t>5</w:t>
      </w:r>
      <w:r w:rsidR="001846AE" w:rsidRPr="00B61508">
        <w:rPr>
          <w:rFonts w:ascii="Times New Roman" w:eastAsia="Times New Roman" w:hAnsi="Times New Roman"/>
          <w:b/>
          <w:color w:val="231F20"/>
          <w:sz w:val="32"/>
          <w:szCs w:val="32"/>
        </w:rPr>
        <w:t>.3</w:t>
      </w:r>
      <w:r w:rsidR="00CE5253" w:rsidRPr="00B61508">
        <w:rPr>
          <w:rFonts w:ascii="Times New Roman" w:eastAsia="Times New Roman" w:hAnsi="Times New Roman"/>
          <w:b/>
          <w:i/>
          <w:color w:val="231F20"/>
          <w:sz w:val="32"/>
          <w:szCs w:val="32"/>
        </w:rPr>
        <w:t xml:space="preserve"> Load Balancing</w:t>
      </w:r>
    </w:p>
    <w:p w:rsidR="00CE5253" w:rsidRPr="00A764C3" w:rsidRDefault="00CE5253" w:rsidP="00CE5253">
      <w:pPr>
        <w:spacing w:line="257" w:lineRule="auto"/>
        <w:jc w:val="both"/>
        <w:rPr>
          <w:rFonts w:ascii="Times New Roman" w:eastAsia="Times New Roman" w:hAnsi="Times New Roman"/>
          <w:color w:val="231F20"/>
          <w:sz w:val="24"/>
          <w:szCs w:val="24"/>
        </w:rPr>
      </w:pPr>
      <w:r w:rsidRPr="00A764C3">
        <w:rPr>
          <w:rFonts w:ascii="Times New Roman" w:eastAsia="Times New Roman" w:hAnsi="Times New Roman"/>
          <w:i/>
          <w:color w:val="231F20"/>
          <w:sz w:val="24"/>
          <w:szCs w:val="24"/>
        </w:rPr>
        <w:t xml:space="preserve">      </w:t>
      </w:r>
      <w:r w:rsidRPr="00A764C3">
        <w:rPr>
          <w:rFonts w:ascii="Times New Roman" w:eastAsia="Times New Roman" w:hAnsi="Times New Roman"/>
          <w:color w:val="231F20"/>
          <w:sz w:val="24"/>
          <w:szCs w:val="24"/>
        </w:rPr>
        <w:t xml:space="preserve">It is important to understand how much congestion on inter-AS paths is relieved with the help of MIFO. Fig. 8 </w:t>
      </w:r>
      <w:proofErr w:type="spellStart"/>
      <w:r w:rsidRPr="00A764C3">
        <w:rPr>
          <w:rFonts w:ascii="Times New Roman" w:eastAsia="Times New Roman" w:hAnsi="Times New Roman"/>
          <w:color w:val="231F20"/>
          <w:sz w:val="24"/>
          <w:szCs w:val="24"/>
        </w:rPr>
        <w:t>illus</w:t>
      </w:r>
      <w:proofErr w:type="spellEnd"/>
      <w:r w:rsidRPr="00A764C3">
        <w:rPr>
          <w:rFonts w:ascii="Times New Roman" w:eastAsia="Times New Roman" w:hAnsi="Times New Roman"/>
          <w:color w:val="231F20"/>
          <w:sz w:val="24"/>
          <w:szCs w:val="24"/>
        </w:rPr>
        <w:t xml:space="preserve">- </w:t>
      </w:r>
      <w:proofErr w:type="spellStart"/>
      <w:r w:rsidRPr="00A764C3">
        <w:rPr>
          <w:rFonts w:ascii="Times New Roman" w:eastAsia="Times New Roman" w:hAnsi="Times New Roman"/>
          <w:color w:val="231F20"/>
          <w:sz w:val="24"/>
          <w:szCs w:val="24"/>
        </w:rPr>
        <w:t>trates</w:t>
      </w:r>
      <w:proofErr w:type="spellEnd"/>
      <w:r w:rsidRPr="00A764C3">
        <w:rPr>
          <w:rFonts w:ascii="Times New Roman" w:eastAsia="Times New Roman" w:hAnsi="Times New Roman"/>
          <w:color w:val="231F20"/>
          <w:sz w:val="24"/>
          <w:szCs w:val="24"/>
        </w:rPr>
        <w:t xml:space="preserve"> the proportion of traffic offloaded to alternative paths for varying degrees of MIFO deployment. We collect the number of flows transferred on alternative paths and divide it by the total number of flows. With 100% deployment of MIFO, half of the flows are delivered over alternative paths, rather than competing for bandwidth on default paths. It indicates that MIFO utilizes more paths in order to provide more network capacity. Even with a small deployment of MIFO (</w:t>
      </w:r>
      <w:r w:rsidRPr="00A764C3">
        <w:rPr>
          <w:rFonts w:ascii="Times New Roman" w:eastAsia="Times New Roman" w:hAnsi="Times New Roman"/>
          <w:i/>
          <w:color w:val="231F20"/>
          <w:sz w:val="24"/>
          <w:szCs w:val="24"/>
        </w:rPr>
        <w:t>e.g.,</w:t>
      </w:r>
      <w:r w:rsidRPr="00A764C3">
        <w:rPr>
          <w:rFonts w:ascii="Times New Roman" w:eastAsia="Times New Roman" w:hAnsi="Times New Roman"/>
          <w:color w:val="231F20"/>
          <w:sz w:val="24"/>
          <w:szCs w:val="24"/>
        </w:rPr>
        <w:t xml:space="preserve"> 10%), a non-trivi</w:t>
      </w:r>
      <w:bookmarkStart w:id="0" w:name="_GoBack"/>
      <w:bookmarkEnd w:id="0"/>
      <w:r w:rsidRPr="00A764C3">
        <w:rPr>
          <w:rFonts w:ascii="Times New Roman" w:eastAsia="Times New Roman" w:hAnsi="Times New Roman"/>
          <w:color w:val="231F20"/>
          <w:sz w:val="24"/>
          <w:szCs w:val="24"/>
        </w:rPr>
        <w:t>al amount of traffic (</w:t>
      </w:r>
      <w:r w:rsidRPr="00A764C3">
        <w:rPr>
          <w:rFonts w:ascii="Times New Roman" w:eastAsia="Times New Roman" w:hAnsi="Times New Roman"/>
          <w:i/>
          <w:color w:val="231F20"/>
          <w:sz w:val="24"/>
          <w:szCs w:val="24"/>
        </w:rPr>
        <w:t>e.g.,</w:t>
      </w:r>
      <w:r w:rsidRPr="00A764C3">
        <w:rPr>
          <w:rFonts w:ascii="Times New Roman" w:eastAsia="Times New Roman" w:hAnsi="Times New Roman"/>
          <w:color w:val="231F20"/>
          <w:sz w:val="24"/>
          <w:szCs w:val="24"/>
        </w:rPr>
        <w:t xml:space="preserve"> 9%) is offloaded from the default paths.</w:t>
      </w:r>
    </w:p>
    <w:p w:rsidR="00CE5253" w:rsidRPr="00A257BD" w:rsidRDefault="00E07C6D" w:rsidP="00A257BD">
      <w:pPr>
        <w:spacing w:line="0" w:lineRule="atLeast"/>
        <w:rPr>
          <w:rFonts w:ascii="Times New Roman" w:eastAsia="Times New Roman" w:hAnsi="Times New Roman"/>
          <w:b/>
          <w:color w:val="231F20"/>
          <w:sz w:val="32"/>
          <w:szCs w:val="32"/>
        </w:rPr>
      </w:pPr>
      <w:r>
        <w:rPr>
          <w:rFonts w:ascii="Times New Roman" w:eastAsia="Times New Roman" w:hAnsi="Times New Roman"/>
          <w:b/>
          <w:color w:val="231F20"/>
          <w:sz w:val="32"/>
          <w:szCs w:val="32"/>
        </w:rPr>
        <w:t>5</w:t>
      </w:r>
      <w:r w:rsidR="001846AE" w:rsidRPr="00B61508">
        <w:rPr>
          <w:rFonts w:ascii="Times New Roman" w:eastAsia="Times New Roman" w:hAnsi="Times New Roman"/>
          <w:b/>
          <w:color w:val="231F20"/>
          <w:sz w:val="32"/>
          <w:szCs w:val="32"/>
        </w:rPr>
        <w:t xml:space="preserve">.4 </w:t>
      </w:r>
      <w:r w:rsidR="00CE5253" w:rsidRPr="00B61508">
        <w:rPr>
          <w:rFonts w:ascii="Times New Roman" w:eastAsia="Times New Roman" w:hAnsi="Times New Roman"/>
          <w:b/>
          <w:color w:val="231F20"/>
          <w:sz w:val="32"/>
          <w:szCs w:val="32"/>
        </w:rPr>
        <w:t>Stability</w:t>
      </w:r>
    </w:p>
    <w:p w:rsidR="00CE5253" w:rsidRPr="00A764C3" w:rsidRDefault="00B61508" w:rsidP="00CE5253">
      <w:pPr>
        <w:ind w:firstLine="194"/>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      </w:t>
      </w:r>
      <w:r w:rsidR="00CE5253" w:rsidRPr="00A764C3">
        <w:rPr>
          <w:rFonts w:ascii="Times New Roman" w:eastAsia="Times New Roman" w:hAnsi="Times New Roman"/>
          <w:color w:val="231F20"/>
          <w:sz w:val="24"/>
          <w:szCs w:val="24"/>
        </w:rPr>
        <w:t xml:space="preserve">We also evaluated the stability of MIFO. A path switch happens if the border router deflects the traffic from the default path to an alternative path, or resumes using the default path after using an alternative path. It would be unstable if most of the flows have a large number of switches, meaning traffic all shifts over first and then shifts back. However, as Fig. 9 </w:t>
      </w:r>
      <w:proofErr w:type="spellStart"/>
      <w:r w:rsidR="00CE5253" w:rsidRPr="00A764C3">
        <w:rPr>
          <w:rFonts w:ascii="Times New Roman" w:eastAsia="Times New Roman" w:hAnsi="Times New Roman"/>
          <w:color w:val="231F20"/>
          <w:sz w:val="24"/>
          <w:szCs w:val="24"/>
        </w:rPr>
        <w:t>showen</w:t>
      </w:r>
      <w:proofErr w:type="spellEnd"/>
      <w:r w:rsidR="00CE5253" w:rsidRPr="00A764C3">
        <w:rPr>
          <w:rFonts w:ascii="Times New Roman" w:eastAsia="Times New Roman" w:hAnsi="Times New Roman"/>
          <w:color w:val="231F20"/>
          <w:sz w:val="24"/>
          <w:szCs w:val="24"/>
        </w:rPr>
        <w:t>, more than half of flows (67.7%) had a path switch only once and most flows (97.5%) switch paths no more than twice. This indicates that MIFO associated with most of the traffic is reasonably stable</w:t>
      </w:r>
    </w:p>
    <w:p w:rsidR="00CE5253" w:rsidRPr="00CE5253" w:rsidRDefault="00CE5253" w:rsidP="00636451">
      <w:pPr>
        <w:jc w:val="both"/>
        <w:rPr>
          <w:rFonts w:ascii="Times New Roman" w:eastAsia="Times New Roman" w:hAnsi="Times New Roman"/>
          <w:color w:val="231F20"/>
          <w:sz w:val="28"/>
          <w:szCs w:val="28"/>
        </w:rPr>
      </w:pPr>
    </w:p>
    <w:p w:rsidR="00A764C3" w:rsidRDefault="00A764C3" w:rsidP="0029232E">
      <w:pPr>
        <w:rPr>
          <w:rFonts w:ascii="Times New Roman" w:eastAsia="Times New Roman" w:hAnsi="Times New Roman"/>
          <w:b/>
          <w:color w:val="231F20"/>
          <w:sz w:val="36"/>
          <w:szCs w:val="36"/>
        </w:rPr>
      </w:pPr>
    </w:p>
    <w:p w:rsidR="00A764C3" w:rsidRDefault="00A764C3" w:rsidP="0029232E">
      <w:pPr>
        <w:rPr>
          <w:rFonts w:ascii="Times New Roman" w:eastAsia="Times New Roman" w:hAnsi="Times New Roman"/>
          <w:b/>
          <w:color w:val="231F20"/>
          <w:sz w:val="36"/>
          <w:szCs w:val="36"/>
        </w:rPr>
      </w:pPr>
    </w:p>
    <w:p w:rsidR="00A764C3" w:rsidRDefault="00A764C3" w:rsidP="0029232E">
      <w:pPr>
        <w:rPr>
          <w:rFonts w:ascii="Times New Roman" w:eastAsia="Times New Roman" w:hAnsi="Times New Roman"/>
          <w:b/>
          <w:color w:val="231F20"/>
          <w:sz w:val="36"/>
          <w:szCs w:val="36"/>
        </w:rPr>
      </w:pPr>
    </w:p>
    <w:p w:rsidR="00A764C3" w:rsidRDefault="00A764C3" w:rsidP="0029232E">
      <w:pPr>
        <w:rPr>
          <w:rFonts w:ascii="Times New Roman" w:eastAsia="Times New Roman" w:hAnsi="Times New Roman"/>
          <w:b/>
          <w:color w:val="231F20"/>
          <w:sz w:val="36"/>
          <w:szCs w:val="36"/>
        </w:rPr>
      </w:pPr>
    </w:p>
    <w:p w:rsidR="00A764C3" w:rsidRDefault="00A764C3" w:rsidP="0029232E">
      <w:pPr>
        <w:rPr>
          <w:rFonts w:ascii="Times New Roman" w:eastAsia="Times New Roman" w:hAnsi="Times New Roman"/>
          <w:b/>
          <w:color w:val="231F20"/>
          <w:sz w:val="36"/>
          <w:szCs w:val="36"/>
        </w:rPr>
      </w:pPr>
    </w:p>
    <w:p w:rsidR="00A764C3" w:rsidRDefault="00A764C3" w:rsidP="0029232E">
      <w:pPr>
        <w:rPr>
          <w:rFonts w:ascii="Times New Roman" w:eastAsia="Times New Roman" w:hAnsi="Times New Roman"/>
          <w:b/>
          <w:color w:val="231F20"/>
          <w:sz w:val="36"/>
          <w:szCs w:val="36"/>
        </w:rPr>
      </w:pPr>
    </w:p>
    <w:p w:rsidR="00A764C3" w:rsidRDefault="00A764C3" w:rsidP="0029232E">
      <w:pPr>
        <w:rPr>
          <w:rFonts w:ascii="Times New Roman" w:eastAsia="Times New Roman" w:hAnsi="Times New Roman"/>
          <w:b/>
          <w:color w:val="231F20"/>
          <w:sz w:val="36"/>
          <w:szCs w:val="36"/>
        </w:rPr>
      </w:pPr>
    </w:p>
    <w:p w:rsidR="00A764C3" w:rsidRDefault="00A764C3" w:rsidP="0029232E">
      <w:pPr>
        <w:rPr>
          <w:rFonts w:ascii="Times New Roman" w:eastAsia="Times New Roman" w:hAnsi="Times New Roman"/>
          <w:b/>
          <w:color w:val="231F20"/>
          <w:sz w:val="36"/>
          <w:szCs w:val="36"/>
        </w:rPr>
      </w:pPr>
    </w:p>
    <w:p w:rsidR="00A764C3" w:rsidRDefault="00A764C3" w:rsidP="0029232E">
      <w:pPr>
        <w:rPr>
          <w:rFonts w:ascii="Times New Roman" w:eastAsia="Times New Roman" w:hAnsi="Times New Roman"/>
          <w:b/>
          <w:color w:val="231F20"/>
          <w:sz w:val="36"/>
          <w:szCs w:val="36"/>
        </w:rPr>
      </w:pPr>
    </w:p>
    <w:p w:rsidR="00A764C3" w:rsidRDefault="00A764C3" w:rsidP="0029232E">
      <w:pPr>
        <w:rPr>
          <w:rFonts w:ascii="Times New Roman" w:eastAsia="Times New Roman" w:hAnsi="Times New Roman"/>
          <w:b/>
          <w:color w:val="231F20"/>
          <w:sz w:val="36"/>
          <w:szCs w:val="36"/>
        </w:rPr>
      </w:pPr>
    </w:p>
    <w:p w:rsidR="00A257BD" w:rsidRDefault="00A257BD" w:rsidP="0029232E">
      <w:pPr>
        <w:rPr>
          <w:rFonts w:ascii="Times New Roman" w:eastAsia="Times New Roman" w:hAnsi="Times New Roman"/>
          <w:b/>
          <w:color w:val="231F20"/>
          <w:sz w:val="36"/>
          <w:szCs w:val="36"/>
        </w:rPr>
      </w:pPr>
    </w:p>
    <w:p w:rsidR="00E42D5B" w:rsidRPr="00B61508" w:rsidRDefault="00E07C6D" w:rsidP="0029232E">
      <w:pPr>
        <w:rPr>
          <w:rFonts w:ascii="Times New Roman" w:eastAsia="Times New Roman" w:hAnsi="Times New Roman"/>
          <w:b/>
          <w:color w:val="231F20"/>
          <w:sz w:val="36"/>
          <w:szCs w:val="36"/>
        </w:rPr>
      </w:pPr>
      <w:r>
        <w:rPr>
          <w:rFonts w:ascii="Times New Roman" w:eastAsia="Times New Roman" w:hAnsi="Times New Roman"/>
          <w:b/>
          <w:color w:val="231F20"/>
          <w:sz w:val="36"/>
          <w:szCs w:val="36"/>
        </w:rPr>
        <w:lastRenderedPageBreak/>
        <w:t>CHAPTER 6</w:t>
      </w:r>
    </w:p>
    <w:p w:rsidR="00CE5253" w:rsidRPr="00B61508" w:rsidRDefault="0029232E" w:rsidP="00B61508">
      <w:pPr>
        <w:jc w:val="center"/>
        <w:rPr>
          <w:rFonts w:ascii="Times New Roman" w:eastAsia="Times New Roman" w:hAnsi="Times New Roman"/>
          <w:b/>
          <w:color w:val="231F20"/>
          <w:sz w:val="36"/>
          <w:szCs w:val="36"/>
        </w:rPr>
      </w:pPr>
      <w:r>
        <w:rPr>
          <w:rFonts w:ascii="Times New Roman" w:eastAsia="Times New Roman" w:hAnsi="Times New Roman"/>
          <w:b/>
          <w:color w:val="231F20"/>
          <w:sz w:val="36"/>
          <w:szCs w:val="36"/>
        </w:rPr>
        <w:t xml:space="preserve">          </w:t>
      </w:r>
      <w:r w:rsidR="00B61508">
        <w:rPr>
          <w:rFonts w:ascii="Times New Roman" w:eastAsia="Times New Roman" w:hAnsi="Times New Roman"/>
          <w:b/>
          <w:color w:val="231F20"/>
          <w:sz w:val="36"/>
          <w:szCs w:val="36"/>
        </w:rPr>
        <w:t>IMPLEMENTATION BASED</w:t>
      </w:r>
      <w:r w:rsidR="00CE5253" w:rsidRPr="00B61508">
        <w:rPr>
          <w:rFonts w:ascii="Times New Roman" w:eastAsia="Times New Roman" w:hAnsi="Times New Roman"/>
          <w:b/>
          <w:color w:val="231F20"/>
          <w:sz w:val="36"/>
          <w:szCs w:val="36"/>
        </w:rPr>
        <w:t>EXPERIMENTS</w:t>
      </w:r>
    </w:p>
    <w:p w:rsidR="00CE5253" w:rsidRPr="00A764C3" w:rsidRDefault="00B61508" w:rsidP="00CE5253">
      <w:pPr>
        <w:spacing w:line="260" w:lineRule="auto"/>
        <w:ind w:firstLine="194"/>
        <w:jc w:val="both"/>
        <w:rPr>
          <w:rFonts w:ascii="Times New Roman" w:eastAsia="Times New Roman" w:hAnsi="Times New Roman"/>
          <w:color w:val="231F20"/>
          <w:sz w:val="24"/>
          <w:szCs w:val="24"/>
        </w:rPr>
      </w:pPr>
      <w:r>
        <w:rPr>
          <w:rFonts w:ascii="Times New Roman" w:eastAsia="Times New Roman" w:hAnsi="Times New Roman"/>
          <w:color w:val="231F20"/>
          <w:sz w:val="28"/>
          <w:szCs w:val="28"/>
        </w:rPr>
        <w:t xml:space="preserve">         </w:t>
      </w:r>
      <w:r w:rsidR="00CE5253" w:rsidRPr="00A764C3">
        <w:rPr>
          <w:rFonts w:ascii="Times New Roman" w:eastAsia="Times New Roman" w:hAnsi="Times New Roman"/>
          <w:color w:val="231F20"/>
          <w:sz w:val="24"/>
          <w:szCs w:val="24"/>
        </w:rPr>
        <w:t>In this section we report on experiments based on a proto-type implementation of MIFO. The experiments were carried out on a testbed, so as to characterize the performance of MIFO in a real system.</w:t>
      </w:r>
    </w:p>
    <w:p w:rsidR="00CE5253" w:rsidRPr="005D5F3D" w:rsidRDefault="00E07C6D" w:rsidP="00CE5253">
      <w:pPr>
        <w:spacing w:line="0" w:lineRule="atLeast"/>
        <w:rPr>
          <w:rFonts w:ascii="Times New Roman" w:eastAsia="Times New Roman" w:hAnsi="Times New Roman"/>
          <w:b/>
          <w:color w:val="231F20"/>
          <w:sz w:val="32"/>
          <w:szCs w:val="32"/>
        </w:rPr>
      </w:pPr>
      <w:r w:rsidRPr="005D5F3D">
        <w:rPr>
          <w:rFonts w:ascii="Times New Roman" w:eastAsia="Times New Roman" w:hAnsi="Times New Roman"/>
          <w:b/>
          <w:color w:val="231F20"/>
          <w:sz w:val="32"/>
          <w:szCs w:val="32"/>
        </w:rPr>
        <w:t>6</w:t>
      </w:r>
      <w:r w:rsidR="001846AE" w:rsidRPr="005D5F3D">
        <w:rPr>
          <w:rFonts w:ascii="Times New Roman" w:eastAsia="Times New Roman" w:hAnsi="Times New Roman"/>
          <w:b/>
          <w:color w:val="231F20"/>
          <w:sz w:val="32"/>
          <w:szCs w:val="32"/>
        </w:rPr>
        <w:t>.1</w:t>
      </w:r>
      <w:r w:rsidR="00CE5253" w:rsidRPr="005D5F3D">
        <w:rPr>
          <w:rFonts w:ascii="Times New Roman" w:eastAsia="Times New Roman" w:hAnsi="Times New Roman"/>
          <w:b/>
          <w:color w:val="231F20"/>
          <w:sz w:val="32"/>
          <w:szCs w:val="32"/>
        </w:rPr>
        <w:t xml:space="preserve"> Prototype Implementation</w:t>
      </w:r>
    </w:p>
    <w:p w:rsidR="00CE5253" w:rsidRPr="00A764C3" w:rsidRDefault="00B61508" w:rsidP="00B61508">
      <w:pPr>
        <w:spacing w:line="255" w:lineRule="auto"/>
        <w:jc w:val="both"/>
        <w:rPr>
          <w:rFonts w:ascii="Times New Roman" w:eastAsia="Times New Roman" w:hAnsi="Times New Roman"/>
          <w:color w:val="231F20"/>
          <w:sz w:val="24"/>
          <w:szCs w:val="24"/>
        </w:rPr>
      </w:pPr>
      <w:r>
        <w:rPr>
          <w:rFonts w:ascii="Times New Roman" w:eastAsia="Times New Roman" w:hAnsi="Times New Roman"/>
          <w:sz w:val="28"/>
          <w:szCs w:val="28"/>
        </w:rPr>
        <w:t xml:space="preserve">            </w:t>
      </w:r>
      <w:r w:rsidR="00CE5253" w:rsidRPr="00A764C3">
        <w:rPr>
          <w:rFonts w:ascii="Times New Roman" w:eastAsia="Times New Roman" w:hAnsi="Times New Roman"/>
          <w:color w:val="231F20"/>
          <w:sz w:val="24"/>
          <w:szCs w:val="24"/>
        </w:rPr>
        <w:t xml:space="preserve">We have implemented the MIFO Daemon as a module in the </w:t>
      </w:r>
      <w:proofErr w:type="spellStart"/>
      <w:r w:rsidR="00CE5253" w:rsidRPr="00A764C3">
        <w:rPr>
          <w:rFonts w:ascii="Times New Roman" w:eastAsia="Times New Roman" w:hAnsi="Times New Roman"/>
          <w:color w:val="231F20"/>
          <w:sz w:val="24"/>
          <w:szCs w:val="24"/>
        </w:rPr>
        <w:t>eXtensible</w:t>
      </w:r>
      <w:proofErr w:type="spellEnd"/>
      <w:r w:rsidR="00CE5253" w:rsidRPr="00A764C3">
        <w:rPr>
          <w:rFonts w:ascii="Times New Roman" w:eastAsia="Times New Roman" w:hAnsi="Times New Roman"/>
          <w:color w:val="231F20"/>
          <w:sz w:val="24"/>
          <w:szCs w:val="24"/>
        </w:rPr>
        <w:t xml:space="preserve"> </w:t>
      </w:r>
      <w:r w:rsidR="001846AE" w:rsidRPr="00A764C3">
        <w:rPr>
          <w:rFonts w:ascii="Times New Roman" w:eastAsia="Times New Roman" w:hAnsi="Times New Roman"/>
          <w:color w:val="231F20"/>
          <w:sz w:val="24"/>
          <w:szCs w:val="24"/>
        </w:rPr>
        <w:t>Open Router Platform (XORP)</w:t>
      </w:r>
      <w:r w:rsidR="00CE5253" w:rsidRPr="00A764C3">
        <w:rPr>
          <w:rFonts w:ascii="Times New Roman" w:eastAsia="Times New Roman" w:hAnsi="Times New Roman"/>
          <w:color w:val="231F20"/>
          <w:sz w:val="24"/>
          <w:szCs w:val="24"/>
        </w:rPr>
        <w:t xml:space="preserve"> for the control plane, and developed the MIFO Forwarding Engine (MIFO FE) in Linux kernel space for the data plane. The implementation includes </w:t>
      </w:r>
      <w:r w:rsidR="00CE5253" w:rsidRPr="00A764C3">
        <w:rPr>
          <w:rFonts w:ascii="Arial" w:eastAsia="Arial" w:hAnsi="Arial"/>
          <w:color w:val="231F20"/>
          <w:sz w:val="24"/>
          <w:szCs w:val="24"/>
        </w:rPr>
        <w:t>1500</w:t>
      </w:r>
      <w:r w:rsidR="00CE5253" w:rsidRPr="00A764C3">
        <w:rPr>
          <w:rFonts w:ascii="Times New Roman" w:eastAsia="Times New Roman" w:hAnsi="Times New Roman"/>
          <w:color w:val="231F20"/>
          <w:sz w:val="24"/>
          <w:szCs w:val="24"/>
        </w:rPr>
        <w:t xml:space="preserve"> lines of code in C++ (XORP) and C (kernel). Fig. 10 shows the implementation architecture. We de-</w:t>
      </w:r>
      <w:proofErr w:type="spellStart"/>
      <w:r w:rsidR="00CE5253" w:rsidRPr="00A764C3">
        <w:rPr>
          <w:rFonts w:ascii="Times New Roman" w:eastAsia="Times New Roman" w:hAnsi="Times New Roman"/>
          <w:color w:val="231F20"/>
          <w:sz w:val="24"/>
          <w:szCs w:val="24"/>
        </w:rPr>
        <w:t>veloped</w:t>
      </w:r>
      <w:proofErr w:type="spellEnd"/>
      <w:r w:rsidR="00CE5253" w:rsidRPr="00A764C3">
        <w:rPr>
          <w:rFonts w:ascii="Times New Roman" w:eastAsia="Times New Roman" w:hAnsi="Times New Roman"/>
          <w:color w:val="231F20"/>
          <w:sz w:val="24"/>
          <w:szCs w:val="24"/>
        </w:rPr>
        <w:t xml:space="preserve"> a new module in XORP to implement the MIFO Daemon. It interacts with the BGP module to acquire available alternative paths. Further, it constantly collects available link capacity from the data plane (through MIFO FE) and updates the ’alt’ port in the FIB to direct packets to the best alternative path. The MIFO Forwarding Engine is realized as a kernel module. In addition, we re-implement the FIB lookup function, </w:t>
      </w:r>
      <w:proofErr w:type="spellStart"/>
      <w:r w:rsidR="00CE5253" w:rsidRPr="00A764C3">
        <w:rPr>
          <w:rFonts w:ascii="Times New Roman" w:eastAsia="Times New Roman" w:hAnsi="Times New Roman"/>
          <w:i/>
          <w:color w:val="231F20"/>
          <w:sz w:val="24"/>
          <w:szCs w:val="24"/>
        </w:rPr>
        <w:t>ip</w:t>
      </w:r>
      <w:proofErr w:type="spellEnd"/>
      <w:r w:rsidR="00CE5253" w:rsidRPr="00A764C3">
        <w:rPr>
          <w:rFonts w:ascii="Times New Roman" w:eastAsia="Times New Roman" w:hAnsi="Times New Roman"/>
          <w:i/>
          <w:color w:val="231F20"/>
          <w:sz w:val="24"/>
          <w:szCs w:val="24"/>
        </w:rPr>
        <w:t xml:space="preserve"> </w:t>
      </w:r>
      <w:proofErr w:type="spellStart"/>
      <w:r w:rsidR="00CE5253" w:rsidRPr="00A764C3">
        <w:rPr>
          <w:rFonts w:ascii="Times New Roman" w:eastAsia="Times New Roman" w:hAnsi="Times New Roman"/>
          <w:i/>
          <w:color w:val="231F20"/>
          <w:sz w:val="24"/>
          <w:szCs w:val="24"/>
        </w:rPr>
        <w:t>mkroute</w:t>
      </w:r>
      <w:proofErr w:type="spellEnd"/>
      <w:r w:rsidR="00CE5253" w:rsidRPr="00A764C3">
        <w:rPr>
          <w:rFonts w:ascii="Times New Roman" w:eastAsia="Times New Roman" w:hAnsi="Times New Roman"/>
          <w:i/>
          <w:color w:val="231F20"/>
          <w:sz w:val="24"/>
          <w:szCs w:val="24"/>
        </w:rPr>
        <w:t xml:space="preserve"> </w:t>
      </w:r>
      <w:proofErr w:type="gramStart"/>
      <w:r w:rsidR="00CE5253" w:rsidRPr="00A764C3">
        <w:rPr>
          <w:rFonts w:ascii="Times New Roman" w:eastAsia="Times New Roman" w:hAnsi="Times New Roman"/>
          <w:i/>
          <w:color w:val="231F20"/>
          <w:sz w:val="24"/>
          <w:szCs w:val="24"/>
        </w:rPr>
        <w:t>input(</w:t>
      </w:r>
      <w:proofErr w:type="gramEnd"/>
      <w:r w:rsidR="00CE5253" w:rsidRPr="00A764C3">
        <w:rPr>
          <w:rFonts w:ascii="Times New Roman" w:eastAsia="Times New Roman" w:hAnsi="Times New Roman"/>
          <w:i/>
          <w:color w:val="231F20"/>
          <w:sz w:val="24"/>
          <w:szCs w:val="24"/>
        </w:rPr>
        <w:t>)</w:t>
      </w:r>
      <w:r w:rsidR="00CE5253" w:rsidRPr="00A764C3">
        <w:rPr>
          <w:rFonts w:ascii="Times New Roman" w:eastAsia="Times New Roman" w:hAnsi="Times New Roman"/>
          <w:color w:val="231F20"/>
          <w:sz w:val="24"/>
          <w:szCs w:val="24"/>
        </w:rPr>
        <w:t xml:space="preserve">, by adding two </w:t>
      </w:r>
      <w:proofErr w:type="spellStart"/>
      <w:r w:rsidR="00CE5253" w:rsidRPr="00A764C3">
        <w:rPr>
          <w:rFonts w:ascii="Times New Roman" w:eastAsia="Times New Roman" w:hAnsi="Times New Roman"/>
          <w:color w:val="231F20"/>
          <w:sz w:val="24"/>
          <w:szCs w:val="24"/>
        </w:rPr>
        <w:t>callback</w:t>
      </w:r>
      <w:proofErr w:type="spellEnd"/>
      <w:r w:rsidR="00CE5253" w:rsidRPr="00A764C3">
        <w:rPr>
          <w:rFonts w:ascii="Times New Roman" w:eastAsia="Times New Roman" w:hAnsi="Times New Roman"/>
          <w:color w:val="231F20"/>
          <w:sz w:val="24"/>
          <w:szCs w:val="24"/>
        </w:rPr>
        <w:t xml:space="preserve"> functions: one is used to monitor the utilization of each link, the other to interact with </w:t>
      </w:r>
      <w:proofErr w:type="spellStart"/>
      <w:r w:rsidR="00CE5253" w:rsidRPr="00A764C3">
        <w:rPr>
          <w:rFonts w:ascii="Times New Roman" w:eastAsia="Times New Roman" w:hAnsi="Times New Roman"/>
          <w:color w:val="231F20"/>
          <w:sz w:val="24"/>
          <w:szCs w:val="24"/>
        </w:rPr>
        <w:t>theMIFO</w:t>
      </w:r>
      <w:proofErr w:type="spellEnd"/>
      <w:r w:rsidR="00CE5253" w:rsidRPr="00A764C3">
        <w:rPr>
          <w:rFonts w:ascii="Times New Roman" w:eastAsia="Times New Roman" w:hAnsi="Times New Roman"/>
          <w:color w:val="231F20"/>
          <w:sz w:val="24"/>
          <w:szCs w:val="24"/>
        </w:rPr>
        <w:t xml:space="preserve"> Daemon and update FIB entries. We also add ’alt port’ attribute into </w:t>
      </w:r>
      <w:proofErr w:type="spellStart"/>
      <w:r w:rsidR="00CE5253" w:rsidRPr="00A764C3">
        <w:rPr>
          <w:rFonts w:ascii="Times New Roman" w:eastAsia="Times New Roman" w:hAnsi="Times New Roman"/>
          <w:color w:val="231F20"/>
          <w:sz w:val="24"/>
          <w:szCs w:val="24"/>
        </w:rPr>
        <w:t>struct</w:t>
      </w:r>
      <w:proofErr w:type="spellEnd"/>
      <w:r w:rsidR="00CE5253" w:rsidRPr="00A764C3">
        <w:rPr>
          <w:rFonts w:ascii="Times New Roman" w:eastAsia="Times New Roman" w:hAnsi="Times New Roman"/>
          <w:color w:val="231F20"/>
          <w:sz w:val="24"/>
          <w:szCs w:val="24"/>
        </w:rPr>
        <w:t xml:space="preserve"> </w:t>
      </w:r>
      <w:r w:rsidR="00CE5253" w:rsidRPr="00A764C3">
        <w:rPr>
          <w:rFonts w:ascii="Times New Roman" w:eastAsia="Times New Roman" w:hAnsi="Times New Roman"/>
          <w:i/>
          <w:color w:val="231F20"/>
          <w:sz w:val="24"/>
          <w:szCs w:val="24"/>
        </w:rPr>
        <w:t xml:space="preserve">fib table </w:t>
      </w:r>
      <w:r w:rsidR="00CE5253" w:rsidRPr="00A764C3">
        <w:rPr>
          <w:rFonts w:ascii="Times New Roman" w:eastAsia="Times New Roman" w:hAnsi="Times New Roman"/>
          <w:color w:val="231F20"/>
          <w:sz w:val="24"/>
          <w:szCs w:val="24"/>
        </w:rPr>
        <w:t>and modify related manipulation functions, such as</w:t>
      </w:r>
    </w:p>
    <w:p w:rsidR="00CE5253" w:rsidRPr="00A764C3" w:rsidRDefault="00CE5253" w:rsidP="00CE5253">
      <w:pPr>
        <w:spacing w:line="6" w:lineRule="exact"/>
        <w:rPr>
          <w:rFonts w:ascii="Times New Roman" w:eastAsia="Times New Roman" w:hAnsi="Times New Roman"/>
          <w:sz w:val="24"/>
          <w:szCs w:val="24"/>
        </w:rPr>
      </w:pPr>
      <w:r w:rsidRPr="00A764C3">
        <w:rPr>
          <w:rFonts w:ascii="Times New Roman" w:eastAsia="Times New Roman" w:hAnsi="Times New Roman"/>
          <w:noProof/>
          <w:color w:val="231F20"/>
          <w:sz w:val="24"/>
          <w:szCs w:val="24"/>
          <w:lang w:eastAsia="en-GB"/>
        </w:rPr>
        <mc:AlternateContent>
          <mc:Choice Requires="wps">
            <w:drawing>
              <wp:anchor distT="0" distB="0" distL="114300" distR="114300" simplePos="0" relativeHeight="251661312" behindDoc="1" locked="0" layoutInCell="0" allowOverlap="1">
                <wp:simplePos x="0" y="0"/>
                <wp:positionH relativeFrom="column">
                  <wp:posOffset>1370330</wp:posOffset>
                </wp:positionH>
                <wp:positionV relativeFrom="paragraph">
                  <wp:posOffset>-608330</wp:posOffset>
                </wp:positionV>
                <wp:extent cx="33020" cy="0"/>
                <wp:effectExtent l="8255" t="10795" r="6350" b="825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020" cy="0"/>
                        </a:xfrm>
                        <a:prstGeom prst="line">
                          <a:avLst/>
                        </a:prstGeom>
                        <a:noFill/>
                        <a:ln w="6146">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60F84F" id="Straight Connector 1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9pt,-47.9pt" to="110.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" o:allowincell="f" strokecolor="#231f20" strokeweight=".17072mm"/>
            </w:pict>
          </mc:Fallback>
        </mc:AlternateContent>
      </w:r>
      <w:r w:rsidRPr="00A764C3">
        <w:rPr>
          <w:rFonts w:ascii="Times New Roman" w:eastAsia="Times New Roman" w:hAnsi="Times New Roman"/>
          <w:noProof/>
          <w:color w:val="231F20"/>
          <w:sz w:val="24"/>
          <w:szCs w:val="24"/>
          <w:lang w:eastAsia="en-GB"/>
        </w:rPr>
        <mc:AlternateContent>
          <mc:Choice Requires="wps">
            <w:drawing>
              <wp:anchor distT="0" distB="0" distL="114300" distR="114300" simplePos="0" relativeHeight="251662336" behindDoc="1" locked="0" layoutInCell="0" allowOverlap="1">
                <wp:simplePos x="0" y="0"/>
                <wp:positionH relativeFrom="column">
                  <wp:posOffset>1829435</wp:posOffset>
                </wp:positionH>
                <wp:positionV relativeFrom="paragraph">
                  <wp:posOffset>-608330</wp:posOffset>
                </wp:positionV>
                <wp:extent cx="33020" cy="0"/>
                <wp:effectExtent l="10160" t="10795" r="13970" b="825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020" cy="0"/>
                        </a:xfrm>
                        <a:prstGeom prst="line">
                          <a:avLst/>
                        </a:prstGeom>
                        <a:noFill/>
                        <a:ln w="6146">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E5BE79" id="Straight Connector 10"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05pt,-47.9pt" to="146.6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" o:allowincell="f" strokecolor="#231f20" strokeweight=".17072mm"/>
            </w:pict>
          </mc:Fallback>
        </mc:AlternateContent>
      </w:r>
      <w:r w:rsidRPr="00A764C3">
        <w:rPr>
          <w:rFonts w:ascii="Times New Roman" w:eastAsia="Times New Roman" w:hAnsi="Times New Roman"/>
          <w:noProof/>
          <w:color w:val="231F20"/>
          <w:sz w:val="24"/>
          <w:szCs w:val="24"/>
          <w:lang w:eastAsia="en-GB"/>
        </w:rPr>
        <mc:AlternateContent>
          <mc:Choice Requires="wps">
            <w:drawing>
              <wp:anchor distT="0" distB="0" distL="114300" distR="114300" simplePos="0" relativeHeight="251663360" behindDoc="1" locked="0" layoutInCell="0" allowOverlap="1">
                <wp:simplePos x="0" y="0"/>
                <wp:positionH relativeFrom="column">
                  <wp:posOffset>128270</wp:posOffset>
                </wp:positionH>
                <wp:positionV relativeFrom="paragraph">
                  <wp:posOffset>-17780</wp:posOffset>
                </wp:positionV>
                <wp:extent cx="33020" cy="0"/>
                <wp:effectExtent l="13970" t="10795" r="10160" b="825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020" cy="0"/>
                        </a:xfrm>
                        <a:prstGeom prst="line">
                          <a:avLst/>
                        </a:prstGeom>
                        <a:noFill/>
                        <a:ln w="6146">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74009D" id="Straight Connector 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pt,-1.4pt" to="12.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" o:allowincell="f" strokecolor="#231f20" strokeweight=".17072mm"/>
            </w:pict>
          </mc:Fallback>
        </mc:AlternateContent>
      </w:r>
    </w:p>
    <w:p w:rsidR="00CE5253" w:rsidRPr="00A764C3" w:rsidRDefault="00CE5253" w:rsidP="00CE5253">
      <w:pPr>
        <w:spacing w:line="0" w:lineRule="atLeast"/>
        <w:rPr>
          <w:rFonts w:ascii="Times New Roman" w:eastAsia="Times New Roman" w:hAnsi="Times New Roman"/>
          <w:i/>
          <w:color w:val="231F20"/>
          <w:sz w:val="24"/>
          <w:szCs w:val="24"/>
        </w:rPr>
      </w:pPr>
      <w:proofErr w:type="gramStart"/>
      <w:r w:rsidRPr="00A764C3">
        <w:rPr>
          <w:rFonts w:ascii="Times New Roman" w:eastAsia="Times New Roman" w:hAnsi="Times New Roman"/>
          <w:i/>
          <w:color w:val="231F20"/>
          <w:sz w:val="24"/>
          <w:szCs w:val="24"/>
        </w:rPr>
        <w:t>fib  table</w:t>
      </w:r>
      <w:proofErr w:type="gramEnd"/>
      <w:r w:rsidRPr="00A764C3">
        <w:rPr>
          <w:rFonts w:ascii="Times New Roman" w:eastAsia="Times New Roman" w:hAnsi="Times New Roman"/>
          <w:i/>
          <w:color w:val="231F20"/>
          <w:sz w:val="24"/>
          <w:szCs w:val="24"/>
        </w:rPr>
        <w:t xml:space="preserve">  insert() etc.</w:t>
      </w:r>
    </w:p>
    <w:p w:rsidR="00CE5253" w:rsidRPr="00CE5253" w:rsidRDefault="00CE5253" w:rsidP="00CE5253">
      <w:pPr>
        <w:spacing w:line="157" w:lineRule="exact"/>
        <w:rPr>
          <w:rFonts w:ascii="Times New Roman" w:eastAsia="Times New Roman" w:hAnsi="Times New Roman"/>
          <w:sz w:val="28"/>
          <w:szCs w:val="28"/>
        </w:rPr>
      </w:pPr>
      <w:r w:rsidRPr="00CE5253">
        <w:rPr>
          <w:rFonts w:ascii="Times New Roman" w:eastAsia="Times New Roman" w:hAnsi="Times New Roman"/>
          <w:i/>
          <w:noProof/>
          <w:color w:val="231F20"/>
          <w:sz w:val="28"/>
          <w:szCs w:val="28"/>
          <w:lang w:eastAsia="en-GB"/>
        </w:rPr>
        <mc:AlternateContent>
          <mc:Choice Requires="wps">
            <w:drawing>
              <wp:anchor distT="0" distB="0" distL="114300" distR="114300" simplePos="0" relativeHeight="251664384" behindDoc="1" locked="0" layoutInCell="0" allowOverlap="1">
                <wp:simplePos x="0" y="0"/>
                <wp:positionH relativeFrom="column">
                  <wp:posOffset>128270</wp:posOffset>
                </wp:positionH>
                <wp:positionV relativeFrom="paragraph">
                  <wp:posOffset>-12700</wp:posOffset>
                </wp:positionV>
                <wp:extent cx="33020" cy="0"/>
                <wp:effectExtent l="13970" t="6350" r="10160" b="127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020" cy="0"/>
                        </a:xfrm>
                        <a:prstGeom prst="line">
                          <a:avLst/>
                        </a:prstGeom>
                        <a:noFill/>
                        <a:ln w="6146">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BF0570" id="Straight Connector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pt,-1pt" to="12.7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" o:allowincell="f" strokecolor="#231f20" strokeweight=".17072mm"/>
            </w:pict>
          </mc:Fallback>
        </mc:AlternateContent>
      </w:r>
      <w:r w:rsidRPr="00CE5253">
        <w:rPr>
          <w:rFonts w:ascii="Times New Roman" w:eastAsia="Times New Roman" w:hAnsi="Times New Roman"/>
          <w:i/>
          <w:noProof/>
          <w:color w:val="231F20"/>
          <w:sz w:val="28"/>
          <w:szCs w:val="28"/>
          <w:lang w:eastAsia="en-GB"/>
        </w:rPr>
        <mc:AlternateContent>
          <mc:Choice Requires="wps">
            <w:drawing>
              <wp:anchor distT="0" distB="0" distL="114300" distR="114300" simplePos="0" relativeHeight="251665408" behindDoc="1" locked="0" layoutInCell="0" allowOverlap="1">
                <wp:simplePos x="0" y="0"/>
                <wp:positionH relativeFrom="column">
                  <wp:posOffset>436245</wp:posOffset>
                </wp:positionH>
                <wp:positionV relativeFrom="paragraph">
                  <wp:posOffset>-12700</wp:posOffset>
                </wp:positionV>
                <wp:extent cx="33020" cy="0"/>
                <wp:effectExtent l="7620" t="6350" r="6985" b="127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020" cy="0"/>
                        </a:xfrm>
                        <a:prstGeom prst="line">
                          <a:avLst/>
                        </a:prstGeom>
                        <a:noFill/>
                        <a:ln w="6146">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C54AEC" id="Straight Connector 7"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5pt,-1pt" to="36.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" o:allowincell="f" strokecolor="#231f20" strokeweight=".17072mm"/>
            </w:pict>
          </mc:Fallback>
        </mc:AlternateContent>
      </w:r>
    </w:p>
    <w:p w:rsidR="00CE5253" w:rsidRPr="005D5F3D" w:rsidRDefault="00E07C6D" w:rsidP="00CE5253">
      <w:pPr>
        <w:spacing w:line="0" w:lineRule="atLeast"/>
        <w:rPr>
          <w:rFonts w:ascii="Times New Roman" w:eastAsia="Times New Roman" w:hAnsi="Times New Roman"/>
          <w:b/>
          <w:color w:val="231F20"/>
          <w:sz w:val="32"/>
          <w:szCs w:val="32"/>
        </w:rPr>
      </w:pPr>
      <w:r w:rsidRPr="005D5F3D">
        <w:rPr>
          <w:rFonts w:ascii="Times New Roman" w:eastAsia="Times New Roman" w:hAnsi="Times New Roman"/>
          <w:b/>
          <w:color w:val="231F20"/>
          <w:sz w:val="32"/>
          <w:szCs w:val="32"/>
        </w:rPr>
        <w:t>6.</w:t>
      </w:r>
      <w:r w:rsidR="001846AE" w:rsidRPr="005D5F3D">
        <w:rPr>
          <w:rFonts w:ascii="Times New Roman" w:eastAsia="Times New Roman" w:hAnsi="Times New Roman"/>
          <w:b/>
          <w:color w:val="231F20"/>
          <w:sz w:val="32"/>
          <w:szCs w:val="32"/>
        </w:rPr>
        <w:t>2</w:t>
      </w:r>
      <w:r w:rsidR="00CE5253" w:rsidRPr="005D5F3D">
        <w:rPr>
          <w:rFonts w:ascii="Times New Roman" w:eastAsia="Times New Roman" w:hAnsi="Times New Roman"/>
          <w:b/>
          <w:color w:val="231F20"/>
          <w:sz w:val="32"/>
          <w:szCs w:val="32"/>
        </w:rPr>
        <w:t xml:space="preserve"> Experiment Setup</w:t>
      </w:r>
    </w:p>
    <w:p w:rsidR="00CE5253" w:rsidRPr="00A764C3" w:rsidRDefault="00671576" w:rsidP="00671576">
      <w:pPr>
        <w:spacing w:line="255" w:lineRule="auto"/>
        <w:jc w:val="both"/>
        <w:rPr>
          <w:rFonts w:ascii="Times New Roman" w:eastAsia="Times New Roman" w:hAnsi="Times New Roman"/>
          <w:color w:val="231F20"/>
          <w:sz w:val="24"/>
          <w:szCs w:val="24"/>
        </w:rPr>
      </w:pPr>
      <w:r w:rsidRPr="00A764C3">
        <w:rPr>
          <w:rFonts w:ascii="Times New Roman" w:eastAsia="Times New Roman" w:hAnsi="Times New Roman"/>
          <w:sz w:val="24"/>
          <w:szCs w:val="24"/>
        </w:rPr>
        <w:t xml:space="preserve">         </w:t>
      </w:r>
      <w:r w:rsidR="00CE5253" w:rsidRPr="00A764C3">
        <w:rPr>
          <w:rFonts w:ascii="Times New Roman" w:eastAsia="Times New Roman" w:hAnsi="Times New Roman"/>
          <w:color w:val="231F20"/>
          <w:sz w:val="24"/>
          <w:szCs w:val="24"/>
        </w:rPr>
        <w:t xml:space="preserve">The testbed comprises 15 desktop machines. 4 of them are end hosts to send and receive flows while the other 11 machines are equipped with the MIFO implementation and function as routers. 6 </w:t>
      </w:r>
      <w:proofErr w:type="spellStart"/>
      <w:r w:rsidR="00CE5253" w:rsidRPr="00A764C3">
        <w:rPr>
          <w:rFonts w:ascii="Times New Roman" w:eastAsia="Times New Roman" w:hAnsi="Times New Roman"/>
          <w:color w:val="231F20"/>
          <w:sz w:val="24"/>
          <w:szCs w:val="24"/>
        </w:rPr>
        <w:t>ASes</w:t>
      </w:r>
      <w:proofErr w:type="spellEnd"/>
      <w:r w:rsidR="00CE5253" w:rsidRPr="00A764C3">
        <w:rPr>
          <w:rFonts w:ascii="Times New Roman" w:eastAsia="Times New Roman" w:hAnsi="Times New Roman"/>
          <w:color w:val="231F20"/>
          <w:sz w:val="24"/>
          <w:szCs w:val="24"/>
        </w:rPr>
        <w:t xml:space="preserve"> are constructed by these ma-chines as shown in Fig. 11. All the machines are connected by Gigabit Ethernet links.</w:t>
      </w:r>
    </w:p>
    <w:p w:rsidR="00CE5253" w:rsidRPr="00A764C3" w:rsidRDefault="00CE5253" w:rsidP="00CE5253">
      <w:pPr>
        <w:spacing w:line="2" w:lineRule="exact"/>
        <w:rPr>
          <w:rFonts w:ascii="Times New Roman" w:eastAsia="Times New Roman" w:hAnsi="Times New Roman"/>
          <w:sz w:val="24"/>
          <w:szCs w:val="24"/>
        </w:rPr>
      </w:pPr>
    </w:p>
    <w:p w:rsidR="00CE5253" w:rsidRPr="00A764C3" w:rsidRDefault="00CE5253" w:rsidP="00CE5253">
      <w:pPr>
        <w:spacing w:line="181" w:lineRule="auto"/>
        <w:ind w:firstLine="194"/>
        <w:jc w:val="both"/>
        <w:rPr>
          <w:rFonts w:ascii="Arial" w:eastAsia="Arial" w:hAnsi="Arial"/>
          <w:b/>
          <w:i/>
          <w:color w:val="231F20"/>
          <w:sz w:val="24"/>
          <w:szCs w:val="24"/>
          <w:vertAlign w:val="subscript"/>
        </w:rPr>
      </w:pPr>
      <w:r w:rsidRPr="00A764C3">
        <w:rPr>
          <w:rFonts w:ascii="Times New Roman" w:eastAsia="Times New Roman" w:hAnsi="Times New Roman"/>
          <w:color w:val="231F20"/>
          <w:sz w:val="24"/>
          <w:szCs w:val="24"/>
        </w:rPr>
        <w:t xml:space="preserve">30 TCP flows are produced from </w:t>
      </w:r>
      <w:r w:rsidRPr="00A764C3">
        <w:rPr>
          <w:rFonts w:ascii="Arial" w:eastAsia="Arial" w:hAnsi="Arial"/>
          <w:i/>
          <w:color w:val="231F20"/>
          <w:sz w:val="24"/>
          <w:szCs w:val="24"/>
        </w:rPr>
        <w:t>S</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to </w:t>
      </w:r>
      <w:r w:rsidRPr="00A764C3">
        <w:rPr>
          <w:rFonts w:ascii="Arial" w:eastAsia="Arial" w:hAnsi="Arial"/>
          <w:i/>
          <w:color w:val="231F20"/>
          <w:sz w:val="24"/>
          <w:szCs w:val="24"/>
        </w:rPr>
        <w:t>D</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one after another, as well as from </w:t>
      </w:r>
      <w:r w:rsidRPr="00A764C3">
        <w:rPr>
          <w:rFonts w:ascii="Arial" w:eastAsia="Arial" w:hAnsi="Arial"/>
          <w:i/>
          <w:color w:val="231F20"/>
          <w:sz w:val="24"/>
          <w:szCs w:val="24"/>
        </w:rPr>
        <w:t>S</w:t>
      </w:r>
      <w:r w:rsidRPr="00A764C3">
        <w:rPr>
          <w:rFonts w:ascii="Arial" w:eastAsia="Arial" w:hAnsi="Arial"/>
          <w:b/>
          <w:i/>
          <w:color w:val="231F20"/>
          <w:sz w:val="24"/>
          <w:szCs w:val="24"/>
          <w:vertAlign w:val="subscript"/>
        </w:rPr>
        <w:t>2</w:t>
      </w:r>
      <w:r w:rsidRPr="00A764C3">
        <w:rPr>
          <w:rFonts w:ascii="Times New Roman" w:eastAsia="Times New Roman" w:hAnsi="Times New Roman"/>
          <w:color w:val="231F20"/>
          <w:sz w:val="24"/>
          <w:szCs w:val="24"/>
        </w:rPr>
        <w:t xml:space="preserve"> to </w:t>
      </w:r>
      <w:r w:rsidRPr="00A764C3">
        <w:rPr>
          <w:rFonts w:ascii="Arial" w:eastAsia="Arial" w:hAnsi="Arial"/>
          <w:i/>
          <w:color w:val="231F20"/>
          <w:sz w:val="24"/>
          <w:szCs w:val="24"/>
        </w:rPr>
        <w:t>D</w:t>
      </w:r>
      <w:r w:rsidRPr="00A764C3">
        <w:rPr>
          <w:rFonts w:ascii="Arial" w:eastAsia="Arial" w:hAnsi="Arial"/>
          <w:b/>
          <w:i/>
          <w:color w:val="231F20"/>
          <w:sz w:val="24"/>
          <w:szCs w:val="24"/>
          <w:vertAlign w:val="subscript"/>
        </w:rPr>
        <w:t>2</w:t>
      </w:r>
      <w:r w:rsidRPr="00A764C3">
        <w:rPr>
          <w:rFonts w:ascii="Times New Roman" w:eastAsia="Times New Roman" w:hAnsi="Times New Roman"/>
          <w:color w:val="231F20"/>
          <w:sz w:val="24"/>
          <w:szCs w:val="24"/>
        </w:rPr>
        <w:t xml:space="preserve">. Each flow is 100MB in size and the data packet is set to 1KB. </w:t>
      </w:r>
      <w:r w:rsidRPr="00A764C3">
        <w:rPr>
          <w:rFonts w:ascii="Arial" w:eastAsia="Arial" w:hAnsi="Arial"/>
          <w:i/>
          <w:color w:val="231F20"/>
          <w:sz w:val="24"/>
          <w:szCs w:val="24"/>
        </w:rPr>
        <w:t>S</w:t>
      </w:r>
      <w:r w:rsidRPr="00A764C3">
        <w:rPr>
          <w:rFonts w:ascii="Arial" w:eastAsia="Arial" w:hAnsi="Arial"/>
          <w:b/>
          <w:i/>
          <w:color w:val="231F20"/>
          <w:sz w:val="24"/>
          <w:szCs w:val="24"/>
          <w:vertAlign w:val="subscript"/>
        </w:rPr>
        <w:t>1</w:t>
      </w:r>
      <w:r w:rsidRPr="00A764C3">
        <w:rPr>
          <w:rFonts w:ascii="Times New Roman" w:eastAsia="Times New Roman" w:hAnsi="Times New Roman"/>
          <w:color w:val="231F20"/>
          <w:sz w:val="24"/>
          <w:szCs w:val="24"/>
        </w:rPr>
        <w:t xml:space="preserve"> and </w:t>
      </w:r>
      <w:r w:rsidRPr="00A764C3">
        <w:rPr>
          <w:rFonts w:ascii="Arial" w:eastAsia="Arial" w:hAnsi="Arial"/>
          <w:i/>
          <w:color w:val="231F20"/>
          <w:sz w:val="24"/>
          <w:szCs w:val="24"/>
        </w:rPr>
        <w:t>S</w:t>
      </w:r>
      <w:r w:rsidRPr="00A764C3">
        <w:rPr>
          <w:rFonts w:ascii="Arial" w:eastAsia="Arial" w:hAnsi="Arial"/>
          <w:b/>
          <w:i/>
          <w:color w:val="231F20"/>
          <w:sz w:val="24"/>
          <w:szCs w:val="24"/>
          <w:vertAlign w:val="subscript"/>
        </w:rPr>
        <w:t>2</w:t>
      </w:r>
    </w:p>
    <w:p w:rsidR="00CE5253" w:rsidRPr="005D5F3D" w:rsidRDefault="00FB1C87" w:rsidP="00CE5253">
      <w:pPr>
        <w:spacing w:line="0" w:lineRule="atLeast"/>
        <w:rPr>
          <w:rFonts w:ascii="Times New Roman" w:eastAsia="Times New Roman" w:hAnsi="Times New Roman"/>
          <w:b/>
          <w:color w:val="231F20"/>
          <w:sz w:val="32"/>
          <w:szCs w:val="32"/>
        </w:rPr>
      </w:pPr>
      <w:r w:rsidRPr="005D5F3D">
        <w:rPr>
          <w:rFonts w:ascii="Times New Roman" w:eastAsia="Times New Roman" w:hAnsi="Times New Roman"/>
          <w:b/>
          <w:color w:val="231F20"/>
          <w:sz w:val="32"/>
          <w:szCs w:val="32"/>
        </w:rPr>
        <w:t>6.3</w:t>
      </w:r>
      <w:r w:rsidR="00CE5253" w:rsidRPr="005D5F3D">
        <w:rPr>
          <w:rFonts w:ascii="Times New Roman" w:eastAsia="Times New Roman" w:hAnsi="Times New Roman"/>
          <w:b/>
          <w:color w:val="231F20"/>
          <w:sz w:val="32"/>
          <w:szCs w:val="32"/>
        </w:rPr>
        <w:t xml:space="preserve"> Experimental Results</w:t>
      </w:r>
    </w:p>
    <w:p w:rsidR="00CE5253" w:rsidRPr="00CE5253" w:rsidRDefault="00CE5253" w:rsidP="00CE5253">
      <w:pPr>
        <w:spacing w:line="73" w:lineRule="exact"/>
        <w:rPr>
          <w:rFonts w:ascii="Times New Roman" w:eastAsia="Times New Roman" w:hAnsi="Times New Roman"/>
          <w:sz w:val="28"/>
          <w:szCs w:val="28"/>
        </w:rPr>
      </w:pPr>
    </w:p>
    <w:p w:rsidR="00A764C3" w:rsidRDefault="00CE5253" w:rsidP="00A764C3">
      <w:pPr>
        <w:spacing w:line="0" w:lineRule="atLeast"/>
        <w:ind w:right="20" w:firstLine="194"/>
        <w:jc w:val="both"/>
        <w:rPr>
          <w:rFonts w:ascii="Times New Roman" w:eastAsia="Times New Roman" w:hAnsi="Times New Roman"/>
          <w:color w:val="231F20"/>
          <w:sz w:val="24"/>
          <w:szCs w:val="24"/>
        </w:rPr>
      </w:pPr>
      <w:r w:rsidRPr="00A764C3">
        <w:rPr>
          <w:rFonts w:ascii="Times New Roman" w:eastAsia="Times New Roman" w:hAnsi="Times New Roman"/>
          <w:color w:val="231F20"/>
          <w:sz w:val="24"/>
          <w:szCs w:val="24"/>
        </w:rPr>
        <w:t xml:space="preserve">From Fig. 12(a), we see that MIFO significantly </w:t>
      </w:r>
      <w:proofErr w:type="spellStart"/>
      <w:r w:rsidRPr="00A764C3">
        <w:rPr>
          <w:rFonts w:ascii="Times New Roman" w:eastAsia="Times New Roman" w:hAnsi="Times New Roman"/>
          <w:color w:val="231F20"/>
          <w:sz w:val="24"/>
          <w:szCs w:val="24"/>
        </w:rPr>
        <w:t>outper</w:t>
      </w:r>
      <w:proofErr w:type="spellEnd"/>
      <w:r w:rsidRPr="00A764C3">
        <w:rPr>
          <w:rFonts w:ascii="Times New Roman" w:eastAsia="Times New Roman" w:hAnsi="Times New Roman"/>
          <w:color w:val="231F20"/>
          <w:sz w:val="24"/>
          <w:szCs w:val="24"/>
        </w:rPr>
        <w:t xml:space="preserve">-forms BGP routing by achieving much higher aggregate throughput. With BGP routing, each flow gets limited link capacity as a result of congestion through </w:t>
      </w:r>
      <w:r w:rsidRPr="00A764C3">
        <w:rPr>
          <w:rFonts w:ascii="Arial" w:eastAsia="Arial" w:hAnsi="Arial"/>
          <w:i/>
          <w:color w:val="231F20"/>
          <w:sz w:val="24"/>
          <w:szCs w:val="24"/>
        </w:rPr>
        <w:t>R</w:t>
      </w:r>
      <w:r w:rsidRPr="00A764C3">
        <w:rPr>
          <w:rFonts w:ascii="Arial" w:eastAsia="Arial" w:hAnsi="Arial"/>
          <w:i/>
          <w:color w:val="231F20"/>
          <w:sz w:val="24"/>
          <w:szCs w:val="24"/>
          <w:vertAlign w:val="subscript"/>
        </w:rPr>
        <w:t>d</w:t>
      </w:r>
      <w:r w:rsidRPr="00A764C3">
        <w:rPr>
          <w:rFonts w:ascii="Times New Roman" w:eastAsia="Times New Roman" w:hAnsi="Times New Roman"/>
          <w:color w:val="231F20"/>
          <w:sz w:val="24"/>
          <w:szCs w:val="24"/>
        </w:rPr>
        <w:t xml:space="preserve">. In contrast, by delivering traffic through alternative paths through </w:t>
      </w:r>
      <w:r w:rsidRPr="00A764C3">
        <w:rPr>
          <w:rFonts w:ascii="Arial" w:eastAsia="Arial" w:hAnsi="Arial"/>
          <w:i/>
          <w:color w:val="231F20"/>
          <w:sz w:val="24"/>
          <w:szCs w:val="24"/>
        </w:rPr>
        <w:t>R</w:t>
      </w:r>
      <w:r w:rsidRPr="00A764C3">
        <w:rPr>
          <w:rFonts w:ascii="Arial" w:eastAsia="Arial" w:hAnsi="Arial"/>
          <w:i/>
          <w:color w:val="231F20"/>
          <w:sz w:val="24"/>
          <w:szCs w:val="24"/>
          <w:vertAlign w:val="subscript"/>
        </w:rPr>
        <w:t>a</w:t>
      </w:r>
      <w:r w:rsidRPr="00A764C3">
        <w:rPr>
          <w:rFonts w:ascii="Times New Roman" w:eastAsia="Times New Roman" w:hAnsi="Times New Roman"/>
          <w:color w:val="231F20"/>
          <w:sz w:val="24"/>
          <w:szCs w:val="24"/>
        </w:rPr>
        <w:t xml:space="preserve">, a higher total end-end capacity is achievable with MIFO. The aggregate throughput with MIFO is around 1.7Gbps, while it is 0.94Gbps with BGP routing. Thus, MIFO improves the aggregate throughput by 81% compared with BGP routing. Fig. 12(b) illustrates the CDF of the flow completion time. All the flows complete within 1.1s in MIFO, while </w:t>
      </w:r>
      <w:r w:rsidRPr="00A764C3">
        <w:rPr>
          <w:rFonts w:ascii="Arial" w:eastAsia="Arial" w:hAnsi="Arial"/>
          <w:color w:val="231F20"/>
          <w:sz w:val="24"/>
          <w:szCs w:val="24"/>
        </w:rPr>
        <w:t>80%</w:t>
      </w:r>
      <w:r w:rsidRPr="00A764C3">
        <w:rPr>
          <w:rFonts w:ascii="Times New Roman" w:eastAsia="Times New Roman" w:hAnsi="Times New Roman"/>
          <w:color w:val="231F20"/>
          <w:sz w:val="24"/>
          <w:szCs w:val="24"/>
        </w:rPr>
        <w:t xml:space="preserve"> transferred flows take more than 1.6s with BGP routing. Moreover, completing all the flows take only 30s in </w:t>
      </w:r>
      <w:proofErr w:type="gramStart"/>
      <w:r w:rsidRPr="00A764C3">
        <w:rPr>
          <w:rFonts w:ascii="Times New Roman" w:eastAsia="Times New Roman" w:hAnsi="Times New Roman"/>
          <w:color w:val="231F20"/>
          <w:sz w:val="24"/>
          <w:szCs w:val="24"/>
        </w:rPr>
        <w:t>MIFO ,</w:t>
      </w:r>
      <w:proofErr w:type="gramEnd"/>
      <w:r w:rsidRPr="00A764C3">
        <w:rPr>
          <w:rFonts w:ascii="Times New Roman" w:eastAsia="Times New Roman" w:hAnsi="Times New Roman"/>
          <w:color w:val="231F20"/>
          <w:sz w:val="24"/>
          <w:szCs w:val="24"/>
        </w:rPr>
        <w:t xml:space="preserve"> but takes 51s in BGP routing.</w:t>
      </w:r>
    </w:p>
    <w:p w:rsidR="00671576" w:rsidRPr="00A764C3" w:rsidRDefault="00E07C6D" w:rsidP="00A764C3">
      <w:pPr>
        <w:spacing w:line="0" w:lineRule="atLeast"/>
        <w:ind w:right="20"/>
        <w:jc w:val="both"/>
        <w:rPr>
          <w:rFonts w:ascii="Times New Roman" w:eastAsia="Times New Roman" w:hAnsi="Times New Roman"/>
          <w:color w:val="231F20"/>
          <w:sz w:val="24"/>
          <w:szCs w:val="24"/>
        </w:rPr>
      </w:pPr>
      <w:r>
        <w:rPr>
          <w:rFonts w:ascii="Times New Roman" w:eastAsia="Times New Roman" w:hAnsi="Times New Roman"/>
          <w:b/>
          <w:color w:val="231F20"/>
          <w:sz w:val="36"/>
          <w:szCs w:val="36"/>
        </w:rPr>
        <w:lastRenderedPageBreak/>
        <w:t>CHAPTER 7</w:t>
      </w:r>
    </w:p>
    <w:p w:rsidR="003E7D49" w:rsidRPr="00A764C3" w:rsidRDefault="00CE5253" w:rsidP="00A764C3">
      <w:pPr>
        <w:spacing w:line="0" w:lineRule="atLeast"/>
        <w:jc w:val="center"/>
        <w:rPr>
          <w:rFonts w:ascii="Times New Roman" w:eastAsia="Times New Roman" w:hAnsi="Times New Roman"/>
          <w:b/>
          <w:color w:val="231F20"/>
          <w:sz w:val="36"/>
          <w:szCs w:val="36"/>
        </w:rPr>
      </w:pPr>
      <w:r w:rsidRPr="00671576">
        <w:rPr>
          <w:rFonts w:ascii="Times New Roman" w:eastAsia="Times New Roman" w:hAnsi="Times New Roman"/>
          <w:b/>
          <w:color w:val="231F20"/>
          <w:sz w:val="36"/>
          <w:szCs w:val="36"/>
        </w:rPr>
        <w:t>CONCLUSION</w:t>
      </w:r>
    </w:p>
    <w:p w:rsidR="00CE5253" w:rsidRPr="00A257BD" w:rsidRDefault="00193972" w:rsidP="00CE5253">
      <w:pPr>
        <w:spacing w:line="257" w:lineRule="auto"/>
        <w:jc w:val="both"/>
        <w:rPr>
          <w:rFonts w:ascii="Times New Roman" w:eastAsia="Times New Roman" w:hAnsi="Times New Roman"/>
          <w:color w:val="231F20"/>
          <w:sz w:val="24"/>
          <w:szCs w:val="24"/>
        </w:rPr>
      </w:pPr>
      <w:r>
        <w:rPr>
          <w:rFonts w:ascii="Times New Roman" w:eastAsia="Times New Roman" w:hAnsi="Times New Roman"/>
          <w:color w:val="231F20"/>
          <w:sz w:val="28"/>
          <w:szCs w:val="28"/>
        </w:rPr>
        <w:t xml:space="preserve">          </w:t>
      </w:r>
      <w:r w:rsidR="00CE5253" w:rsidRPr="00A257BD">
        <w:rPr>
          <w:rFonts w:ascii="Times New Roman" w:eastAsia="Times New Roman" w:hAnsi="Times New Roman"/>
          <w:color w:val="231F20"/>
          <w:sz w:val="24"/>
          <w:szCs w:val="24"/>
        </w:rPr>
        <w:t xml:space="preserve">In this paper, we proposed a Multi-path inter-domain forwarding mechanism (MIFO) that enables border routers of each AS to adaptively forward packets on alternative paths instead of being limited to a default path that may be congested. MIFO allows the border routers to efficiently obtain multiple paths from the local BGP RIB, whereby different paths are learned from different </w:t>
      </w:r>
      <w:proofErr w:type="spellStart"/>
      <w:r w:rsidR="00CE5253" w:rsidRPr="00A257BD">
        <w:rPr>
          <w:rFonts w:ascii="Times New Roman" w:eastAsia="Times New Roman" w:hAnsi="Times New Roman"/>
          <w:color w:val="231F20"/>
          <w:sz w:val="24"/>
          <w:szCs w:val="24"/>
        </w:rPr>
        <w:t>neighbors</w:t>
      </w:r>
      <w:proofErr w:type="spellEnd"/>
      <w:r w:rsidR="00CE5253" w:rsidRPr="00A257BD">
        <w:rPr>
          <w:rFonts w:ascii="Times New Roman" w:eastAsia="Times New Roman" w:hAnsi="Times New Roman"/>
          <w:color w:val="231F20"/>
          <w:sz w:val="24"/>
          <w:szCs w:val="24"/>
        </w:rPr>
        <w:t xml:space="preserve"> with zero overhead comparing with previous methodologies. The key contribution of MIFO is to solve the challenges faced in realizing multi-path forwarding in practice. First, MIFO avoids loops on the data plane by subtly adopting “valley-free” rule in the forwarding process. In addition to the proof of correctness, we show that one more bit in the forwarding policy is enough to realize MIFO in a real system. Second, the issue of cycling between </w:t>
      </w:r>
      <w:proofErr w:type="spellStart"/>
      <w:r w:rsidR="00CE5253" w:rsidRPr="00A257BD">
        <w:rPr>
          <w:rFonts w:ascii="Times New Roman" w:eastAsia="Times New Roman" w:hAnsi="Times New Roman"/>
          <w:color w:val="231F20"/>
          <w:sz w:val="24"/>
          <w:szCs w:val="24"/>
        </w:rPr>
        <w:t>iBGP</w:t>
      </w:r>
      <w:proofErr w:type="spellEnd"/>
      <w:r w:rsidR="00CE5253" w:rsidRPr="00A257BD">
        <w:rPr>
          <w:rFonts w:ascii="Times New Roman" w:eastAsia="Times New Roman" w:hAnsi="Times New Roman"/>
          <w:color w:val="231F20"/>
          <w:sz w:val="24"/>
          <w:szCs w:val="24"/>
        </w:rPr>
        <w:t xml:space="preserve"> peers is addressed by means of IP-in-IP encapsulation. Finally, MIFO provides an efficient greedy method in selecting the best alternative path. Our evaluation shows that MIFO can significantly improve end-to-end throughput compared to conventional BGP routing and other multi-path routing methods (</w:t>
      </w:r>
      <w:r w:rsidR="00CE5253" w:rsidRPr="00A257BD">
        <w:rPr>
          <w:rFonts w:ascii="Times New Roman" w:eastAsia="Times New Roman" w:hAnsi="Times New Roman"/>
          <w:i/>
          <w:color w:val="231F20"/>
          <w:sz w:val="24"/>
          <w:szCs w:val="24"/>
        </w:rPr>
        <w:t>e.g.,</w:t>
      </w:r>
      <w:r w:rsidR="00CE5253" w:rsidRPr="00A257BD">
        <w:rPr>
          <w:rFonts w:ascii="Times New Roman" w:eastAsia="Times New Roman" w:hAnsi="Times New Roman"/>
          <w:color w:val="231F20"/>
          <w:sz w:val="24"/>
          <w:szCs w:val="24"/>
        </w:rPr>
        <w:t xml:space="preserve"> MIRO). We also implemented the prototype of MIFO on Linux with the XORP router platform. The experimental results also show that MIFO notably improves end-to-end throughput.</w:t>
      </w:r>
    </w:p>
    <w:p w:rsidR="00CE5253" w:rsidRPr="00CE5253" w:rsidRDefault="00CE5253" w:rsidP="00CE5253">
      <w:pPr>
        <w:spacing w:line="256" w:lineRule="auto"/>
        <w:ind w:firstLine="194"/>
        <w:jc w:val="both"/>
        <w:rPr>
          <w:rFonts w:ascii="Times New Roman" w:eastAsia="Times New Roman" w:hAnsi="Times New Roman"/>
          <w:color w:val="231F20"/>
          <w:sz w:val="28"/>
          <w:szCs w:val="28"/>
        </w:rPr>
      </w:pPr>
    </w:p>
    <w:p w:rsidR="00F32594" w:rsidRDefault="00F32594" w:rsidP="00655A49">
      <w:pPr>
        <w:spacing w:line="0" w:lineRule="atLeast"/>
        <w:rPr>
          <w:rFonts w:ascii="Times New Roman" w:eastAsia="Times New Roman" w:hAnsi="Times New Roman"/>
          <w:color w:val="231F20"/>
          <w:sz w:val="28"/>
          <w:szCs w:val="28"/>
        </w:rPr>
      </w:pPr>
    </w:p>
    <w:p w:rsidR="00E07C6D" w:rsidRDefault="00E07C6D" w:rsidP="00655A49">
      <w:pPr>
        <w:spacing w:line="0" w:lineRule="atLeast"/>
        <w:rPr>
          <w:rFonts w:ascii="Times New Roman" w:eastAsia="Times New Roman" w:hAnsi="Times New Roman"/>
          <w:color w:val="231F20"/>
          <w:sz w:val="28"/>
          <w:szCs w:val="28"/>
        </w:rPr>
      </w:pPr>
    </w:p>
    <w:p w:rsidR="00E07C6D" w:rsidRDefault="00E07C6D" w:rsidP="00655A49">
      <w:pPr>
        <w:spacing w:line="0" w:lineRule="atLeast"/>
        <w:rPr>
          <w:rFonts w:ascii="Times New Roman" w:eastAsia="Times New Roman" w:hAnsi="Times New Roman"/>
          <w:color w:val="231F20"/>
          <w:sz w:val="28"/>
          <w:szCs w:val="28"/>
        </w:rPr>
      </w:pPr>
    </w:p>
    <w:p w:rsidR="00E07C6D" w:rsidRDefault="00E07C6D" w:rsidP="00655A49">
      <w:pPr>
        <w:spacing w:line="0" w:lineRule="atLeast"/>
        <w:rPr>
          <w:rFonts w:ascii="Times New Roman" w:eastAsia="Times New Roman" w:hAnsi="Times New Roman"/>
          <w:color w:val="231F20"/>
          <w:sz w:val="28"/>
          <w:szCs w:val="28"/>
        </w:rPr>
      </w:pPr>
    </w:p>
    <w:p w:rsidR="00E07C6D" w:rsidRDefault="00E07C6D" w:rsidP="00655A49">
      <w:pPr>
        <w:spacing w:line="0" w:lineRule="atLeast"/>
        <w:rPr>
          <w:rFonts w:ascii="Times New Roman" w:eastAsia="Times New Roman" w:hAnsi="Times New Roman"/>
          <w:color w:val="231F20"/>
          <w:sz w:val="28"/>
          <w:szCs w:val="28"/>
        </w:rPr>
      </w:pPr>
    </w:p>
    <w:p w:rsidR="00E07C6D" w:rsidRDefault="00E07C6D" w:rsidP="00655A49">
      <w:pPr>
        <w:spacing w:line="0" w:lineRule="atLeast"/>
        <w:rPr>
          <w:rFonts w:ascii="Times New Roman" w:eastAsia="Times New Roman" w:hAnsi="Times New Roman"/>
          <w:color w:val="231F20"/>
          <w:sz w:val="28"/>
          <w:szCs w:val="28"/>
        </w:rPr>
      </w:pPr>
    </w:p>
    <w:p w:rsidR="00E07C6D" w:rsidRDefault="00E07C6D" w:rsidP="00655A49">
      <w:pPr>
        <w:spacing w:line="0" w:lineRule="atLeast"/>
        <w:rPr>
          <w:rFonts w:ascii="Times New Roman" w:eastAsia="Times New Roman" w:hAnsi="Times New Roman"/>
          <w:color w:val="231F20"/>
          <w:sz w:val="28"/>
          <w:szCs w:val="28"/>
        </w:rPr>
      </w:pPr>
    </w:p>
    <w:p w:rsidR="00E07C6D" w:rsidRDefault="00E07C6D" w:rsidP="00655A49">
      <w:pPr>
        <w:spacing w:line="0" w:lineRule="atLeast"/>
        <w:rPr>
          <w:rFonts w:ascii="Times New Roman" w:eastAsia="Times New Roman" w:hAnsi="Times New Roman"/>
          <w:color w:val="231F20"/>
          <w:sz w:val="28"/>
          <w:szCs w:val="28"/>
        </w:rPr>
      </w:pPr>
    </w:p>
    <w:p w:rsidR="00E07C6D" w:rsidRDefault="00E07C6D" w:rsidP="00655A49">
      <w:pPr>
        <w:spacing w:line="0" w:lineRule="atLeast"/>
        <w:rPr>
          <w:rFonts w:ascii="Times New Roman" w:eastAsia="Times New Roman" w:hAnsi="Times New Roman"/>
          <w:color w:val="231F20"/>
          <w:sz w:val="28"/>
          <w:szCs w:val="28"/>
        </w:rPr>
      </w:pPr>
    </w:p>
    <w:p w:rsidR="00E07C6D" w:rsidRDefault="00E07C6D" w:rsidP="00655A49">
      <w:pPr>
        <w:spacing w:line="0" w:lineRule="atLeast"/>
        <w:rPr>
          <w:rFonts w:ascii="Times New Roman" w:eastAsia="Times New Roman" w:hAnsi="Times New Roman"/>
          <w:color w:val="231F20"/>
          <w:sz w:val="28"/>
          <w:szCs w:val="28"/>
        </w:rPr>
      </w:pPr>
    </w:p>
    <w:p w:rsidR="00A764C3" w:rsidRDefault="00636451" w:rsidP="00636451">
      <w:pPr>
        <w:spacing w:line="0" w:lineRule="atLeast"/>
        <w:rPr>
          <w:rFonts w:ascii="Times New Roman" w:eastAsia="Times New Roman" w:hAnsi="Times New Roman"/>
          <w:color w:val="231F20"/>
          <w:sz w:val="28"/>
          <w:szCs w:val="28"/>
        </w:rPr>
      </w:pPr>
      <w:r>
        <w:rPr>
          <w:rFonts w:ascii="Times New Roman" w:eastAsia="Times New Roman" w:hAnsi="Times New Roman"/>
          <w:color w:val="231F20"/>
          <w:sz w:val="28"/>
          <w:szCs w:val="28"/>
        </w:rPr>
        <w:t xml:space="preserve">                                                    </w:t>
      </w:r>
    </w:p>
    <w:p w:rsidR="00A257BD" w:rsidRDefault="00A764C3" w:rsidP="00A257BD">
      <w:pPr>
        <w:spacing w:line="0" w:lineRule="atLeast"/>
        <w:rPr>
          <w:rFonts w:ascii="Times New Roman" w:eastAsia="Times New Roman" w:hAnsi="Times New Roman"/>
          <w:color w:val="231F20"/>
          <w:sz w:val="28"/>
          <w:szCs w:val="28"/>
        </w:rPr>
      </w:pPr>
      <w:r>
        <w:rPr>
          <w:rFonts w:ascii="Times New Roman" w:eastAsia="Times New Roman" w:hAnsi="Times New Roman"/>
          <w:color w:val="231F20"/>
          <w:sz w:val="28"/>
          <w:szCs w:val="28"/>
        </w:rPr>
        <w:t xml:space="preserve">                                                       </w:t>
      </w:r>
    </w:p>
    <w:p w:rsidR="00A257BD" w:rsidRDefault="00A257BD" w:rsidP="00A257BD">
      <w:pPr>
        <w:spacing w:line="0" w:lineRule="atLeast"/>
        <w:rPr>
          <w:rFonts w:ascii="Times New Roman" w:eastAsia="Times New Roman" w:hAnsi="Times New Roman"/>
          <w:color w:val="231F20"/>
          <w:sz w:val="28"/>
          <w:szCs w:val="28"/>
        </w:rPr>
      </w:pPr>
    </w:p>
    <w:p w:rsidR="00225F47" w:rsidRDefault="00A257BD" w:rsidP="00A257BD">
      <w:pPr>
        <w:spacing w:line="0" w:lineRule="atLeast"/>
        <w:rPr>
          <w:rFonts w:ascii="Times New Roman" w:eastAsia="Times New Roman" w:hAnsi="Times New Roman"/>
          <w:color w:val="231F20"/>
          <w:sz w:val="28"/>
          <w:szCs w:val="28"/>
        </w:rPr>
      </w:pPr>
      <w:r>
        <w:rPr>
          <w:rFonts w:ascii="Times New Roman" w:eastAsia="Times New Roman" w:hAnsi="Times New Roman"/>
          <w:color w:val="231F20"/>
          <w:sz w:val="28"/>
          <w:szCs w:val="28"/>
        </w:rPr>
        <w:t xml:space="preserve">                                                 </w:t>
      </w:r>
    </w:p>
    <w:p w:rsidR="00225F47" w:rsidRDefault="00225F47" w:rsidP="00A257BD">
      <w:pPr>
        <w:spacing w:line="0" w:lineRule="atLeast"/>
        <w:rPr>
          <w:rFonts w:ascii="Times New Roman" w:eastAsia="Times New Roman" w:hAnsi="Times New Roman"/>
          <w:color w:val="231F20"/>
          <w:sz w:val="28"/>
          <w:szCs w:val="28"/>
        </w:rPr>
      </w:pPr>
    </w:p>
    <w:p w:rsidR="005F6EF8" w:rsidRPr="00225F47" w:rsidRDefault="00225F47" w:rsidP="00A257BD">
      <w:pPr>
        <w:spacing w:line="0" w:lineRule="atLeast"/>
        <w:rPr>
          <w:rFonts w:ascii="Times New Roman" w:eastAsia="Times New Roman" w:hAnsi="Times New Roman"/>
          <w:b/>
          <w:color w:val="231F20"/>
          <w:sz w:val="36"/>
          <w:szCs w:val="36"/>
        </w:rPr>
      </w:pPr>
      <w:r w:rsidRPr="00225F47">
        <w:rPr>
          <w:rFonts w:ascii="Times New Roman" w:eastAsia="Times New Roman" w:hAnsi="Times New Roman"/>
          <w:color w:val="231F20"/>
          <w:sz w:val="36"/>
          <w:szCs w:val="36"/>
        </w:rPr>
        <w:lastRenderedPageBreak/>
        <w:t xml:space="preserve">                  </w:t>
      </w:r>
      <w:r>
        <w:rPr>
          <w:rFonts w:ascii="Times New Roman" w:eastAsia="Times New Roman" w:hAnsi="Times New Roman"/>
          <w:color w:val="231F20"/>
          <w:sz w:val="36"/>
          <w:szCs w:val="36"/>
        </w:rPr>
        <w:t xml:space="preserve">                       </w:t>
      </w:r>
      <w:r w:rsidR="00636451" w:rsidRPr="00225F47">
        <w:rPr>
          <w:rFonts w:ascii="Times New Roman" w:eastAsia="Times New Roman" w:hAnsi="Times New Roman"/>
          <w:color w:val="231F20"/>
          <w:sz w:val="36"/>
          <w:szCs w:val="36"/>
        </w:rPr>
        <w:t xml:space="preserve"> </w:t>
      </w:r>
      <w:r w:rsidR="00A257BD" w:rsidRPr="00225F47">
        <w:rPr>
          <w:rFonts w:ascii="Times New Roman" w:eastAsia="Times New Roman" w:hAnsi="Times New Roman"/>
          <w:b/>
          <w:color w:val="231F20"/>
          <w:sz w:val="36"/>
          <w:szCs w:val="36"/>
        </w:rPr>
        <w:t>REFERENCE</w:t>
      </w:r>
    </w:p>
    <w:p w:rsidR="00225F47" w:rsidRPr="004C6665" w:rsidRDefault="00225F47" w:rsidP="004C6665">
      <w:pPr>
        <w:pStyle w:val="ListParagraph"/>
        <w:numPr>
          <w:ilvl w:val="0"/>
          <w:numId w:val="25"/>
        </w:numPr>
        <w:tabs>
          <w:tab w:val="left" w:pos="380"/>
        </w:tabs>
        <w:spacing w:after="0" w:line="243" w:lineRule="auto"/>
        <w:jc w:val="both"/>
        <w:rPr>
          <w:rFonts w:ascii="Times New Roman" w:eastAsia="Times New Roman" w:hAnsi="Times New Roman"/>
          <w:color w:val="231F20"/>
          <w:sz w:val="24"/>
          <w:szCs w:val="24"/>
        </w:rPr>
      </w:pPr>
      <w:r w:rsidRPr="004C6665">
        <w:rPr>
          <w:rFonts w:ascii="Times New Roman" w:eastAsia="Times New Roman" w:hAnsi="Times New Roman"/>
          <w:color w:val="231F20"/>
          <w:sz w:val="24"/>
          <w:szCs w:val="24"/>
        </w:rPr>
        <w:t xml:space="preserve">C. </w:t>
      </w:r>
      <w:proofErr w:type="spellStart"/>
      <w:r w:rsidRPr="004C6665">
        <w:rPr>
          <w:rFonts w:ascii="Times New Roman" w:eastAsia="Times New Roman" w:hAnsi="Times New Roman"/>
          <w:color w:val="231F20"/>
          <w:sz w:val="24"/>
          <w:szCs w:val="24"/>
        </w:rPr>
        <w:t>Labovitz</w:t>
      </w:r>
      <w:proofErr w:type="spellEnd"/>
      <w:r w:rsidRPr="004C6665">
        <w:rPr>
          <w:rFonts w:ascii="Times New Roman" w:eastAsia="Times New Roman" w:hAnsi="Times New Roman"/>
          <w:color w:val="231F20"/>
          <w:sz w:val="24"/>
          <w:szCs w:val="24"/>
        </w:rPr>
        <w:t xml:space="preserve">, S. </w:t>
      </w:r>
      <w:proofErr w:type="spellStart"/>
      <w:r w:rsidRPr="004C6665">
        <w:rPr>
          <w:rFonts w:ascii="Times New Roman" w:eastAsia="Times New Roman" w:hAnsi="Times New Roman"/>
          <w:color w:val="231F20"/>
          <w:sz w:val="24"/>
          <w:szCs w:val="24"/>
        </w:rPr>
        <w:t>Iekel</w:t>
      </w:r>
      <w:proofErr w:type="spellEnd"/>
      <w:r w:rsidRPr="004C6665">
        <w:rPr>
          <w:rFonts w:ascii="Times New Roman" w:eastAsia="Times New Roman" w:hAnsi="Times New Roman"/>
          <w:color w:val="231F20"/>
          <w:sz w:val="24"/>
          <w:szCs w:val="24"/>
        </w:rPr>
        <w:t xml:space="preserve">-Johnson, D. McPherson, J. </w:t>
      </w:r>
      <w:proofErr w:type="spellStart"/>
      <w:r w:rsidRPr="004C6665">
        <w:rPr>
          <w:rFonts w:ascii="Times New Roman" w:eastAsia="Times New Roman" w:hAnsi="Times New Roman"/>
          <w:color w:val="231F20"/>
          <w:sz w:val="24"/>
          <w:szCs w:val="24"/>
        </w:rPr>
        <w:t>Oberheide</w:t>
      </w:r>
      <w:proofErr w:type="spellEnd"/>
      <w:r w:rsidRPr="004C6665">
        <w:rPr>
          <w:rFonts w:ascii="Times New Roman" w:eastAsia="Times New Roman" w:hAnsi="Times New Roman"/>
          <w:color w:val="231F20"/>
          <w:sz w:val="24"/>
          <w:szCs w:val="24"/>
        </w:rPr>
        <w:t xml:space="preserve">, and F. </w:t>
      </w:r>
      <w:proofErr w:type="spellStart"/>
      <w:r w:rsidRPr="004C6665">
        <w:rPr>
          <w:rFonts w:ascii="Times New Roman" w:eastAsia="Times New Roman" w:hAnsi="Times New Roman"/>
          <w:color w:val="231F20"/>
          <w:sz w:val="24"/>
          <w:szCs w:val="24"/>
        </w:rPr>
        <w:t>Jahanian</w:t>
      </w:r>
      <w:proofErr w:type="spellEnd"/>
      <w:r w:rsidRPr="004C6665">
        <w:rPr>
          <w:rFonts w:ascii="Times New Roman" w:eastAsia="Times New Roman" w:hAnsi="Times New Roman"/>
          <w:color w:val="231F20"/>
          <w:sz w:val="24"/>
          <w:szCs w:val="24"/>
        </w:rPr>
        <w:t xml:space="preserve">, “Internet inter-domain traffic,” in </w:t>
      </w:r>
      <w:r w:rsidRPr="004C6665">
        <w:rPr>
          <w:rFonts w:ascii="Times New Roman" w:eastAsia="Times New Roman" w:hAnsi="Times New Roman"/>
          <w:i/>
          <w:color w:val="231F20"/>
          <w:sz w:val="24"/>
          <w:szCs w:val="24"/>
        </w:rPr>
        <w:t>SIGCOMM</w:t>
      </w:r>
      <w:r w:rsidRPr="004C6665">
        <w:rPr>
          <w:rFonts w:ascii="Times New Roman" w:eastAsia="Times New Roman" w:hAnsi="Times New Roman"/>
          <w:color w:val="231F20"/>
          <w:sz w:val="24"/>
          <w:szCs w:val="24"/>
        </w:rPr>
        <w:t>, 2010.</w:t>
      </w:r>
    </w:p>
    <w:p w:rsidR="00225F47" w:rsidRPr="004C6665" w:rsidRDefault="00225F47" w:rsidP="004C6665">
      <w:pPr>
        <w:pStyle w:val="ListParagraph"/>
        <w:numPr>
          <w:ilvl w:val="0"/>
          <w:numId w:val="25"/>
        </w:numPr>
        <w:tabs>
          <w:tab w:val="left" w:pos="380"/>
        </w:tabs>
        <w:spacing w:after="0" w:line="237" w:lineRule="auto"/>
        <w:jc w:val="both"/>
        <w:rPr>
          <w:rFonts w:ascii="Times New Roman" w:eastAsia="Times New Roman" w:hAnsi="Times New Roman"/>
          <w:color w:val="231F20"/>
          <w:sz w:val="24"/>
          <w:szCs w:val="24"/>
        </w:rPr>
      </w:pPr>
      <w:r w:rsidRPr="004C6665">
        <w:rPr>
          <w:rFonts w:ascii="Times New Roman" w:eastAsia="Times New Roman" w:hAnsi="Times New Roman"/>
          <w:color w:val="231F20"/>
          <w:sz w:val="24"/>
          <w:szCs w:val="24"/>
        </w:rPr>
        <w:t>“Amsterdam Internet IXP.” https://www.ams-ix.net/technical/statistics, 2014.</w:t>
      </w:r>
    </w:p>
    <w:p w:rsidR="00225F47" w:rsidRPr="004C6665" w:rsidRDefault="00225F47" w:rsidP="00225F47">
      <w:pPr>
        <w:spacing w:line="1" w:lineRule="exact"/>
        <w:rPr>
          <w:rFonts w:ascii="Times New Roman" w:eastAsia="Times New Roman" w:hAnsi="Times New Roman"/>
          <w:color w:val="231F20"/>
          <w:sz w:val="24"/>
          <w:szCs w:val="24"/>
        </w:rPr>
      </w:pPr>
    </w:p>
    <w:p w:rsidR="00225F47" w:rsidRPr="004C6665" w:rsidRDefault="004C6665" w:rsidP="004C6665">
      <w:pPr>
        <w:pStyle w:val="ListParagraph"/>
        <w:numPr>
          <w:ilvl w:val="0"/>
          <w:numId w:val="25"/>
        </w:numPr>
        <w:tabs>
          <w:tab w:val="left" w:pos="380"/>
        </w:tabs>
        <w:spacing w:after="0" w:line="237" w:lineRule="auto"/>
        <w:jc w:val="both"/>
        <w:rPr>
          <w:rFonts w:ascii="Times New Roman" w:eastAsia="Times New Roman" w:hAnsi="Times New Roman"/>
          <w:color w:val="231F20"/>
          <w:sz w:val="24"/>
          <w:szCs w:val="24"/>
        </w:rPr>
      </w:pPr>
      <w:r w:rsidRPr="004C6665">
        <w:rPr>
          <w:rFonts w:ascii="Times New Roman" w:eastAsia="Times New Roman" w:hAnsi="Times New Roman"/>
          <w:color w:val="231F20"/>
          <w:sz w:val="24"/>
          <w:szCs w:val="24"/>
        </w:rPr>
        <w:t xml:space="preserve"> </w:t>
      </w:r>
      <w:r w:rsidR="00225F47" w:rsidRPr="004C6665">
        <w:rPr>
          <w:rFonts w:ascii="Times New Roman" w:eastAsia="Times New Roman" w:hAnsi="Times New Roman"/>
          <w:color w:val="231F20"/>
          <w:sz w:val="24"/>
          <w:szCs w:val="24"/>
        </w:rPr>
        <w:t xml:space="preserve">P. Gill, M. </w:t>
      </w:r>
      <w:proofErr w:type="spellStart"/>
      <w:r w:rsidR="00225F47" w:rsidRPr="004C6665">
        <w:rPr>
          <w:rFonts w:ascii="Times New Roman" w:eastAsia="Times New Roman" w:hAnsi="Times New Roman"/>
          <w:color w:val="231F20"/>
          <w:sz w:val="24"/>
          <w:szCs w:val="24"/>
        </w:rPr>
        <w:t>Schapira</w:t>
      </w:r>
      <w:proofErr w:type="spellEnd"/>
      <w:r w:rsidR="00225F47" w:rsidRPr="004C6665">
        <w:rPr>
          <w:rFonts w:ascii="Times New Roman" w:eastAsia="Times New Roman" w:hAnsi="Times New Roman"/>
          <w:color w:val="231F20"/>
          <w:sz w:val="24"/>
          <w:szCs w:val="24"/>
        </w:rPr>
        <w:t>, and S. Goldberg, “Let the market drive deployment: A strategy for transitioning to BGP security,” in</w:t>
      </w:r>
    </w:p>
    <w:p w:rsidR="00225F47" w:rsidRPr="004C6665" w:rsidRDefault="00225F47" w:rsidP="00225F47">
      <w:pPr>
        <w:spacing w:line="1" w:lineRule="exact"/>
        <w:rPr>
          <w:rFonts w:ascii="Times New Roman" w:eastAsia="Times New Roman" w:hAnsi="Times New Roman"/>
          <w:color w:val="231F20"/>
          <w:sz w:val="24"/>
          <w:szCs w:val="24"/>
        </w:rPr>
      </w:pPr>
    </w:p>
    <w:p w:rsidR="00225F47" w:rsidRPr="004C6665" w:rsidRDefault="004C6665" w:rsidP="00225F47">
      <w:pPr>
        <w:spacing w:line="237" w:lineRule="auto"/>
        <w:ind w:left="380"/>
        <w:jc w:val="both"/>
        <w:rPr>
          <w:rFonts w:ascii="Times New Roman" w:eastAsia="Times New Roman" w:hAnsi="Times New Roman"/>
          <w:color w:val="231F20"/>
          <w:sz w:val="24"/>
          <w:szCs w:val="24"/>
        </w:rPr>
      </w:pPr>
      <w:r>
        <w:rPr>
          <w:rFonts w:ascii="Times New Roman" w:eastAsia="Times New Roman" w:hAnsi="Times New Roman"/>
          <w:i/>
          <w:color w:val="231F20"/>
          <w:sz w:val="24"/>
          <w:szCs w:val="24"/>
        </w:rPr>
        <w:t xml:space="preserve">       </w:t>
      </w:r>
      <w:r w:rsidR="00225F47" w:rsidRPr="004C6665">
        <w:rPr>
          <w:rFonts w:ascii="Times New Roman" w:eastAsia="Times New Roman" w:hAnsi="Times New Roman"/>
          <w:i/>
          <w:color w:val="231F20"/>
          <w:sz w:val="24"/>
          <w:szCs w:val="24"/>
        </w:rPr>
        <w:t>SIGCOMM</w:t>
      </w:r>
      <w:r w:rsidR="00225F47" w:rsidRPr="004C6665">
        <w:rPr>
          <w:rFonts w:ascii="Times New Roman" w:eastAsia="Times New Roman" w:hAnsi="Times New Roman"/>
          <w:color w:val="231F20"/>
          <w:sz w:val="24"/>
          <w:szCs w:val="24"/>
        </w:rPr>
        <w:t>, 2011.</w:t>
      </w:r>
    </w:p>
    <w:p w:rsidR="00225F47" w:rsidRPr="004C6665" w:rsidRDefault="00225F47" w:rsidP="004C6665">
      <w:pPr>
        <w:pStyle w:val="ListParagraph"/>
        <w:numPr>
          <w:ilvl w:val="0"/>
          <w:numId w:val="27"/>
        </w:numPr>
        <w:tabs>
          <w:tab w:val="left" w:pos="380"/>
        </w:tabs>
        <w:spacing w:after="0" w:line="237" w:lineRule="auto"/>
        <w:jc w:val="both"/>
        <w:rPr>
          <w:rFonts w:ascii="Times New Roman" w:eastAsia="Times New Roman" w:hAnsi="Times New Roman"/>
          <w:color w:val="231F20"/>
          <w:sz w:val="24"/>
          <w:szCs w:val="24"/>
        </w:rPr>
      </w:pPr>
      <w:r w:rsidRPr="004C6665">
        <w:rPr>
          <w:rFonts w:ascii="Times New Roman" w:eastAsia="Times New Roman" w:hAnsi="Times New Roman"/>
          <w:color w:val="231F20"/>
          <w:sz w:val="24"/>
          <w:szCs w:val="24"/>
        </w:rPr>
        <w:t xml:space="preserve">H. Jiang and C. </w:t>
      </w:r>
      <w:proofErr w:type="spellStart"/>
      <w:r w:rsidRPr="004C6665">
        <w:rPr>
          <w:rFonts w:ascii="Times New Roman" w:eastAsia="Times New Roman" w:hAnsi="Times New Roman"/>
          <w:color w:val="231F20"/>
          <w:sz w:val="24"/>
          <w:szCs w:val="24"/>
        </w:rPr>
        <w:t>Dovrolis</w:t>
      </w:r>
      <w:proofErr w:type="spellEnd"/>
      <w:r w:rsidRPr="004C6665">
        <w:rPr>
          <w:rFonts w:ascii="Times New Roman" w:eastAsia="Times New Roman" w:hAnsi="Times New Roman"/>
          <w:color w:val="231F20"/>
          <w:sz w:val="24"/>
          <w:szCs w:val="24"/>
        </w:rPr>
        <w:t xml:space="preserve">, “Why is the Internet traffic </w:t>
      </w:r>
      <w:proofErr w:type="spellStart"/>
      <w:r w:rsidRPr="004C6665">
        <w:rPr>
          <w:rFonts w:ascii="Times New Roman" w:eastAsia="Times New Roman" w:hAnsi="Times New Roman"/>
          <w:color w:val="231F20"/>
          <w:sz w:val="24"/>
          <w:szCs w:val="24"/>
        </w:rPr>
        <w:t>bursty</w:t>
      </w:r>
      <w:proofErr w:type="spellEnd"/>
      <w:r w:rsidRPr="004C6665">
        <w:rPr>
          <w:rFonts w:ascii="Times New Roman" w:eastAsia="Times New Roman" w:hAnsi="Times New Roman"/>
          <w:color w:val="231F20"/>
          <w:sz w:val="24"/>
          <w:szCs w:val="24"/>
        </w:rPr>
        <w:t xml:space="preserve"> in short time scales</w:t>
      </w:r>
      <w:proofErr w:type="gramStart"/>
      <w:r w:rsidRPr="004C6665">
        <w:rPr>
          <w:rFonts w:ascii="Times New Roman" w:eastAsia="Times New Roman" w:hAnsi="Times New Roman"/>
          <w:color w:val="231F20"/>
          <w:sz w:val="24"/>
          <w:szCs w:val="24"/>
        </w:rPr>
        <w:t>?,</w:t>
      </w:r>
      <w:proofErr w:type="gramEnd"/>
      <w:r w:rsidRPr="004C6665">
        <w:rPr>
          <w:rFonts w:ascii="Times New Roman" w:eastAsia="Times New Roman" w:hAnsi="Times New Roman"/>
          <w:color w:val="231F20"/>
          <w:sz w:val="24"/>
          <w:szCs w:val="24"/>
        </w:rPr>
        <w:t xml:space="preserve">” in </w:t>
      </w:r>
      <w:r w:rsidRPr="004C6665">
        <w:rPr>
          <w:rFonts w:ascii="Times New Roman" w:eastAsia="Times New Roman" w:hAnsi="Times New Roman"/>
          <w:i/>
          <w:color w:val="231F20"/>
          <w:sz w:val="24"/>
          <w:szCs w:val="24"/>
        </w:rPr>
        <w:t>SIGMETRICS</w:t>
      </w:r>
      <w:r w:rsidRPr="004C6665">
        <w:rPr>
          <w:rFonts w:ascii="Times New Roman" w:eastAsia="Times New Roman" w:hAnsi="Times New Roman"/>
          <w:color w:val="231F20"/>
          <w:sz w:val="24"/>
          <w:szCs w:val="24"/>
        </w:rPr>
        <w:t>, pp. 241–252, 2005.</w:t>
      </w:r>
    </w:p>
    <w:p w:rsidR="00225F47" w:rsidRPr="004C6665" w:rsidRDefault="00225F47" w:rsidP="00225F47">
      <w:pPr>
        <w:spacing w:line="1" w:lineRule="exact"/>
        <w:rPr>
          <w:rFonts w:ascii="Times New Roman" w:eastAsia="Times New Roman" w:hAnsi="Times New Roman"/>
          <w:color w:val="231F20"/>
          <w:sz w:val="24"/>
          <w:szCs w:val="24"/>
        </w:rPr>
      </w:pPr>
    </w:p>
    <w:p w:rsidR="00225F47" w:rsidRPr="004C6665" w:rsidRDefault="00225F47" w:rsidP="004C6665">
      <w:pPr>
        <w:pStyle w:val="ListParagraph"/>
        <w:numPr>
          <w:ilvl w:val="0"/>
          <w:numId w:val="27"/>
        </w:numPr>
        <w:tabs>
          <w:tab w:val="left" w:pos="380"/>
        </w:tabs>
        <w:spacing w:after="0" w:line="237" w:lineRule="auto"/>
        <w:rPr>
          <w:rFonts w:ascii="Times New Roman" w:eastAsia="Times New Roman" w:hAnsi="Times New Roman"/>
          <w:color w:val="231F20"/>
          <w:sz w:val="24"/>
          <w:szCs w:val="24"/>
        </w:rPr>
      </w:pPr>
      <w:r w:rsidRPr="004C6665">
        <w:rPr>
          <w:rFonts w:ascii="Times New Roman" w:eastAsia="Times New Roman" w:hAnsi="Times New Roman"/>
          <w:color w:val="231F20"/>
          <w:sz w:val="24"/>
          <w:szCs w:val="24"/>
        </w:rPr>
        <w:t>“INTERNET INTERDOMAIN CONGESTION.” http://www.caida.org/publications/presentations/2014/bitag-congestion/bitag-congestion.pdf.</w:t>
      </w:r>
    </w:p>
    <w:p w:rsidR="00225F47" w:rsidRPr="004C6665" w:rsidRDefault="00225F47" w:rsidP="00225F47">
      <w:pPr>
        <w:spacing w:line="1" w:lineRule="exact"/>
        <w:rPr>
          <w:rFonts w:ascii="Times New Roman" w:eastAsia="Times New Roman" w:hAnsi="Times New Roman"/>
          <w:color w:val="231F20"/>
          <w:sz w:val="24"/>
          <w:szCs w:val="24"/>
        </w:rPr>
      </w:pPr>
    </w:p>
    <w:p w:rsidR="00225F47" w:rsidRPr="004C6665" w:rsidRDefault="00225F47" w:rsidP="004C6665">
      <w:pPr>
        <w:pStyle w:val="ListParagraph"/>
        <w:numPr>
          <w:ilvl w:val="0"/>
          <w:numId w:val="27"/>
        </w:numPr>
        <w:tabs>
          <w:tab w:val="left" w:pos="380"/>
        </w:tabs>
        <w:spacing w:after="0" w:line="237" w:lineRule="auto"/>
        <w:jc w:val="both"/>
        <w:rPr>
          <w:rFonts w:ascii="Times New Roman" w:eastAsia="Times New Roman" w:hAnsi="Times New Roman"/>
          <w:color w:val="231F20"/>
          <w:sz w:val="24"/>
          <w:szCs w:val="24"/>
        </w:rPr>
      </w:pPr>
      <w:r w:rsidRPr="004C6665">
        <w:rPr>
          <w:rFonts w:ascii="Times New Roman" w:eastAsia="Times New Roman" w:hAnsi="Times New Roman"/>
          <w:color w:val="231F20"/>
          <w:sz w:val="24"/>
          <w:szCs w:val="24"/>
        </w:rPr>
        <w:t xml:space="preserve">Clark, S. Bauer, k. </w:t>
      </w:r>
      <w:proofErr w:type="spellStart"/>
      <w:r w:rsidRPr="004C6665">
        <w:rPr>
          <w:rFonts w:ascii="Times New Roman" w:eastAsia="Times New Roman" w:hAnsi="Times New Roman"/>
          <w:color w:val="231F20"/>
          <w:sz w:val="24"/>
          <w:szCs w:val="24"/>
        </w:rPr>
        <w:t>claffy</w:t>
      </w:r>
      <w:proofErr w:type="spellEnd"/>
      <w:r w:rsidRPr="004C6665">
        <w:rPr>
          <w:rFonts w:ascii="Times New Roman" w:eastAsia="Times New Roman" w:hAnsi="Times New Roman"/>
          <w:color w:val="231F20"/>
          <w:sz w:val="24"/>
          <w:szCs w:val="24"/>
        </w:rPr>
        <w:t xml:space="preserve">, A. </w:t>
      </w:r>
      <w:proofErr w:type="spellStart"/>
      <w:r w:rsidRPr="004C6665">
        <w:rPr>
          <w:rFonts w:ascii="Times New Roman" w:eastAsia="Times New Roman" w:hAnsi="Times New Roman"/>
          <w:color w:val="231F20"/>
          <w:sz w:val="24"/>
          <w:szCs w:val="24"/>
        </w:rPr>
        <w:t>Dhamdhere</w:t>
      </w:r>
      <w:proofErr w:type="spellEnd"/>
      <w:r w:rsidRPr="004C6665">
        <w:rPr>
          <w:rFonts w:ascii="Times New Roman" w:eastAsia="Times New Roman" w:hAnsi="Times New Roman"/>
          <w:color w:val="231F20"/>
          <w:sz w:val="24"/>
          <w:szCs w:val="24"/>
        </w:rPr>
        <w:t xml:space="preserve">, B. </w:t>
      </w:r>
      <w:proofErr w:type="spellStart"/>
      <w:r w:rsidRPr="004C6665">
        <w:rPr>
          <w:rFonts w:ascii="Times New Roman" w:eastAsia="Times New Roman" w:hAnsi="Times New Roman"/>
          <w:color w:val="231F20"/>
          <w:sz w:val="24"/>
          <w:szCs w:val="24"/>
        </w:rPr>
        <w:t>Huffaker</w:t>
      </w:r>
      <w:proofErr w:type="spellEnd"/>
      <w:r w:rsidRPr="004C6665">
        <w:rPr>
          <w:rFonts w:ascii="Times New Roman" w:eastAsia="Times New Roman" w:hAnsi="Times New Roman"/>
          <w:color w:val="231F20"/>
          <w:sz w:val="24"/>
          <w:szCs w:val="24"/>
        </w:rPr>
        <w:t xml:space="preserve">, W. Lehr, and M. </w:t>
      </w:r>
      <w:proofErr w:type="spellStart"/>
      <w:r w:rsidRPr="004C6665">
        <w:rPr>
          <w:rFonts w:ascii="Times New Roman" w:eastAsia="Times New Roman" w:hAnsi="Times New Roman"/>
          <w:color w:val="231F20"/>
          <w:sz w:val="24"/>
          <w:szCs w:val="24"/>
        </w:rPr>
        <w:t>Luckie</w:t>
      </w:r>
      <w:proofErr w:type="spellEnd"/>
      <w:r w:rsidRPr="004C6665">
        <w:rPr>
          <w:rFonts w:ascii="Times New Roman" w:eastAsia="Times New Roman" w:hAnsi="Times New Roman"/>
          <w:color w:val="231F20"/>
          <w:sz w:val="24"/>
          <w:szCs w:val="24"/>
        </w:rPr>
        <w:t xml:space="preserve">, “Measurement and Analysis of Inter-net Interconnection and Congestion,” in </w:t>
      </w:r>
      <w:r w:rsidRPr="004C6665">
        <w:rPr>
          <w:rFonts w:ascii="Times New Roman" w:eastAsia="Times New Roman" w:hAnsi="Times New Roman"/>
          <w:i/>
          <w:color w:val="231F20"/>
          <w:sz w:val="24"/>
          <w:szCs w:val="24"/>
        </w:rPr>
        <w:t>Telecommunications</w:t>
      </w:r>
      <w:r w:rsidRPr="004C6665">
        <w:rPr>
          <w:rFonts w:ascii="Times New Roman" w:eastAsia="Times New Roman" w:hAnsi="Times New Roman"/>
          <w:color w:val="231F20"/>
          <w:sz w:val="24"/>
          <w:szCs w:val="24"/>
        </w:rPr>
        <w:t xml:space="preserve"> </w:t>
      </w:r>
      <w:r w:rsidRPr="004C6665">
        <w:rPr>
          <w:rFonts w:ascii="Times New Roman" w:eastAsia="Times New Roman" w:hAnsi="Times New Roman"/>
          <w:i/>
          <w:color w:val="231F20"/>
          <w:sz w:val="24"/>
          <w:szCs w:val="24"/>
        </w:rPr>
        <w:t>Policy Research Conference (TPRC)</w:t>
      </w:r>
      <w:r w:rsidRPr="004C6665">
        <w:rPr>
          <w:rFonts w:ascii="Times New Roman" w:eastAsia="Times New Roman" w:hAnsi="Times New Roman"/>
          <w:color w:val="231F20"/>
          <w:sz w:val="24"/>
          <w:szCs w:val="24"/>
        </w:rPr>
        <w:t>, 2014.</w:t>
      </w:r>
    </w:p>
    <w:p w:rsidR="00225F47" w:rsidRPr="004C6665" w:rsidRDefault="00225F47" w:rsidP="00225F47">
      <w:pPr>
        <w:spacing w:line="2" w:lineRule="exact"/>
        <w:rPr>
          <w:rFonts w:ascii="Times New Roman" w:eastAsia="Times New Roman" w:hAnsi="Times New Roman"/>
          <w:color w:val="231F20"/>
          <w:sz w:val="24"/>
          <w:szCs w:val="24"/>
        </w:rPr>
      </w:pPr>
    </w:p>
    <w:p w:rsidR="00225F47" w:rsidRPr="004C6665" w:rsidRDefault="00225F47" w:rsidP="004C6665">
      <w:pPr>
        <w:pStyle w:val="ListParagraph"/>
        <w:numPr>
          <w:ilvl w:val="0"/>
          <w:numId w:val="27"/>
        </w:numPr>
        <w:tabs>
          <w:tab w:val="left" w:pos="380"/>
        </w:tabs>
        <w:spacing w:after="0" w:line="237" w:lineRule="auto"/>
        <w:jc w:val="both"/>
        <w:rPr>
          <w:rFonts w:ascii="Times New Roman" w:eastAsia="Times New Roman" w:hAnsi="Times New Roman"/>
          <w:color w:val="231F20"/>
          <w:sz w:val="24"/>
          <w:szCs w:val="24"/>
        </w:rPr>
      </w:pPr>
      <w:r w:rsidRPr="004C6665">
        <w:rPr>
          <w:rFonts w:ascii="Times New Roman" w:eastAsia="Times New Roman" w:hAnsi="Times New Roman"/>
          <w:color w:val="231F20"/>
          <w:sz w:val="24"/>
          <w:szCs w:val="24"/>
        </w:rPr>
        <w:t xml:space="preserve">W. Xu and J. Rexford, “MIRO: multi-path </w:t>
      </w:r>
      <w:proofErr w:type="spellStart"/>
      <w:r w:rsidRPr="004C6665">
        <w:rPr>
          <w:rFonts w:ascii="Times New Roman" w:eastAsia="Times New Roman" w:hAnsi="Times New Roman"/>
          <w:color w:val="231F20"/>
          <w:sz w:val="24"/>
          <w:szCs w:val="24"/>
        </w:rPr>
        <w:t>interdomain</w:t>
      </w:r>
      <w:proofErr w:type="spellEnd"/>
      <w:r w:rsidRPr="004C6665">
        <w:rPr>
          <w:rFonts w:ascii="Times New Roman" w:eastAsia="Times New Roman" w:hAnsi="Times New Roman"/>
          <w:color w:val="231F20"/>
          <w:sz w:val="24"/>
          <w:szCs w:val="24"/>
        </w:rPr>
        <w:t xml:space="preserve"> rout-</w:t>
      </w:r>
      <w:proofErr w:type="spellStart"/>
      <w:r w:rsidRPr="004C6665">
        <w:rPr>
          <w:rFonts w:ascii="Times New Roman" w:eastAsia="Times New Roman" w:hAnsi="Times New Roman"/>
          <w:color w:val="231F20"/>
          <w:sz w:val="24"/>
          <w:szCs w:val="24"/>
        </w:rPr>
        <w:t>ing</w:t>
      </w:r>
      <w:proofErr w:type="spellEnd"/>
      <w:r w:rsidRPr="004C6665">
        <w:rPr>
          <w:rFonts w:ascii="Times New Roman" w:eastAsia="Times New Roman" w:hAnsi="Times New Roman"/>
          <w:color w:val="231F20"/>
          <w:sz w:val="24"/>
          <w:szCs w:val="24"/>
        </w:rPr>
        <w:t xml:space="preserve">,” in </w:t>
      </w:r>
      <w:r w:rsidRPr="004C6665">
        <w:rPr>
          <w:rFonts w:ascii="Times New Roman" w:eastAsia="Times New Roman" w:hAnsi="Times New Roman"/>
          <w:i/>
          <w:color w:val="231F20"/>
          <w:sz w:val="24"/>
          <w:szCs w:val="24"/>
        </w:rPr>
        <w:t>SIGCOMM</w:t>
      </w:r>
      <w:r w:rsidRPr="004C6665">
        <w:rPr>
          <w:rFonts w:ascii="Times New Roman" w:eastAsia="Times New Roman" w:hAnsi="Times New Roman"/>
          <w:color w:val="231F20"/>
          <w:sz w:val="24"/>
          <w:szCs w:val="24"/>
        </w:rPr>
        <w:t>, 2006.</w:t>
      </w:r>
    </w:p>
    <w:p w:rsidR="00225F47" w:rsidRPr="004C6665" w:rsidRDefault="00225F47" w:rsidP="00225F47">
      <w:pPr>
        <w:spacing w:line="1" w:lineRule="exact"/>
        <w:rPr>
          <w:rFonts w:ascii="Times New Roman" w:eastAsia="Times New Roman" w:hAnsi="Times New Roman"/>
          <w:color w:val="231F20"/>
          <w:sz w:val="24"/>
          <w:szCs w:val="24"/>
        </w:rPr>
      </w:pPr>
    </w:p>
    <w:p w:rsidR="00225F47" w:rsidRPr="004C6665" w:rsidRDefault="00225F47" w:rsidP="004C6665">
      <w:pPr>
        <w:pStyle w:val="ListParagraph"/>
        <w:numPr>
          <w:ilvl w:val="0"/>
          <w:numId w:val="27"/>
        </w:numPr>
        <w:tabs>
          <w:tab w:val="left" w:pos="380"/>
        </w:tabs>
        <w:spacing w:after="0" w:line="237" w:lineRule="auto"/>
        <w:jc w:val="both"/>
        <w:rPr>
          <w:rFonts w:ascii="Times New Roman" w:eastAsia="Times New Roman" w:hAnsi="Times New Roman"/>
          <w:color w:val="231F20"/>
          <w:sz w:val="24"/>
          <w:szCs w:val="24"/>
        </w:rPr>
      </w:pPr>
      <w:r w:rsidRPr="004C6665">
        <w:rPr>
          <w:rFonts w:ascii="Times New Roman" w:eastAsia="Times New Roman" w:hAnsi="Times New Roman"/>
          <w:color w:val="231F20"/>
          <w:sz w:val="24"/>
          <w:szCs w:val="24"/>
        </w:rPr>
        <w:t xml:space="preserve">F. Wang and L. Gao, “Path diversity aware </w:t>
      </w:r>
      <w:proofErr w:type="spellStart"/>
      <w:r w:rsidRPr="004C6665">
        <w:rPr>
          <w:rFonts w:ascii="Times New Roman" w:eastAsia="Times New Roman" w:hAnsi="Times New Roman"/>
          <w:color w:val="231F20"/>
          <w:sz w:val="24"/>
          <w:szCs w:val="24"/>
        </w:rPr>
        <w:t>interdomain</w:t>
      </w:r>
      <w:proofErr w:type="spellEnd"/>
      <w:r w:rsidRPr="004C6665">
        <w:rPr>
          <w:rFonts w:ascii="Times New Roman" w:eastAsia="Times New Roman" w:hAnsi="Times New Roman"/>
          <w:color w:val="231F20"/>
          <w:sz w:val="24"/>
          <w:szCs w:val="24"/>
        </w:rPr>
        <w:t xml:space="preserve"> </w:t>
      </w:r>
      <w:proofErr w:type="gramStart"/>
      <w:r w:rsidRPr="004C6665">
        <w:rPr>
          <w:rFonts w:ascii="Times New Roman" w:eastAsia="Times New Roman" w:hAnsi="Times New Roman"/>
          <w:color w:val="231F20"/>
          <w:sz w:val="24"/>
          <w:szCs w:val="24"/>
        </w:rPr>
        <w:t>routing.,</w:t>
      </w:r>
      <w:proofErr w:type="gramEnd"/>
      <w:r w:rsidRPr="004C6665">
        <w:rPr>
          <w:rFonts w:ascii="Times New Roman" w:eastAsia="Times New Roman" w:hAnsi="Times New Roman"/>
          <w:color w:val="231F20"/>
          <w:sz w:val="24"/>
          <w:szCs w:val="24"/>
        </w:rPr>
        <w:t xml:space="preserve">” in </w:t>
      </w:r>
      <w:r w:rsidRPr="004C6665">
        <w:rPr>
          <w:rFonts w:ascii="Times New Roman" w:eastAsia="Times New Roman" w:hAnsi="Times New Roman"/>
          <w:i/>
          <w:color w:val="231F20"/>
          <w:sz w:val="24"/>
          <w:szCs w:val="24"/>
        </w:rPr>
        <w:t>INFOCOM</w:t>
      </w:r>
      <w:r w:rsidRPr="004C6665">
        <w:rPr>
          <w:rFonts w:ascii="Times New Roman" w:eastAsia="Times New Roman" w:hAnsi="Times New Roman"/>
          <w:color w:val="231F20"/>
          <w:sz w:val="24"/>
          <w:szCs w:val="24"/>
        </w:rPr>
        <w:t>, IEEE, 2009.</w:t>
      </w:r>
    </w:p>
    <w:p w:rsidR="00225F47" w:rsidRPr="004C6665" w:rsidRDefault="00225F47" w:rsidP="004C6665">
      <w:pPr>
        <w:pStyle w:val="ListParagraph"/>
        <w:numPr>
          <w:ilvl w:val="0"/>
          <w:numId w:val="27"/>
        </w:numPr>
        <w:tabs>
          <w:tab w:val="left" w:pos="360"/>
        </w:tabs>
        <w:spacing w:line="237" w:lineRule="auto"/>
        <w:rPr>
          <w:rFonts w:ascii="Times New Roman" w:eastAsia="Times New Roman" w:hAnsi="Times New Roman"/>
          <w:color w:val="231F20"/>
          <w:sz w:val="24"/>
          <w:szCs w:val="24"/>
        </w:rPr>
      </w:pPr>
      <w:r w:rsidRPr="004C6665">
        <w:rPr>
          <w:rFonts w:ascii="Times New Roman" w:eastAsia="Times New Roman" w:hAnsi="Times New Roman"/>
          <w:color w:val="231F20"/>
          <w:sz w:val="24"/>
          <w:szCs w:val="24"/>
        </w:rPr>
        <w:t xml:space="preserve">Y. Liao and L. Gao, etc., “Reliable </w:t>
      </w:r>
      <w:proofErr w:type="spellStart"/>
      <w:r w:rsidRPr="004C6665">
        <w:rPr>
          <w:rFonts w:ascii="Times New Roman" w:eastAsia="Times New Roman" w:hAnsi="Times New Roman"/>
          <w:color w:val="231F20"/>
          <w:sz w:val="24"/>
          <w:szCs w:val="24"/>
        </w:rPr>
        <w:t>interdomain</w:t>
      </w:r>
      <w:proofErr w:type="spellEnd"/>
      <w:r w:rsidRPr="004C6665">
        <w:rPr>
          <w:rFonts w:ascii="Times New Roman" w:eastAsia="Times New Roman" w:hAnsi="Times New Roman"/>
          <w:color w:val="231F20"/>
          <w:sz w:val="24"/>
          <w:szCs w:val="24"/>
        </w:rPr>
        <w:t xml:space="preserve"> rout-</w:t>
      </w:r>
      <w:proofErr w:type="spellStart"/>
      <w:r w:rsidRPr="004C6665">
        <w:rPr>
          <w:rFonts w:ascii="Times New Roman" w:eastAsia="Times New Roman" w:hAnsi="Times New Roman"/>
          <w:color w:val="231F20"/>
          <w:sz w:val="24"/>
          <w:szCs w:val="24"/>
        </w:rPr>
        <w:t>ing</w:t>
      </w:r>
      <w:proofErr w:type="spellEnd"/>
      <w:r w:rsidRPr="004C6665">
        <w:rPr>
          <w:rFonts w:ascii="Times New Roman" w:eastAsia="Times New Roman" w:hAnsi="Times New Roman"/>
          <w:color w:val="231F20"/>
          <w:sz w:val="24"/>
          <w:szCs w:val="24"/>
        </w:rPr>
        <w:t xml:space="preserve"> through multiple complementary routing </w:t>
      </w:r>
      <w:proofErr w:type="gramStart"/>
      <w:r w:rsidRPr="004C6665">
        <w:rPr>
          <w:rFonts w:ascii="Times New Roman" w:eastAsia="Times New Roman" w:hAnsi="Times New Roman"/>
          <w:color w:val="231F20"/>
          <w:sz w:val="24"/>
          <w:szCs w:val="24"/>
        </w:rPr>
        <w:t>processes.,</w:t>
      </w:r>
      <w:proofErr w:type="gramEnd"/>
      <w:r w:rsidRPr="004C6665">
        <w:rPr>
          <w:rFonts w:ascii="Times New Roman" w:eastAsia="Times New Roman" w:hAnsi="Times New Roman"/>
          <w:color w:val="231F20"/>
          <w:sz w:val="24"/>
          <w:szCs w:val="24"/>
        </w:rPr>
        <w:t>” in</w:t>
      </w:r>
      <w:r w:rsidR="004C6665" w:rsidRPr="004C6665">
        <w:rPr>
          <w:rFonts w:ascii="Times New Roman" w:eastAsia="Times New Roman" w:hAnsi="Times New Roman"/>
          <w:color w:val="231F20"/>
          <w:sz w:val="24"/>
          <w:szCs w:val="24"/>
        </w:rPr>
        <w:t xml:space="preserve"> </w:t>
      </w:r>
      <w:proofErr w:type="spellStart"/>
      <w:r w:rsidRPr="004C6665">
        <w:rPr>
          <w:rFonts w:ascii="Times New Roman" w:eastAsia="Times New Roman" w:hAnsi="Times New Roman"/>
          <w:i/>
          <w:color w:val="231F20"/>
          <w:sz w:val="24"/>
          <w:szCs w:val="24"/>
        </w:rPr>
        <w:t>CoNEXT</w:t>
      </w:r>
      <w:proofErr w:type="spellEnd"/>
      <w:r w:rsidRPr="004C6665">
        <w:rPr>
          <w:rFonts w:ascii="Times New Roman" w:eastAsia="Times New Roman" w:hAnsi="Times New Roman"/>
          <w:color w:val="231F20"/>
          <w:sz w:val="24"/>
          <w:szCs w:val="24"/>
        </w:rPr>
        <w:t>, 2008.</w:t>
      </w:r>
    </w:p>
    <w:p w:rsidR="00225F47" w:rsidRPr="004C6665" w:rsidRDefault="00225F47" w:rsidP="004C6665">
      <w:pPr>
        <w:pStyle w:val="ListParagraph"/>
        <w:numPr>
          <w:ilvl w:val="0"/>
          <w:numId w:val="27"/>
        </w:numPr>
        <w:tabs>
          <w:tab w:val="left" w:pos="380"/>
        </w:tabs>
        <w:spacing w:after="0" w:line="237" w:lineRule="auto"/>
        <w:jc w:val="both"/>
        <w:rPr>
          <w:rFonts w:ascii="Times New Roman" w:eastAsia="Times New Roman" w:hAnsi="Times New Roman"/>
          <w:color w:val="231F20"/>
          <w:sz w:val="24"/>
          <w:szCs w:val="24"/>
        </w:rPr>
      </w:pPr>
      <w:r w:rsidRPr="004C6665">
        <w:rPr>
          <w:rFonts w:ascii="Times New Roman" w:eastAsia="Times New Roman" w:hAnsi="Times New Roman"/>
          <w:color w:val="231F20"/>
          <w:sz w:val="24"/>
          <w:szCs w:val="24"/>
        </w:rPr>
        <w:t xml:space="preserve">N. </w:t>
      </w:r>
      <w:proofErr w:type="spellStart"/>
      <w:r w:rsidRPr="004C6665">
        <w:rPr>
          <w:rFonts w:ascii="Times New Roman" w:eastAsia="Times New Roman" w:hAnsi="Times New Roman"/>
          <w:color w:val="231F20"/>
          <w:sz w:val="24"/>
          <w:szCs w:val="24"/>
        </w:rPr>
        <w:t>Kushman</w:t>
      </w:r>
      <w:proofErr w:type="spellEnd"/>
      <w:r w:rsidRPr="004C6665">
        <w:rPr>
          <w:rFonts w:ascii="Times New Roman" w:eastAsia="Times New Roman" w:hAnsi="Times New Roman"/>
          <w:color w:val="231F20"/>
          <w:sz w:val="24"/>
          <w:szCs w:val="24"/>
        </w:rPr>
        <w:t xml:space="preserve">, S. </w:t>
      </w:r>
      <w:proofErr w:type="spellStart"/>
      <w:r w:rsidRPr="004C6665">
        <w:rPr>
          <w:rFonts w:ascii="Times New Roman" w:eastAsia="Times New Roman" w:hAnsi="Times New Roman"/>
          <w:color w:val="231F20"/>
          <w:sz w:val="24"/>
          <w:szCs w:val="24"/>
        </w:rPr>
        <w:t>Kandula</w:t>
      </w:r>
      <w:proofErr w:type="spellEnd"/>
      <w:r w:rsidRPr="004C6665">
        <w:rPr>
          <w:rFonts w:ascii="Times New Roman" w:eastAsia="Times New Roman" w:hAnsi="Times New Roman"/>
          <w:color w:val="231F20"/>
          <w:sz w:val="24"/>
          <w:szCs w:val="24"/>
        </w:rPr>
        <w:t xml:space="preserve">, D. </w:t>
      </w:r>
      <w:proofErr w:type="spellStart"/>
      <w:r w:rsidRPr="004C6665">
        <w:rPr>
          <w:rFonts w:ascii="Times New Roman" w:eastAsia="Times New Roman" w:hAnsi="Times New Roman"/>
          <w:color w:val="231F20"/>
          <w:sz w:val="24"/>
          <w:szCs w:val="24"/>
        </w:rPr>
        <w:t>Katabi</w:t>
      </w:r>
      <w:proofErr w:type="spellEnd"/>
      <w:r w:rsidRPr="004C6665">
        <w:rPr>
          <w:rFonts w:ascii="Times New Roman" w:eastAsia="Times New Roman" w:hAnsi="Times New Roman"/>
          <w:color w:val="231F20"/>
          <w:sz w:val="24"/>
          <w:szCs w:val="24"/>
        </w:rPr>
        <w:t xml:space="preserve">, and B. </w:t>
      </w:r>
      <w:proofErr w:type="spellStart"/>
      <w:r w:rsidRPr="004C6665">
        <w:rPr>
          <w:rFonts w:ascii="Times New Roman" w:eastAsia="Times New Roman" w:hAnsi="Times New Roman"/>
          <w:color w:val="231F20"/>
          <w:sz w:val="24"/>
          <w:szCs w:val="24"/>
        </w:rPr>
        <w:t>Maggs</w:t>
      </w:r>
      <w:proofErr w:type="spellEnd"/>
      <w:r w:rsidRPr="004C6665">
        <w:rPr>
          <w:rFonts w:ascii="Times New Roman" w:eastAsia="Times New Roman" w:hAnsi="Times New Roman"/>
          <w:color w:val="231F20"/>
          <w:sz w:val="24"/>
          <w:szCs w:val="24"/>
        </w:rPr>
        <w:t xml:space="preserve">, “R-BGP: Staying connected in a connected world,” in </w:t>
      </w:r>
      <w:r w:rsidRPr="004C6665">
        <w:rPr>
          <w:rFonts w:ascii="Times New Roman" w:eastAsia="Times New Roman" w:hAnsi="Times New Roman"/>
          <w:i/>
          <w:color w:val="231F20"/>
          <w:sz w:val="24"/>
          <w:szCs w:val="24"/>
        </w:rPr>
        <w:t>NSDI</w:t>
      </w:r>
      <w:r w:rsidRPr="004C6665">
        <w:rPr>
          <w:rFonts w:ascii="Times New Roman" w:eastAsia="Times New Roman" w:hAnsi="Times New Roman"/>
          <w:color w:val="231F20"/>
          <w:sz w:val="24"/>
          <w:szCs w:val="24"/>
        </w:rPr>
        <w:t>, 2007.</w:t>
      </w:r>
    </w:p>
    <w:p w:rsidR="00225F47" w:rsidRPr="004C6665" w:rsidRDefault="00225F47" w:rsidP="00225F47">
      <w:pPr>
        <w:spacing w:line="1" w:lineRule="exact"/>
        <w:rPr>
          <w:rFonts w:ascii="Times New Roman" w:eastAsia="Times New Roman" w:hAnsi="Times New Roman"/>
          <w:color w:val="231F20"/>
          <w:sz w:val="24"/>
          <w:szCs w:val="24"/>
        </w:rPr>
      </w:pPr>
    </w:p>
    <w:p w:rsidR="00E07C6D" w:rsidRPr="004C6665" w:rsidRDefault="00E07C6D" w:rsidP="005F6EF8">
      <w:pPr>
        <w:tabs>
          <w:tab w:val="left" w:pos="1340"/>
        </w:tabs>
        <w:rPr>
          <w:rFonts w:ascii="Times New Roman" w:eastAsia="Times New Roman" w:hAnsi="Times New Roman"/>
          <w:sz w:val="24"/>
          <w:szCs w:val="24"/>
        </w:rPr>
      </w:pPr>
    </w:p>
    <w:sectPr w:rsidR="00E07C6D" w:rsidRPr="004C6665" w:rsidSect="00EF5593">
      <w:headerReference w:type="default" r:id="rId14"/>
      <w:footerReference w:type="default" r:id="rId15"/>
      <w:pgSz w:w="11906" w:h="16838"/>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D2A" w:rsidRDefault="00DC2D2A" w:rsidP="006D23AA">
      <w:pPr>
        <w:spacing w:after="0" w:line="240" w:lineRule="auto"/>
      </w:pPr>
      <w:r>
        <w:separator/>
      </w:r>
    </w:p>
  </w:endnote>
  <w:endnote w:type="continuationSeparator" w:id="0">
    <w:p w:rsidR="00DC2D2A" w:rsidRDefault="00DC2D2A" w:rsidP="006D2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1A1" w:rsidRDefault="008961A1">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6F4CA7">
      <w:rPr>
        <w:noProof/>
        <w:color w:val="404040" w:themeColor="text1" w:themeTint="BF"/>
      </w:rPr>
      <w:t>8</w:t>
    </w:r>
    <w:r>
      <w:rPr>
        <w:noProof/>
        <w:color w:val="404040" w:themeColor="text1" w:themeTint="BF"/>
      </w:rPr>
      <w:fldChar w:fldCharType="end"/>
    </w:r>
  </w:p>
  <w:p w:rsidR="00E25829" w:rsidRDefault="00E258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D2A" w:rsidRDefault="00DC2D2A" w:rsidP="006D23AA">
      <w:pPr>
        <w:spacing w:after="0" w:line="240" w:lineRule="auto"/>
      </w:pPr>
      <w:r>
        <w:separator/>
      </w:r>
    </w:p>
  </w:footnote>
  <w:footnote w:type="continuationSeparator" w:id="0">
    <w:p w:rsidR="00DC2D2A" w:rsidRDefault="00DC2D2A" w:rsidP="006D23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A2B" w:rsidRDefault="00BA7A2B">
    <w:pPr>
      <w:pStyle w:val="Header"/>
      <w:pBdr>
        <w:bottom w:val="single" w:sz="4" w:space="8" w:color="5B9BD5"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33AD8500546849248FD5AA75E7257849"/>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 xml:space="preserve">Multi-Path Inter domain Forwarding </w:t>
        </w:r>
      </w:sdtContent>
    </w:sdt>
  </w:p>
  <w:p w:rsidR="00BA7A2B" w:rsidRDefault="00BA7A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hybridMultilevel"/>
    <w:tmpl w:val="3D1B58BA"/>
    <w:lvl w:ilvl="0" w:tplc="FFFFFFFF">
      <w:start w:val="3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6"/>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7"/>
    <w:multiLevelType w:val="hybridMultilevel"/>
    <w:tmpl w:val="4DB127F8"/>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8"/>
    <w:multiLevelType w:val="hybridMultilevel"/>
    <w:tmpl w:val="0216231A"/>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9"/>
    <w:multiLevelType w:val="hybridMultilevel"/>
    <w:tmpl w:val="1F16E9E8"/>
    <w:lvl w:ilvl="0" w:tplc="FFFFFFFF">
      <w:start w:val="1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A"/>
    <w:multiLevelType w:val="hybridMultilevel"/>
    <w:tmpl w:val="1190CDE6"/>
    <w:lvl w:ilvl="0" w:tplc="FFFFFFFF">
      <w:start w:val="1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B"/>
    <w:multiLevelType w:val="hybridMultilevel"/>
    <w:tmpl w:val="66EF438C"/>
    <w:lvl w:ilvl="0" w:tplc="FFFFFFFF">
      <w:start w:val="3"/>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C"/>
    <w:multiLevelType w:val="hybridMultilevel"/>
    <w:tmpl w:val="CB7AB030"/>
    <w:lvl w:ilvl="0" w:tplc="08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D"/>
    <w:multiLevelType w:val="hybridMultilevel"/>
    <w:tmpl w:val="3352255A"/>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5A33B7"/>
    <w:multiLevelType w:val="hybridMultilevel"/>
    <w:tmpl w:val="E6D87098"/>
    <w:lvl w:ilvl="0" w:tplc="0809000F">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EC35FB2"/>
    <w:multiLevelType w:val="hybridMultilevel"/>
    <w:tmpl w:val="A48C33A4"/>
    <w:lvl w:ilvl="0" w:tplc="164CE332">
      <w:start w:val="1"/>
      <w:numFmt w:val="lowerRoman"/>
      <w:lvlText w:val="%1)"/>
      <w:lvlJc w:val="left"/>
      <w:pPr>
        <w:ind w:left="790" w:hanging="720"/>
      </w:pPr>
      <w:rPr>
        <w:rFonts w:hint="default"/>
        <w:i/>
      </w:rPr>
    </w:lvl>
    <w:lvl w:ilvl="1" w:tplc="08090019" w:tentative="1">
      <w:start w:val="1"/>
      <w:numFmt w:val="lowerLetter"/>
      <w:lvlText w:val="%2."/>
      <w:lvlJc w:val="left"/>
      <w:pPr>
        <w:ind w:left="1150" w:hanging="360"/>
      </w:pPr>
    </w:lvl>
    <w:lvl w:ilvl="2" w:tplc="0809001B" w:tentative="1">
      <w:start w:val="1"/>
      <w:numFmt w:val="lowerRoman"/>
      <w:lvlText w:val="%3."/>
      <w:lvlJc w:val="right"/>
      <w:pPr>
        <w:ind w:left="1870" w:hanging="180"/>
      </w:pPr>
    </w:lvl>
    <w:lvl w:ilvl="3" w:tplc="0809000F" w:tentative="1">
      <w:start w:val="1"/>
      <w:numFmt w:val="decimal"/>
      <w:lvlText w:val="%4."/>
      <w:lvlJc w:val="left"/>
      <w:pPr>
        <w:ind w:left="2590" w:hanging="360"/>
      </w:pPr>
    </w:lvl>
    <w:lvl w:ilvl="4" w:tplc="08090019" w:tentative="1">
      <w:start w:val="1"/>
      <w:numFmt w:val="lowerLetter"/>
      <w:lvlText w:val="%5."/>
      <w:lvlJc w:val="left"/>
      <w:pPr>
        <w:ind w:left="3310" w:hanging="360"/>
      </w:pPr>
    </w:lvl>
    <w:lvl w:ilvl="5" w:tplc="0809001B" w:tentative="1">
      <w:start w:val="1"/>
      <w:numFmt w:val="lowerRoman"/>
      <w:lvlText w:val="%6."/>
      <w:lvlJc w:val="right"/>
      <w:pPr>
        <w:ind w:left="4030" w:hanging="180"/>
      </w:pPr>
    </w:lvl>
    <w:lvl w:ilvl="6" w:tplc="0809000F" w:tentative="1">
      <w:start w:val="1"/>
      <w:numFmt w:val="decimal"/>
      <w:lvlText w:val="%7."/>
      <w:lvlJc w:val="left"/>
      <w:pPr>
        <w:ind w:left="4750" w:hanging="360"/>
      </w:pPr>
    </w:lvl>
    <w:lvl w:ilvl="7" w:tplc="08090019" w:tentative="1">
      <w:start w:val="1"/>
      <w:numFmt w:val="lowerLetter"/>
      <w:lvlText w:val="%8."/>
      <w:lvlJc w:val="left"/>
      <w:pPr>
        <w:ind w:left="5470" w:hanging="360"/>
      </w:pPr>
    </w:lvl>
    <w:lvl w:ilvl="8" w:tplc="0809001B" w:tentative="1">
      <w:start w:val="1"/>
      <w:numFmt w:val="lowerRoman"/>
      <w:lvlText w:val="%9."/>
      <w:lvlJc w:val="right"/>
      <w:pPr>
        <w:ind w:left="6190" w:hanging="180"/>
      </w:pPr>
    </w:lvl>
  </w:abstractNum>
  <w:abstractNum w:abstractNumId="14" w15:restartNumberingAfterBreak="0">
    <w:nsid w:val="32774D1A"/>
    <w:multiLevelType w:val="hybridMultilevel"/>
    <w:tmpl w:val="B4CEE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7B40EF"/>
    <w:multiLevelType w:val="hybridMultilevel"/>
    <w:tmpl w:val="85A6C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461AEC"/>
    <w:multiLevelType w:val="hybridMultilevel"/>
    <w:tmpl w:val="E9A611B2"/>
    <w:lvl w:ilvl="0" w:tplc="08090001">
      <w:start w:val="1"/>
      <w:numFmt w:val="bullet"/>
      <w:lvlText w:val=""/>
      <w:lvlJc w:val="left"/>
      <w:pPr>
        <w:ind w:left="1100" w:hanging="360"/>
      </w:pPr>
      <w:rPr>
        <w:rFonts w:ascii="Symbol" w:hAnsi="Symbol" w:hint="default"/>
      </w:rPr>
    </w:lvl>
    <w:lvl w:ilvl="1" w:tplc="08090003" w:tentative="1">
      <w:start w:val="1"/>
      <w:numFmt w:val="bullet"/>
      <w:lvlText w:val="o"/>
      <w:lvlJc w:val="left"/>
      <w:pPr>
        <w:ind w:left="1820" w:hanging="360"/>
      </w:pPr>
      <w:rPr>
        <w:rFonts w:ascii="Courier New" w:hAnsi="Courier New" w:cs="Courier New" w:hint="default"/>
      </w:rPr>
    </w:lvl>
    <w:lvl w:ilvl="2" w:tplc="08090005" w:tentative="1">
      <w:start w:val="1"/>
      <w:numFmt w:val="bullet"/>
      <w:lvlText w:val=""/>
      <w:lvlJc w:val="left"/>
      <w:pPr>
        <w:ind w:left="2540" w:hanging="360"/>
      </w:pPr>
      <w:rPr>
        <w:rFonts w:ascii="Wingdings" w:hAnsi="Wingdings" w:hint="default"/>
      </w:rPr>
    </w:lvl>
    <w:lvl w:ilvl="3" w:tplc="08090001" w:tentative="1">
      <w:start w:val="1"/>
      <w:numFmt w:val="bullet"/>
      <w:lvlText w:val=""/>
      <w:lvlJc w:val="left"/>
      <w:pPr>
        <w:ind w:left="3260" w:hanging="360"/>
      </w:pPr>
      <w:rPr>
        <w:rFonts w:ascii="Symbol" w:hAnsi="Symbol" w:hint="default"/>
      </w:rPr>
    </w:lvl>
    <w:lvl w:ilvl="4" w:tplc="08090003" w:tentative="1">
      <w:start w:val="1"/>
      <w:numFmt w:val="bullet"/>
      <w:lvlText w:val="o"/>
      <w:lvlJc w:val="left"/>
      <w:pPr>
        <w:ind w:left="3980" w:hanging="360"/>
      </w:pPr>
      <w:rPr>
        <w:rFonts w:ascii="Courier New" w:hAnsi="Courier New" w:cs="Courier New" w:hint="default"/>
      </w:rPr>
    </w:lvl>
    <w:lvl w:ilvl="5" w:tplc="08090005" w:tentative="1">
      <w:start w:val="1"/>
      <w:numFmt w:val="bullet"/>
      <w:lvlText w:val=""/>
      <w:lvlJc w:val="left"/>
      <w:pPr>
        <w:ind w:left="4700" w:hanging="360"/>
      </w:pPr>
      <w:rPr>
        <w:rFonts w:ascii="Wingdings" w:hAnsi="Wingdings" w:hint="default"/>
      </w:rPr>
    </w:lvl>
    <w:lvl w:ilvl="6" w:tplc="08090001" w:tentative="1">
      <w:start w:val="1"/>
      <w:numFmt w:val="bullet"/>
      <w:lvlText w:val=""/>
      <w:lvlJc w:val="left"/>
      <w:pPr>
        <w:ind w:left="5420" w:hanging="360"/>
      </w:pPr>
      <w:rPr>
        <w:rFonts w:ascii="Symbol" w:hAnsi="Symbol" w:hint="default"/>
      </w:rPr>
    </w:lvl>
    <w:lvl w:ilvl="7" w:tplc="08090003" w:tentative="1">
      <w:start w:val="1"/>
      <w:numFmt w:val="bullet"/>
      <w:lvlText w:val="o"/>
      <w:lvlJc w:val="left"/>
      <w:pPr>
        <w:ind w:left="6140" w:hanging="360"/>
      </w:pPr>
      <w:rPr>
        <w:rFonts w:ascii="Courier New" w:hAnsi="Courier New" w:cs="Courier New" w:hint="default"/>
      </w:rPr>
    </w:lvl>
    <w:lvl w:ilvl="8" w:tplc="08090005" w:tentative="1">
      <w:start w:val="1"/>
      <w:numFmt w:val="bullet"/>
      <w:lvlText w:val=""/>
      <w:lvlJc w:val="left"/>
      <w:pPr>
        <w:ind w:left="6860" w:hanging="360"/>
      </w:pPr>
      <w:rPr>
        <w:rFonts w:ascii="Wingdings" w:hAnsi="Wingdings" w:hint="default"/>
      </w:rPr>
    </w:lvl>
  </w:abstractNum>
  <w:abstractNum w:abstractNumId="17" w15:restartNumberingAfterBreak="0">
    <w:nsid w:val="546C681C"/>
    <w:multiLevelType w:val="hybridMultilevel"/>
    <w:tmpl w:val="7946EAC6"/>
    <w:lvl w:ilvl="0" w:tplc="F3221914">
      <w:start w:val="1"/>
      <w:numFmt w:val="decimal"/>
      <w:lvlText w:val="%1"/>
      <w:lvlJc w:val="left"/>
      <w:pPr>
        <w:ind w:left="2475" w:hanging="175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B32F06"/>
    <w:multiLevelType w:val="hybridMultilevel"/>
    <w:tmpl w:val="F994298C"/>
    <w:lvl w:ilvl="0" w:tplc="0809000F">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7C90686"/>
    <w:multiLevelType w:val="hybridMultilevel"/>
    <w:tmpl w:val="89CE2182"/>
    <w:lvl w:ilvl="0" w:tplc="5D4A6BD0">
      <w:start w:val="1"/>
      <w:numFmt w:val="lowerRoman"/>
      <w:lvlText w:val="%1."/>
      <w:lvlJc w:val="left"/>
      <w:pPr>
        <w:ind w:left="3615" w:hanging="720"/>
      </w:pPr>
      <w:rPr>
        <w:rFonts w:hint="default"/>
      </w:rPr>
    </w:lvl>
    <w:lvl w:ilvl="1" w:tplc="04090019" w:tentative="1">
      <w:start w:val="1"/>
      <w:numFmt w:val="lowerLetter"/>
      <w:lvlText w:val="%2."/>
      <w:lvlJc w:val="left"/>
      <w:pPr>
        <w:ind w:left="3975" w:hanging="360"/>
      </w:pPr>
    </w:lvl>
    <w:lvl w:ilvl="2" w:tplc="0409001B" w:tentative="1">
      <w:start w:val="1"/>
      <w:numFmt w:val="lowerRoman"/>
      <w:lvlText w:val="%3."/>
      <w:lvlJc w:val="right"/>
      <w:pPr>
        <w:ind w:left="4695" w:hanging="180"/>
      </w:pPr>
    </w:lvl>
    <w:lvl w:ilvl="3" w:tplc="0409000F" w:tentative="1">
      <w:start w:val="1"/>
      <w:numFmt w:val="decimal"/>
      <w:lvlText w:val="%4."/>
      <w:lvlJc w:val="left"/>
      <w:pPr>
        <w:ind w:left="5415" w:hanging="360"/>
      </w:pPr>
    </w:lvl>
    <w:lvl w:ilvl="4" w:tplc="04090019" w:tentative="1">
      <w:start w:val="1"/>
      <w:numFmt w:val="lowerLetter"/>
      <w:lvlText w:val="%5."/>
      <w:lvlJc w:val="left"/>
      <w:pPr>
        <w:ind w:left="6135" w:hanging="360"/>
      </w:pPr>
    </w:lvl>
    <w:lvl w:ilvl="5" w:tplc="0409001B" w:tentative="1">
      <w:start w:val="1"/>
      <w:numFmt w:val="lowerRoman"/>
      <w:lvlText w:val="%6."/>
      <w:lvlJc w:val="right"/>
      <w:pPr>
        <w:ind w:left="6855" w:hanging="180"/>
      </w:pPr>
    </w:lvl>
    <w:lvl w:ilvl="6" w:tplc="0409000F" w:tentative="1">
      <w:start w:val="1"/>
      <w:numFmt w:val="decimal"/>
      <w:lvlText w:val="%7."/>
      <w:lvlJc w:val="left"/>
      <w:pPr>
        <w:ind w:left="7575" w:hanging="360"/>
      </w:pPr>
    </w:lvl>
    <w:lvl w:ilvl="7" w:tplc="04090019" w:tentative="1">
      <w:start w:val="1"/>
      <w:numFmt w:val="lowerLetter"/>
      <w:lvlText w:val="%8."/>
      <w:lvlJc w:val="left"/>
      <w:pPr>
        <w:ind w:left="8295" w:hanging="360"/>
      </w:pPr>
    </w:lvl>
    <w:lvl w:ilvl="8" w:tplc="0409001B" w:tentative="1">
      <w:start w:val="1"/>
      <w:numFmt w:val="lowerRoman"/>
      <w:lvlText w:val="%9."/>
      <w:lvlJc w:val="right"/>
      <w:pPr>
        <w:ind w:left="9015" w:hanging="180"/>
      </w:pPr>
    </w:lvl>
  </w:abstractNum>
  <w:abstractNum w:abstractNumId="20" w15:restartNumberingAfterBreak="0">
    <w:nsid w:val="5FE800DE"/>
    <w:multiLevelType w:val="hybridMultilevel"/>
    <w:tmpl w:val="E21A93A8"/>
    <w:lvl w:ilvl="0" w:tplc="08090001">
      <w:start w:val="1"/>
      <w:numFmt w:val="bullet"/>
      <w:lvlText w:val=""/>
      <w:lvlJc w:val="left"/>
      <w:pPr>
        <w:ind w:left="790" w:hanging="360"/>
      </w:pPr>
      <w:rPr>
        <w:rFonts w:ascii="Symbol" w:hAnsi="Symbol" w:hint="default"/>
      </w:rPr>
    </w:lvl>
    <w:lvl w:ilvl="1" w:tplc="08090003" w:tentative="1">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abstractNum w:abstractNumId="21" w15:restartNumberingAfterBreak="0">
    <w:nsid w:val="628D0C03"/>
    <w:multiLevelType w:val="hybridMultilevel"/>
    <w:tmpl w:val="FCAAC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6FD56E0"/>
    <w:multiLevelType w:val="hybridMultilevel"/>
    <w:tmpl w:val="596E530A"/>
    <w:lvl w:ilvl="0" w:tplc="A91AB59A">
      <w:start w:val="1"/>
      <w:numFmt w:val="lowerRoman"/>
      <w:lvlText w:val="%1."/>
      <w:lvlJc w:val="left"/>
      <w:pPr>
        <w:ind w:left="3540" w:hanging="720"/>
      </w:pPr>
      <w:rPr>
        <w:rFonts w:hint="default"/>
      </w:rPr>
    </w:lvl>
    <w:lvl w:ilvl="1" w:tplc="04090019">
      <w:start w:val="1"/>
      <w:numFmt w:val="lowerLetter"/>
      <w:lvlText w:val="%2."/>
      <w:lvlJc w:val="left"/>
      <w:pPr>
        <w:ind w:left="3900" w:hanging="360"/>
      </w:pPr>
    </w:lvl>
    <w:lvl w:ilvl="2" w:tplc="0409001B" w:tentative="1">
      <w:start w:val="1"/>
      <w:numFmt w:val="lowerRoman"/>
      <w:lvlText w:val="%3."/>
      <w:lvlJc w:val="right"/>
      <w:pPr>
        <w:ind w:left="4620" w:hanging="180"/>
      </w:pPr>
    </w:lvl>
    <w:lvl w:ilvl="3" w:tplc="0409000F" w:tentative="1">
      <w:start w:val="1"/>
      <w:numFmt w:val="decimal"/>
      <w:lvlText w:val="%4."/>
      <w:lvlJc w:val="left"/>
      <w:pPr>
        <w:ind w:left="5340" w:hanging="360"/>
      </w:pPr>
    </w:lvl>
    <w:lvl w:ilvl="4" w:tplc="04090019" w:tentative="1">
      <w:start w:val="1"/>
      <w:numFmt w:val="lowerLetter"/>
      <w:lvlText w:val="%5."/>
      <w:lvlJc w:val="left"/>
      <w:pPr>
        <w:ind w:left="6060" w:hanging="360"/>
      </w:pPr>
    </w:lvl>
    <w:lvl w:ilvl="5" w:tplc="0409001B" w:tentative="1">
      <w:start w:val="1"/>
      <w:numFmt w:val="lowerRoman"/>
      <w:lvlText w:val="%6."/>
      <w:lvlJc w:val="right"/>
      <w:pPr>
        <w:ind w:left="6780" w:hanging="180"/>
      </w:pPr>
    </w:lvl>
    <w:lvl w:ilvl="6" w:tplc="0409000F" w:tentative="1">
      <w:start w:val="1"/>
      <w:numFmt w:val="decimal"/>
      <w:lvlText w:val="%7."/>
      <w:lvlJc w:val="left"/>
      <w:pPr>
        <w:ind w:left="7500" w:hanging="360"/>
      </w:pPr>
    </w:lvl>
    <w:lvl w:ilvl="7" w:tplc="04090019" w:tentative="1">
      <w:start w:val="1"/>
      <w:numFmt w:val="lowerLetter"/>
      <w:lvlText w:val="%8."/>
      <w:lvlJc w:val="left"/>
      <w:pPr>
        <w:ind w:left="8220" w:hanging="360"/>
      </w:pPr>
    </w:lvl>
    <w:lvl w:ilvl="8" w:tplc="0409001B" w:tentative="1">
      <w:start w:val="1"/>
      <w:numFmt w:val="lowerRoman"/>
      <w:lvlText w:val="%9."/>
      <w:lvlJc w:val="right"/>
      <w:pPr>
        <w:ind w:left="8940" w:hanging="180"/>
      </w:pPr>
    </w:lvl>
  </w:abstractNum>
  <w:abstractNum w:abstractNumId="23" w15:restartNumberingAfterBreak="0">
    <w:nsid w:val="6A9D5136"/>
    <w:multiLevelType w:val="multilevel"/>
    <w:tmpl w:val="7690DC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39B5928"/>
    <w:multiLevelType w:val="hybridMultilevel"/>
    <w:tmpl w:val="3DECF9DA"/>
    <w:lvl w:ilvl="0" w:tplc="08090001">
      <w:start w:val="1"/>
      <w:numFmt w:val="bullet"/>
      <w:lvlText w:val=""/>
      <w:lvlJc w:val="left"/>
      <w:pPr>
        <w:ind w:left="1100" w:hanging="360"/>
      </w:pPr>
      <w:rPr>
        <w:rFonts w:ascii="Symbol" w:hAnsi="Symbol" w:hint="default"/>
      </w:rPr>
    </w:lvl>
    <w:lvl w:ilvl="1" w:tplc="08090003" w:tentative="1">
      <w:start w:val="1"/>
      <w:numFmt w:val="bullet"/>
      <w:lvlText w:val="o"/>
      <w:lvlJc w:val="left"/>
      <w:pPr>
        <w:ind w:left="1820" w:hanging="360"/>
      </w:pPr>
      <w:rPr>
        <w:rFonts w:ascii="Courier New" w:hAnsi="Courier New" w:cs="Courier New" w:hint="default"/>
      </w:rPr>
    </w:lvl>
    <w:lvl w:ilvl="2" w:tplc="08090005" w:tentative="1">
      <w:start w:val="1"/>
      <w:numFmt w:val="bullet"/>
      <w:lvlText w:val=""/>
      <w:lvlJc w:val="left"/>
      <w:pPr>
        <w:ind w:left="2540" w:hanging="360"/>
      </w:pPr>
      <w:rPr>
        <w:rFonts w:ascii="Wingdings" w:hAnsi="Wingdings" w:hint="default"/>
      </w:rPr>
    </w:lvl>
    <w:lvl w:ilvl="3" w:tplc="08090001" w:tentative="1">
      <w:start w:val="1"/>
      <w:numFmt w:val="bullet"/>
      <w:lvlText w:val=""/>
      <w:lvlJc w:val="left"/>
      <w:pPr>
        <w:ind w:left="3260" w:hanging="360"/>
      </w:pPr>
      <w:rPr>
        <w:rFonts w:ascii="Symbol" w:hAnsi="Symbol" w:hint="default"/>
      </w:rPr>
    </w:lvl>
    <w:lvl w:ilvl="4" w:tplc="08090003" w:tentative="1">
      <w:start w:val="1"/>
      <w:numFmt w:val="bullet"/>
      <w:lvlText w:val="o"/>
      <w:lvlJc w:val="left"/>
      <w:pPr>
        <w:ind w:left="3980" w:hanging="360"/>
      </w:pPr>
      <w:rPr>
        <w:rFonts w:ascii="Courier New" w:hAnsi="Courier New" w:cs="Courier New" w:hint="default"/>
      </w:rPr>
    </w:lvl>
    <w:lvl w:ilvl="5" w:tplc="08090005" w:tentative="1">
      <w:start w:val="1"/>
      <w:numFmt w:val="bullet"/>
      <w:lvlText w:val=""/>
      <w:lvlJc w:val="left"/>
      <w:pPr>
        <w:ind w:left="4700" w:hanging="360"/>
      </w:pPr>
      <w:rPr>
        <w:rFonts w:ascii="Wingdings" w:hAnsi="Wingdings" w:hint="default"/>
      </w:rPr>
    </w:lvl>
    <w:lvl w:ilvl="6" w:tplc="08090001" w:tentative="1">
      <w:start w:val="1"/>
      <w:numFmt w:val="bullet"/>
      <w:lvlText w:val=""/>
      <w:lvlJc w:val="left"/>
      <w:pPr>
        <w:ind w:left="5420" w:hanging="360"/>
      </w:pPr>
      <w:rPr>
        <w:rFonts w:ascii="Symbol" w:hAnsi="Symbol" w:hint="default"/>
      </w:rPr>
    </w:lvl>
    <w:lvl w:ilvl="7" w:tplc="08090003" w:tentative="1">
      <w:start w:val="1"/>
      <w:numFmt w:val="bullet"/>
      <w:lvlText w:val="o"/>
      <w:lvlJc w:val="left"/>
      <w:pPr>
        <w:ind w:left="6140" w:hanging="360"/>
      </w:pPr>
      <w:rPr>
        <w:rFonts w:ascii="Courier New" w:hAnsi="Courier New" w:cs="Courier New" w:hint="default"/>
      </w:rPr>
    </w:lvl>
    <w:lvl w:ilvl="8" w:tplc="08090005" w:tentative="1">
      <w:start w:val="1"/>
      <w:numFmt w:val="bullet"/>
      <w:lvlText w:val=""/>
      <w:lvlJc w:val="left"/>
      <w:pPr>
        <w:ind w:left="6860" w:hanging="360"/>
      </w:pPr>
      <w:rPr>
        <w:rFonts w:ascii="Wingdings" w:hAnsi="Wingdings" w:hint="default"/>
      </w:rPr>
    </w:lvl>
  </w:abstractNum>
  <w:abstractNum w:abstractNumId="25" w15:restartNumberingAfterBreak="0">
    <w:nsid w:val="75190705"/>
    <w:multiLevelType w:val="hybridMultilevel"/>
    <w:tmpl w:val="0FAED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EC345B7"/>
    <w:multiLevelType w:val="hybridMultilevel"/>
    <w:tmpl w:val="B1F22E1E"/>
    <w:lvl w:ilvl="0" w:tplc="BF92CE3E">
      <w:start w:val="1"/>
      <w:numFmt w:val="lowerRoman"/>
      <w:lvlText w:val="%1."/>
      <w:lvlJc w:val="left"/>
      <w:pPr>
        <w:ind w:left="3520" w:hanging="720"/>
      </w:pPr>
      <w:rPr>
        <w:rFonts w:hint="default"/>
      </w:rPr>
    </w:lvl>
    <w:lvl w:ilvl="1" w:tplc="08090019" w:tentative="1">
      <w:start w:val="1"/>
      <w:numFmt w:val="lowerLetter"/>
      <w:lvlText w:val="%2."/>
      <w:lvlJc w:val="left"/>
      <w:pPr>
        <w:ind w:left="3880" w:hanging="360"/>
      </w:pPr>
    </w:lvl>
    <w:lvl w:ilvl="2" w:tplc="0809001B" w:tentative="1">
      <w:start w:val="1"/>
      <w:numFmt w:val="lowerRoman"/>
      <w:lvlText w:val="%3."/>
      <w:lvlJc w:val="right"/>
      <w:pPr>
        <w:ind w:left="4600" w:hanging="180"/>
      </w:pPr>
    </w:lvl>
    <w:lvl w:ilvl="3" w:tplc="0809000F" w:tentative="1">
      <w:start w:val="1"/>
      <w:numFmt w:val="decimal"/>
      <w:lvlText w:val="%4."/>
      <w:lvlJc w:val="left"/>
      <w:pPr>
        <w:ind w:left="5320" w:hanging="360"/>
      </w:pPr>
    </w:lvl>
    <w:lvl w:ilvl="4" w:tplc="08090019" w:tentative="1">
      <w:start w:val="1"/>
      <w:numFmt w:val="lowerLetter"/>
      <w:lvlText w:val="%5."/>
      <w:lvlJc w:val="left"/>
      <w:pPr>
        <w:ind w:left="6040" w:hanging="360"/>
      </w:pPr>
    </w:lvl>
    <w:lvl w:ilvl="5" w:tplc="0809001B" w:tentative="1">
      <w:start w:val="1"/>
      <w:numFmt w:val="lowerRoman"/>
      <w:lvlText w:val="%6."/>
      <w:lvlJc w:val="right"/>
      <w:pPr>
        <w:ind w:left="6760" w:hanging="180"/>
      </w:pPr>
    </w:lvl>
    <w:lvl w:ilvl="6" w:tplc="0809000F" w:tentative="1">
      <w:start w:val="1"/>
      <w:numFmt w:val="decimal"/>
      <w:lvlText w:val="%7."/>
      <w:lvlJc w:val="left"/>
      <w:pPr>
        <w:ind w:left="7480" w:hanging="360"/>
      </w:pPr>
    </w:lvl>
    <w:lvl w:ilvl="7" w:tplc="08090019" w:tentative="1">
      <w:start w:val="1"/>
      <w:numFmt w:val="lowerLetter"/>
      <w:lvlText w:val="%8."/>
      <w:lvlJc w:val="left"/>
      <w:pPr>
        <w:ind w:left="8200" w:hanging="360"/>
      </w:pPr>
    </w:lvl>
    <w:lvl w:ilvl="8" w:tplc="0809001B" w:tentative="1">
      <w:start w:val="1"/>
      <w:numFmt w:val="lowerRoman"/>
      <w:lvlText w:val="%9."/>
      <w:lvlJc w:val="right"/>
      <w:pPr>
        <w:ind w:left="8920" w:hanging="180"/>
      </w:pPr>
    </w:lvl>
  </w:abstractNum>
  <w:num w:numId="1">
    <w:abstractNumId w:val="0"/>
  </w:num>
  <w:num w:numId="2">
    <w:abstractNumId w:val="1"/>
  </w:num>
  <w:num w:numId="3">
    <w:abstractNumId w:val="2"/>
  </w:num>
  <w:num w:numId="4">
    <w:abstractNumId w:val="18"/>
  </w:num>
  <w:num w:numId="5">
    <w:abstractNumId w:val="12"/>
  </w:num>
  <w:num w:numId="6">
    <w:abstractNumId w:val="15"/>
  </w:num>
  <w:num w:numId="7">
    <w:abstractNumId w:val="13"/>
  </w:num>
  <w:num w:numId="8">
    <w:abstractNumId w:val="3"/>
  </w:num>
  <w:num w:numId="9">
    <w:abstractNumId w:val="4"/>
  </w:num>
  <w:num w:numId="10">
    <w:abstractNumId w:val="5"/>
  </w:num>
  <w:num w:numId="11">
    <w:abstractNumId w:val="6"/>
  </w:num>
  <w:num w:numId="12">
    <w:abstractNumId w:val="7"/>
  </w:num>
  <w:num w:numId="13">
    <w:abstractNumId w:val="8"/>
  </w:num>
  <w:num w:numId="14">
    <w:abstractNumId w:val="9"/>
  </w:num>
  <w:num w:numId="15">
    <w:abstractNumId w:val="23"/>
  </w:num>
  <w:num w:numId="16">
    <w:abstractNumId w:val="17"/>
  </w:num>
  <w:num w:numId="17">
    <w:abstractNumId w:val="22"/>
  </w:num>
  <w:num w:numId="18">
    <w:abstractNumId w:val="19"/>
  </w:num>
  <w:num w:numId="19">
    <w:abstractNumId w:val="26"/>
  </w:num>
  <w:num w:numId="20">
    <w:abstractNumId w:val="20"/>
  </w:num>
  <w:num w:numId="21">
    <w:abstractNumId w:val="10"/>
  </w:num>
  <w:num w:numId="22">
    <w:abstractNumId w:val="11"/>
  </w:num>
  <w:num w:numId="23">
    <w:abstractNumId w:val="24"/>
  </w:num>
  <w:num w:numId="24">
    <w:abstractNumId w:val="21"/>
  </w:num>
  <w:num w:numId="25">
    <w:abstractNumId w:val="25"/>
  </w:num>
  <w:num w:numId="26">
    <w:abstractNumId w:val="16"/>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5F"/>
    <w:rsid w:val="00013D86"/>
    <w:rsid w:val="00093DEF"/>
    <w:rsid w:val="000B2AEC"/>
    <w:rsid w:val="000C79F7"/>
    <w:rsid w:val="001342A6"/>
    <w:rsid w:val="00153079"/>
    <w:rsid w:val="00174446"/>
    <w:rsid w:val="001846AE"/>
    <w:rsid w:val="001846B5"/>
    <w:rsid w:val="00193972"/>
    <w:rsid w:val="001A4215"/>
    <w:rsid w:val="00216BB2"/>
    <w:rsid w:val="00225F47"/>
    <w:rsid w:val="002831BF"/>
    <w:rsid w:val="0029232E"/>
    <w:rsid w:val="003173B5"/>
    <w:rsid w:val="00371BCE"/>
    <w:rsid w:val="00383A19"/>
    <w:rsid w:val="003862B8"/>
    <w:rsid w:val="003D5C4E"/>
    <w:rsid w:val="003E7D49"/>
    <w:rsid w:val="003F48B6"/>
    <w:rsid w:val="00412E00"/>
    <w:rsid w:val="00462ACD"/>
    <w:rsid w:val="00465624"/>
    <w:rsid w:val="004A3FA2"/>
    <w:rsid w:val="004A720C"/>
    <w:rsid w:val="004C6665"/>
    <w:rsid w:val="004D464B"/>
    <w:rsid w:val="004F171C"/>
    <w:rsid w:val="00550DCB"/>
    <w:rsid w:val="005D5F3D"/>
    <w:rsid w:val="005F6EF8"/>
    <w:rsid w:val="00613D05"/>
    <w:rsid w:val="00621E61"/>
    <w:rsid w:val="006240E2"/>
    <w:rsid w:val="00636451"/>
    <w:rsid w:val="00653FAF"/>
    <w:rsid w:val="00655A49"/>
    <w:rsid w:val="00671576"/>
    <w:rsid w:val="006D23AA"/>
    <w:rsid w:val="006F4CA7"/>
    <w:rsid w:val="00716D5F"/>
    <w:rsid w:val="00752E55"/>
    <w:rsid w:val="007A60FC"/>
    <w:rsid w:val="007B6968"/>
    <w:rsid w:val="007E221B"/>
    <w:rsid w:val="00882CE4"/>
    <w:rsid w:val="008961A1"/>
    <w:rsid w:val="00976E57"/>
    <w:rsid w:val="009A6FB5"/>
    <w:rsid w:val="009D2660"/>
    <w:rsid w:val="009F72CB"/>
    <w:rsid w:val="00A257BD"/>
    <w:rsid w:val="00A40575"/>
    <w:rsid w:val="00A764C3"/>
    <w:rsid w:val="00AD6031"/>
    <w:rsid w:val="00AE310F"/>
    <w:rsid w:val="00B61508"/>
    <w:rsid w:val="00BA7A2B"/>
    <w:rsid w:val="00CB710C"/>
    <w:rsid w:val="00CE5253"/>
    <w:rsid w:val="00CE7CD8"/>
    <w:rsid w:val="00CF6B7D"/>
    <w:rsid w:val="00D12D3A"/>
    <w:rsid w:val="00DC2D2A"/>
    <w:rsid w:val="00E07C6D"/>
    <w:rsid w:val="00E25829"/>
    <w:rsid w:val="00E42D5B"/>
    <w:rsid w:val="00E61758"/>
    <w:rsid w:val="00E6432C"/>
    <w:rsid w:val="00EE47DD"/>
    <w:rsid w:val="00EF5593"/>
    <w:rsid w:val="00EF6E28"/>
    <w:rsid w:val="00F32594"/>
    <w:rsid w:val="00FB1C87"/>
    <w:rsid w:val="00FB4F36"/>
    <w:rsid w:val="00FD3A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BBDA23-0005-457E-98EA-9A887289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B7D"/>
    <w:pPr>
      <w:ind w:left="720"/>
      <w:contextualSpacing/>
    </w:pPr>
  </w:style>
  <w:style w:type="paragraph" w:styleId="Header">
    <w:name w:val="header"/>
    <w:basedOn w:val="Normal"/>
    <w:link w:val="HeaderChar"/>
    <w:uiPriority w:val="99"/>
    <w:unhideWhenUsed/>
    <w:rsid w:val="006D23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3AA"/>
  </w:style>
  <w:style w:type="paragraph" w:styleId="Footer">
    <w:name w:val="footer"/>
    <w:basedOn w:val="Normal"/>
    <w:link w:val="FooterChar"/>
    <w:uiPriority w:val="99"/>
    <w:unhideWhenUsed/>
    <w:qFormat/>
    <w:rsid w:val="006D2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3AA"/>
  </w:style>
  <w:style w:type="character" w:styleId="Hyperlink">
    <w:name w:val="Hyperlink"/>
    <w:basedOn w:val="DefaultParagraphFont"/>
    <w:uiPriority w:val="99"/>
    <w:unhideWhenUsed/>
    <w:rsid w:val="005F6E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968250">
      <w:bodyDiv w:val="1"/>
      <w:marLeft w:val="0"/>
      <w:marRight w:val="0"/>
      <w:marTop w:val="0"/>
      <w:marBottom w:val="0"/>
      <w:divBdr>
        <w:top w:val="none" w:sz="0" w:space="0" w:color="auto"/>
        <w:left w:val="none" w:sz="0" w:space="0" w:color="auto"/>
        <w:bottom w:val="none" w:sz="0" w:space="0" w:color="auto"/>
        <w:right w:val="none" w:sz="0" w:space="0" w:color="auto"/>
      </w:divBdr>
      <w:divsChild>
        <w:div w:id="1726444336">
          <w:marLeft w:val="0"/>
          <w:marRight w:val="0"/>
          <w:marTop w:val="0"/>
          <w:marBottom w:val="0"/>
          <w:divBdr>
            <w:top w:val="none" w:sz="0" w:space="0" w:color="auto"/>
            <w:left w:val="none" w:sz="0" w:space="0" w:color="auto"/>
            <w:bottom w:val="none" w:sz="0" w:space="0" w:color="auto"/>
            <w:right w:val="none" w:sz="0" w:space="0" w:color="auto"/>
          </w:divBdr>
        </w:div>
        <w:div w:id="669911668">
          <w:marLeft w:val="0"/>
          <w:marRight w:val="0"/>
          <w:marTop w:val="0"/>
          <w:marBottom w:val="0"/>
          <w:divBdr>
            <w:top w:val="none" w:sz="0" w:space="0" w:color="auto"/>
            <w:left w:val="none" w:sz="0" w:space="0" w:color="auto"/>
            <w:bottom w:val="none" w:sz="0" w:space="0" w:color="auto"/>
            <w:right w:val="none" w:sz="0" w:space="0" w:color="auto"/>
          </w:divBdr>
        </w:div>
        <w:div w:id="282268">
          <w:marLeft w:val="0"/>
          <w:marRight w:val="0"/>
          <w:marTop w:val="0"/>
          <w:marBottom w:val="0"/>
          <w:divBdr>
            <w:top w:val="none" w:sz="0" w:space="0" w:color="auto"/>
            <w:left w:val="none" w:sz="0" w:space="0" w:color="auto"/>
            <w:bottom w:val="none" w:sz="0" w:space="0" w:color="auto"/>
            <w:right w:val="none" w:sz="0" w:space="0" w:color="auto"/>
          </w:divBdr>
        </w:div>
        <w:div w:id="1520313862">
          <w:marLeft w:val="0"/>
          <w:marRight w:val="0"/>
          <w:marTop w:val="0"/>
          <w:marBottom w:val="0"/>
          <w:divBdr>
            <w:top w:val="none" w:sz="0" w:space="0" w:color="auto"/>
            <w:left w:val="none" w:sz="0" w:space="0" w:color="auto"/>
            <w:bottom w:val="none" w:sz="0" w:space="0" w:color="auto"/>
            <w:right w:val="none" w:sz="0" w:space="0" w:color="auto"/>
          </w:divBdr>
        </w:div>
        <w:div w:id="1322931923">
          <w:marLeft w:val="0"/>
          <w:marRight w:val="0"/>
          <w:marTop w:val="0"/>
          <w:marBottom w:val="0"/>
          <w:divBdr>
            <w:top w:val="none" w:sz="0" w:space="0" w:color="auto"/>
            <w:left w:val="none" w:sz="0" w:space="0" w:color="auto"/>
            <w:bottom w:val="none" w:sz="0" w:space="0" w:color="auto"/>
            <w:right w:val="none" w:sz="0" w:space="0" w:color="auto"/>
          </w:divBdr>
        </w:div>
        <w:div w:id="1943151286">
          <w:marLeft w:val="0"/>
          <w:marRight w:val="0"/>
          <w:marTop w:val="0"/>
          <w:marBottom w:val="0"/>
          <w:divBdr>
            <w:top w:val="none" w:sz="0" w:space="0" w:color="auto"/>
            <w:left w:val="none" w:sz="0" w:space="0" w:color="auto"/>
            <w:bottom w:val="none" w:sz="0" w:space="0" w:color="auto"/>
            <w:right w:val="none" w:sz="0" w:space="0" w:color="auto"/>
          </w:divBdr>
        </w:div>
        <w:div w:id="1151091901">
          <w:marLeft w:val="0"/>
          <w:marRight w:val="0"/>
          <w:marTop w:val="0"/>
          <w:marBottom w:val="0"/>
          <w:divBdr>
            <w:top w:val="none" w:sz="0" w:space="0" w:color="auto"/>
            <w:left w:val="none" w:sz="0" w:space="0" w:color="auto"/>
            <w:bottom w:val="none" w:sz="0" w:space="0" w:color="auto"/>
            <w:right w:val="none" w:sz="0" w:space="0" w:color="auto"/>
          </w:divBdr>
        </w:div>
        <w:div w:id="524827416">
          <w:marLeft w:val="0"/>
          <w:marRight w:val="0"/>
          <w:marTop w:val="0"/>
          <w:marBottom w:val="0"/>
          <w:divBdr>
            <w:top w:val="none" w:sz="0" w:space="0" w:color="auto"/>
            <w:left w:val="none" w:sz="0" w:space="0" w:color="auto"/>
            <w:bottom w:val="none" w:sz="0" w:space="0" w:color="auto"/>
            <w:right w:val="none" w:sz="0" w:space="0" w:color="auto"/>
          </w:divBdr>
        </w:div>
        <w:div w:id="636224270">
          <w:marLeft w:val="0"/>
          <w:marRight w:val="0"/>
          <w:marTop w:val="0"/>
          <w:marBottom w:val="0"/>
          <w:divBdr>
            <w:top w:val="none" w:sz="0" w:space="0" w:color="auto"/>
            <w:left w:val="none" w:sz="0" w:space="0" w:color="auto"/>
            <w:bottom w:val="none" w:sz="0" w:space="0" w:color="auto"/>
            <w:right w:val="none" w:sz="0" w:space="0" w:color="auto"/>
          </w:divBdr>
        </w:div>
      </w:divsChild>
    </w:div>
    <w:div w:id="784690568">
      <w:bodyDiv w:val="1"/>
      <w:marLeft w:val="0"/>
      <w:marRight w:val="0"/>
      <w:marTop w:val="0"/>
      <w:marBottom w:val="0"/>
      <w:divBdr>
        <w:top w:val="none" w:sz="0" w:space="0" w:color="auto"/>
        <w:left w:val="none" w:sz="0" w:space="0" w:color="auto"/>
        <w:bottom w:val="none" w:sz="0" w:space="0" w:color="auto"/>
        <w:right w:val="none" w:sz="0" w:space="0" w:color="auto"/>
      </w:divBdr>
      <w:divsChild>
        <w:div w:id="1403404663">
          <w:marLeft w:val="0"/>
          <w:marRight w:val="0"/>
          <w:marTop w:val="0"/>
          <w:marBottom w:val="0"/>
          <w:divBdr>
            <w:top w:val="none" w:sz="0" w:space="0" w:color="auto"/>
            <w:left w:val="none" w:sz="0" w:space="0" w:color="auto"/>
            <w:bottom w:val="none" w:sz="0" w:space="0" w:color="auto"/>
            <w:right w:val="none" w:sz="0" w:space="0" w:color="auto"/>
          </w:divBdr>
        </w:div>
        <w:div w:id="276760321">
          <w:marLeft w:val="0"/>
          <w:marRight w:val="0"/>
          <w:marTop w:val="0"/>
          <w:marBottom w:val="0"/>
          <w:divBdr>
            <w:top w:val="none" w:sz="0" w:space="0" w:color="auto"/>
            <w:left w:val="none" w:sz="0" w:space="0" w:color="auto"/>
            <w:bottom w:val="none" w:sz="0" w:space="0" w:color="auto"/>
            <w:right w:val="none" w:sz="0" w:space="0" w:color="auto"/>
          </w:divBdr>
        </w:div>
      </w:divsChild>
    </w:div>
    <w:div w:id="1739590604">
      <w:bodyDiv w:val="1"/>
      <w:marLeft w:val="0"/>
      <w:marRight w:val="0"/>
      <w:marTop w:val="0"/>
      <w:marBottom w:val="0"/>
      <w:divBdr>
        <w:top w:val="none" w:sz="0" w:space="0" w:color="auto"/>
        <w:left w:val="none" w:sz="0" w:space="0" w:color="auto"/>
        <w:bottom w:val="none" w:sz="0" w:space="0" w:color="auto"/>
        <w:right w:val="none" w:sz="0" w:space="0" w:color="auto"/>
      </w:divBdr>
      <w:divsChild>
        <w:div w:id="359622539">
          <w:marLeft w:val="0"/>
          <w:marRight w:val="0"/>
          <w:marTop w:val="0"/>
          <w:marBottom w:val="0"/>
          <w:divBdr>
            <w:top w:val="none" w:sz="0" w:space="0" w:color="auto"/>
            <w:left w:val="none" w:sz="0" w:space="0" w:color="auto"/>
            <w:bottom w:val="none" w:sz="0" w:space="0" w:color="auto"/>
            <w:right w:val="none" w:sz="0" w:space="0" w:color="auto"/>
          </w:divBdr>
          <w:divsChild>
            <w:div w:id="1514568431">
              <w:marLeft w:val="0"/>
              <w:marRight w:val="0"/>
              <w:marTop w:val="0"/>
              <w:marBottom w:val="0"/>
              <w:divBdr>
                <w:top w:val="none" w:sz="0" w:space="0" w:color="auto"/>
                <w:left w:val="none" w:sz="0" w:space="0" w:color="auto"/>
                <w:bottom w:val="none" w:sz="0" w:space="0" w:color="auto"/>
                <w:right w:val="none" w:sz="0" w:space="0" w:color="auto"/>
              </w:divBdr>
            </w:div>
            <w:div w:id="1259561929">
              <w:marLeft w:val="0"/>
              <w:marRight w:val="0"/>
              <w:marTop w:val="0"/>
              <w:marBottom w:val="0"/>
              <w:divBdr>
                <w:top w:val="none" w:sz="0" w:space="0" w:color="auto"/>
                <w:left w:val="none" w:sz="0" w:space="0" w:color="auto"/>
                <w:bottom w:val="none" w:sz="0" w:space="0" w:color="auto"/>
                <w:right w:val="none" w:sz="0" w:space="0" w:color="auto"/>
              </w:divBdr>
            </w:div>
            <w:div w:id="1082725057">
              <w:marLeft w:val="0"/>
              <w:marRight w:val="0"/>
              <w:marTop w:val="0"/>
              <w:marBottom w:val="0"/>
              <w:divBdr>
                <w:top w:val="none" w:sz="0" w:space="0" w:color="auto"/>
                <w:left w:val="none" w:sz="0" w:space="0" w:color="auto"/>
                <w:bottom w:val="none" w:sz="0" w:space="0" w:color="auto"/>
                <w:right w:val="none" w:sz="0" w:space="0" w:color="auto"/>
              </w:divBdr>
            </w:div>
            <w:div w:id="201601857">
              <w:marLeft w:val="0"/>
              <w:marRight w:val="0"/>
              <w:marTop w:val="0"/>
              <w:marBottom w:val="0"/>
              <w:divBdr>
                <w:top w:val="none" w:sz="0" w:space="0" w:color="auto"/>
                <w:left w:val="none" w:sz="0" w:space="0" w:color="auto"/>
                <w:bottom w:val="none" w:sz="0" w:space="0" w:color="auto"/>
                <w:right w:val="none" w:sz="0" w:space="0" w:color="auto"/>
              </w:divBdr>
            </w:div>
            <w:div w:id="1789156685">
              <w:marLeft w:val="0"/>
              <w:marRight w:val="0"/>
              <w:marTop w:val="0"/>
              <w:marBottom w:val="0"/>
              <w:divBdr>
                <w:top w:val="none" w:sz="0" w:space="0" w:color="auto"/>
                <w:left w:val="none" w:sz="0" w:space="0" w:color="auto"/>
                <w:bottom w:val="none" w:sz="0" w:space="0" w:color="auto"/>
                <w:right w:val="none" w:sz="0" w:space="0" w:color="auto"/>
              </w:divBdr>
            </w:div>
            <w:div w:id="136798996">
              <w:marLeft w:val="0"/>
              <w:marRight w:val="0"/>
              <w:marTop w:val="0"/>
              <w:marBottom w:val="0"/>
              <w:divBdr>
                <w:top w:val="none" w:sz="0" w:space="0" w:color="auto"/>
                <w:left w:val="none" w:sz="0" w:space="0" w:color="auto"/>
                <w:bottom w:val="none" w:sz="0" w:space="0" w:color="auto"/>
                <w:right w:val="none" w:sz="0" w:space="0" w:color="auto"/>
              </w:divBdr>
            </w:div>
            <w:div w:id="259341486">
              <w:marLeft w:val="0"/>
              <w:marRight w:val="0"/>
              <w:marTop w:val="0"/>
              <w:marBottom w:val="0"/>
              <w:divBdr>
                <w:top w:val="none" w:sz="0" w:space="0" w:color="auto"/>
                <w:left w:val="none" w:sz="0" w:space="0" w:color="auto"/>
                <w:bottom w:val="none" w:sz="0" w:space="0" w:color="auto"/>
                <w:right w:val="none" w:sz="0" w:space="0" w:color="auto"/>
              </w:divBdr>
            </w:div>
            <w:div w:id="2113162638">
              <w:marLeft w:val="0"/>
              <w:marRight w:val="0"/>
              <w:marTop w:val="0"/>
              <w:marBottom w:val="0"/>
              <w:divBdr>
                <w:top w:val="none" w:sz="0" w:space="0" w:color="auto"/>
                <w:left w:val="none" w:sz="0" w:space="0" w:color="auto"/>
                <w:bottom w:val="none" w:sz="0" w:space="0" w:color="auto"/>
                <w:right w:val="none" w:sz="0" w:space="0" w:color="auto"/>
              </w:divBdr>
            </w:div>
            <w:div w:id="1771582516">
              <w:marLeft w:val="0"/>
              <w:marRight w:val="0"/>
              <w:marTop w:val="0"/>
              <w:marBottom w:val="0"/>
              <w:divBdr>
                <w:top w:val="none" w:sz="0" w:space="0" w:color="auto"/>
                <w:left w:val="none" w:sz="0" w:space="0" w:color="auto"/>
                <w:bottom w:val="none" w:sz="0" w:space="0" w:color="auto"/>
                <w:right w:val="none" w:sz="0" w:space="0" w:color="auto"/>
              </w:divBdr>
            </w:div>
            <w:div w:id="989554794">
              <w:marLeft w:val="0"/>
              <w:marRight w:val="0"/>
              <w:marTop w:val="0"/>
              <w:marBottom w:val="0"/>
              <w:divBdr>
                <w:top w:val="none" w:sz="0" w:space="0" w:color="auto"/>
                <w:left w:val="none" w:sz="0" w:space="0" w:color="auto"/>
                <w:bottom w:val="none" w:sz="0" w:space="0" w:color="auto"/>
                <w:right w:val="none" w:sz="0" w:space="0" w:color="auto"/>
              </w:divBdr>
            </w:div>
            <w:div w:id="1531913712">
              <w:marLeft w:val="0"/>
              <w:marRight w:val="0"/>
              <w:marTop w:val="0"/>
              <w:marBottom w:val="0"/>
              <w:divBdr>
                <w:top w:val="none" w:sz="0" w:space="0" w:color="auto"/>
                <w:left w:val="none" w:sz="0" w:space="0" w:color="auto"/>
                <w:bottom w:val="none" w:sz="0" w:space="0" w:color="auto"/>
                <w:right w:val="none" w:sz="0" w:space="0" w:color="auto"/>
              </w:divBdr>
            </w:div>
            <w:div w:id="117333226">
              <w:marLeft w:val="0"/>
              <w:marRight w:val="0"/>
              <w:marTop w:val="0"/>
              <w:marBottom w:val="0"/>
              <w:divBdr>
                <w:top w:val="none" w:sz="0" w:space="0" w:color="auto"/>
                <w:left w:val="none" w:sz="0" w:space="0" w:color="auto"/>
                <w:bottom w:val="none" w:sz="0" w:space="0" w:color="auto"/>
                <w:right w:val="none" w:sz="0" w:space="0" w:color="auto"/>
              </w:divBdr>
            </w:div>
            <w:div w:id="416437622">
              <w:marLeft w:val="0"/>
              <w:marRight w:val="0"/>
              <w:marTop w:val="0"/>
              <w:marBottom w:val="0"/>
              <w:divBdr>
                <w:top w:val="none" w:sz="0" w:space="0" w:color="auto"/>
                <w:left w:val="none" w:sz="0" w:space="0" w:color="auto"/>
                <w:bottom w:val="none" w:sz="0" w:space="0" w:color="auto"/>
                <w:right w:val="none" w:sz="0" w:space="0" w:color="auto"/>
              </w:divBdr>
            </w:div>
            <w:div w:id="1098676717">
              <w:marLeft w:val="0"/>
              <w:marRight w:val="0"/>
              <w:marTop w:val="0"/>
              <w:marBottom w:val="0"/>
              <w:divBdr>
                <w:top w:val="none" w:sz="0" w:space="0" w:color="auto"/>
                <w:left w:val="none" w:sz="0" w:space="0" w:color="auto"/>
                <w:bottom w:val="none" w:sz="0" w:space="0" w:color="auto"/>
                <w:right w:val="none" w:sz="0" w:space="0" w:color="auto"/>
              </w:divBdr>
            </w:div>
            <w:div w:id="512457683">
              <w:marLeft w:val="0"/>
              <w:marRight w:val="0"/>
              <w:marTop w:val="0"/>
              <w:marBottom w:val="0"/>
              <w:divBdr>
                <w:top w:val="none" w:sz="0" w:space="0" w:color="auto"/>
                <w:left w:val="none" w:sz="0" w:space="0" w:color="auto"/>
                <w:bottom w:val="none" w:sz="0" w:space="0" w:color="auto"/>
                <w:right w:val="none" w:sz="0" w:space="0" w:color="auto"/>
              </w:divBdr>
            </w:div>
            <w:div w:id="2089575119">
              <w:marLeft w:val="0"/>
              <w:marRight w:val="0"/>
              <w:marTop w:val="0"/>
              <w:marBottom w:val="0"/>
              <w:divBdr>
                <w:top w:val="none" w:sz="0" w:space="0" w:color="auto"/>
                <w:left w:val="none" w:sz="0" w:space="0" w:color="auto"/>
                <w:bottom w:val="none" w:sz="0" w:space="0" w:color="auto"/>
                <w:right w:val="none" w:sz="0" w:space="0" w:color="auto"/>
              </w:divBdr>
            </w:div>
            <w:div w:id="1146122619">
              <w:marLeft w:val="0"/>
              <w:marRight w:val="0"/>
              <w:marTop w:val="0"/>
              <w:marBottom w:val="0"/>
              <w:divBdr>
                <w:top w:val="none" w:sz="0" w:space="0" w:color="auto"/>
                <w:left w:val="none" w:sz="0" w:space="0" w:color="auto"/>
                <w:bottom w:val="none" w:sz="0" w:space="0" w:color="auto"/>
                <w:right w:val="none" w:sz="0" w:space="0" w:color="auto"/>
              </w:divBdr>
            </w:div>
            <w:div w:id="875432890">
              <w:marLeft w:val="0"/>
              <w:marRight w:val="0"/>
              <w:marTop w:val="0"/>
              <w:marBottom w:val="0"/>
              <w:divBdr>
                <w:top w:val="none" w:sz="0" w:space="0" w:color="auto"/>
                <w:left w:val="none" w:sz="0" w:space="0" w:color="auto"/>
                <w:bottom w:val="none" w:sz="0" w:space="0" w:color="auto"/>
                <w:right w:val="none" w:sz="0" w:space="0" w:color="auto"/>
              </w:divBdr>
            </w:div>
            <w:div w:id="2048406315">
              <w:marLeft w:val="0"/>
              <w:marRight w:val="0"/>
              <w:marTop w:val="0"/>
              <w:marBottom w:val="0"/>
              <w:divBdr>
                <w:top w:val="none" w:sz="0" w:space="0" w:color="auto"/>
                <w:left w:val="none" w:sz="0" w:space="0" w:color="auto"/>
                <w:bottom w:val="none" w:sz="0" w:space="0" w:color="auto"/>
                <w:right w:val="none" w:sz="0" w:space="0" w:color="auto"/>
              </w:divBdr>
            </w:div>
            <w:div w:id="72555867">
              <w:marLeft w:val="0"/>
              <w:marRight w:val="0"/>
              <w:marTop w:val="0"/>
              <w:marBottom w:val="0"/>
              <w:divBdr>
                <w:top w:val="none" w:sz="0" w:space="0" w:color="auto"/>
                <w:left w:val="none" w:sz="0" w:space="0" w:color="auto"/>
                <w:bottom w:val="none" w:sz="0" w:space="0" w:color="auto"/>
                <w:right w:val="none" w:sz="0" w:space="0" w:color="auto"/>
              </w:divBdr>
            </w:div>
            <w:div w:id="1316453853">
              <w:marLeft w:val="0"/>
              <w:marRight w:val="0"/>
              <w:marTop w:val="0"/>
              <w:marBottom w:val="0"/>
              <w:divBdr>
                <w:top w:val="none" w:sz="0" w:space="0" w:color="auto"/>
                <w:left w:val="none" w:sz="0" w:space="0" w:color="auto"/>
                <w:bottom w:val="none" w:sz="0" w:space="0" w:color="auto"/>
                <w:right w:val="none" w:sz="0" w:space="0" w:color="auto"/>
              </w:divBdr>
            </w:div>
            <w:div w:id="777484243">
              <w:marLeft w:val="0"/>
              <w:marRight w:val="0"/>
              <w:marTop w:val="0"/>
              <w:marBottom w:val="0"/>
              <w:divBdr>
                <w:top w:val="none" w:sz="0" w:space="0" w:color="auto"/>
                <w:left w:val="none" w:sz="0" w:space="0" w:color="auto"/>
                <w:bottom w:val="none" w:sz="0" w:space="0" w:color="auto"/>
                <w:right w:val="none" w:sz="0" w:space="0" w:color="auto"/>
              </w:divBdr>
            </w:div>
            <w:div w:id="14621564">
              <w:marLeft w:val="0"/>
              <w:marRight w:val="0"/>
              <w:marTop w:val="0"/>
              <w:marBottom w:val="0"/>
              <w:divBdr>
                <w:top w:val="none" w:sz="0" w:space="0" w:color="auto"/>
                <w:left w:val="none" w:sz="0" w:space="0" w:color="auto"/>
                <w:bottom w:val="none" w:sz="0" w:space="0" w:color="auto"/>
                <w:right w:val="none" w:sz="0" w:space="0" w:color="auto"/>
              </w:divBdr>
            </w:div>
            <w:div w:id="1681351984">
              <w:marLeft w:val="0"/>
              <w:marRight w:val="0"/>
              <w:marTop w:val="0"/>
              <w:marBottom w:val="0"/>
              <w:divBdr>
                <w:top w:val="none" w:sz="0" w:space="0" w:color="auto"/>
                <w:left w:val="none" w:sz="0" w:space="0" w:color="auto"/>
                <w:bottom w:val="none" w:sz="0" w:space="0" w:color="auto"/>
                <w:right w:val="none" w:sz="0" w:space="0" w:color="auto"/>
              </w:divBdr>
            </w:div>
            <w:div w:id="2141340921">
              <w:marLeft w:val="0"/>
              <w:marRight w:val="0"/>
              <w:marTop w:val="0"/>
              <w:marBottom w:val="0"/>
              <w:divBdr>
                <w:top w:val="none" w:sz="0" w:space="0" w:color="auto"/>
                <w:left w:val="none" w:sz="0" w:space="0" w:color="auto"/>
                <w:bottom w:val="none" w:sz="0" w:space="0" w:color="auto"/>
                <w:right w:val="none" w:sz="0" w:space="0" w:color="auto"/>
              </w:divBdr>
            </w:div>
            <w:div w:id="550385611">
              <w:marLeft w:val="0"/>
              <w:marRight w:val="0"/>
              <w:marTop w:val="0"/>
              <w:marBottom w:val="0"/>
              <w:divBdr>
                <w:top w:val="none" w:sz="0" w:space="0" w:color="auto"/>
                <w:left w:val="none" w:sz="0" w:space="0" w:color="auto"/>
                <w:bottom w:val="none" w:sz="0" w:space="0" w:color="auto"/>
                <w:right w:val="none" w:sz="0" w:space="0" w:color="auto"/>
              </w:divBdr>
            </w:div>
            <w:div w:id="2008315064">
              <w:marLeft w:val="0"/>
              <w:marRight w:val="0"/>
              <w:marTop w:val="0"/>
              <w:marBottom w:val="0"/>
              <w:divBdr>
                <w:top w:val="none" w:sz="0" w:space="0" w:color="auto"/>
                <w:left w:val="none" w:sz="0" w:space="0" w:color="auto"/>
                <w:bottom w:val="none" w:sz="0" w:space="0" w:color="auto"/>
                <w:right w:val="none" w:sz="0" w:space="0" w:color="auto"/>
              </w:divBdr>
            </w:div>
            <w:div w:id="1475368252">
              <w:marLeft w:val="0"/>
              <w:marRight w:val="0"/>
              <w:marTop w:val="0"/>
              <w:marBottom w:val="0"/>
              <w:divBdr>
                <w:top w:val="none" w:sz="0" w:space="0" w:color="auto"/>
                <w:left w:val="none" w:sz="0" w:space="0" w:color="auto"/>
                <w:bottom w:val="none" w:sz="0" w:space="0" w:color="auto"/>
                <w:right w:val="none" w:sz="0" w:space="0" w:color="auto"/>
              </w:divBdr>
            </w:div>
            <w:div w:id="1850483048">
              <w:marLeft w:val="0"/>
              <w:marRight w:val="0"/>
              <w:marTop w:val="0"/>
              <w:marBottom w:val="0"/>
              <w:divBdr>
                <w:top w:val="none" w:sz="0" w:space="0" w:color="auto"/>
                <w:left w:val="none" w:sz="0" w:space="0" w:color="auto"/>
                <w:bottom w:val="none" w:sz="0" w:space="0" w:color="auto"/>
                <w:right w:val="none" w:sz="0" w:space="0" w:color="auto"/>
              </w:divBdr>
            </w:div>
            <w:div w:id="442574851">
              <w:marLeft w:val="0"/>
              <w:marRight w:val="0"/>
              <w:marTop w:val="0"/>
              <w:marBottom w:val="0"/>
              <w:divBdr>
                <w:top w:val="none" w:sz="0" w:space="0" w:color="auto"/>
                <w:left w:val="none" w:sz="0" w:space="0" w:color="auto"/>
                <w:bottom w:val="none" w:sz="0" w:space="0" w:color="auto"/>
                <w:right w:val="none" w:sz="0" w:space="0" w:color="auto"/>
              </w:divBdr>
            </w:div>
            <w:div w:id="3856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AD8500546849248FD5AA75E7257849"/>
        <w:category>
          <w:name w:val="General"/>
          <w:gallery w:val="placeholder"/>
        </w:category>
        <w:types>
          <w:type w:val="bbPlcHdr"/>
        </w:types>
        <w:behaviors>
          <w:behavior w:val="content"/>
        </w:behaviors>
        <w:guid w:val="{59D17270-FC82-43E9-A908-73C3F429855A}"/>
      </w:docPartPr>
      <w:docPartBody>
        <w:p w:rsidR="00000000" w:rsidRDefault="00C87FA1" w:rsidP="00C87FA1">
          <w:pPr>
            <w:pStyle w:val="33AD8500546849248FD5AA75E7257849"/>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FA1"/>
    <w:rsid w:val="00C87FA1"/>
    <w:rsid w:val="00D968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6793C6E6194E0A8A29A1500ED7F5F0">
    <w:name w:val="C36793C6E6194E0A8A29A1500ED7F5F0"/>
    <w:rsid w:val="00C87FA1"/>
  </w:style>
  <w:style w:type="paragraph" w:customStyle="1" w:styleId="33AD8500546849248FD5AA75E7257849">
    <w:name w:val="33AD8500546849248FD5AA75E7257849"/>
    <w:rsid w:val="00C87F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CA5D5-D448-4F50-9949-116D2793B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20</Pages>
  <Words>6038</Words>
  <Characters>34423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40381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Multi-Path Inter domain Forwarding </dc:title>
  <dc:subject/>
  <dc:creator>N.M, Nithin M</dc:creator>
  <cp:keywords/>
  <dc:description/>
  <cp:lastModifiedBy>N.M, Nithin M</cp:lastModifiedBy>
  <cp:revision>107</cp:revision>
  <dcterms:created xsi:type="dcterms:W3CDTF">2017-04-02T05:18:00Z</dcterms:created>
  <dcterms:modified xsi:type="dcterms:W3CDTF">2017-04-07T05:53:00Z</dcterms:modified>
</cp:coreProperties>
</file>