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Query:hospitals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1.findings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&lt;title&gt;</w:t>
      </w:r>
    </w:p>
    <w:p w:rsidR="00000000" w:rsidDel="00000000" w:rsidP="00000000" w:rsidRDefault="00000000" w:rsidRPr="00000000" w14:paraId="00000004">
      <w:pPr>
        <w:rPr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b w:val="1"/>
          <w:sz w:val="23"/>
          <w:szCs w:val="23"/>
          <w:rtl w:val="0"/>
        </w:rPr>
        <w:t xml:space="preserve">Fortunehotels.in</w:t>
      </w:r>
    </w:p>
    <w:p w:rsidR="00000000" w:rsidDel="00000000" w:rsidP="00000000" w:rsidRDefault="00000000" w:rsidRPr="00000000" w14:paraId="00000005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ffff"/>
          <w:sz w:val="63"/>
          <w:szCs w:val="63"/>
          <w:highlight w:val="black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  </w:t>
      </w:r>
      <w:r w:rsidDel="00000000" w:rsidR="00000000" w:rsidRPr="00000000">
        <w:rPr>
          <w:b w:val="1"/>
          <w:color w:val="ffffff"/>
          <w:sz w:val="63"/>
          <w:szCs w:val="63"/>
          <w:highlight w:val="black"/>
          <w:rtl w:val="0"/>
        </w:rPr>
        <w:t xml:space="preserve">119.226.229.102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https://119.226.229.12/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Findings</w:t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&lt;title&gt;</w:t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Smira.club hotels </w:t>
      </w:r>
    </w:p>
    <w:p w:rsidR="00000000" w:rsidDel="00000000" w:rsidP="00000000" w:rsidRDefault="00000000" w:rsidRPr="00000000" w14:paraId="0000000D">
      <w:pPr>
        <w:widowControl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widowControl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ffffff"/>
          <w:sz w:val="63"/>
          <w:szCs w:val="63"/>
          <w:highlight w:val="black"/>
          <w:rtl w:val="0"/>
        </w:rPr>
        <w:t xml:space="preserve">165.232.178.79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http://165.232.178.79:9000/</w:t>
      </w:r>
    </w:p>
    <w:p w:rsidR="00000000" w:rsidDel="00000000" w:rsidP="00000000" w:rsidRDefault="00000000" w:rsidRPr="00000000" w14:paraId="0000001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3.findings</w:t>
      </w:r>
    </w:p>
    <w:p w:rsidR="00000000" w:rsidDel="00000000" w:rsidP="00000000" w:rsidRDefault="00000000" w:rsidRPr="00000000" w14:paraId="0000001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&lt;title&gt;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rovelenshotels</w:t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b w:val="1"/>
          <w:color w:val="ffffff"/>
          <w:sz w:val="63"/>
          <w:szCs w:val="63"/>
          <w:highlight w:val="black"/>
          <w:rtl w:val="0"/>
        </w:rPr>
        <w:t xml:space="preserve">43.205.128.56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</w:t>
      </w: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http://43.205.128.56:443/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4.findings</w:t>
      </w:r>
    </w:p>
    <w:p w:rsidR="00000000" w:rsidDel="00000000" w:rsidP="00000000" w:rsidRDefault="00000000" w:rsidRPr="00000000" w14:paraId="0000001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&lt;title&gt;</w:t>
      </w:r>
    </w:p>
    <w:p w:rsidR="00000000" w:rsidDel="00000000" w:rsidP="00000000" w:rsidRDefault="00000000" w:rsidRPr="00000000" w14:paraId="0000001F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Getout.travel hotels</w:t>
      </w:r>
    </w:p>
    <w:p w:rsidR="00000000" w:rsidDel="00000000" w:rsidP="00000000" w:rsidRDefault="00000000" w:rsidRPr="00000000" w14:paraId="0000002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ffffff"/>
          <w:sz w:val="63"/>
          <w:szCs w:val="63"/>
          <w:highlight w:val="black"/>
          <w:rtl w:val="0"/>
        </w:rPr>
        <w:t xml:space="preserve">13.233.90.0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3"/>
          <w:szCs w:val="23"/>
        </w:rPr>
      </w:pP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http://13.233.90.0:9000/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5.findings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&lt;title&gt;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http://13.234.147.158:8083/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.ke-hotels-and-resorts    </w:t>
      </w:r>
      <w:r w:rsidDel="00000000" w:rsidR="00000000" w:rsidRPr="00000000">
        <w:rPr>
          <w:b w:val="1"/>
          <w:color w:val="ffffff"/>
          <w:sz w:val="63"/>
          <w:szCs w:val="63"/>
          <w:highlight w:val="black"/>
          <w:rtl w:val="0"/>
        </w:rPr>
        <w:t xml:space="preserve">13.234.147.158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ffffff"/>
          <w:sz w:val="63"/>
          <w:szCs w:val="63"/>
          <w:highlight w:val="black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11479.958740234375" w:hRule="atLeast"/>
          <w:tblHeader w:val="0"/>
        </w:trPr>
        <w:tc>
          <w:tcPr>
            <w:tcBorders>
              <w:bottom w:color="e1e1e1" w:space="0" w:sz="6" w:val="single"/>
            </w:tcBorders>
            <w:tcMar>
              <w:top w:w="180.0" w:type="dxa"/>
              <w:left w:w="22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31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3.234.147.158:8083/" TargetMode="External"/><Relationship Id="rId5" Type="http://schemas.openxmlformats.org/officeDocument/2006/relationships/styles" Target="styles.xml"/><Relationship Id="rId6" Type="http://schemas.openxmlformats.org/officeDocument/2006/relationships/hyperlink" Target="https://119.226.229.12/" TargetMode="External"/><Relationship Id="rId7" Type="http://schemas.openxmlformats.org/officeDocument/2006/relationships/hyperlink" Target="http://43.205.128.56:443/" TargetMode="External"/><Relationship Id="rId8" Type="http://schemas.openxmlformats.org/officeDocument/2006/relationships/hyperlink" Target="http://13.233.90.0:9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