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64278" w14:textId="77777777" w:rsidR="000F754C" w:rsidRPr="00AC7ADA" w:rsidRDefault="000F754C" w:rsidP="000112E8">
      <w:pPr>
        <w:spacing w:line="360" w:lineRule="auto"/>
        <w:jc w:val="both"/>
        <w:rPr>
          <w:rFonts w:ascii="Times New Roman" w:hAnsi="Times New Roman" w:cs="Times New Roman"/>
          <w:b/>
          <w:sz w:val="28"/>
          <w:szCs w:val="28"/>
          <w:lang w:val="en-US"/>
        </w:rPr>
      </w:pPr>
      <w:r w:rsidRPr="00AC7ADA">
        <w:rPr>
          <w:rFonts w:ascii="Times New Roman" w:hAnsi="Times New Roman" w:cs="Times New Roman"/>
          <w:b/>
          <w:sz w:val="28"/>
          <w:szCs w:val="28"/>
          <w:lang w:val="en-US"/>
        </w:rPr>
        <w:t>Chapter 2</w:t>
      </w:r>
    </w:p>
    <w:p w14:paraId="0FA0F7E6" w14:textId="77777777" w:rsidR="003D28AF" w:rsidRDefault="000F754C" w:rsidP="006D36A6">
      <w:pPr>
        <w:spacing w:line="360" w:lineRule="auto"/>
        <w:jc w:val="center"/>
        <w:rPr>
          <w:rFonts w:ascii="Times New Roman" w:hAnsi="Times New Roman" w:cs="Times New Roman"/>
          <w:b/>
          <w:sz w:val="36"/>
          <w:szCs w:val="36"/>
          <w:lang w:val="en-US"/>
        </w:rPr>
      </w:pPr>
      <w:r w:rsidRPr="00F03399">
        <w:rPr>
          <w:rFonts w:ascii="Times New Roman" w:hAnsi="Times New Roman" w:cs="Times New Roman"/>
          <w:b/>
          <w:sz w:val="36"/>
          <w:szCs w:val="36"/>
          <w:lang w:val="en-US"/>
        </w:rPr>
        <w:t>DEPARTMENT</w:t>
      </w:r>
      <w:r w:rsidR="00B52301">
        <w:rPr>
          <w:rFonts w:ascii="Times New Roman" w:hAnsi="Times New Roman" w:cs="Times New Roman"/>
          <w:b/>
          <w:sz w:val="36"/>
          <w:szCs w:val="36"/>
          <w:lang w:val="en-US"/>
        </w:rPr>
        <w:t xml:space="preserve"> </w:t>
      </w:r>
      <w:r w:rsidR="00343A50" w:rsidRPr="00F03399">
        <w:rPr>
          <w:rFonts w:ascii="Times New Roman" w:hAnsi="Times New Roman" w:cs="Times New Roman"/>
          <w:b/>
          <w:sz w:val="36"/>
          <w:szCs w:val="36"/>
          <w:lang w:val="en-US"/>
        </w:rPr>
        <w:t>INFORMATION</w:t>
      </w:r>
    </w:p>
    <w:p w14:paraId="2D52E13D" w14:textId="77777777" w:rsidR="007B3A12" w:rsidRPr="00421B97" w:rsidRDefault="007B3A12" w:rsidP="00AC7ADA">
      <w:pPr>
        <w:spacing w:line="408" w:lineRule="auto"/>
        <w:jc w:val="both"/>
        <w:rPr>
          <w:rFonts w:ascii="Times New Roman" w:eastAsia="Arial" w:hAnsi="Times New Roman" w:cs="Times New Roman"/>
          <w:sz w:val="24"/>
          <w:szCs w:val="24"/>
        </w:rPr>
      </w:pPr>
      <w:r w:rsidRPr="00421B97">
        <w:rPr>
          <w:rFonts w:ascii="Times New Roman" w:hAnsi="Times New Roman" w:cs="Times New Roman"/>
          <w:sz w:val="24"/>
          <w:szCs w:val="24"/>
          <w:shd w:val="clear" w:color="auto" w:fill="FFFFFF"/>
        </w:rPr>
        <w:t>Accolade Tech Solutions helps customers to do business better leveraging our industry-wide experience, deep technology expertise, comprehensive portfolio of services and a vertically aligned business model. Our dedicated emerging technologies enable us to harness the latest technology for delivering business capability to our clients.</w:t>
      </w:r>
    </w:p>
    <w:p w14:paraId="5F979ADA" w14:textId="77777777" w:rsidR="00D4255A" w:rsidRDefault="00D4255A" w:rsidP="000112E8">
      <w:pPr>
        <w:pStyle w:val="para"/>
        <w:shd w:val="clear" w:color="auto" w:fill="FFFFFF"/>
        <w:spacing w:before="0" w:beforeAutospacing="0" w:after="150" w:afterAutospacing="0" w:line="360" w:lineRule="auto"/>
        <w:jc w:val="both"/>
        <w:rPr>
          <w:b/>
          <w:color w:val="000000" w:themeColor="text1"/>
          <w:sz w:val="28"/>
          <w:szCs w:val="28"/>
          <w:shd w:val="clear" w:color="auto" w:fill="FFFFFF"/>
        </w:rPr>
      </w:pPr>
      <w:r w:rsidRPr="00D4255A">
        <w:rPr>
          <w:b/>
          <w:color w:val="000000" w:themeColor="text1"/>
          <w:sz w:val="28"/>
          <w:szCs w:val="28"/>
          <w:shd w:val="clear" w:color="auto" w:fill="FFFFFF"/>
        </w:rPr>
        <w:t>2.1 Training Solutions</w:t>
      </w:r>
    </w:p>
    <w:p w14:paraId="561C9827" w14:textId="77777777" w:rsidR="007B5BE6" w:rsidRPr="00852C08" w:rsidRDefault="007B5BE6" w:rsidP="000112E8">
      <w:pPr>
        <w:pStyle w:val="para"/>
        <w:shd w:val="clear" w:color="auto" w:fill="FFFFFF"/>
        <w:spacing w:before="0" w:beforeAutospacing="0" w:after="150" w:afterAutospacing="0" w:line="360" w:lineRule="auto"/>
        <w:jc w:val="both"/>
        <w:rPr>
          <w:color w:val="000000" w:themeColor="text1"/>
          <w:shd w:val="clear" w:color="auto" w:fill="FFFFFF"/>
        </w:rPr>
      </w:pPr>
      <w:r w:rsidRPr="00852C08">
        <w:rPr>
          <w:color w:val="000000" w:themeColor="text1"/>
          <w:shd w:val="clear" w:color="auto" w:fill="FFFFFF"/>
        </w:rPr>
        <w:t>Thes</w:t>
      </w:r>
      <w:r w:rsidR="00376EA2">
        <w:rPr>
          <w:color w:val="000000" w:themeColor="text1"/>
          <w:shd w:val="clear" w:color="auto" w:fill="FFFFFF"/>
        </w:rPr>
        <w:t xml:space="preserve">e are </w:t>
      </w:r>
      <w:proofErr w:type="spellStart"/>
      <w:r w:rsidR="00376EA2">
        <w:rPr>
          <w:color w:val="000000" w:themeColor="text1"/>
          <w:shd w:val="clear" w:color="auto" w:fill="FFFFFF"/>
        </w:rPr>
        <w:t>the</w:t>
      </w:r>
      <w:r w:rsidR="00920A23">
        <w:rPr>
          <w:color w:val="000000" w:themeColor="text1"/>
          <w:shd w:val="clear" w:color="auto" w:fill="FFFFFF"/>
        </w:rPr>
        <w:t>courses</w:t>
      </w:r>
      <w:proofErr w:type="spellEnd"/>
      <w:r w:rsidR="00920A23">
        <w:rPr>
          <w:color w:val="000000" w:themeColor="text1"/>
          <w:shd w:val="clear" w:color="auto" w:fill="FFFFFF"/>
        </w:rPr>
        <w:t xml:space="preserve"> </w:t>
      </w:r>
      <w:r w:rsidRPr="00852C08">
        <w:rPr>
          <w:color w:val="000000" w:themeColor="text1"/>
          <w:shd w:val="clear" w:color="auto" w:fill="FFFFFF"/>
        </w:rPr>
        <w:t xml:space="preserve">offered by </w:t>
      </w:r>
      <w:r w:rsidR="007B3A12">
        <w:rPr>
          <w:color w:val="000000" w:themeColor="text1"/>
          <w:shd w:val="clear" w:color="auto" w:fill="FFFFFF"/>
        </w:rPr>
        <w:t>Accolade Tech Solutions,</w:t>
      </w:r>
    </w:p>
    <w:p w14:paraId="2205ECC8" w14:textId="77777777" w:rsidR="007B5BE6" w:rsidRPr="00852C08"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852C08">
        <w:rPr>
          <w:rFonts w:ascii="Times New Roman" w:eastAsia="Times New Roman" w:hAnsi="Times New Roman" w:cs="Times New Roman"/>
          <w:color w:val="000000" w:themeColor="text1"/>
          <w:sz w:val="24"/>
          <w:szCs w:val="24"/>
          <w:lang w:val="en-US"/>
        </w:rPr>
        <w:t>C or C++ Programming</w:t>
      </w:r>
      <w:r w:rsidR="00F9244B">
        <w:rPr>
          <w:rFonts w:ascii="Times New Roman" w:eastAsia="Times New Roman" w:hAnsi="Times New Roman" w:cs="Times New Roman"/>
          <w:color w:val="000000" w:themeColor="text1"/>
          <w:sz w:val="24"/>
          <w:szCs w:val="24"/>
          <w:lang w:val="en-US"/>
        </w:rPr>
        <w:t>.</w:t>
      </w:r>
    </w:p>
    <w:p w14:paraId="58597B9D"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Hardware Design</w:t>
      </w:r>
      <w:r w:rsidR="00F9244B">
        <w:rPr>
          <w:rFonts w:ascii="Times New Roman" w:eastAsia="Times New Roman" w:hAnsi="Times New Roman" w:cs="Times New Roman"/>
          <w:color w:val="000000" w:themeColor="text1"/>
          <w:sz w:val="24"/>
          <w:szCs w:val="24"/>
          <w:lang w:val="en-US"/>
        </w:rPr>
        <w:t>.</w:t>
      </w:r>
    </w:p>
    <w:p w14:paraId="7BE81065"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Embedded Systems Programming</w:t>
      </w:r>
      <w:r w:rsidR="00F9244B">
        <w:rPr>
          <w:rFonts w:ascii="Times New Roman" w:eastAsia="Times New Roman" w:hAnsi="Times New Roman" w:cs="Times New Roman"/>
          <w:color w:val="000000" w:themeColor="text1"/>
          <w:sz w:val="24"/>
          <w:szCs w:val="24"/>
          <w:lang w:val="en-US"/>
        </w:rPr>
        <w:t>.</w:t>
      </w:r>
    </w:p>
    <w:p w14:paraId="10C9F525"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 xml:space="preserve">Internet </w:t>
      </w:r>
      <w:r w:rsidR="007B3A12">
        <w:rPr>
          <w:rFonts w:ascii="Times New Roman" w:eastAsia="Times New Roman" w:hAnsi="Times New Roman" w:cs="Times New Roman"/>
          <w:color w:val="000000" w:themeColor="text1"/>
          <w:sz w:val="24"/>
          <w:szCs w:val="24"/>
          <w:lang w:val="en-US"/>
        </w:rPr>
        <w:t>o</w:t>
      </w:r>
      <w:r w:rsidRPr="007B5BE6">
        <w:rPr>
          <w:rFonts w:ascii="Times New Roman" w:eastAsia="Times New Roman" w:hAnsi="Times New Roman" w:cs="Times New Roman"/>
          <w:color w:val="000000" w:themeColor="text1"/>
          <w:sz w:val="24"/>
          <w:szCs w:val="24"/>
          <w:lang w:val="en-US"/>
        </w:rPr>
        <w:t>f Things, Robotics</w:t>
      </w:r>
      <w:r w:rsidR="00F9244B">
        <w:rPr>
          <w:rFonts w:ascii="Times New Roman" w:eastAsia="Times New Roman" w:hAnsi="Times New Roman" w:cs="Times New Roman"/>
          <w:color w:val="000000" w:themeColor="text1"/>
          <w:sz w:val="24"/>
          <w:szCs w:val="24"/>
          <w:lang w:val="en-US"/>
        </w:rPr>
        <w:t>.</w:t>
      </w:r>
    </w:p>
    <w:p w14:paraId="2ECE490F"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PCB Design</w:t>
      </w:r>
      <w:r w:rsidR="00F9244B">
        <w:rPr>
          <w:rFonts w:ascii="Times New Roman" w:eastAsia="Times New Roman" w:hAnsi="Times New Roman" w:cs="Times New Roman"/>
          <w:color w:val="000000" w:themeColor="text1"/>
          <w:sz w:val="24"/>
          <w:szCs w:val="24"/>
          <w:lang w:val="en-US"/>
        </w:rPr>
        <w:t>.</w:t>
      </w:r>
    </w:p>
    <w:p w14:paraId="3AD59C44"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Software Engineering</w:t>
      </w:r>
      <w:r w:rsidR="00F9244B">
        <w:rPr>
          <w:rFonts w:ascii="Times New Roman" w:eastAsia="Times New Roman" w:hAnsi="Times New Roman" w:cs="Times New Roman"/>
          <w:color w:val="000000" w:themeColor="text1"/>
          <w:sz w:val="24"/>
          <w:szCs w:val="24"/>
          <w:lang w:val="en-US"/>
        </w:rPr>
        <w:t>.</w:t>
      </w:r>
    </w:p>
    <w:p w14:paraId="2FD8B20C"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Software Testing and Test Automation</w:t>
      </w:r>
      <w:r w:rsidR="00F9244B">
        <w:rPr>
          <w:rFonts w:ascii="Times New Roman" w:eastAsia="Times New Roman" w:hAnsi="Times New Roman" w:cs="Times New Roman"/>
          <w:color w:val="000000" w:themeColor="text1"/>
          <w:sz w:val="24"/>
          <w:szCs w:val="24"/>
          <w:lang w:val="en-US"/>
        </w:rPr>
        <w:t>.</w:t>
      </w:r>
    </w:p>
    <w:p w14:paraId="27334BEE"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Java Programming</w:t>
      </w:r>
      <w:r w:rsidR="00F9244B">
        <w:rPr>
          <w:rFonts w:ascii="Times New Roman" w:eastAsia="Times New Roman" w:hAnsi="Times New Roman" w:cs="Times New Roman"/>
          <w:color w:val="000000" w:themeColor="text1"/>
          <w:sz w:val="24"/>
          <w:szCs w:val="24"/>
          <w:lang w:val="en-US"/>
        </w:rPr>
        <w:t>.</w:t>
      </w:r>
    </w:p>
    <w:p w14:paraId="75F4AD91"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Android Programming</w:t>
      </w:r>
      <w:r w:rsidR="00F9244B">
        <w:rPr>
          <w:rFonts w:ascii="Times New Roman" w:eastAsia="Times New Roman" w:hAnsi="Times New Roman" w:cs="Times New Roman"/>
          <w:color w:val="000000" w:themeColor="text1"/>
          <w:sz w:val="24"/>
          <w:szCs w:val="24"/>
          <w:lang w:val="en-US"/>
        </w:rPr>
        <w:t>.</w:t>
      </w:r>
    </w:p>
    <w:p w14:paraId="46B39826"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Database: MS SQL Server, MySQL Administration, Oracle</w:t>
      </w:r>
      <w:r w:rsidR="00F9244B">
        <w:rPr>
          <w:rFonts w:ascii="Times New Roman" w:eastAsia="Times New Roman" w:hAnsi="Times New Roman" w:cs="Times New Roman"/>
          <w:color w:val="000000" w:themeColor="text1"/>
          <w:sz w:val="24"/>
          <w:szCs w:val="24"/>
          <w:lang w:val="en-US"/>
        </w:rPr>
        <w:t>.</w:t>
      </w:r>
    </w:p>
    <w:p w14:paraId="72E0C909"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Data Structures</w:t>
      </w:r>
      <w:r w:rsidR="00F9244B">
        <w:rPr>
          <w:rFonts w:ascii="Times New Roman" w:eastAsia="Times New Roman" w:hAnsi="Times New Roman" w:cs="Times New Roman"/>
          <w:color w:val="000000" w:themeColor="text1"/>
          <w:sz w:val="24"/>
          <w:szCs w:val="24"/>
          <w:lang w:val="en-US"/>
        </w:rPr>
        <w:t>.</w:t>
      </w:r>
    </w:p>
    <w:p w14:paraId="348D594E"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Project Management</w:t>
      </w:r>
      <w:r w:rsidR="00F9244B">
        <w:rPr>
          <w:rFonts w:ascii="Times New Roman" w:eastAsia="Times New Roman" w:hAnsi="Times New Roman" w:cs="Times New Roman"/>
          <w:color w:val="000000" w:themeColor="text1"/>
          <w:sz w:val="24"/>
          <w:szCs w:val="24"/>
          <w:lang w:val="en-US"/>
        </w:rPr>
        <w:t>.</w:t>
      </w:r>
    </w:p>
    <w:p w14:paraId="2DA7C2B4"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Web Design and Development, HTML, XML, PHP</w:t>
      </w:r>
      <w:r w:rsidR="00F9244B">
        <w:rPr>
          <w:rFonts w:ascii="Times New Roman" w:eastAsia="Times New Roman" w:hAnsi="Times New Roman" w:cs="Times New Roman"/>
          <w:color w:val="000000" w:themeColor="text1"/>
          <w:sz w:val="24"/>
          <w:szCs w:val="24"/>
          <w:lang w:val="en-US"/>
        </w:rPr>
        <w:t>.</w:t>
      </w:r>
    </w:p>
    <w:p w14:paraId="17E5442B" w14:textId="77777777" w:rsidR="007B5BE6" w:rsidRPr="007B5BE6" w:rsidRDefault="007B5BE6" w:rsidP="000112E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7B5BE6">
        <w:rPr>
          <w:rFonts w:ascii="Times New Roman" w:eastAsia="Times New Roman" w:hAnsi="Times New Roman" w:cs="Times New Roman"/>
          <w:color w:val="000000" w:themeColor="text1"/>
          <w:sz w:val="24"/>
          <w:szCs w:val="24"/>
          <w:lang w:val="en-US"/>
        </w:rPr>
        <w:t>Python and Perl Scripting</w:t>
      </w:r>
      <w:r w:rsidR="00F9244B">
        <w:rPr>
          <w:rFonts w:ascii="Times New Roman" w:eastAsia="Times New Roman" w:hAnsi="Times New Roman" w:cs="Times New Roman"/>
          <w:color w:val="000000" w:themeColor="text1"/>
          <w:sz w:val="24"/>
          <w:szCs w:val="24"/>
          <w:lang w:val="en-US"/>
        </w:rPr>
        <w:t>.</w:t>
      </w:r>
    </w:p>
    <w:p w14:paraId="5174D1C1" w14:textId="77777777" w:rsidR="00363750" w:rsidRPr="00F9244B" w:rsidRDefault="00363750" w:rsidP="000112E8">
      <w:pPr>
        <w:pStyle w:val="Heading4"/>
        <w:shd w:val="clear" w:color="auto" w:fill="FFFFFF"/>
        <w:spacing w:before="150" w:after="150" w:line="360" w:lineRule="auto"/>
        <w:jc w:val="both"/>
        <w:rPr>
          <w:rFonts w:ascii="Times New Roman" w:hAnsi="Times New Roman" w:cs="Times New Roman"/>
          <w:bCs w:val="0"/>
          <w:i w:val="0"/>
          <w:color w:val="000000" w:themeColor="text1"/>
          <w:sz w:val="24"/>
          <w:szCs w:val="24"/>
        </w:rPr>
      </w:pPr>
      <w:r w:rsidRPr="00F9244B">
        <w:rPr>
          <w:rFonts w:ascii="Times New Roman" w:hAnsi="Times New Roman" w:cs="Times New Roman"/>
          <w:bCs w:val="0"/>
          <w:i w:val="0"/>
          <w:color w:val="000000" w:themeColor="text1"/>
          <w:sz w:val="24"/>
          <w:szCs w:val="24"/>
        </w:rPr>
        <w:t>Industry Solutions</w:t>
      </w:r>
    </w:p>
    <w:p w14:paraId="099FB26E" w14:textId="77777777" w:rsidR="00C73BD3" w:rsidRDefault="00363750" w:rsidP="000112E8">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63750">
        <w:rPr>
          <w:rFonts w:ascii="Times New Roman" w:hAnsi="Times New Roman" w:cs="Times New Roman"/>
          <w:color w:val="000000" w:themeColor="text1"/>
          <w:sz w:val="24"/>
          <w:szCs w:val="24"/>
        </w:rPr>
        <w:t>Consultation and Development services in</w:t>
      </w:r>
      <w:r w:rsidR="00F9244B">
        <w:rPr>
          <w:rFonts w:ascii="Times New Roman" w:hAnsi="Times New Roman" w:cs="Times New Roman"/>
          <w:color w:val="000000" w:themeColor="text1"/>
          <w:sz w:val="24"/>
          <w:szCs w:val="24"/>
        </w:rPr>
        <w:t>.</w:t>
      </w:r>
    </w:p>
    <w:p w14:paraId="4E8CED38" w14:textId="77777777" w:rsidR="00C73BD3" w:rsidRDefault="00363750" w:rsidP="000112E8">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C73BD3">
        <w:rPr>
          <w:rFonts w:ascii="Times New Roman" w:hAnsi="Times New Roman" w:cs="Times New Roman"/>
          <w:color w:val="000000" w:themeColor="text1"/>
          <w:sz w:val="24"/>
          <w:szCs w:val="24"/>
        </w:rPr>
        <w:t>Embedded Programming</w:t>
      </w:r>
      <w:r w:rsidR="00F9244B">
        <w:rPr>
          <w:rFonts w:ascii="Times New Roman" w:hAnsi="Times New Roman" w:cs="Times New Roman"/>
          <w:color w:val="000000" w:themeColor="text1"/>
          <w:sz w:val="24"/>
          <w:szCs w:val="24"/>
        </w:rPr>
        <w:t>.</w:t>
      </w:r>
    </w:p>
    <w:p w14:paraId="0F754D38" w14:textId="77777777" w:rsidR="00C73BD3" w:rsidRDefault="00363750" w:rsidP="000112E8">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C73BD3">
        <w:rPr>
          <w:rFonts w:ascii="Times New Roman" w:hAnsi="Times New Roman" w:cs="Times New Roman"/>
          <w:color w:val="000000" w:themeColor="text1"/>
          <w:sz w:val="24"/>
          <w:szCs w:val="24"/>
        </w:rPr>
        <w:t>Hardware Development</w:t>
      </w:r>
      <w:r w:rsidR="00F9244B">
        <w:rPr>
          <w:rFonts w:ascii="Times New Roman" w:hAnsi="Times New Roman" w:cs="Times New Roman"/>
          <w:color w:val="000000" w:themeColor="text1"/>
          <w:sz w:val="24"/>
          <w:szCs w:val="24"/>
        </w:rPr>
        <w:t>.</w:t>
      </w:r>
    </w:p>
    <w:p w14:paraId="222028F3" w14:textId="77777777" w:rsidR="00C73BD3" w:rsidRDefault="00363750" w:rsidP="000112E8">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C73BD3">
        <w:rPr>
          <w:rFonts w:ascii="Times New Roman" w:hAnsi="Times New Roman" w:cs="Times New Roman"/>
          <w:color w:val="000000" w:themeColor="text1"/>
          <w:sz w:val="24"/>
          <w:szCs w:val="24"/>
        </w:rPr>
        <w:t>Software Testing</w:t>
      </w:r>
      <w:r w:rsidR="00F9244B">
        <w:rPr>
          <w:rFonts w:ascii="Times New Roman" w:hAnsi="Times New Roman" w:cs="Times New Roman"/>
          <w:color w:val="000000" w:themeColor="text1"/>
          <w:sz w:val="24"/>
          <w:szCs w:val="24"/>
        </w:rPr>
        <w:t>.</w:t>
      </w:r>
    </w:p>
    <w:p w14:paraId="46CFB051" w14:textId="77777777" w:rsidR="00C73BD3" w:rsidRDefault="00363750" w:rsidP="000112E8">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C73BD3">
        <w:rPr>
          <w:rFonts w:ascii="Times New Roman" w:hAnsi="Times New Roman" w:cs="Times New Roman"/>
          <w:color w:val="000000" w:themeColor="text1"/>
          <w:sz w:val="24"/>
          <w:szCs w:val="24"/>
        </w:rPr>
        <w:t>Software Development</w:t>
      </w:r>
      <w:r w:rsidR="00F9244B">
        <w:rPr>
          <w:rFonts w:ascii="Times New Roman" w:hAnsi="Times New Roman" w:cs="Times New Roman"/>
          <w:color w:val="000000" w:themeColor="text1"/>
          <w:sz w:val="24"/>
          <w:szCs w:val="24"/>
        </w:rPr>
        <w:t>.</w:t>
      </w:r>
    </w:p>
    <w:p w14:paraId="28ABFC8D" w14:textId="77777777" w:rsidR="00363750" w:rsidRPr="00C73BD3" w:rsidRDefault="00363750" w:rsidP="000112E8">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C73BD3">
        <w:rPr>
          <w:rFonts w:ascii="Times New Roman" w:hAnsi="Times New Roman" w:cs="Times New Roman"/>
          <w:color w:val="000000" w:themeColor="text1"/>
          <w:sz w:val="24"/>
          <w:szCs w:val="24"/>
        </w:rPr>
        <w:t>Web Development</w:t>
      </w:r>
      <w:r w:rsidR="00F9244B">
        <w:rPr>
          <w:rFonts w:ascii="Times New Roman" w:hAnsi="Times New Roman" w:cs="Times New Roman"/>
          <w:color w:val="000000" w:themeColor="text1"/>
          <w:sz w:val="24"/>
          <w:szCs w:val="24"/>
        </w:rPr>
        <w:t>.</w:t>
      </w:r>
    </w:p>
    <w:p w14:paraId="690480FE" w14:textId="77777777" w:rsidR="00363750" w:rsidRPr="00363750" w:rsidRDefault="00363750" w:rsidP="000112E8">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63750">
        <w:rPr>
          <w:rFonts w:ascii="Times New Roman" w:hAnsi="Times New Roman" w:cs="Times New Roman"/>
          <w:color w:val="000000" w:themeColor="text1"/>
          <w:sz w:val="24"/>
          <w:szCs w:val="24"/>
        </w:rPr>
        <w:lastRenderedPageBreak/>
        <w:t>Corporate Training</w:t>
      </w:r>
      <w:r w:rsidR="00F9244B">
        <w:rPr>
          <w:rFonts w:ascii="Times New Roman" w:hAnsi="Times New Roman" w:cs="Times New Roman"/>
          <w:color w:val="000000" w:themeColor="text1"/>
          <w:sz w:val="24"/>
          <w:szCs w:val="24"/>
        </w:rPr>
        <w:t>.</w:t>
      </w:r>
    </w:p>
    <w:p w14:paraId="6CD56CF5" w14:textId="77777777" w:rsidR="00363750" w:rsidRPr="00363750" w:rsidRDefault="00363750" w:rsidP="000112E8">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63750">
        <w:rPr>
          <w:rFonts w:ascii="Times New Roman" w:hAnsi="Times New Roman" w:cs="Times New Roman"/>
          <w:color w:val="000000" w:themeColor="text1"/>
          <w:sz w:val="24"/>
          <w:szCs w:val="24"/>
        </w:rPr>
        <w:t>Interview Pre-Screening</w:t>
      </w:r>
      <w:r w:rsidR="00F9244B">
        <w:rPr>
          <w:rFonts w:ascii="Times New Roman" w:hAnsi="Times New Roman" w:cs="Times New Roman"/>
          <w:color w:val="000000" w:themeColor="text1"/>
          <w:sz w:val="24"/>
          <w:szCs w:val="24"/>
        </w:rPr>
        <w:t>.</w:t>
      </w:r>
    </w:p>
    <w:p w14:paraId="52C1E74B" w14:textId="77777777" w:rsidR="00363750" w:rsidRPr="00363750" w:rsidRDefault="00363750" w:rsidP="000112E8">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63750">
        <w:rPr>
          <w:rFonts w:ascii="Times New Roman" w:hAnsi="Times New Roman" w:cs="Times New Roman"/>
          <w:color w:val="000000" w:themeColor="text1"/>
          <w:sz w:val="24"/>
          <w:szCs w:val="24"/>
        </w:rPr>
        <w:t>Performance Evaluation</w:t>
      </w:r>
      <w:r w:rsidR="00F9244B">
        <w:rPr>
          <w:rFonts w:ascii="Times New Roman" w:hAnsi="Times New Roman" w:cs="Times New Roman"/>
          <w:color w:val="000000" w:themeColor="text1"/>
          <w:sz w:val="24"/>
          <w:szCs w:val="24"/>
        </w:rPr>
        <w:t>.</w:t>
      </w:r>
    </w:p>
    <w:p w14:paraId="73D2FE7C" w14:textId="77777777" w:rsidR="00363750" w:rsidRPr="00363750" w:rsidRDefault="00363750" w:rsidP="000112E8">
      <w:pPr>
        <w:numPr>
          <w:ilvl w:val="0"/>
          <w:numId w:val="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63750">
        <w:rPr>
          <w:rFonts w:ascii="Times New Roman" w:hAnsi="Times New Roman" w:cs="Times New Roman"/>
          <w:color w:val="000000" w:themeColor="text1"/>
          <w:sz w:val="24"/>
          <w:szCs w:val="24"/>
        </w:rPr>
        <w:t>Process Implementation</w:t>
      </w:r>
      <w:r w:rsidR="00F9244B">
        <w:rPr>
          <w:rFonts w:ascii="Times New Roman" w:hAnsi="Times New Roman" w:cs="Times New Roman"/>
          <w:color w:val="000000" w:themeColor="text1"/>
          <w:sz w:val="24"/>
          <w:szCs w:val="24"/>
        </w:rPr>
        <w:t>.</w:t>
      </w:r>
    </w:p>
    <w:p w14:paraId="0079DDE0" w14:textId="77777777" w:rsidR="00363750" w:rsidRPr="00F9244B" w:rsidRDefault="00363750" w:rsidP="000112E8">
      <w:pPr>
        <w:pStyle w:val="Heading4"/>
        <w:shd w:val="clear" w:color="auto" w:fill="FFFFFF"/>
        <w:spacing w:before="150" w:after="150" w:line="360" w:lineRule="auto"/>
        <w:jc w:val="both"/>
        <w:rPr>
          <w:rFonts w:ascii="Times New Roman" w:hAnsi="Times New Roman" w:cs="Times New Roman"/>
          <w:bCs w:val="0"/>
          <w:i w:val="0"/>
          <w:color w:val="000000" w:themeColor="text1"/>
          <w:sz w:val="24"/>
          <w:szCs w:val="24"/>
        </w:rPr>
      </w:pPr>
      <w:r w:rsidRPr="00F9244B">
        <w:rPr>
          <w:rFonts w:ascii="Times New Roman" w:hAnsi="Times New Roman" w:cs="Times New Roman"/>
          <w:bCs w:val="0"/>
          <w:i w:val="0"/>
          <w:color w:val="000000" w:themeColor="text1"/>
          <w:sz w:val="24"/>
          <w:szCs w:val="24"/>
        </w:rPr>
        <w:t>Other Services</w:t>
      </w:r>
    </w:p>
    <w:p w14:paraId="5E41938B" w14:textId="77777777" w:rsidR="00363750" w:rsidRPr="007B3A12" w:rsidRDefault="00363750" w:rsidP="007B3A12">
      <w:pPr>
        <w:numPr>
          <w:ilvl w:val="0"/>
          <w:numId w:val="3"/>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363750">
        <w:rPr>
          <w:rFonts w:ascii="Times New Roman" w:hAnsi="Times New Roman" w:cs="Times New Roman"/>
          <w:color w:val="000000" w:themeColor="text1"/>
          <w:sz w:val="24"/>
          <w:szCs w:val="24"/>
        </w:rPr>
        <w:t>Project Work Guidance</w:t>
      </w:r>
      <w:r w:rsidR="00F9244B">
        <w:rPr>
          <w:rFonts w:ascii="Times New Roman" w:hAnsi="Times New Roman" w:cs="Times New Roman"/>
          <w:color w:val="000000" w:themeColor="text1"/>
          <w:sz w:val="24"/>
          <w:szCs w:val="24"/>
        </w:rPr>
        <w:t>.</w:t>
      </w:r>
    </w:p>
    <w:p w14:paraId="14C62C0B" w14:textId="77777777" w:rsidR="007B3A12" w:rsidRDefault="007B3A12" w:rsidP="000112E8">
      <w:pPr>
        <w:numPr>
          <w:ilvl w:val="0"/>
          <w:numId w:val="3"/>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p w14:paraId="11945A32" w14:textId="77777777" w:rsidR="007B3A12" w:rsidRDefault="007B3A12" w:rsidP="000112E8">
      <w:pPr>
        <w:numPr>
          <w:ilvl w:val="0"/>
          <w:numId w:val="3"/>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IOS App</w:t>
      </w:r>
    </w:p>
    <w:p w14:paraId="0354EC7C" w14:textId="77777777" w:rsidR="007B3A12" w:rsidRDefault="007B3A12" w:rsidP="000112E8">
      <w:pPr>
        <w:numPr>
          <w:ilvl w:val="0"/>
          <w:numId w:val="3"/>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Website Development</w:t>
      </w:r>
    </w:p>
    <w:p w14:paraId="6C010CFD" w14:textId="77777777" w:rsidR="00E10EC2" w:rsidRDefault="007B3A12" w:rsidP="0055433B">
      <w:pPr>
        <w:numPr>
          <w:ilvl w:val="0"/>
          <w:numId w:val="3"/>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Android App</w:t>
      </w:r>
    </w:p>
    <w:p w14:paraId="7F5C2BBD" w14:textId="77777777" w:rsidR="0055433B" w:rsidRPr="00E10EC2" w:rsidRDefault="0055433B" w:rsidP="00E10EC2">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E10EC2">
        <w:rPr>
          <w:rFonts w:ascii="Times New Roman" w:hAnsi="Times New Roman" w:cs="Times New Roman"/>
          <w:b/>
          <w:color w:val="000000" w:themeColor="text1"/>
          <w:sz w:val="28"/>
          <w:szCs w:val="28"/>
        </w:rPr>
        <w:t xml:space="preserve"> Clients</w:t>
      </w:r>
    </w:p>
    <w:p w14:paraId="0E06DCBC" w14:textId="77777777" w:rsidR="0055433B" w:rsidRPr="00363750" w:rsidRDefault="0055433B" w:rsidP="0055433B">
      <w:p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Pr>
          <w:noProof/>
          <w:lang w:val="en-US"/>
        </w:rPr>
        <w:drawing>
          <wp:inline distT="0" distB="0" distL="0" distR="0" wp14:anchorId="5358E852" wp14:editId="14D569D5">
            <wp:extent cx="5731510" cy="3425435"/>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25435"/>
                    </a:xfrm>
                    <a:prstGeom prst="rect">
                      <a:avLst/>
                    </a:prstGeom>
                  </pic:spPr>
                </pic:pic>
              </a:graphicData>
            </a:graphic>
          </wp:inline>
        </w:drawing>
      </w:r>
    </w:p>
    <w:p w14:paraId="384EE181" w14:textId="77777777" w:rsidR="0055433B" w:rsidRDefault="0055433B" w:rsidP="00896434">
      <w:pPr>
        <w:pStyle w:val="para"/>
        <w:shd w:val="clear" w:color="auto" w:fill="FFFFFF"/>
        <w:spacing w:before="0" w:beforeAutospacing="0" w:after="150" w:afterAutospacing="0" w:line="360" w:lineRule="auto"/>
        <w:jc w:val="both"/>
        <w:rPr>
          <w:b/>
          <w:color w:val="000000" w:themeColor="text1"/>
          <w:sz w:val="28"/>
          <w:szCs w:val="28"/>
          <w:shd w:val="clear" w:color="auto" w:fill="FFFFFF"/>
        </w:rPr>
      </w:pPr>
    </w:p>
    <w:p w14:paraId="452DD719" w14:textId="77777777" w:rsidR="00A53237" w:rsidRDefault="00A53237" w:rsidP="00896434">
      <w:pPr>
        <w:pStyle w:val="para"/>
        <w:shd w:val="clear" w:color="auto" w:fill="FFFFFF"/>
        <w:spacing w:before="0" w:beforeAutospacing="0" w:after="150" w:afterAutospacing="0" w:line="360" w:lineRule="auto"/>
        <w:jc w:val="both"/>
        <w:rPr>
          <w:b/>
          <w:color w:val="000000" w:themeColor="text1"/>
          <w:sz w:val="28"/>
          <w:szCs w:val="28"/>
          <w:shd w:val="clear" w:color="auto" w:fill="FFFFFF"/>
        </w:rPr>
      </w:pPr>
    </w:p>
    <w:p w14:paraId="0AA1ADA1" w14:textId="77777777" w:rsidR="00A53237" w:rsidRDefault="00A53237" w:rsidP="00896434">
      <w:pPr>
        <w:pStyle w:val="para"/>
        <w:shd w:val="clear" w:color="auto" w:fill="FFFFFF"/>
        <w:spacing w:before="0" w:beforeAutospacing="0" w:after="150" w:afterAutospacing="0" w:line="360" w:lineRule="auto"/>
        <w:jc w:val="both"/>
        <w:rPr>
          <w:b/>
          <w:color w:val="000000" w:themeColor="text1"/>
          <w:sz w:val="28"/>
          <w:szCs w:val="28"/>
          <w:shd w:val="clear" w:color="auto" w:fill="FFFFFF"/>
        </w:rPr>
      </w:pPr>
    </w:p>
    <w:p w14:paraId="778EC144" w14:textId="77777777" w:rsidR="00E10EC2" w:rsidRDefault="00E10EC2" w:rsidP="00896434">
      <w:pPr>
        <w:pStyle w:val="para"/>
        <w:shd w:val="clear" w:color="auto" w:fill="FFFFFF"/>
        <w:spacing w:before="0" w:beforeAutospacing="0" w:after="150" w:afterAutospacing="0" w:line="360" w:lineRule="auto"/>
        <w:jc w:val="both"/>
        <w:rPr>
          <w:b/>
          <w:color w:val="000000" w:themeColor="text1"/>
          <w:sz w:val="28"/>
          <w:szCs w:val="28"/>
          <w:shd w:val="clear" w:color="auto" w:fill="FFFFFF"/>
        </w:rPr>
      </w:pPr>
    </w:p>
    <w:p w14:paraId="3A994E5B" w14:textId="77777777" w:rsidR="00896434" w:rsidRPr="00896434" w:rsidRDefault="0035096D" w:rsidP="00896434">
      <w:pPr>
        <w:pStyle w:val="para"/>
        <w:shd w:val="clear" w:color="auto" w:fill="FFFFFF"/>
        <w:spacing w:before="0" w:beforeAutospacing="0" w:after="150" w:afterAutospacing="0" w:line="360" w:lineRule="auto"/>
        <w:jc w:val="both"/>
        <w:rPr>
          <w:b/>
          <w:color w:val="000000" w:themeColor="text1"/>
          <w:sz w:val="28"/>
          <w:szCs w:val="28"/>
          <w:shd w:val="clear" w:color="auto" w:fill="FFFFFF"/>
        </w:rPr>
      </w:pPr>
      <w:r w:rsidRPr="00D4255A">
        <w:rPr>
          <w:b/>
          <w:color w:val="000000" w:themeColor="text1"/>
          <w:sz w:val="28"/>
          <w:szCs w:val="28"/>
          <w:shd w:val="clear" w:color="auto" w:fill="FFFFFF"/>
        </w:rPr>
        <w:lastRenderedPageBreak/>
        <w:t>2.</w:t>
      </w:r>
      <w:r w:rsidR="00E10EC2">
        <w:rPr>
          <w:b/>
          <w:color w:val="000000" w:themeColor="text1"/>
          <w:sz w:val="28"/>
          <w:szCs w:val="28"/>
          <w:shd w:val="clear" w:color="auto" w:fill="FFFFFF"/>
        </w:rPr>
        <w:t>2</w:t>
      </w:r>
      <w:r>
        <w:rPr>
          <w:b/>
          <w:color w:val="000000" w:themeColor="text1"/>
          <w:sz w:val="28"/>
          <w:szCs w:val="28"/>
          <w:shd w:val="clear" w:color="auto" w:fill="FFFFFF"/>
        </w:rPr>
        <w:t>Product</w:t>
      </w:r>
      <w:r w:rsidRPr="00D4255A">
        <w:rPr>
          <w:b/>
          <w:color w:val="000000" w:themeColor="text1"/>
          <w:sz w:val="28"/>
          <w:szCs w:val="28"/>
          <w:shd w:val="clear" w:color="auto" w:fill="FFFFFF"/>
        </w:rPr>
        <w:t xml:space="preserve"> Solutions</w:t>
      </w:r>
    </w:p>
    <w:p w14:paraId="265FCE41" w14:textId="3A66C441" w:rsidR="00896434" w:rsidRPr="00896434" w:rsidRDefault="00896434" w:rsidP="00896434">
      <w:pPr>
        <w:spacing w:line="0" w:lineRule="atLeast"/>
        <w:ind w:left="360"/>
        <w:rPr>
          <w:rFonts w:ascii="Times New Roman" w:eastAsia="Arial" w:hAnsi="Times New Roman" w:cs="Times New Roman"/>
          <w:sz w:val="24"/>
        </w:rPr>
      </w:pPr>
      <w:r w:rsidRPr="00896434">
        <w:rPr>
          <w:rFonts w:ascii="Times New Roman" w:eastAsia="Arial" w:hAnsi="Times New Roman" w:cs="Times New Roman"/>
          <w:sz w:val="24"/>
        </w:rPr>
        <w:t>The products of the company include following applications</w:t>
      </w:r>
    </w:p>
    <w:p w14:paraId="44785B3F" w14:textId="77777777" w:rsidR="00896434" w:rsidRPr="00896434" w:rsidRDefault="00896434" w:rsidP="00896434">
      <w:pPr>
        <w:pStyle w:val="ListParagraph"/>
        <w:numPr>
          <w:ilvl w:val="0"/>
          <w:numId w:val="4"/>
        </w:numPr>
        <w:spacing w:line="360" w:lineRule="auto"/>
        <w:rPr>
          <w:rFonts w:ascii="Times New Roman" w:eastAsia="Arial" w:hAnsi="Times New Roman" w:cs="Times New Roman"/>
          <w:sz w:val="24"/>
        </w:rPr>
      </w:pPr>
      <w:r w:rsidRPr="00896434">
        <w:rPr>
          <w:rFonts w:ascii="Times New Roman" w:eastAsia="Arial" w:hAnsi="Times New Roman" w:cs="Times New Roman"/>
          <w:sz w:val="24"/>
        </w:rPr>
        <w:t>Rise up</w:t>
      </w:r>
    </w:p>
    <w:p w14:paraId="58514C3D" w14:textId="77777777" w:rsidR="00896434" w:rsidRPr="00896434" w:rsidRDefault="00896434" w:rsidP="00896434">
      <w:pPr>
        <w:pStyle w:val="ListParagraph"/>
        <w:numPr>
          <w:ilvl w:val="0"/>
          <w:numId w:val="4"/>
        </w:numPr>
        <w:spacing w:line="360" w:lineRule="auto"/>
        <w:rPr>
          <w:rFonts w:ascii="Times New Roman" w:eastAsia="Arial" w:hAnsi="Times New Roman" w:cs="Times New Roman"/>
          <w:sz w:val="24"/>
        </w:rPr>
      </w:pPr>
      <w:proofErr w:type="spellStart"/>
      <w:r w:rsidRPr="00896434">
        <w:rPr>
          <w:rFonts w:ascii="Times New Roman" w:eastAsia="Arial" w:hAnsi="Times New Roman" w:cs="Times New Roman"/>
          <w:sz w:val="24"/>
        </w:rPr>
        <w:t>Sambhram</w:t>
      </w:r>
      <w:proofErr w:type="spellEnd"/>
    </w:p>
    <w:p w14:paraId="41E69D85" w14:textId="77777777" w:rsidR="00896434" w:rsidRPr="00896434" w:rsidRDefault="00896434" w:rsidP="00896434">
      <w:pPr>
        <w:pStyle w:val="ListParagraph"/>
        <w:numPr>
          <w:ilvl w:val="0"/>
          <w:numId w:val="4"/>
        </w:numPr>
        <w:spacing w:line="360" w:lineRule="auto"/>
        <w:rPr>
          <w:rFonts w:ascii="Times New Roman" w:eastAsia="Arial" w:hAnsi="Times New Roman" w:cs="Times New Roman"/>
          <w:sz w:val="24"/>
        </w:rPr>
      </w:pPr>
      <w:r w:rsidRPr="00896434">
        <w:rPr>
          <w:rFonts w:ascii="Times New Roman" w:eastAsia="Arial" w:hAnsi="Times New Roman" w:cs="Times New Roman"/>
          <w:sz w:val="24"/>
        </w:rPr>
        <w:t>Hospital Pharmacy Cashless System</w:t>
      </w:r>
    </w:p>
    <w:p w14:paraId="4735DD98" w14:textId="77777777" w:rsidR="00896434" w:rsidRPr="00896434" w:rsidRDefault="00896434" w:rsidP="00896434">
      <w:pPr>
        <w:pStyle w:val="ListParagraph"/>
        <w:numPr>
          <w:ilvl w:val="0"/>
          <w:numId w:val="4"/>
        </w:numPr>
        <w:spacing w:line="360" w:lineRule="auto"/>
        <w:rPr>
          <w:rFonts w:ascii="Times New Roman" w:eastAsia="Arial" w:hAnsi="Times New Roman" w:cs="Times New Roman"/>
          <w:sz w:val="24"/>
        </w:rPr>
      </w:pPr>
      <w:r w:rsidRPr="00896434">
        <w:rPr>
          <w:rFonts w:ascii="Times New Roman" w:eastAsia="Arial" w:hAnsi="Times New Roman" w:cs="Times New Roman"/>
          <w:sz w:val="24"/>
        </w:rPr>
        <w:t>Membership and Renewal Software</w:t>
      </w:r>
    </w:p>
    <w:p w14:paraId="7882E7BB" w14:textId="77777777" w:rsidR="00896434" w:rsidRPr="00896434" w:rsidRDefault="00896434" w:rsidP="00896434">
      <w:pPr>
        <w:pStyle w:val="ListParagraph"/>
        <w:numPr>
          <w:ilvl w:val="0"/>
          <w:numId w:val="4"/>
        </w:numPr>
        <w:spacing w:line="360" w:lineRule="auto"/>
        <w:rPr>
          <w:rFonts w:ascii="Times New Roman" w:eastAsia="Arial" w:hAnsi="Times New Roman" w:cs="Times New Roman"/>
          <w:sz w:val="24"/>
        </w:rPr>
      </w:pPr>
      <w:r w:rsidRPr="00896434">
        <w:rPr>
          <w:rFonts w:ascii="Times New Roman" w:eastAsia="Arial" w:hAnsi="Times New Roman" w:cs="Times New Roman"/>
          <w:sz w:val="24"/>
        </w:rPr>
        <w:t>College Management System</w:t>
      </w:r>
    </w:p>
    <w:p w14:paraId="5100F721" w14:textId="77777777" w:rsidR="00CE75B4" w:rsidRDefault="00E10EC2" w:rsidP="00CE75B4">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t>2.3</w:t>
      </w:r>
      <w:r w:rsidR="00CE75B4" w:rsidRPr="00CE75B4">
        <w:rPr>
          <w:rFonts w:ascii="Times New Roman" w:eastAsia="Times New Roman" w:hAnsi="Times New Roman" w:cs="Times New Roman"/>
          <w:b/>
          <w:color w:val="000000" w:themeColor="text1"/>
          <w:sz w:val="28"/>
          <w:szCs w:val="28"/>
          <w:lang w:val="en-US"/>
        </w:rPr>
        <w:t xml:space="preserve"> Embedded Systems Consulting</w:t>
      </w:r>
    </w:p>
    <w:p w14:paraId="2D15931E" w14:textId="77777777" w:rsidR="000D754B" w:rsidRPr="000D754B" w:rsidRDefault="00896434" w:rsidP="000D754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Accolade tech solutions</w:t>
      </w:r>
      <w:r w:rsidR="00CE75B4" w:rsidRPr="00CE75B4">
        <w:rPr>
          <w:rFonts w:ascii="Times New Roman" w:eastAsia="Times New Roman" w:hAnsi="Times New Roman" w:cs="Times New Roman"/>
          <w:color w:val="000000" w:themeColor="text1"/>
          <w:sz w:val="24"/>
          <w:szCs w:val="24"/>
          <w:lang w:val="en-US"/>
        </w:rPr>
        <w:t xml:space="preserve"> is actively engaged in developing embedded and Real Time system solutions. These solutions are available as off-the-shelf components that can be plugged into the customers system. Many companies are relying on </w:t>
      </w:r>
      <w:r w:rsidR="00E01600">
        <w:rPr>
          <w:rFonts w:ascii="Times New Roman" w:eastAsia="Times New Roman" w:hAnsi="Times New Roman" w:cs="Times New Roman"/>
          <w:color w:val="000000" w:themeColor="text1"/>
          <w:sz w:val="24"/>
          <w:szCs w:val="24"/>
          <w:lang w:val="en-US"/>
        </w:rPr>
        <w:t>them</w:t>
      </w:r>
      <w:r w:rsidR="00CE75B4" w:rsidRPr="00CE75B4">
        <w:rPr>
          <w:rFonts w:ascii="Times New Roman" w:eastAsia="Times New Roman" w:hAnsi="Times New Roman" w:cs="Times New Roman"/>
          <w:color w:val="000000" w:themeColor="text1"/>
          <w:sz w:val="24"/>
          <w:szCs w:val="24"/>
          <w:lang w:val="en-US"/>
        </w:rPr>
        <w:t xml:space="preserve"> since </w:t>
      </w:r>
      <w:r w:rsidR="008871EC">
        <w:rPr>
          <w:rFonts w:ascii="Times New Roman" w:eastAsia="Times New Roman" w:hAnsi="Times New Roman" w:cs="Times New Roman"/>
          <w:color w:val="000000" w:themeColor="text1"/>
          <w:sz w:val="24"/>
          <w:szCs w:val="24"/>
          <w:lang w:val="en-US"/>
        </w:rPr>
        <w:t>they</w:t>
      </w:r>
      <w:r w:rsidR="00CE75B4" w:rsidRPr="00CE75B4">
        <w:rPr>
          <w:rFonts w:ascii="Times New Roman" w:eastAsia="Times New Roman" w:hAnsi="Times New Roman" w:cs="Times New Roman"/>
          <w:color w:val="000000" w:themeColor="text1"/>
          <w:sz w:val="24"/>
          <w:szCs w:val="24"/>
          <w:lang w:val="en-US"/>
        </w:rPr>
        <w:t xml:space="preserve"> have complete and comprehensive knowledge gain in embedded system design service, PCB design services, </w:t>
      </w:r>
      <w:r w:rsidR="00CE75B4">
        <w:rPr>
          <w:rFonts w:ascii="Times New Roman" w:eastAsia="Times New Roman" w:hAnsi="Times New Roman" w:cs="Times New Roman"/>
          <w:color w:val="000000" w:themeColor="text1"/>
          <w:sz w:val="24"/>
          <w:szCs w:val="24"/>
          <w:lang w:val="en-US"/>
        </w:rPr>
        <w:t xml:space="preserve">Internet of things development </w:t>
      </w:r>
      <w:r w:rsidR="00CE75B4" w:rsidRPr="00CE75B4">
        <w:rPr>
          <w:rFonts w:ascii="Times New Roman" w:eastAsia="Times New Roman" w:hAnsi="Times New Roman" w:cs="Times New Roman"/>
          <w:color w:val="000000" w:themeColor="text1"/>
          <w:sz w:val="24"/>
          <w:szCs w:val="24"/>
          <w:lang w:val="en-US"/>
        </w:rPr>
        <w:t xml:space="preserve">and </w:t>
      </w:r>
      <w:r w:rsidR="008871EC">
        <w:rPr>
          <w:rFonts w:ascii="Times New Roman" w:eastAsia="Times New Roman" w:hAnsi="Times New Roman" w:cs="Times New Roman"/>
          <w:color w:val="000000" w:themeColor="text1"/>
          <w:sz w:val="24"/>
          <w:szCs w:val="24"/>
          <w:lang w:val="en-US"/>
        </w:rPr>
        <w:t>they</w:t>
      </w:r>
      <w:r w:rsidR="00CE75B4" w:rsidRPr="00CE75B4">
        <w:rPr>
          <w:rFonts w:ascii="Times New Roman" w:eastAsia="Times New Roman" w:hAnsi="Times New Roman" w:cs="Times New Roman"/>
          <w:color w:val="000000" w:themeColor="text1"/>
          <w:sz w:val="24"/>
          <w:szCs w:val="24"/>
          <w:lang w:val="en-US"/>
        </w:rPr>
        <w:t xml:space="preserve"> are equally taking utmost responsib</w:t>
      </w:r>
      <w:r w:rsidR="00CE75B4">
        <w:rPr>
          <w:rFonts w:ascii="Times New Roman" w:eastAsia="Times New Roman" w:hAnsi="Times New Roman" w:cs="Times New Roman"/>
          <w:color w:val="000000" w:themeColor="text1"/>
          <w:sz w:val="24"/>
          <w:szCs w:val="24"/>
          <w:lang w:val="en-US"/>
        </w:rPr>
        <w:t xml:space="preserve">ility in discharging of duties. </w:t>
      </w:r>
      <w:r w:rsidR="008871EC">
        <w:rPr>
          <w:rFonts w:ascii="Times New Roman" w:eastAsia="Times New Roman" w:hAnsi="Times New Roman" w:cs="Times New Roman"/>
          <w:color w:val="000000" w:themeColor="text1"/>
          <w:sz w:val="24"/>
          <w:szCs w:val="24"/>
          <w:lang w:val="en-US"/>
        </w:rPr>
        <w:t xml:space="preserve">They </w:t>
      </w:r>
      <w:r w:rsidR="00CE75B4" w:rsidRPr="00CE75B4">
        <w:rPr>
          <w:rFonts w:ascii="Times New Roman" w:eastAsia="Times New Roman" w:hAnsi="Times New Roman" w:cs="Times New Roman"/>
          <w:color w:val="000000" w:themeColor="text1"/>
          <w:sz w:val="24"/>
          <w:szCs w:val="24"/>
          <w:lang w:val="en-US"/>
        </w:rPr>
        <w:t>create a path for solvability hence modern demands in relation to embedded technology are easily met by the clients.</w:t>
      </w:r>
      <w:r w:rsidR="00B33F7F">
        <w:rPr>
          <w:rFonts w:ascii="Times New Roman" w:eastAsia="Times New Roman" w:hAnsi="Times New Roman" w:cs="Times New Roman"/>
          <w:color w:val="000000" w:themeColor="text1"/>
          <w:sz w:val="24"/>
          <w:szCs w:val="24"/>
          <w:lang w:val="en-US"/>
        </w:rPr>
        <w:t xml:space="preserve"> They</w:t>
      </w:r>
      <w:r w:rsidR="00CE75B4" w:rsidRPr="00CE75B4">
        <w:rPr>
          <w:rFonts w:ascii="Times New Roman" w:eastAsia="Times New Roman" w:hAnsi="Times New Roman" w:cs="Times New Roman"/>
          <w:color w:val="000000" w:themeColor="text1"/>
          <w:sz w:val="24"/>
          <w:szCs w:val="24"/>
          <w:lang w:val="en-US"/>
        </w:rPr>
        <w:t xml:space="preserve"> are experts in different array of embedded system </w:t>
      </w:r>
      <w:r w:rsidR="00CE75B4" w:rsidRPr="000D754B">
        <w:rPr>
          <w:rFonts w:ascii="Times New Roman" w:eastAsia="Times New Roman" w:hAnsi="Times New Roman" w:cs="Times New Roman"/>
          <w:color w:val="000000" w:themeColor="text1"/>
          <w:sz w:val="24"/>
          <w:szCs w:val="24"/>
          <w:lang w:val="en-US"/>
        </w:rPr>
        <w:t>design platforms encompassing both technologies in hardware and programming.</w:t>
      </w:r>
    </w:p>
    <w:p w14:paraId="2FB9AF7B" w14:textId="77777777" w:rsidR="009F2053" w:rsidRPr="000D754B" w:rsidRDefault="00E10EC2" w:rsidP="000D754B">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D754B">
        <w:rPr>
          <w:rFonts w:ascii="Times New Roman" w:hAnsi="Times New Roman" w:cs="Times New Roman"/>
          <w:b/>
          <w:color w:val="000000" w:themeColor="text1"/>
          <w:sz w:val="28"/>
          <w:szCs w:val="28"/>
          <w:shd w:val="clear" w:color="auto" w:fill="FFFFFF"/>
        </w:rPr>
        <w:t>2.4</w:t>
      </w:r>
      <w:r w:rsidR="009F2053" w:rsidRPr="000D754B">
        <w:rPr>
          <w:rFonts w:ascii="Times New Roman" w:hAnsi="Times New Roman" w:cs="Times New Roman"/>
          <w:b/>
          <w:color w:val="000000" w:themeColor="text1"/>
          <w:sz w:val="28"/>
          <w:szCs w:val="28"/>
          <w:shd w:val="clear" w:color="auto" w:fill="FFFFFF"/>
        </w:rPr>
        <w:t xml:space="preserve"> Software Development </w:t>
      </w:r>
    </w:p>
    <w:p w14:paraId="018DC366" w14:textId="77777777" w:rsidR="009F2053" w:rsidRDefault="006A57F8" w:rsidP="009F2053">
      <w:pPr>
        <w:pStyle w:val="para"/>
        <w:shd w:val="clear" w:color="auto" w:fill="FFFFFF"/>
        <w:spacing w:after="150" w:line="360" w:lineRule="auto"/>
        <w:jc w:val="both"/>
        <w:rPr>
          <w:color w:val="000000" w:themeColor="text1"/>
          <w:shd w:val="clear" w:color="auto" w:fill="FFFFFF"/>
        </w:rPr>
      </w:pPr>
      <w:r>
        <w:rPr>
          <w:color w:val="000000" w:themeColor="text1"/>
          <w:lang w:val="en-US"/>
        </w:rPr>
        <w:t xml:space="preserve">Accolade tech solutions </w:t>
      </w:r>
      <w:r w:rsidR="009F2053" w:rsidRPr="009F2053">
        <w:rPr>
          <w:color w:val="000000" w:themeColor="text1"/>
          <w:shd w:val="clear" w:color="auto" w:fill="FFFFFF"/>
        </w:rPr>
        <w:t xml:space="preserve">are professionally involved in software development for the </w:t>
      </w:r>
      <w:r w:rsidR="00525881">
        <w:rPr>
          <w:color w:val="000000" w:themeColor="text1"/>
          <w:shd w:val="clear" w:color="auto" w:fill="FFFFFF"/>
        </w:rPr>
        <w:t>complete life cycle in Java, .N</w:t>
      </w:r>
      <w:r w:rsidR="00B274E8">
        <w:rPr>
          <w:color w:val="000000" w:themeColor="text1"/>
          <w:shd w:val="clear" w:color="auto" w:fill="FFFFFF"/>
        </w:rPr>
        <w:t>et and</w:t>
      </w:r>
      <w:r w:rsidR="006F1412">
        <w:rPr>
          <w:color w:val="000000" w:themeColor="text1"/>
          <w:shd w:val="clear" w:color="auto" w:fill="FFFFFF"/>
        </w:rPr>
        <w:t xml:space="preserve"> Android</w:t>
      </w:r>
      <w:r w:rsidR="009F2053" w:rsidRPr="009F2053">
        <w:rPr>
          <w:color w:val="000000" w:themeColor="text1"/>
          <w:shd w:val="clear" w:color="auto" w:fill="FFFFFF"/>
        </w:rPr>
        <w:t xml:space="preserve">. </w:t>
      </w:r>
      <w:r w:rsidR="000F0147">
        <w:rPr>
          <w:color w:val="000000" w:themeColor="text1"/>
          <w:shd w:val="clear" w:color="auto" w:fill="FFFFFF"/>
        </w:rPr>
        <w:t>Their</w:t>
      </w:r>
      <w:r w:rsidR="009F2053" w:rsidRPr="009F2053">
        <w:rPr>
          <w:color w:val="000000" w:themeColor="text1"/>
          <w:shd w:val="clear" w:color="auto" w:fill="FFFFFF"/>
        </w:rPr>
        <w:t xml:space="preserve"> work process is involved in the conceptualisation to final manifestation. Testing procedures in embedded software development services include unit testing, reviewing of code, testing of system, defect management with different software testing procedures and testing for security </w:t>
      </w:r>
      <w:bookmarkStart w:id="0" w:name="_Hlk5799777"/>
      <w:r>
        <w:rPr>
          <w:color w:val="000000" w:themeColor="text1"/>
          <w:shd w:val="clear" w:color="auto" w:fill="FFFFFF"/>
        </w:rPr>
        <w:t>and testing for user acceptance</w:t>
      </w:r>
      <w:r w:rsidR="009F2053">
        <w:rPr>
          <w:color w:val="000000" w:themeColor="text1"/>
          <w:shd w:val="clear" w:color="auto" w:fill="FFFFFF"/>
        </w:rPr>
        <w:t xml:space="preserve">. </w:t>
      </w:r>
    </w:p>
    <w:p w14:paraId="368DDEFF" w14:textId="77777777" w:rsidR="0055433B" w:rsidRDefault="0055433B" w:rsidP="009F2053">
      <w:pPr>
        <w:pStyle w:val="para"/>
        <w:shd w:val="clear" w:color="auto" w:fill="FFFFFF"/>
        <w:spacing w:after="150" w:line="360" w:lineRule="auto"/>
        <w:jc w:val="both"/>
        <w:rPr>
          <w:color w:val="000000" w:themeColor="text1"/>
          <w:shd w:val="clear" w:color="auto" w:fill="FFFFFF"/>
        </w:rPr>
      </w:pPr>
    </w:p>
    <w:p w14:paraId="7BB0A64A" w14:textId="77777777" w:rsidR="000D754B" w:rsidRDefault="000D754B" w:rsidP="009F2053">
      <w:pPr>
        <w:pStyle w:val="para"/>
        <w:shd w:val="clear" w:color="auto" w:fill="FFFFFF"/>
        <w:spacing w:after="150" w:line="360" w:lineRule="auto"/>
        <w:jc w:val="both"/>
        <w:rPr>
          <w:b/>
          <w:color w:val="000000" w:themeColor="text1"/>
          <w:sz w:val="28"/>
          <w:szCs w:val="28"/>
          <w:shd w:val="clear" w:color="auto" w:fill="FFFFFF"/>
        </w:rPr>
      </w:pPr>
    </w:p>
    <w:p w14:paraId="42E85F64" w14:textId="77777777" w:rsidR="000A0267" w:rsidRDefault="000A0267" w:rsidP="009F2053">
      <w:pPr>
        <w:pStyle w:val="para"/>
        <w:shd w:val="clear" w:color="auto" w:fill="FFFFFF"/>
        <w:spacing w:after="150" w:line="360" w:lineRule="auto"/>
        <w:jc w:val="both"/>
        <w:rPr>
          <w:b/>
          <w:color w:val="000000" w:themeColor="text1"/>
          <w:sz w:val="28"/>
          <w:szCs w:val="28"/>
          <w:shd w:val="clear" w:color="auto" w:fill="FFFFFF"/>
        </w:rPr>
      </w:pPr>
    </w:p>
    <w:p w14:paraId="67A05891" w14:textId="77777777" w:rsidR="009F2053" w:rsidRPr="009F2053" w:rsidRDefault="00E10EC2" w:rsidP="009F2053">
      <w:pPr>
        <w:pStyle w:val="para"/>
        <w:shd w:val="clear" w:color="auto" w:fill="FFFFFF"/>
        <w:spacing w:after="150" w:line="360" w:lineRule="auto"/>
        <w:jc w:val="both"/>
        <w:rPr>
          <w:b/>
          <w:color w:val="000000" w:themeColor="text1"/>
          <w:sz w:val="28"/>
          <w:szCs w:val="28"/>
          <w:shd w:val="clear" w:color="auto" w:fill="FFFFFF"/>
        </w:rPr>
      </w:pPr>
      <w:r>
        <w:rPr>
          <w:b/>
          <w:color w:val="000000" w:themeColor="text1"/>
          <w:sz w:val="28"/>
          <w:szCs w:val="28"/>
          <w:shd w:val="clear" w:color="auto" w:fill="FFFFFF"/>
        </w:rPr>
        <w:lastRenderedPageBreak/>
        <w:t>2.5</w:t>
      </w:r>
      <w:r w:rsidR="009F2053" w:rsidRPr="009F2053">
        <w:rPr>
          <w:b/>
          <w:color w:val="000000" w:themeColor="text1"/>
          <w:sz w:val="28"/>
          <w:szCs w:val="28"/>
          <w:shd w:val="clear" w:color="auto" w:fill="FFFFFF"/>
        </w:rPr>
        <w:t xml:space="preserve"> Internet of Things </w:t>
      </w:r>
      <w:bookmarkStart w:id="1" w:name="_GoBack"/>
      <w:bookmarkEnd w:id="1"/>
    </w:p>
    <w:bookmarkEnd w:id="0"/>
    <w:p w14:paraId="0D729955" w14:textId="77777777" w:rsidR="009F2053" w:rsidRPr="009F2053" w:rsidRDefault="009F2053" w:rsidP="009F2053">
      <w:pPr>
        <w:pStyle w:val="para"/>
        <w:shd w:val="clear" w:color="auto" w:fill="FFFFFF"/>
        <w:spacing w:after="150" w:line="360" w:lineRule="auto"/>
        <w:jc w:val="both"/>
        <w:rPr>
          <w:color w:val="000000" w:themeColor="text1"/>
          <w:shd w:val="clear" w:color="auto" w:fill="FFFFFF"/>
        </w:rPr>
      </w:pPr>
      <w:r w:rsidRPr="009F2053">
        <w:rPr>
          <w:color w:val="000000" w:themeColor="text1"/>
          <w:shd w:val="clear" w:color="auto" w:fill="FFFFFF"/>
        </w:rPr>
        <w:t>Industrial Automation with the use of IOT indubitably can be the finest application. Infrastructure including a network of advanced sensors, wireless means to connectivity,</w:t>
      </w:r>
      <w:r>
        <w:rPr>
          <w:color w:val="000000" w:themeColor="text1"/>
          <w:shd w:val="clear" w:color="auto" w:fill="FFFFFF"/>
        </w:rPr>
        <w:t xml:space="preserve"> hardware, which are innovative </w:t>
      </w:r>
      <w:r w:rsidRPr="009F2053">
        <w:rPr>
          <w:color w:val="000000" w:themeColor="text1"/>
          <w:shd w:val="clear" w:color="auto" w:fill="FFFFFF"/>
        </w:rPr>
        <w:t>kind can be the facility for machine to machine communication, hence process can be leveraged effectively. Metering solution for industries, arrangement of smart grid and automation to agriculture and enhanced monitoring in h</w:t>
      </w:r>
      <w:r w:rsidR="00050BA3">
        <w:rPr>
          <w:color w:val="000000" w:themeColor="text1"/>
          <w:shd w:val="clear" w:color="auto" w:fill="FFFFFF"/>
        </w:rPr>
        <w:t>ealthcare can be worked with the</w:t>
      </w:r>
      <w:r w:rsidRPr="009F2053">
        <w:rPr>
          <w:color w:val="000000" w:themeColor="text1"/>
          <w:shd w:val="clear" w:color="auto" w:fill="FFFFFF"/>
        </w:rPr>
        <w:t xml:space="preserve"> team. </w:t>
      </w:r>
      <w:r w:rsidR="00050BA3">
        <w:rPr>
          <w:color w:val="000000" w:themeColor="text1"/>
          <w:shd w:val="clear" w:color="auto" w:fill="FFFFFF"/>
        </w:rPr>
        <w:t>The technologies and platforms th</w:t>
      </w:r>
      <w:r w:rsidRPr="009F2053">
        <w:rPr>
          <w:color w:val="000000" w:themeColor="text1"/>
          <w:shd w:val="clear" w:color="auto" w:fill="FFFFFF"/>
        </w:rPr>
        <w:t>e</w:t>
      </w:r>
      <w:r w:rsidR="00050BA3">
        <w:rPr>
          <w:color w:val="000000" w:themeColor="text1"/>
          <w:shd w:val="clear" w:color="auto" w:fill="FFFFFF"/>
        </w:rPr>
        <w:t>y</w:t>
      </w:r>
      <w:r w:rsidRPr="009F2053">
        <w:rPr>
          <w:color w:val="000000" w:themeColor="text1"/>
          <w:shd w:val="clear" w:color="auto" w:fill="FFFFFF"/>
        </w:rPr>
        <w:t xml:space="preserve"> are considering are Intel Quark Processor, MSP430 (from Texas Instruments), Raspberry Pi, Arduino and ARM- Cortex and ARM </w:t>
      </w:r>
      <w:r w:rsidR="00F9244B">
        <w:rPr>
          <w:color w:val="000000" w:themeColor="text1"/>
          <w:shd w:val="clear" w:color="auto" w:fill="FFFFFF"/>
        </w:rPr>
        <w:t>embed. IO</w:t>
      </w:r>
      <w:r w:rsidRPr="009F2053">
        <w:rPr>
          <w:color w:val="000000" w:themeColor="text1"/>
          <w:shd w:val="clear" w:color="auto" w:fill="FFFFFF"/>
        </w:rPr>
        <w:t>T k</w:t>
      </w:r>
      <w:r w:rsidR="00050BA3">
        <w:rPr>
          <w:color w:val="000000" w:themeColor="text1"/>
          <w:shd w:val="clear" w:color="auto" w:fill="FFFFFF"/>
        </w:rPr>
        <w:t>it is ready for availability. They</w:t>
      </w:r>
      <w:r w:rsidRPr="009F2053">
        <w:rPr>
          <w:color w:val="000000" w:themeColor="text1"/>
          <w:shd w:val="clear" w:color="auto" w:fill="FFFFFF"/>
        </w:rPr>
        <w:t xml:space="preserve"> are managing with the communication technologies, which include M2M: 6LowPAN</w:t>
      </w:r>
      <w:r w:rsidR="00050BA3">
        <w:rPr>
          <w:color w:val="000000" w:themeColor="text1"/>
          <w:shd w:val="clear" w:color="auto" w:fill="FFFFFF"/>
        </w:rPr>
        <w:t>, ZigBee, BLE, NFC and RFID. Their</w:t>
      </w:r>
      <w:r w:rsidRPr="009F2053">
        <w:rPr>
          <w:color w:val="000000" w:themeColor="text1"/>
          <w:shd w:val="clear" w:color="auto" w:fill="FFFFFF"/>
        </w:rPr>
        <w:t xml:space="preserve"> applications can make way for smart parking, monitoring of noise pollution, warning systems when managing traffic, effective, and smart lighting and finer wa</w:t>
      </w:r>
      <w:r w:rsidR="00FF29C6">
        <w:rPr>
          <w:color w:val="000000" w:themeColor="text1"/>
          <w:shd w:val="clear" w:color="auto" w:fill="FFFFFF"/>
        </w:rPr>
        <w:t xml:space="preserve">ste management in the process. </w:t>
      </w:r>
    </w:p>
    <w:p w14:paraId="0070FF84" w14:textId="77777777" w:rsidR="009F2053" w:rsidRPr="00FF29C6" w:rsidRDefault="00E10EC2" w:rsidP="009F2053">
      <w:pPr>
        <w:pStyle w:val="para"/>
        <w:shd w:val="clear" w:color="auto" w:fill="FFFFFF"/>
        <w:spacing w:after="150" w:line="360" w:lineRule="auto"/>
        <w:jc w:val="both"/>
        <w:rPr>
          <w:b/>
          <w:color w:val="000000" w:themeColor="text1"/>
          <w:sz w:val="28"/>
          <w:szCs w:val="28"/>
          <w:shd w:val="clear" w:color="auto" w:fill="FFFFFF"/>
        </w:rPr>
      </w:pPr>
      <w:r>
        <w:rPr>
          <w:b/>
          <w:color w:val="000000" w:themeColor="text1"/>
          <w:sz w:val="28"/>
          <w:szCs w:val="28"/>
          <w:shd w:val="clear" w:color="auto" w:fill="FFFFFF"/>
        </w:rPr>
        <w:t xml:space="preserve">2.6 </w:t>
      </w:r>
      <w:r w:rsidR="009F2053" w:rsidRPr="00FF29C6">
        <w:rPr>
          <w:b/>
          <w:color w:val="000000" w:themeColor="text1"/>
          <w:sz w:val="28"/>
          <w:szCs w:val="28"/>
          <w:shd w:val="clear" w:color="auto" w:fill="FFFFFF"/>
        </w:rPr>
        <w:t xml:space="preserve">Training and Deployment </w:t>
      </w:r>
    </w:p>
    <w:p w14:paraId="0A070FD2" w14:textId="77777777" w:rsidR="00D21979" w:rsidRDefault="009F2053" w:rsidP="009F2053">
      <w:pPr>
        <w:pStyle w:val="para"/>
        <w:shd w:val="clear" w:color="auto" w:fill="FFFFFF"/>
        <w:spacing w:after="150" w:line="360" w:lineRule="auto"/>
        <w:jc w:val="both"/>
        <w:rPr>
          <w:color w:val="000000" w:themeColor="text1"/>
          <w:shd w:val="clear" w:color="auto" w:fill="FFFFFF"/>
        </w:rPr>
      </w:pPr>
      <w:r w:rsidRPr="009F2053">
        <w:rPr>
          <w:color w:val="000000" w:themeColor="text1"/>
          <w:shd w:val="clear" w:color="auto" w:fill="FFFFFF"/>
        </w:rPr>
        <w:t>Training and deployment solution for fresh engineers is provided with embedded design services, software development and PCB designing solution. Job based trainin</w:t>
      </w:r>
      <w:r w:rsidR="00D33F45">
        <w:rPr>
          <w:color w:val="000000" w:themeColor="text1"/>
          <w:shd w:val="clear" w:color="auto" w:fill="FFFFFF"/>
        </w:rPr>
        <w:t>g provided to fresh graduates. W</w:t>
      </w:r>
      <w:r w:rsidRPr="009F2053">
        <w:rPr>
          <w:color w:val="000000" w:themeColor="text1"/>
          <w:shd w:val="clear" w:color="auto" w:fill="FFFFFF"/>
        </w:rPr>
        <w:t>eb design, full sta</w:t>
      </w:r>
      <w:r w:rsidR="00D33F45">
        <w:rPr>
          <w:color w:val="000000" w:themeColor="text1"/>
          <w:shd w:val="clear" w:color="auto" w:fill="FFFFFF"/>
        </w:rPr>
        <w:t>ck web development, their</w:t>
      </w:r>
      <w:r w:rsidRPr="009F2053">
        <w:rPr>
          <w:color w:val="000000" w:themeColor="text1"/>
          <w:shd w:val="clear" w:color="auto" w:fill="FFFFFF"/>
        </w:rPr>
        <w:t xml:space="preserve"> experts are keen in providing in-depth knowledge implementation to trainees, who wish to make a career in </w:t>
      </w:r>
      <w:r w:rsidR="00F9244B" w:rsidRPr="009F2053">
        <w:rPr>
          <w:color w:val="000000" w:themeColor="text1"/>
          <w:shd w:val="clear" w:color="auto" w:fill="FFFFFF"/>
        </w:rPr>
        <w:t>corporate</w:t>
      </w:r>
      <w:r w:rsidRPr="009F2053">
        <w:rPr>
          <w:color w:val="000000" w:themeColor="text1"/>
          <w:shd w:val="clear" w:color="auto" w:fill="FFFFFF"/>
        </w:rPr>
        <w:t>. Learning process include complete embedded system development including programming associated with it. Training m</w:t>
      </w:r>
      <w:r w:rsidR="00D33F45">
        <w:rPr>
          <w:color w:val="000000" w:themeColor="text1"/>
          <w:shd w:val="clear" w:color="auto" w:fill="FFFFFF"/>
        </w:rPr>
        <w:t>odule developed by their</w:t>
      </w:r>
      <w:r w:rsidRPr="009F2053">
        <w:rPr>
          <w:color w:val="000000" w:themeColor="text1"/>
          <w:shd w:val="clear" w:color="auto" w:fill="FFFFFF"/>
        </w:rPr>
        <w:t xml:space="preserve"> own developers makes a way for a flexible and convenient learning</w:t>
      </w:r>
      <w:r w:rsidR="00033C51">
        <w:rPr>
          <w:color w:val="000000" w:themeColor="text1"/>
          <w:shd w:val="clear" w:color="auto" w:fill="FFFFFF"/>
        </w:rPr>
        <w:t>. They</w:t>
      </w:r>
      <w:r w:rsidRPr="009F2053">
        <w:rPr>
          <w:color w:val="000000" w:themeColor="text1"/>
          <w:shd w:val="clear" w:color="auto" w:fill="FFFFFF"/>
        </w:rPr>
        <w:t xml:space="preserve"> provide in-house training to fresh graduates along with professional skills taught hence making them ready for </w:t>
      </w:r>
      <w:r w:rsidR="00D21979">
        <w:rPr>
          <w:color w:val="000000" w:themeColor="text1"/>
          <w:shd w:val="clear" w:color="auto" w:fill="FFFFFF"/>
        </w:rPr>
        <w:t xml:space="preserve">path to success. </w:t>
      </w:r>
    </w:p>
    <w:p w14:paraId="4BF6ACDA" w14:textId="77777777" w:rsidR="0055433B" w:rsidRDefault="00D21979" w:rsidP="0055433B">
      <w:pPr>
        <w:pStyle w:val="para"/>
        <w:shd w:val="clear" w:color="auto" w:fill="FFFFFF"/>
        <w:spacing w:after="150" w:line="360" w:lineRule="auto"/>
        <w:ind w:firstLine="720"/>
        <w:jc w:val="both"/>
        <w:rPr>
          <w:color w:val="000000" w:themeColor="text1"/>
          <w:shd w:val="clear" w:color="auto" w:fill="FFFFFF"/>
        </w:rPr>
      </w:pPr>
      <w:r>
        <w:rPr>
          <w:color w:val="000000" w:themeColor="text1"/>
          <w:shd w:val="clear" w:color="auto" w:fill="FFFFFF"/>
        </w:rPr>
        <w:t>Companies are relying on their</w:t>
      </w:r>
      <w:r w:rsidR="009F2053" w:rsidRPr="009F2053">
        <w:rPr>
          <w:color w:val="000000" w:themeColor="text1"/>
          <w:shd w:val="clear" w:color="auto" w:fill="FFFFFF"/>
        </w:rPr>
        <w:t xml:space="preserve"> hiring process since students are bac</w:t>
      </w:r>
      <w:r>
        <w:rPr>
          <w:color w:val="000000" w:themeColor="text1"/>
          <w:shd w:val="clear" w:color="auto" w:fill="FFFFFF"/>
        </w:rPr>
        <w:t>ked by extensive lear</w:t>
      </w:r>
      <w:r w:rsidR="001E67F2">
        <w:rPr>
          <w:color w:val="000000" w:themeColor="text1"/>
          <w:shd w:val="clear" w:color="auto" w:fill="FFFFFF"/>
        </w:rPr>
        <w:t xml:space="preserve">ning at their own organisation. </w:t>
      </w:r>
      <w:r w:rsidR="00555286">
        <w:rPr>
          <w:color w:val="000000" w:themeColor="text1"/>
          <w:shd w:val="clear" w:color="auto" w:fill="FFFFFF"/>
        </w:rPr>
        <w:t>They</w:t>
      </w:r>
      <w:r w:rsidR="009F2053" w:rsidRPr="009F2053">
        <w:rPr>
          <w:color w:val="000000" w:themeColor="text1"/>
          <w:shd w:val="clear" w:color="auto" w:fill="FFFFFF"/>
        </w:rPr>
        <w:t xml:space="preserve"> have regularly handled contract staffing solutions in embedded, VLSI, PCB design domain and software development. </w:t>
      </w:r>
    </w:p>
    <w:p w14:paraId="51520A10" w14:textId="77777777" w:rsidR="00225C6F" w:rsidRPr="0055433B" w:rsidRDefault="00602836" w:rsidP="0055433B">
      <w:pPr>
        <w:pStyle w:val="para"/>
        <w:shd w:val="clear" w:color="auto" w:fill="FFFFFF"/>
        <w:spacing w:after="150" w:line="360" w:lineRule="auto"/>
        <w:ind w:firstLine="720"/>
        <w:jc w:val="both"/>
        <w:rPr>
          <w:color w:val="000000" w:themeColor="text1"/>
          <w:shd w:val="clear" w:color="auto" w:fill="FFFFFF"/>
        </w:rPr>
      </w:pPr>
      <w:r w:rsidRPr="00602836">
        <w:rPr>
          <w:color w:val="000000" w:themeColor="text1"/>
          <w:shd w:val="clear" w:color="auto" w:fill="FFFFFF"/>
        </w:rPr>
        <w:t>Proud to express that, they</w:t>
      </w:r>
      <w:r w:rsidR="009F2053" w:rsidRPr="00602836">
        <w:rPr>
          <w:color w:val="000000" w:themeColor="text1"/>
          <w:shd w:val="clear" w:color="auto" w:fill="FFFFFF"/>
        </w:rPr>
        <w:t xml:space="preserve"> have developed a vast network of industry people and provided them the talented people as part of manpower.</w:t>
      </w:r>
    </w:p>
    <w:sectPr w:rsidR="00225C6F" w:rsidRPr="0055433B" w:rsidSect="00AC7ADA">
      <w:headerReference w:type="default" r:id="rId8"/>
      <w:footerReference w:type="default" r:id="rId9"/>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9D36F" w14:textId="77777777" w:rsidR="00953BDE" w:rsidRDefault="00953BDE" w:rsidP="009E3D5C">
      <w:pPr>
        <w:spacing w:after="0" w:line="240" w:lineRule="auto"/>
      </w:pPr>
      <w:r>
        <w:separator/>
      </w:r>
    </w:p>
  </w:endnote>
  <w:endnote w:type="continuationSeparator" w:id="0">
    <w:p w14:paraId="1AB99CDF" w14:textId="77777777" w:rsidR="00953BDE" w:rsidRDefault="00953BDE" w:rsidP="009E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67027" w14:textId="77777777" w:rsidR="009E3D5C" w:rsidRDefault="00A91B85">
    <w:pPr>
      <w:pStyle w:val="Footer"/>
      <w:pBdr>
        <w:top w:val="thinThickSmallGap" w:sz="24" w:space="1" w:color="823B0B" w:themeColor="accent2" w:themeShade="7F"/>
      </w:pBdr>
      <w:rPr>
        <w:rFonts w:asciiTheme="majorHAnsi" w:hAnsiTheme="majorHAnsi"/>
      </w:rPr>
    </w:pPr>
    <w:r>
      <w:rPr>
        <w:rFonts w:ascii="Times New Roman" w:hAnsi="Times New Roman" w:cs="Times New Roman"/>
        <w:sz w:val="24"/>
        <w:szCs w:val="24"/>
      </w:rPr>
      <w:t>Department of C</w:t>
    </w:r>
    <w:r w:rsidR="00D62818">
      <w:rPr>
        <w:rFonts w:ascii="Times New Roman" w:hAnsi="Times New Roman" w:cs="Times New Roman"/>
        <w:sz w:val="24"/>
        <w:szCs w:val="24"/>
      </w:rPr>
      <w:t xml:space="preserve">SE, SIT, </w:t>
    </w:r>
    <w:proofErr w:type="spellStart"/>
    <w:r w:rsidR="00D62818" w:rsidRPr="00D62818">
      <w:rPr>
        <w:rFonts w:ascii="Times New Roman" w:hAnsi="Times New Roman" w:cs="Times New Roman"/>
        <w:sz w:val="24"/>
        <w:szCs w:val="24"/>
      </w:rPr>
      <w:t>Mangaluru</w:t>
    </w:r>
    <w:proofErr w:type="spellEnd"/>
    <w:r w:rsidR="009E3D5C" w:rsidRPr="00D62818">
      <w:rPr>
        <w:rFonts w:ascii="Times New Roman" w:hAnsi="Times New Roman" w:cs="Times New Roman"/>
        <w:sz w:val="24"/>
        <w:szCs w:val="24"/>
      </w:rPr>
      <w:ptab w:relativeTo="margin" w:alignment="right" w:leader="none"/>
    </w:r>
    <w:r w:rsidR="009E3D5C" w:rsidRPr="00D62818">
      <w:rPr>
        <w:rFonts w:ascii="Times New Roman" w:hAnsi="Times New Roman" w:cs="Times New Roman"/>
        <w:sz w:val="24"/>
        <w:szCs w:val="24"/>
      </w:rPr>
      <w:t xml:space="preserve">Page </w:t>
    </w:r>
    <w:r w:rsidR="00622565" w:rsidRPr="00D62818">
      <w:rPr>
        <w:rFonts w:ascii="Times New Roman" w:hAnsi="Times New Roman" w:cs="Times New Roman"/>
        <w:sz w:val="24"/>
        <w:szCs w:val="24"/>
      </w:rPr>
      <w:fldChar w:fldCharType="begin"/>
    </w:r>
    <w:r w:rsidR="00DC7F7E" w:rsidRPr="00D62818">
      <w:rPr>
        <w:rFonts w:ascii="Times New Roman" w:hAnsi="Times New Roman" w:cs="Times New Roman"/>
        <w:sz w:val="24"/>
        <w:szCs w:val="24"/>
      </w:rPr>
      <w:instrText xml:space="preserve"> PAGE   \* MERGEFORMAT </w:instrText>
    </w:r>
    <w:r w:rsidR="00622565" w:rsidRPr="00D62818">
      <w:rPr>
        <w:rFonts w:ascii="Times New Roman" w:hAnsi="Times New Roman" w:cs="Times New Roman"/>
        <w:sz w:val="24"/>
        <w:szCs w:val="24"/>
      </w:rPr>
      <w:fldChar w:fldCharType="separate"/>
    </w:r>
    <w:r w:rsidR="00B52301">
      <w:rPr>
        <w:rFonts w:ascii="Times New Roman" w:hAnsi="Times New Roman" w:cs="Times New Roman"/>
        <w:noProof/>
        <w:sz w:val="24"/>
        <w:szCs w:val="24"/>
      </w:rPr>
      <w:t>6</w:t>
    </w:r>
    <w:r w:rsidR="00622565" w:rsidRPr="00D62818">
      <w:rPr>
        <w:rFonts w:ascii="Times New Roman" w:hAnsi="Times New Roman" w:cs="Times New Roman"/>
        <w:noProof/>
        <w:sz w:val="24"/>
        <w:szCs w:val="24"/>
      </w:rPr>
      <w:fldChar w:fldCharType="end"/>
    </w:r>
  </w:p>
  <w:p w14:paraId="0D194397" w14:textId="77777777" w:rsidR="009E3D5C" w:rsidRDefault="009E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E61EB" w14:textId="77777777" w:rsidR="00953BDE" w:rsidRDefault="00953BDE" w:rsidP="009E3D5C">
      <w:pPr>
        <w:spacing w:after="0" w:line="240" w:lineRule="auto"/>
      </w:pPr>
      <w:r>
        <w:separator/>
      </w:r>
    </w:p>
  </w:footnote>
  <w:footnote w:type="continuationSeparator" w:id="0">
    <w:p w14:paraId="15132BB1" w14:textId="77777777" w:rsidR="00953BDE" w:rsidRDefault="00953BDE" w:rsidP="009E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C263F" w14:textId="21BC56BD" w:rsidR="009E3D5C" w:rsidRPr="00196F2D" w:rsidRDefault="00E7759E" w:rsidP="0020733B">
    <w:pPr>
      <w:pStyle w:val="Header"/>
      <w:pBdr>
        <w:bottom w:val="thickThinSmallGap" w:sz="24" w:space="1" w:color="823B0B" w:themeColor="accent2" w:themeShade="7F"/>
      </w:pBdr>
      <w:tabs>
        <w:tab w:val="left" w:pos="3375"/>
      </w:tabs>
      <w:rPr>
        <w:rFonts w:ascii="Times New Roman" w:eastAsiaTheme="majorEastAsia" w:hAnsi="Times New Roman" w:cs="Times New Roman"/>
        <w:sz w:val="24"/>
        <w:szCs w:val="24"/>
      </w:rPr>
    </w:pPr>
    <w:r w:rsidRPr="00196F2D">
      <w:rPr>
        <w:rFonts w:ascii="Times New Roman" w:eastAsiaTheme="majorEastAsia" w:hAnsi="Times New Roman" w:cs="Times New Roman"/>
        <w:sz w:val="24"/>
        <w:szCs w:val="24"/>
      </w:rPr>
      <w:t>Animal Tracking System</w:t>
    </w:r>
    <w:r w:rsidR="00BF6227">
      <w:rPr>
        <w:rFonts w:ascii="Times New Roman" w:eastAsiaTheme="majorEastAsia" w:hAnsi="Times New Roman" w:cs="Times New Roman"/>
        <w:sz w:val="24"/>
        <w:szCs w:val="24"/>
      </w:rPr>
      <w:tab/>
    </w:r>
    <w:r w:rsidR="00B52301" w:rsidRPr="00196F2D">
      <w:rPr>
        <w:rFonts w:ascii="Times New Roman" w:eastAsiaTheme="majorEastAsia" w:hAnsi="Times New Roman" w:cs="Times New Roman"/>
        <w:sz w:val="24"/>
        <w:szCs w:val="24"/>
      </w:rPr>
      <w:tab/>
      <w:t xml:space="preserve"> </w:t>
    </w:r>
    <w:r w:rsidR="00B52301" w:rsidRPr="00196F2D">
      <w:rPr>
        <w:rFonts w:ascii="Times New Roman" w:eastAsiaTheme="majorEastAsia" w:hAnsi="Times New Roman" w:cs="Times New Roman"/>
        <w:sz w:val="24"/>
        <w:szCs w:val="24"/>
      </w:rPr>
      <w:tab/>
    </w:r>
    <w:r w:rsidR="00AC7ADA" w:rsidRPr="00196F2D">
      <w:rPr>
        <w:rFonts w:ascii="Times New Roman" w:eastAsiaTheme="majorEastAsia" w:hAnsi="Times New Roman" w:cs="Times New Roman"/>
        <w:sz w:val="24"/>
        <w:szCs w:val="24"/>
      </w:rPr>
      <w:t>Department Information</w:t>
    </w:r>
  </w:p>
  <w:p w14:paraId="17842DA2" w14:textId="77777777" w:rsidR="009E3D5C" w:rsidRPr="00196F2D" w:rsidRDefault="009E3D5C">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93226"/>
    <w:multiLevelType w:val="multilevel"/>
    <w:tmpl w:val="36F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52C7B"/>
    <w:multiLevelType w:val="multilevel"/>
    <w:tmpl w:val="2984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B7054"/>
    <w:multiLevelType w:val="multilevel"/>
    <w:tmpl w:val="191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A5BEC"/>
    <w:multiLevelType w:val="hybridMultilevel"/>
    <w:tmpl w:val="E13C704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A116DB6"/>
    <w:multiLevelType w:val="multilevel"/>
    <w:tmpl w:val="68D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B61"/>
    <w:rsid w:val="000112E8"/>
    <w:rsid w:val="0001329D"/>
    <w:rsid w:val="00033C51"/>
    <w:rsid w:val="00050BA3"/>
    <w:rsid w:val="00086551"/>
    <w:rsid w:val="00090535"/>
    <w:rsid w:val="000A0267"/>
    <w:rsid w:val="000B1214"/>
    <w:rsid w:val="000B7B66"/>
    <w:rsid w:val="000D754B"/>
    <w:rsid w:val="000F0147"/>
    <w:rsid w:val="000F0F87"/>
    <w:rsid w:val="000F61E3"/>
    <w:rsid w:val="000F754C"/>
    <w:rsid w:val="0010256A"/>
    <w:rsid w:val="001031B6"/>
    <w:rsid w:val="00115610"/>
    <w:rsid w:val="00181956"/>
    <w:rsid w:val="00183F14"/>
    <w:rsid w:val="001900B8"/>
    <w:rsid w:val="00196F2D"/>
    <w:rsid w:val="001C1627"/>
    <w:rsid w:val="001E67F2"/>
    <w:rsid w:val="001E7625"/>
    <w:rsid w:val="0020733B"/>
    <w:rsid w:val="00225C6F"/>
    <w:rsid w:val="00226E72"/>
    <w:rsid w:val="0023018F"/>
    <w:rsid w:val="00256911"/>
    <w:rsid w:val="00277EAE"/>
    <w:rsid w:val="002871B1"/>
    <w:rsid w:val="002B6120"/>
    <w:rsid w:val="002C364D"/>
    <w:rsid w:val="002C7DE6"/>
    <w:rsid w:val="002D2272"/>
    <w:rsid w:val="002D3743"/>
    <w:rsid w:val="003351CC"/>
    <w:rsid w:val="00343A50"/>
    <w:rsid w:val="0035096D"/>
    <w:rsid w:val="00363750"/>
    <w:rsid w:val="00376EA2"/>
    <w:rsid w:val="003D28AF"/>
    <w:rsid w:val="003E39B7"/>
    <w:rsid w:val="00406F34"/>
    <w:rsid w:val="00440DBF"/>
    <w:rsid w:val="00444FB0"/>
    <w:rsid w:val="00465BCD"/>
    <w:rsid w:val="0047665A"/>
    <w:rsid w:val="00487BA2"/>
    <w:rsid w:val="004949EA"/>
    <w:rsid w:val="00496A77"/>
    <w:rsid w:val="004A3CBE"/>
    <w:rsid w:val="00516607"/>
    <w:rsid w:val="00525881"/>
    <w:rsid w:val="0055433B"/>
    <w:rsid w:val="00555286"/>
    <w:rsid w:val="00585E90"/>
    <w:rsid w:val="00591605"/>
    <w:rsid w:val="005E685B"/>
    <w:rsid w:val="00602836"/>
    <w:rsid w:val="00622565"/>
    <w:rsid w:val="00676A83"/>
    <w:rsid w:val="00691853"/>
    <w:rsid w:val="00694FAE"/>
    <w:rsid w:val="006A57F8"/>
    <w:rsid w:val="006B3EE4"/>
    <w:rsid w:val="006B58E3"/>
    <w:rsid w:val="006C3DB3"/>
    <w:rsid w:val="006D36A6"/>
    <w:rsid w:val="006F1412"/>
    <w:rsid w:val="00703473"/>
    <w:rsid w:val="007166A1"/>
    <w:rsid w:val="0073286A"/>
    <w:rsid w:val="00736355"/>
    <w:rsid w:val="00737836"/>
    <w:rsid w:val="00772C2B"/>
    <w:rsid w:val="00782143"/>
    <w:rsid w:val="007A1ACB"/>
    <w:rsid w:val="007B2FF5"/>
    <w:rsid w:val="007B3A12"/>
    <w:rsid w:val="007B5BE6"/>
    <w:rsid w:val="007C546A"/>
    <w:rsid w:val="007E4369"/>
    <w:rsid w:val="007E4D61"/>
    <w:rsid w:val="0080010B"/>
    <w:rsid w:val="00805E2F"/>
    <w:rsid w:val="00806CB1"/>
    <w:rsid w:val="00852C08"/>
    <w:rsid w:val="00881F47"/>
    <w:rsid w:val="008871EC"/>
    <w:rsid w:val="00896434"/>
    <w:rsid w:val="008A5230"/>
    <w:rsid w:val="008C7B7B"/>
    <w:rsid w:val="009132A8"/>
    <w:rsid w:val="00920A23"/>
    <w:rsid w:val="00930AB3"/>
    <w:rsid w:val="00950D02"/>
    <w:rsid w:val="00953BDE"/>
    <w:rsid w:val="00960A93"/>
    <w:rsid w:val="00962D75"/>
    <w:rsid w:val="00970A47"/>
    <w:rsid w:val="009767DE"/>
    <w:rsid w:val="00997EE0"/>
    <w:rsid w:val="009A02A7"/>
    <w:rsid w:val="009C6882"/>
    <w:rsid w:val="009D60FD"/>
    <w:rsid w:val="009E2724"/>
    <w:rsid w:val="009E3D5C"/>
    <w:rsid w:val="009F2053"/>
    <w:rsid w:val="00A06115"/>
    <w:rsid w:val="00A24049"/>
    <w:rsid w:val="00A530B6"/>
    <w:rsid w:val="00A53237"/>
    <w:rsid w:val="00A538E3"/>
    <w:rsid w:val="00A547B0"/>
    <w:rsid w:val="00A91B85"/>
    <w:rsid w:val="00AB4FC9"/>
    <w:rsid w:val="00AB662A"/>
    <w:rsid w:val="00AC7ADA"/>
    <w:rsid w:val="00AD5B61"/>
    <w:rsid w:val="00AF06E5"/>
    <w:rsid w:val="00B274E8"/>
    <w:rsid w:val="00B33F7F"/>
    <w:rsid w:val="00B377FA"/>
    <w:rsid w:val="00B40DBB"/>
    <w:rsid w:val="00B51D69"/>
    <w:rsid w:val="00B52301"/>
    <w:rsid w:val="00B72532"/>
    <w:rsid w:val="00B85651"/>
    <w:rsid w:val="00BF4E44"/>
    <w:rsid w:val="00BF5255"/>
    <w:rsid w:val="00BF6227"/>
    <w:rsid w:val="00C11CD8"/>
    <w:rsid w:val="00C13800"/>
    <w:rsid w:val="00C2078D"/>
    <w:rsid w:val="00C36BE2"/>
    <w:rsid w:val="00C53373"/>
    <w:rsid w:val="00C57A28"/>
    <w:rsid w:val="00C71786"/>
    <w:rsid w:val="00C73BD3"/>
    <w:rsid w:val="00C83C2A"/>
    <w:rsid w:val="00C93959"/>
    <w:rsid w:val="00C9441D"/>
    <w:rsid w:val="00CA6AA8"/>
    <w:rsid w:val="00CA6AD1"/>
    <w:rsid w:val="00CB3974"/>
    <w:rsid w:val="00CB6481"/>
    <w:rsid w:val="00CE75B4"/>
    <w:rsid w:val="00CF4597"/>
    <w:rsid w:val="00D17D1A"/>
    <w:rsid w:val="00D21979"/>
    <w:rsid w:val="00D24D69"/>
    <w:rsid w:val="00D33F45"/>
    <w:rsid w:val="00D4255A"/>
    <w:rsid w:val="00D62818"/>
    <w:rsid w:val="00D94C97"/>
    <w:rsid w:val="00DA277C"/>
    <w:rsid w:val="00DC7F7E"/>
    <w:rsid w:val="00E01600"/>
    <w:rsid w:val="00E10EC2"/>
    <w:rsid w:val="00E143F9"/>
    <w:rsid w:val="00E62345"/>
    <w:rsid w:val="00E7759E"/>
    <w:rsid w:val="00E826C1"/>
    <w:rsid w:val="00EA174D"/>
    <w:rsid w:val="00EA24DE"/>
    <w:rsid w:val="00EC606C"/>
    <w:rsid w:val="00EE07FC"/>
    <w:rsid w:val="00EF5464"/>
    <w:rsid w:val="00F0143A"/>
    <w:rsid w:val="00F03399"/>
    <w:rsid w:val="00F22AA4"/>
    <w:rsid w:val="00F369AD"/>
    <w:rsid w:val="00F430D0"/>
    <w:rsid w:val="00F9244B"/>
    <w:rsid w:val="00FA3997"/>
    <w:rsid w:val="00FF29C6"/>
    <w:rsid w:val="00FF46D9"/>
    <w:rsid w:val="00FF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69084"/>
  <w15:docId w15:val="{F2DF581D-9AA3-4E62-9274-8D7E0017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ACB"/>
  </w:style>
  <w:style w:type="paragraph" w:styleId="Heading2">
    <w:name w:val="heading 2"/>
    <w:basedOn w:val="Normal"/>
    <w:link w:val="Heading2Char"/>
    <w:uiPriority w:val="9"/>
    <w:qFormat/>
    <w:rsid w:val="00960A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36375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D5C"/>
  </w:style>
  <w:style w:type="paragraph" w:styleId="Footer">
    <w:name w:val="footer"/>
    <w:basedOn w:val="Normal"/>
    <w:link w:val="FooterChar"/>
    <w:uiPriority w:val="99"/>
    <w:unhideWhenUsed/>
    <w:rsid w:val="009E3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D5C"/>
  </w:style>
  <w:style w:type="paragraph" w:styleId="BalloonText">
    <w:name w:val="Balloon Text"/>
    <w:basedOn w:val="Normal"/>
    <w:link w:val="BalloonTextChar"/>
    <w:uiPriority w:val="99"/>
    <w:semiHidden/>
    <w:unhideWhenUsed/>
    <w:rsid w:val="009E3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D5C"/>
    <w:rPr>
      <w:rFonts w:ascii="Tahoma" w:hAnsi="Tahoma" w:cs="Tahoma"/>
      <w:sz w:val="16"/>
      <w:szCs w:val="16"/>
    </w:rPr>
  </w:style>
  <w:style w:type="character" w:customStyle="1" w:styleId="Heading2Char">
    <w:name w:val="Heading 2 Char"/>
    <w:basedOn w:val="DefaultParagraphFont"/>
    <w:link w:val="Heading2"/>
    <w:uiPriority w:val="9"/>
    <w:rsid w:val="00960A93"/>
    <w:rPr>
      <w:rFonts w:ascii="Times New Roman" w:eastAsia="Times New Roman" w:hAnsi="Times New Roman" w:cs="Times New Roman"/>
      <w:b/>
      <w:bCs/>
      <w:sz w:val="36"/>
      <w:szCs w:val="36"/>
      <w:lang w:eastAsia="en-IN"/>
    </w:rPr>
  </w:style>
  <w:style w:type="paragraph" w:customStyle="1" w:styleId="para">
    <w:name w:val="para"/>
    <w:basedOn w:val="Normal"/>
    <w:rsid w:val="00960A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63750"/>
    <w:rPr>
      <w:rFonts w:asciiTheme="majorHAnsi" w:eastAsiaTheme="majorEastAsia" w:hAnsiTheme="majorHAnsi" w:cstheme="majorBidi"/>
      <w:b/>
      <w:bCs/>
      <w:i/>
      <w:iCs/>
      <w:color w:val="5B9BD5" w:themeColor="accent1"/>
    </w:rPr>
  </w:style>
  <w:style w:type="character" w:customStyle="1" w:styleId="ListParagraphChar">
    <w:name w:val="List Paragraph Char"/>
    <w:link w:val="ListParagraph"/>
    <w:uiPriority w:val="34"/>
    <w:locked/>
    <w:rsid w:val="00896434"/>
    <w:rPr>
      <w:rFonts w:ascii="Calibri" w:eastAsia="Calibri" w:hAnsi="Calibri" w:cs="Calibri"/>
      <w:lang w:val="en-US" w:eastAsia="zh-CN"/>
    </w:rPr>
  </w:style>
  <w:style w:type="paragraph" w:styleId="ListParagraph">
    <w:name w:val="List Paragraph"/>
    <w:basedOn w:val="Normal"/>
    <w:link w:val="ListParagraphChar"/>
    <w:uiPriority w:val="34"/>
    <w:qFormat/>
    <w:rsid w:val="00896434"/>
    <w:pPr>
      <w:suppressAutoHyphens/>
      <w:spacing w:after="200" w:line="276" w:lineRule="auto"/>
      <w:ind w:left="720"/>
      <w:contextualSpacing/>
    </w:pPr>
    <w:rPr>
      <w:rFonts w:ascii="Calibri" w:eastAsia="Calibri" w:hAnsi="Calibri" w:cs="Calibr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42140">
      <w:bodyDiv w:val="1"/>
      <w:marLeft w:val="0"/>
      <w:marRight w:val="0"/>
      <w:marTop w:val="0"/>
      <w:marBottom w:val="0"/>
      <w:divBdr>
        <w:top w:val="none" w:sz="0" w:space="0" w:color="auto"/>
        <w:left w:val="none" w:sz="0" w:space="0" w:color="auto"/>
        <w:bottom w:val="none" w:sz="0" w:space="0" w:color="auto"/>
        <w:right w:val="none" w:sz="0" w:space="0" w:color="auto"/>
      </w:divBdr>
    </w:div>
    <w:div w:id="406264313">
      <w:bodyDiv w:val="1"/>
      <w:marLeft w:val="0"/>
      <w:marRight w:val="0"/>
      <w:marTop w:val="0"/>
      <w:marBottom w:val="0"/>
      <w:divBdr>
        <w:top w:val="none" w:sz="0" w:space="0" w:color="auto"/>
        <w:left w:val="none" w:sz="0" w:space="0" w:color="auto"/>
        <w:bottom w:val="none" w:sz="0" w:space="0" w:color="auto"/>
        <w:right w:val="none" w:sz="0" w:space="0" w:color="auto"/>
      </w:divBdr>
    </w:div>
    <w:div w:id="815685862">
      <w:bodyDiv w:val="1"/>
      <w:marLeft w:val="0"/>
      <w:marRight w:val="0"/>
      <w:marTop w:val="0"/>
      <w:marBottom w:val="0"/>
      <w:divBdr>
        <w:top w:val="none" w:sz="0" w:space="0" w:color="auto"/>
        <w:left w:val="none" w:sz="0" w:space="0" w:color="auto"/>
        <w:bottom w:val="none" w:sz="0" w:space="0" w:color="auto"/>
        <w:right w:val="none" w:sz="0" w:space="0" w:color="auto"/>
      </w:divBdr>
    </w:div>
    <w:div w:id="922451176">
      <w:bodyDiv w:val="1"/>
      <w:marLeft w:val="0"/>
      <w:marRight w:val="0"/>
      <w:marTop w:val="0"/>
      <w:marBottom w:val="0"/>
      <w:divBdr>
        <w:top w:val="none" w:sz="0" w:space="0" w:color="auto"/>
        <w:left w:val="none" w:sz="0" w:space="0" w:color="auto"/>
        <w:bottom w:val="none" w:sz="0" w:space="0" w:color="auto"/>
        <w:right w:val="none" w:sz="0" w:space="0" w:color="auto"/>
      </w:divBdr>
    </w:div>
    <w:div w:id="1310942016">
      <w:bodyDiv w:val="1"/>
      <w:marLeft w:val="0"/>
      <w:marRight w:val="0"/>
      <w:marTop w:val="0"/>
      <w:marBottom w:val="0"/>
      <w:divBdr>
        <w:top w:val="none" w:sz="0" w:space="0" w:color="auto"/>
        <w:left w:val="none" w:sz="0" w:space="0" w:color="auto"/>
        <w:bottom w:val="none" w:sz="0" w:space="0" w:color="auto"/>
        <w:right w:val="none" w:sz="0" w:space="0" w:color="auto"/>
      </w:divBdr>
    </w:div>
    <w:div w:id="1373263698">
      <w:bodyDiv w:val="1"/>
      <w:marLeft w:val="0"/>
      <w:marRight w:val="0"/>
      <w:marTop w:val="0"/>
      <w:marBottom w:val="0"/>
      <w:divBdr>
        <w:top w:val="none" w:sz="0" w:space="0" w:color="auto"/>
        <w:left w:val="none" w:sz="0" w:space="0" w:color="auto"/>
        <w:bottom w:val="none" w:sz="0" w:space="0" w:color="auto"/>
        <w:right w:val="none" w:sz="0" w:space="0" w:color="auto"/>
      </w:divBdr>
      <w:divsChild>
        <w:div w:id="336739788">
          <w:marLeft w:val="0"/>
          <w:marRight w:val="0"/>
          <w:marTop w:val="0"/>
          <w:marBottom w:val="0"/>
          <w:divBdr>
            <w:top w:val="none" w:sz="0" w:space="0" w:color="auto"/>
            <w:left w:val="none" w:sz="0" w:space="0" w:color="auto"/>
            <w:bottom w:val="none" w:sz="0" w:space="0" w:color="auto"/>
            <w:right w:val="none" w:sz="0" w:space="0" w:color="auto"/>
          </w:divBdr>
        </w:div>
        <w:div w:id="1126433571">
          <w:marLeft w:val="0"/>
          <w:marRight w:val="0"/>
          <w:marTop w:val="0"/>
          <w:marBottom w:val="0"/>
          <w:divBdr>
            <w:top w:val="none" w:sz="0" w:space="0" w:color="auto"/>
            <w:left w:val="none" w:sz="0" w:space="0" w:color="auto"/>
            <w:bottom w:val="none" w:sz="0" w:space="0" w:color="auto"/>
            <w:right w:val="none" w:sz="0" w:space="0" w:color="auto"/>
          </w:divBdr>
        </w:div>
      </w:divsChild>
    </w:div>
    <w:div w:id="1418556361">
      <w:bodyDiv w:val="1"/>
      <w:marLeft w:val="0"/>
      <w:marRight w:val="0"/>
      <w:marTop w:val="0"/>
      <w:marBottom w:val="0"/>
      <w:divBdr>
        <w:top w:val="none" w:sz="0" w:space="0" w:color="auto"/>
        <w:left w:val="none" w:sz="0" w:space="0" w:color="auto"/>
        <w:bottom w:val="none" w:sz="0" w:space="0" w:color="auto"/>
        <w:right w:val="none" w:sz="0" w:space="0" w:color="auto"/>
      </w:divBdr>
    </w:div>
    <w:div w:id="1481773593">
      <w:bodyDiv w:val="1"/>
      <w:marLeft w:val="0"/>
      <w:marRight w:val="0"/>
      <w:marTop w:val="0"/>
      <w:marBottom w:val="0"/>
      <w:divBdr>
        <w:top w:val="none" w:sz="0" w:space="0" w:color="auto"/>
        <w:left w:val="none" w:sz="0" w:space="0" w:color="auto"/>
        <w:bottom w:val="none" w:sz="0" w:space="0" w:color="auto"/>
        <w:right w:val="none" w:sz="0" w:space="0" w:color="auto"/>
      </w:divBdr>
    </w:div>
    <w:div w:id="1499736384">
      <w:bodyDiv w:val="1"/>
      <w:marLeft w:val="0"/>
      <w:marRight w:val="0"/>
      <w:marTop w:val="0"/>
      <w:marBottom w:val="0"/>
      <w:divBdr>
        <w:top w:val="none" w:sz="0" w:space="0" w:color="auto"/>
        <w:left w:val="none" w:sz="0" w:space="0" w:color="auto"/>
        <w:bottom w:val="none" w:sz="0" w:space="0" w:color="auto"/>
        <w:right w:val="none" w:sz="0" w:space="0" w:color="auto"/>
      </w:divBdr>
    </w:div>
    <w:div w:id="19276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Nithin Dsouza</cp:lastModifiedBy>
  <cp:revision>9</cp:revision>
  <cp:lastPrinted>2019-04-11T17:12:00Z</cp:lastPrinted>
  <dcterms:created xsi:type="dcterms:W3CDTF">2020-04-27T12:05:00Z</dcterms:created>
  <dcterms:modified xsi:type="dcterms:W3CDTF">2020-08-18T03:58:00Z</dcterms:modified>
</cp:coreProperties>
</file>