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2C50B" w14:textId="59B38191" w:rsidR="002F1D9E" w:rsidRDefault="00F5233F" w:rsidP="00F5233F">
      <w:pPr>
        <w:jc w:val="center"/>
        <w:rPr>
          <w:b/>
          <w:bCs/>
          <w:sz w:val="28"/>
          <w:szCs w:val="28"/>
        </w:rPr>
      </w:pPr>
      <w:r w:rsidRPr="00F5233F">
        <w:rPr>
          <w:b/>
          <w:bCs/>
          <w:sz w:val="28"/>
          <w:szCs w:val="28"/>
        </w:rPr>
        <w:t>Machine Problem 4: Virtual Memory Management and Memory Allocation</w:t>
      </w:r>
    </w:p>
    <w:p w14:paraId="2C2F318E" w14:textId="377B868E" w:rsidR="00F5233F" w:rsidRPr="00F5233F" w:rsidRDefault="00F5233F" w:rsidP="00F5233F">
      <w:pPr>
        <w:spacing w:after="0"/>
        <w:jc w:val="center"/>
      </w:pPr>
      <w:r w:rsidRPr="00F5233F">
        <w:t>Nithin Gowtham Saravanan</w:t>
      </w:r>
    </w:p>
    <w:p w14:paraId="410EB465" w14:textId="11CF4593" w:rsidR="00F5233F" w:rsidRPr="00F5233F" w:rsidRDefault="00F5233F" w:rsidP="00F5233F">
      <w:pPr>
        <w:spacing w:after="0"/>
        <w:jc w:val="center"/>
      </w:pPr>
      <w:r w:rsidRPr="00F5233F">
        <w:t>UIN: 337001954</w:t>
      </w:r>
    </w:p>
    <w:p w14:paraId="1B89433D" w14:textId="7D6260F8" w:rsidR="00F5233F" w:rsidRPr="00F5233F" w:rsidRDefault="00F5233F" w:rsidP="00F5233F">
      <w:pPr>
        <w:spacing w:after="0"/>
        <w:jc w:val="center"/>
      </w:pPr>
      <w:r w:rsidRPr="00F5233F">
        <w:t>CSCE611: Operating Systems</w:t>
      </w:r>
    </w:p>
    <w:p w14:paraId="1B00472C" w14:textId="6D960E3A" w:rsidR="00F5233F" w:rsidRDefault="00F5233F" w:rsidP="00F5233F">
      <w:pPr>
        <w:rPr>
          <w:b/>
          <w:bCs/>
          <w:sz w:val="28"/>
          <w:szCs w:val="28"/>
        </w:rPr>
      </w:pPr>
    </w:p>
    <w:p w14:paraId="4BE06650" w14:textId="5BE4E15D" w:rsidR="00F5233F" w:rsidRPr="00D254DA" w:rsidRDefault="00F5233F" w:rsidP="00F5233F">
      <w:pPr>
        <w:spacing w:after="0"/>
        <w:rPr>
          <w:b/>
          <w:bCs/>
          <w:sz w:val="28"/>
          <w:szCs w:val="28"/>
        </w:rPr>
      </w:pPr>
      <w:r w:rsidRPr="00D254DA">
        <w:rPr>
          <w:b/>
          <w:bCs/>
          <w:sz w:val="28"/>
          <w:szCs w:val="28"/>
        </w:rPr>
        <w:t>Assigned Tasks</w:t>
      </w:r>
    </w:p>
    <w:p w14:paraId="2600BD5E" w14:textId="77777777" w:rsidR="00F5233F" w:rsidRDefault="00F5233F" w:rsidP="00F5233F">
      <w:pPr>
        <w:spacing w:after="0"/>
        <w:rPr>
          <w:b/>
          <w:bCs/>
        </w:rPr>
      </w:pPr>
      <w:r w:rsidRPr="00F5233F">
        <w:rPr>
          <w:b/>
          <w:bCs/>
        </w:rPr>
        <w:t xml:space="preserve">Main: </w:t>
      </w:r>
      <w:r w:rsidRPr="00F5233F">
        <w:t>Completed.</w:t>
      </w:r>
      <w:r w:rsidRPr="00F5233F">
        <w:rPr>
          <w:b/>
          <w:bCs/>
        </w:rPr>
        <w:t xml:space="preserve"> </w:t>
      </w:r>
    </w:p>
    <w:p w14:paraId="5892F395" w14:textId="6FC640AB" w:rsidR="00F5233F" w:rsidRPr="00F5233F" w:rsidRDefault="00F5233F" w:rsidP="00F5233F">
      <w:pPr>
        <w:spacing w:after="0"/>
      </w:pPr>
      <w:r w:rsidRPr="00F5233F">
        <w:rPr>
          <w:b/>
          <w:bCs/>
        </w:rPr>
        <w:t xml:space="preserve">Bonus Option 1: </w:t>
      </w:r>
      <w:r>
        <w:t xml:space="preserve">Testing of VM pool by disabling the flag </w:t>
      </w:r>
      <w:r w:rsidRPr="00F5233F">
        <w:t>_TEST_PAGE_TABLE_</w:t>
      </w:r>
      <w:r w:rsidRPr="00F5233F">
        <w:rPr>
          <w:b/>
          <w:bCs/>
        </w:rPr>
        <w:t xml:space="preserve"> </w:t>
      </w:r>
    </w:p>
    <w:p w14:paraId="055DE08C" w14:textId="77777777" w:rsidR="00F5233F" w:rsidRDefault="00F5233F" w:rsidP="00F5233F">
      <w:pPr>
        <w:spacing w:after="0"/>
        <w:rPr>
          <w:b/>
          <w:bCs/>
        </w:rPr>
      </w:pPr>
      <w:r w:rsidRPr="00F5233F">
        <w:rPr>
          <w:b/>
          <w:bCs/>
        </w:rPr>
        <w:t xml:space="preserve">Bonus Option 2: </w:t>
      </w:r>
      <w:r w:rsidRPr="00F5233F">
        <w:t>Not applicable.</w:t>
      </w:r>
      <w:r w:rsidRPr="00F5233F">
        <w:rPr>
          <w:b/>
          <w:bCs/>
        </w:rPr>
        <w:t xml:space="preserve"> </w:t>
      </w:r>
    </w:p>
    <w:p w14:paraId="1922633B" w14:textId="77777777" w:rsidR="00F5233F" w:rsidRDefault="00F5233F" w:rsidP="00F5233F">
      <w:pPr>
        <w:spacing w:after="0"/>
        <w:rPr>
          <w:b/>
          <w:bCs/>
        </w:rPr>
      </w:pPr>
      <w:r w:rsidRPr="00F5233F">
        <w:rPr>
          <w:b/>
          <w:bCs/>
        </w:rPr>
        <w:t xml:space="preserve">Bonus Option 3: </w:t>
      </w:r>
      <w:r w:rsidRPr="00F5233F">
        <w:t>Not applicable.</w:t>
      </w:r>
      <w:r w:rsidRPr="00F5233F">
        <w:rPr>
          <w:b/>
          <w:bCs/>
        </w:rPr>
        <w:t xml:space="preserve"> </w:t>
      </w:r>
    </w:p>
    <w:p w14:paraId="41C01108" w14:textId="7D7C003F" w:rsidR="00F5233F" w:rsidRDefault="00F5233F" w:rsidP="00F5233F">
      <w:pPr>
        <w:spacing w:after="0"/>
      </w:pPr>
      <w:r w:rsidRPr="00F5233F">
        <w:rPr>
          <w:b/>
          <w:bCs/>
        </w:rPr>
        <w:t xml:space="preserve">Bonus Option 4: </w:t>
      </w:r>
      <w:r w:rsidRPr="00F5233F">
        <w:t>Not applicable.</w:t>
      </w:r>
    </w:p>
    <w:p w14:paraId="1000ED8F" w14:textId="77777777" w:rsidR="00F5233F" w:rsidRDefault="00F5233F" w:rsidP="00F5233F">
      <w:pPr>
        <w:spacing w:after="0"/>
      </w:pPr>
    </w:p>
    <w:p w14:paraId="1D49B4AC" w14:textId="529D8672" w:rsidR="00F5233F" w:rsidRPr="00D254DA" w:rsidRDefault="00F5233F" w:rsidP="00D254DA">
      <w:pPr>
        <w:rPr>
          <w:b/>
          <w:bCs/>
          <w:sz w:val="28"/>
          <w:szCs w:val="28"/>
        </w:rPr>
      </w:pPr>
      <w:r w:rsidRPr="00D254DA">
        <w:rPr>
          <w:b/>
          <w:bCs/>
          <w:sz w:val="28"/>
          <w:szCs w:val="28"/>
        </w:rPr>
        <w:t>System Design</w:t>
      </w:r>
    </w:p>
    <w:p w14:paraId="19DED09C" w14:textId="7CC8F012" w:rsidR="00F5233F" w:rsidRDefault="00F5233F" w:rsidP="007D4AE5">
      <w:pPr>
        <w:spacing w:after="0"/>
        <w:jc w:val="both"/>
      </w:pPr>
      <w:r>
        <w:t xml:space="preserve">The objective of this machine problem is to </w:t>
      </w:r>
      <w:r w:rsidR="007D4AE5" w:rsidRPr="007D4AE5">
        <w:t>extend the existing kernel paging infrastructure (from MP3) with dynamic page allocation and virtual memory pool management.</w:t>
      </w:r>
      <w:r w:rsidR="007D4AE5">
        <w:t xml:space="preserve"> The design is categorized into 3 parts</w:t>
      </w:r>
    </w:p>
    <w:p w14:paraId="26998C38" w14:textId="37914E2F" w:rsidR="007D4AE5" w:rsidRDefault="007D4AE5" w:rsidP="007D4AE5">
      <w:pPr>
        <w:pStyle w:val="ListParagraph"/>
        <w:numPr>
          <w:ilvl w:val="0"/>
          <w:numId w:val="1"/>
        </w:numPr>
        <w:spacing w:after="0"/>
        <w:jc w:val="both"/>
      </w:pPr>
      <w:r>
        <w:t>The</w:t>
      </w:r>
      <w:r w:rsidRPr="007D4AE5">
        <w:t xml:space="preserve"> page table pages (and even page table directories) </w:t>
      </w:r>
      <w:r>
        <w:t xml:space="preserve">are allocated </w:t>
      </w:r>
      <w:r w:rsidRPr="007D4AE5">
        <w:t>in mapped memory, i.e. memory above 4MB in our case. These frames are handled by the process frame pool</w:t>
      </w:r>
      <w:r>
        <w:t>.</w:t>
      </w:r>
    </w:p>
    <w:p w14:paraId="7ECB763A" w14:textId="332CD37D" w:rsidR="007D4AE5" w:rsidRDefault="007D4AE5" w:rsidP="007D4AE5">
      <w:pPr>
        <w:pStyle w:val="ListParagraph"/>
        <w:numPr>
          <w:ilvl w:val="0"/>
          <w:numId w:val="1"/>
        </w:numPr>
        <w:spacing w:after="0"/>
        <w:jc w:val="both"/>
      </w:pPr>
      <w:r>
        <w:t xml:space="preserve">Prepare the </w:t>
      </w:r>
      <w:r w:rsidRPr="007D4AE5">
        <w:t>page table to support virtual memory</w:t>
      </w:r>
    </w:p>
    <w:p w14:paraId="60550D5D" w14:textId="7E7E4D8B" w:rsidR="007D4AE5" w:rsidRDefault="007D4AE5" w:rsidP="007D4AE5">
      <w:pPr>
        <w:pStyle w:val="ListParagraph"/>
        <w:numPr>
          <w:ilvl w:val="0"/>
          <w:numId w:val="1"/>
        </w:numPr>
        <w:spacing w:after="0"/>
        <w:jc w:val="both"/>
      </w:pPr>
      <w:r>
        <w:t xml:space="preserve">To </w:t>
      </w:r>
      <w:r w:rsidRPr="007D4AE5">
        <w:t>implement a simple virtual-memory allocator</w:t>
      </w:r>
    </w:p>
    <w:p w14:paraId="2B89F69B" w14:textId="77777777" w:rsidR="007D4AE5" w:rsidRDefault="007D4AE5" w:rsidP="007D4AE5">
      <w:pPr>
        <w:spacing w:after="0"/>
        <w:jc w:val="both"/>
      </w:pPr>
    </w:p>
    <w:p w14:paraId="3DC8474D" w14:textId="77777777" w:rsidR="007D4AE5" w:rsidRDefault="007D4AE5" w:rsidP="00D254DA">
      <w:pPr>
        <w:jc w:val="both"/>
      </w:pPr>
      <w:r w:rsidRPr="007D4AE5">
        <w:rPr>
          <w:b/>
          <w:bCs/>
        </w:rPr>
        <w:t>Paging Architecture</w:t>
      </w:r>
      <w:r w:rsidRPr="007D4AE5">
        <w:t xml:space="preserve"> </w:t>
      </w:r>
    </w:p>
    <w:p w14:paraId="484FE1C1" w14:textId="77777777" w:rsidR="007D4AE5" w:rsidRDefault="007D4AE5" w:rsidP="007D4AE5">
      <w:pPr>
        <w:spacing w:after="0"/>
        <w:jc w:val="both"/>
      </w:pPr>
      <w:r w:rsidRPr="007D4AE5">
        <w:t>The paging system follows a x86-style two-level hierarchy:</w:t>
      </w:r>
    </w:p>
    <w:p w14:paraId="7767EABA" w14:textId="77777777" w:rsidR="007D4AE5" w:rsidRDefault="007D4AE5" w:rsidP="007D4AE5">
      <w:pPr>
        <w:pStyle w:val="ListParagraph"/>
        <w:numPr>
          <w:ilvl w:val="0"/>
          <w:numId w:val="2"/>
        </w:numPr>
        <w:spacing w:after="0"/>
        <w:jc w:val="both"/>
      </w:pPr>
      <w:r w:rsidRPr="007D4AE5">
        <w:t>Page Directory (PDE): Points to page tables.</w:t>
      </w:r>
    </w:p>
    <w:p w14:paraId="0F49BCCE" w14:textId="77777777" w:rsidR="007D4AE5" w:rsidRDefault="007D4AE5" w:rsidP="007D4AE5">
      <w:pPr>
        <w:pStyle w:val="ListParagraph"/>
        <w:numPr>
          <w:ilvl w:val="0"/>
          <w:numId w:val="2"/>
        </w:numPr>
        <w:spacing w:after="0"/>
        <w:jc w:val="both"/>
      </w:pPr>
      <w:r w:rsidRPr="007D4AE5">
        <w:t xml:space="preserve">Page Tables (PTE): Contain mappings of virtual to physical pages. </w:t>
      </w:r>
    </w:p>
    <w:p w14:paraId="0FCFD294" w14:textId="53865821" w:rsidR="007D4AE5" w:rsidRDefault="00D254DA" w:rsidP="007D4AE5">
      <w:pPr>
        <w:spacing w:after="0"/>
        <w:jc w:val="both"/>
      </w:pPr>
      <w:r>
        <w:t>This project is designed based on Recursive Page Table Lookup (i.e.,) t</w:t>
      </w:r>
      <w:r w:rsidR="007D4AE5" w:rsidRPr="007D4AE5">
        <w:t xml:space="preserve">he last entry (1023) of the page directory recursively maps to itself, enabling a </w:t>
      </w:r>
      <w:r w:rsidRPr="007D4AE5">
        <w:t>self-referential</w:t>
      </w:r>
      <w:r w:rsidR="007D4AE5" w:rsidRPr="007D4AE5">
        <w:t xml:space="preserve"> view where both PDEs and PTEs can be accessed via logical addresses without physical translation. This allows quick computation of </w:t>
      </w:r>
      <w:proofErr w:type="spellStart"/>
      <w:r w:rsidR="007D4AE5" w:rsidRPr="007D4AE5">
        <w:t>PDE_address</w:t>
      </w:r>
      <w:proofErr w:type="spellEnd"/>
      <w:r w:rsidR="007D4AE5" w:rsidRPr="007D4AE5">
        <w:t xml:space="preserve">() and </w:t>
      </w:r>
      <w:proofErr w:type="spellStart"/>
      <w:r w:rsidR="007D4AE5" w:rsidRPr="007D4AE5">
        <w:t>PTE_address</w:t>
      </w:r>
      <w:proofErr w:type="spellEnd"/>
      <w:r w:rsidR="007D4AE5" w:rsidRPr="007D4AE5">
        <w:t>().</w:t>
      </w:r>
    </w:p>
    <w:p w14:paraId="0DA46EE7" w14:textId="77777777" w:rsidR="00D254DA" w:rsidRDefault="00D254DA" w:rsidP="007D4AE5">
      <w:pPr>
        <w:spacing w:after="0"/>
        <w:jc w:val="both"/>
      </w:pPr>
    </w:p>
    <w:p w14:paraId="32296520" w14:textId="147C8B67" w:rsidR="00D254DA" w:rsidRPr="00D254DA" w:rsidRDefault="00D254DA" w:rsidP="00D254DA">
      <w:pPr>
        <w:jc w:val="both"/>
        <w:rPr>
          <w:b/>
          <w:bCs/>
        </w:rPr>
      </w:pPr>
      <w:r w:rsidRPr="00D254DA">
        <w:rPr>
          <w:b/>
          <w:bCs/>
        </w:rPr>
        <w:t>Method of Implementation:</w:t>
      </w:r>
    </w:p>
    <w:p w14:paraId="0B806D58" w14:textId="7970ED4B" w:rsidR="00D254DA" w:rsidRPr="00D254DA" w:rsidRDefault="00D254DA" w:rsidP="00D254DA">
      <w:pPr>
        <w:pStyle w:val="ListParagraph"/>
        <w:numPr>
          <w:ilvl w:val="0"/>
          <w:numId w:val="4"/>
        </w:numPr>
        <w:spacing w:after="0"/>
        <w:jc w:val="both"/>
      </w:pPr>
      <w:r w:rsidRPr="00D254DA">
        <w:rPr>
          <w:b/>
          <w:bCs/>
        </w:rPr>
        <w:t>Contiguous Frame Pool (CFP):</w:t>
      </w:r>
      <w:r>
        <w:rPr>
          <w:b/>
          <w:bCs/>
        </w:rPr>
        <w:t xml:space="preserve"> </w:t>
      </w:r>
      <w:r w:rsidRPr="00D254DA">
        <w:t xml:space="preserve">Implemented a 2-bit/entry bitmap (Free, Used, Head-of-Sequence) to support contiguous frame allocation and release; maintained a static list of pools for </w:t>
      </w:r>
      <w:proofErr w:type="spellStart"/>
      <w:r w:rsidRPr="00D254DA">
        <w:t>release_frames</w:t>
      </w:r>
      <w:proofErr w:type="spellEnd"/>
      <w:r w:rsidRPr="00D254DA">
        <w:t>() lookup.</w:t>
      </w:r>
    </w:p>
    <w:p w14:paraId="58EF904D" w14:textId="73CD9AFD" w:rsidR="00D254DA" w:rsidRPr="00D254DA" w:rsidRDefault="00D254DA" w:rsidP="00D254DA">
      <w:pPr>
        <w:pStyle w:val="ListParagraph"/>
        <w:numPr>
          <w:ilvl w:val="0"/>
          <w:numId w:val="4"/>
        </w:numPr>
        <w:spacing w:after="0"/>
        <w:jc w:val="both"/>
      </w:pPr>
      <w:r w:rsidRPr="00D254DA">
        <w:rPr>
          <w:b/>
          <w:bCs/>
        </w:rPr>
        <w:lastRenderedPageBreak/>
        <w:t>Metadata Placement:</w:t>
      </w:r>
      <w:r>
        <w:rPr>
          <w:b/>
          <w:bCs/>
        </w:rPr>
        <w:t xml:space="preserve"> </w:t>
      </w:r>
      <w:r w:rsidRPr="00D254DA">
        <w:t>Stored the CFP bitmap inside a designated info frame (or pool’s first frame if _</w:t>
      </w:r>
      <w:proofErr w:type="spellStart"/>
      <w:r w:rsidRPr="00D254DA">
        <w:t>info_frame_no</w:t>
      </w:r>
      <w:proofErr w:type="spellEnd"/>
      <w:r w:rsidRPr="00D254DA">
        <w:t>==0) and marked it HoS/Used; computed info size via needed_info_frames() (2 bits/frame).</w:t>
      </w:r>
    </w:p>
    <w:p w14:paraId="797FB0D0" w14:textId="146FA30C" w:rsidR="00D254DA" w:rsidRPr="00D254DA" w:rsidRDefault="00D254DA" w:rsidP="00D254DA">
      <w:pPr>
        <w:pStyle w:val="ListParagraph"/>
        <w:numPr>
          <w:ilvl w:val="0"/>
          <w:numId w:val="4"/>
        </w:numPr>
        <w:spacing w:after="0"/>
        <w:jc w:val="both"/>
      </w:pPr>
      <w:r w:rsidRPr="00D254DA">
        <w:rPr>
          <w:b/>
          <w:bCs/>
        </w:rPr>
        <w:t>Physical Layout Setup:</w:t>
      </w:r>
      <w:r>
        <w:rPr>
          <w:b/>
          <w:bCs/>
        </w:rPr>
        <w:t xml:space="preserve"> </w:t>
      </w:r>
      <w:r w:rsidRPr="00D254DA">
        <w:t>Created two pools in kernel.C: Kernel pool (2 MB at 2 MB) and Process pool (28 MB at 4 MB). Marked the 15–16 MB hole as inaccessible in the process pool.</w:t>
      </w:r>
    </w:p>
    <w:p w14:paraId="32AF0969" w14:textId="57EEB7CB" w:rsidR="00D254DA" w:rsidRPr="00D254DA" w:rsidRDefault="00D254DA" w:rsidP="00D254DA">
      <w:pPr>
        <w:pStyle w:val="ListParagraph"/>
        <w:numPr>
          <w:ilvl w:val="0"/>
          <w:numId w:val="4"/>
        </w:numPr>
        <w:spacing w:after="0"/>
        <w:jc w:val="both"/>
      </w:pPr>
      <w:r w:rsidRPr="00D254DA">
        <w:rPr>
          <w:b/>
          <w:bCs/>
        </w:rPr>
        <w:t>Paging Init (PageTable::</w:t>
      </w:r>
      <w:proofErr w:type="spellStart"/>
      <w:r w:rsidRPr="00D254DA">
        <w:rPr>
          <w:b/>
          <w:bCs/>
        </w:rPr>
        <w:t>init_paging</w:t>
      </w:r>
      <w:proofErr w:type="spellEnd"/>
      <w:r w:rsidRPr="00D254DA">
        <w:rPr>
          <w:b/>
          <w:bCs/>
        </w:rPr>
        <w:t>):</w:t>
      </w:r>
      <w:r>
        <w:rPr>
          <w:b/>
          <w:bCs/>
        </w:rPr>
        <w:t xml:space="preserve"> </w:t>
      </w:r>
      <w:r w:rsidRPr="00D254DA">
        <w:t>Registered kernel/process pools and shared region size (4 MB). Deferred enabling until PD/PTs exist.</w:t>
      </w:r>
    </w:p>
    <w:p w14:paraId="0008BFB7" w14:textId="2F4DB3B3" w:rsidR="00D254DA" w:rsidRPr="00D254DA" w:rsidRDefault="00D254DA" w:rsidP="00D254DA">
      <w:pPr>
        <w:pStyle w:val="ListParagraph"/>
        <w:numPr>
          <w:ilvl w:val="0"/>
          <w:numId w:val="4"/>
        </w:numPr>
        <w:spacing w:after="0"/>
        <w:jc w:val="both"/>
      </w:pPr>
      <w:r w:rsidRPr="00D254DA">
        <w:rPr>
          <w:b/>
          <w:bCs/>
        </w:rPr>
        <w:t>Page Directory &amp; Recursive Mapping:</w:t>
      </w:r>
      <w:r>
        <w:rPr>
          <w:b/>
          <w:bCs/>
        </w:rPr>
        <w:t xml:space="preserve"> </w:t>
      </w:r>
      <w:r w:rsidRPr="00D254DA">
        <w:t>Allocated a PD frame (process pool), zeroed it, set PDE[1023] to point to the PD itself (recursive trick). Built identity-mapped PT(s) for the 4 MB shared region.</w:t>
      </w:r>
    </w:p>
    <w:p w14:paraId="6AAF764B" w14:textId="23D4A2C0" w:rsidR="00D254DA" w:rsidRPr="00D254DA" w:rsidRDefault="00D254DA" w:rsidP="00D254DA">
      <w:pPr>
        <w:pStyle w:val="ListParagraph"/>
        <w:numPr>
          <w:ilvl w:val="0"/>
          <w:numId w:val="4"/>
        </w:numPr>
        <w:spacing w:after="0"/>
        <w:jc w:val="both"/>
      </w:pPr>
      <w:r w:rsidRPr="00D254DA">
        <w:rPr>
          <w:b/>
          <w:bCs/>
        </w:rPr>
        <w:t>Address Translation Helpers:</w:t>
      </w:r>
      <w:r>
        <w:rPr>
          <w:b/>
          <w:bCs/>
        </w:rPr>
        <w:t xml:space="preserve"> </w:t>
      </w:r>
      <w:r w:rsidRPr="00D254DA">
        <w:t xml:space="preserve">Implemented </w:t>
      </w:r>
      <w:proofErr w:type="spellStart"/>
      <w:r w:rsidRPr="00D254DA">
        <w:t>PDE_address</w:t>
      </w:r>
      <w:proofErr w:type="spellEnd"/>
      <w:r w:rsidRPr="00D254DA">
        <w:t xml:space="preserve">(addr) and </w:t>
      </w:r>
      <w:proofErr w:type="spellStart"/>
      <w:r w:rsidRPr="00D254DA">
        <w:t>PTE_address</w:t>
      </w:r>
      <w:proofErr w:type="spellEnd"/>
      <w:r w:rsidRPr="00D254DA">
        <w:t>(addr) using the recursive windows (0xFFFFF000 and 0xFFC00000) to get pointers to PDE/PTE in VA space.</w:t>
      </w:r>
    </w:p>
    <w:p w14:paraId="6859F888" w14:textId="0DE9EAAE" w:rsidR="00D254DA" w:rsidRPr="00D254DA" w:rsidRDefault="00D254DA" w:rsidP="00D254DA">
      <w:pPr>
        <w:pStyle w:val="ListParagraph"/>
        <w:numPr>
          <w:ilvl w:val="0"/>
          <w:numId w:val="4"/>
        </w:numPr>
        <w:spacing w:after="0"/>
        <w:jc w:val="both"/>
      </w:pPr>
      <w:r w:rsidRPr="00D254DA">
        <w:rPr>
          <w:b/>
          <w:bCs/>
        </w:rPr>
        <w:t>Page Fault Handling:</w:t>
      </w:r>
      <w:r>
        <w:rPr>
          <w:b/>
          <w:bCs/>
        </w:rPr>
        <w:t xml:space="preserve"> </w:t>
      </w:r>
      <w:r w:rsidRPr="00D254DA">
        <w:t>On fault, if VM pools are registered, validate the VA with VMPool::is_legitimate. Created a PT on demand if PDE is not present; then allocated a data frame and installed the PTE; flushed TLB for that VA.</w:t>
      </w:r>
    </w:p>
    <w:p w14:paraId="5EA0665A" w14:textId="47F47A1F" w:rsidR="00D254DA" w:rsidRPr="00D254DA" w:rsidRDefault="00D254DA" w:rsidP="00D254DA">
      <w:pPr>
        <w:pStyle w:val="ListParagraph"/>
        <w:numPr>
          <w:ilvl w:val="0"/>
          <w:numId w:val="4"/>
        </w:numPr>
        <w:spacing w:after="0"/>
        <w:jc w:val="both"/>
      </w:pPr>
      <w:r w:rsidRPr="00D254DA">
        <w:rPr>
          <w:b/>
          <w:bCs/>
        </w:rPr>
        <w:t>Virtual Memory Pools (VMPool):</w:t>
      </w:r>
      <w:r>
        <w:rPr>
          <w:b/>
          <w:bCs/>
        </w:rPr>
        <w:t xml:space="preserve"> </w:t>
      </w:r>
      <w:r w:rsidRPr="00D254DA">
        <w:t>Added first-fit sub allocator over a [base, size] VA range, tracking free/allocated regions (page granularity). allocate() returns a VA; first touch faults and maps frames. release() frees all pages in the region via PageTable::free_page.</w:t>
      </w:r>
    </w:p>
    <w:p w14:paraId="4A836895" w14:textId="7B85A26C" w:rsidR="00D254DA" w:rsidRPr="00D254DA" w:rsidRDefault="00D254DA" w:rsidP="00D254DA">
      <w:pPr>
        <w:pStyle w:val="ListParagraph"/>
        <w:numPr>
          <w:ilvl w:val="0"/>
          <w:numId w:val="4"/>
        </w:numPr>
        <w:spacing w:after="0"/>
        <w:jc w:val="both"/>
      </w:pPr>
      <w:r w:rsidRPr="00D254DA">
        <w:rPr>
          <w:b/>
          <w:bCs/>
        </w:rPr>
        <w:t>Validation Modes (via _TEST_PAGE_TABLE_):</w:t>
      </w:r>
    </w:p>
    <w:p w14:paraId="2E4FE676" w14:textId="77777777" w:rsidR="00D254DA" w:rsidRPr="00D254DA" w:rsidRDefault="00D254DA" w:rsidP="00D254DA">
      <w:pPr>
        <w:numPr>
          <w:ilvl w:val="0"/>
          <w:numId w:val="3"/>
        </w:numPr>
        <w:spacing w:after="0"/>
        <w:jc w:val="both"/>
      </w:pPr>
      <w:r w:rsidRPr="00D254DA">
        <w:rPr>
          <w:b/>
          <w:bCs/>
        </w:rPr>
        <w:t>Defined:</w:t>
      </w:r>
      <w:r w:rsidRPr="00D254DA">
        <w:t xml:space="preserve"> Demand-page writes at VA 4 MB; expect PT creation + 2 data pages, readback verifies.</w:t>
      </w:r>
    </w:p>
    <w:p w14:paraId="4A48F789" w14:textId="77777777" w:rsidR="00D254DA" w:rsidRPr="00D254DA" w:rsidRDefault="00D254DA" w:rsidP="00D254DA">
      <w:pPr>
        <w:numPr>
          <w:ilvl w:val="0"/>
          <w:numId w:val="3"/>
        </w:numPr>
        <w:spacing w:after="0"/>
        <w:jc w:val="both"/>
      </w:pPr>
      <w:r w:rsidRPr="00D254DA">
        <w:rPr>
          <w:b/>
          <w:bCs/>
        </w:rPr>
        <w:t>Undefined:</w:t>
      </w:r>
      <w:r w:rsidRPr="00D254DA">
        <w:t xml:space="preserve"> Create Code/Heap pools; new[] uses VMPool; touches fault-map pages; delete[] releases pages; both pools pass integrity checks.</w:t>
      </w:r>
    </w:p>
    <w:p w14:paraId="2E2B5774" w14:textId="77777777" w:rsidR="00F5233F" w:rsidRDefault="00F5233F" w:rsidP="00F5233F">
      <w:pPr>
        <w:spacing w:after="0"/>
      </w:pPr>
    </w:p>
    <w:p w14:paraId="5F431B35" w14:textId="574847C5" w:rsidR="00D254DA" w:rsidRDefault="00D254DA" w:rsidP="00F5233F">
      <w:pPr>
        <w:spacing w:after="0"/>
        <w:rPr>
          <w:b/>
          <w:bCs/>
          <w:sz w:val="28"/>
          <w:szCs w:val="28"/>
        </w:rPr>
      </w:pPr>
      <w:r w:rsidRPr="00D254DA">
        <w:rPr>
          <w:b/>
          <w:bCs/>
          <w:sz w:val="28"/>
          <w:szCs w:val="28"/>
        </w:rPr>
        <w:t>Code</w:t>
      </w:r>
      <w:r>
        <w:rPr>
          <w:b/>
          <w:bCs/>
          <w:sz w:val="28"/>
          <w:szCs w:val="28"/>
        </w:rPr>
        <w:t xml:space="preserve"> Description</w:t>
      </w:r>
    </w:p>
    <w:p w14:paraId="244C40D9" w14:textId="56B9D82F" w:rsidR="00D254DA" w:rsidRDefault="00D254DA" w:rsidP="00D254DA">
      <w:pPr>
        <w:spacing w:after="0"/>
        <w:jc w:val="both"/>
      </w:pPr>
      <w:r w:rsidRPr="00D254DA">
        <w:t>This i</w:t>
      </w:r>
      <w:r>
        <w:t>mplementation modifies the following files:</w:t>
      </w:r>
    </w:p>
    <w:p w14:paraId="6AE8F65E" w14:textId="77777777" w:rsidR="00D254DA" w:rsidRDefault="00D254DA" w:rsidP="00D254DA">
      <w:pPr>
        <w:pStyle w:val="ListParagraph"/>
        <w:numPr>
          <w:ilvl w:val="0"/>
          <w:numId w:val="7"/>
        </w:numPr>
        <w:spacing w:after="0"/>
        <w:jc w:val="both"/>
      </w:pPr>
      <w:proofErr w:type="spellStart"/>
      <w:r w:rsidRPr="00D254DA">
        <w:t>cont_frame_pool.C</w:t>
      </w:r>
      <w:proofErr w:type="spellEnd"/>
    </w:p>
    <w:p w14:paraId="5B6F667E" w14:textId="28485602" w:rsidR="00D254DA" w:rsidRDefault="00D254DA" w:rsidP="00D254DA">
      <w:pPr>
        <w:pStyle w:val="ListParagraph"/>
        <w:numPr>
          <w:ilvl w:val="0"/>
          <w:numId w:val="7"/>
        </w:numPr>
        <w:spacing w:after="0"/>
        <w:jc w:val="both"/>
      </w:pPr>
      <w:proofErr w:type="spellStart"/>
      <w:r>
        <w:t>page_table.H</w:t>
      </w:r>
      <w:proofErr w:type="spellEnd"/>
    </w:p>
    <w:p w14:paraId="05CB79B2" w14:textId="77777777" w:rsidR="00D254DA" w:rsidRDefault="00D254DA" w:rsidP="00D254DA">
      <w:pPr>
        <w:pStyle w:val="ListParagraph"/>
        <w:numPr>
          <w:ilvl w:val="0"/>
          <w:numId w:val="7"/>
        </w:numPr>
        <w:spacing w:after="0"/>
        <w:jc w:val="both"/>
      </w:pPr>
      <w:proofErr w:type="spellStart"/>
      <w:r w:rsidRPr="00D254DA">
        <w:t>page_table.C</w:t>
      </w:r>
      <w:proofErr w:type="spellEnd"/>
    </w:p>
    <w:p w14:paraId="10A0F0D9" w14:textId="12EA6BE7" w:rsidR="00D254DA" w:rsidRDefault="00D254DA" w:rsidP="00D254DA">
      <w:pPr>
        <w:pStyle w:val="ListParagraph"/>
        <w:numPr>
          <w:ilvl w:val="0"/>
          <w:numId w:val="7"/>
        </w:numPr>
        <w:spacing w:after="0"/>
        <w:jc w:val="both"/>
      </w:pPr>
      <w:proofErr w:type="spellStart"/>
      <w:r>
        <w:t>vm_pool.H</w:t>
      </w:r>
      <w:proofErr w:type="spellEnd"/>
    </w:p>
    <w:p w14:paraId="3FB8EE61" w14:textId="6C196D1F" w:rsidR="00D254DA" w:rsidRDefault="00D254DA" w:rsidP="00D254DA">
      <w:pPr>
        <w:pStyle w:val="ListParagraph"/>
        <w:numPr>
          <w:ilvl w:val="0"/>
          <w:numId w:val="7"/>
        </w:numPr>
        <w:spacing w:after="0"/>
        <w:jc w:val="both"/>
      </w:pPr>
      <w:proofErr w:type="spellStart"/>
      <w:r>
        <w:t>vm_pool.C</w:t>
      </w:r>
      <w:proofErr w:type="spellEnd"/>
    </w:p>
    <w:p w14:paraId="58961AD6" w14:textId="5C065E68" w:rsidR="00702C20" w:rsidRDefault="00D254DA" w:rsidP="00D254DA">
      <w:pPr>
        <w:pStyle w:val="ListParagraph"/>
        <w:numPr>
          <w:ilvl w:val="0"/>
          <w:numId w:val="7"/>
        </w:numPr>
        <w:spacing w:after="0"/>
        <w:jc w:val="both"/>
      </w:pPr>
      <w:r w:rsidRPr="00D254DA">
        <w:t>kernel.C</w:t>
      </w:r>
    </w:p>
    <w:p w14:paraId="7B6091F2" w14:textId="77777777" w:rsidR="00702C20" w:rsidRDefault="00702C20">
      <w:r>
        <w:br w:type="page"/>
      </w:r>
    </w:p>
    <w:p w14:paraId="0C8AB322" w14:textId="68037B6E" w:rsidR="00702C20" w:rsidRPr="00702C20" w:rsidRDefault="00702C20" w:rsidP="00702C20">
      <w:pPr>
        <w:spacing w:after="0"/>
        <w:jc w:val="both"/>
        <w:rPr>
          <w:b/>
          <w:bCs/>
        </w:rPr>
      </w:pPr>
      <w:proofErr w:type="spellStart"/>
      <w:r w:rsidRPr="00702C20">
        <w:rPr>
          <w:b/>
          <w:bCs/>
        </w:rPr>
        <w:lastRenderedPageBreak/>
        <w:t>cont_frame_pool.C</w:t>
      </w:r>
      <w:proofErr w:type="spellEnd"/>
    </w:p>
    <w:p w14:paraId="524C4F03" w14:textId="48AB604F" w:rsidR="00702C20" w:rsidRDefault="00702C20" w:rsidP="00702C20">
      <w:pPr>
        <w:spacing w:after="0"/>
        <w:jc w:val="both"/>
      </w:pPr>
      <w:r>
        <w:t>The same file used for MP2, and MP3 is used with little modifications to improve the implementation of memory manager.</w:t>
      </w:r>
    </w:p>
    <w:p w14:paraId="094F8351" w14:textId="54B738DE" w:rsidR="00702C20" w:rsidRDefault="00702C20" w:rsidP="00702C20">
      <w:pPr>
        <w:pStyle w:val="ListParagraph"/>
        <w:numPr>
          <w:ilvl w:val="0"/>
          <w:numId w:val="8"/>
        </w:numPr>
        <w:spacing w:after="0"/>
        <w:jc w:val="both"/>
      </w:pPr>
      <w:r w:rsidRPr="00702C20">
        <w:t>Updated the constructor to correctly handle both cases where the bitmap frame lies within the pool (_</w:t>
      </w:r>
      <w:proofErr w:type="spellStart"/>
      <w:r w:rsidRPr="00702C20">
        <w:t>info_frame_no</w:t>
      </w:r>
      <w:proofErr w:type="spellEnd"/>
      <w:r w:rsidRPr="00702C20">
        <w:t xml:space="preserve"> inside range) or outside it (_</w:t>
      </w:r>
      <w:proofErr w:type="spellStart"/>
      <w:r w:rsidRPr="00702C20">
        <w:t>info_frame_no</w:t>
      </w:r>
      <w:proofErr w:type="spellEnd"/>
      <w:r w:rsidRPr="00702C20">
        <w:t xml:space="preserve"> == 0). This ensures that only the valid metadata frame is marked HoS and reduces accidental marking of unrelated frames.</w:t>
      </w:r>
    </w:p>
    <w:p w14:paraId="7061E318" w14:textId="1508E83B" w:rsidR="00B647C5" w:rsidRDefault="00B647C5" w:rsidP="00B647C5">
      <w:pPr>
        <w:pStyle w:val="ListParagraph"/>
        <w:spacing w:after="0"/>
        <w:jc w:val="both"/>
      </w:pPr>
      <w:r w:rsidRPr="00B647C5">
        <w:rPr>
          <w:noProof/>
        </w:rPr>
        <w:drawing>
          <wp:inline distT="0" distB="0" distL="0" distR="0" wp14:anchorId="11C1D8FB" wp14:editId="64417785">
            <wp:extent cx="4667884" cy="1724025"/>
            <wp:effectExtent l="0" t="0" r="0" b="0"/>
            <wp:docPr id="965257017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57017" name="Picture 1" descr="A computer screen shot of a black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0438" cy="1724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53C44" w14:textId="0B8DB5F4" w:rsidR="00702C20" w:rsidRDefault="00702C20" w:rsidP="00702C20">
      <w:pPr>
        <w:pStyle w:val="ListParagraph"/>
        <w:numPr>
          <w:ilvl w:val="0"/>
          <w:numId w:val="8"/>
        </w:numPr>
        <w:spacing w:after="0"/>
        <w:jc w:val="both"/>
      </w:pPr>
      <w:r w:rsidRPr="00702C20">
        <w:t xml:space="preserve">Replaced hard assertions in </w:t>
      </w:r>
      <w:proofErr w:type="spellStart"/>
      <w:r w:rsidRPr="00702C20">
        <w:t>get_frames</w:t>
      </w:r>
      <w:proofErr w:type="spellEnd"/>
      <w:r w:rsidRPr="00702C20">
        <w:t>() with safe return-based error handling for invalid or insufficient allocations, preventing kernel crashes during transient memory fragmentation or low-memory conditions.</w:t>
      </w:r>
    </w:p>
    <w:p w14:paraId="2AF256F3" w14:textId="500BB0EB" w:rsidR="00702C20" w:rsidRDefault="00702C20" w:rsidP="00702C20">
      <w:pPr>
        <w:pStyle w:val="ListParagraph"/>
        <w:numPr>
          <w:ilvl w:val="0"/>
          <w:numId w:val="8"/>
        </w:numPr>
        <w:spacing w:after="0"/>
        <w:jc w:val="both"/>
      </w:pPr>
      <w:r w:rsidRPr="00702C20">
        <w:t xml:space="preserve">Refined </w:t>
      </w:r>
      <w:proofErr w:type="spellStart"/>
      <w:r w:rsidRPr="00702C20">
        <w:t>mark_inaccessible</w:t>
      </w:r>
      <w:proofErr w:type="spellEnd"/>
      <w:r w:rsidRPr="00702C20">
        <w:t xml:space="preserve">() to decrement </w:t>
      </w:r>
      <w:proofErr w:type="spellStart"/>
      <w:r w:rsidRPr="00702C20">
        <w:t>nFreeFrames</w:t>
      </w:r>
      <w:proofErr w:type="spellEnd"/>
      <w:r w:rsidRPr="00702C20">
        <w:t xml:space="preserve"> only when a frame transitions from Free to Used/HoS, eliminating double decrements and keeping pool statistics accurate across overlapping metadata and hole markings.</w:t>
      </w:r>
    </w:p>
    <w:p w14:paraId="7F53CE3A" w14:textId="524889DE" w:rsidR="008043DB" w:rsidRDefault="008043DB" w:rsidP="008043DB">
      <w:pPr>
        <w:pStyle w:val="ListParagraph"/>
        <w:spacing w:after="0"/>
        <w:jc w:val="both"/>
      </w:pPr>
      <w:r w:rsidRPr="008043DB">
        <w:rPr>
          <w:noProof/>
        </w:rPr>
        <w:drawing>
          <wp:inline distT="0" distB="0" distL="0" distR="0" wp14:anchorId="43DDF518" wp14:editId="3A50C1E6">
            <wp:extent cx="2667000" cy="1064194"/>
            <wp:effectExtent l="0" t="0" r="0" b="3175"/>
            <wp:docPr id="1721076110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076110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0172" cy="106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CFBD2" w14:textId="085B1C98" w:rsidR="00B647C5" w:rsidRDefault="00B647C5" w:rsidP="00B647C5">
      <w:pPr>
        <w:spacing w:after="0"/>
        <w:jc w:val="both"/>
      </w:pPr>
    </w:p>
    <w:p w14:paraId="5E9DBDE5" w14:textId="77777777" w:rsidR="00702C20" w:rsidRDefault="00702C20"/>
    <w:p w14:paraId="1D1439B2" w14:textId="77777777" w:rsidR="00702C20" w:rsidRPr="00702C20" w:rsidRDefault="00702C20">
      <w:pPr>
        <w:rPr>
          <w:b/>
          <w:bCs/>
        </w:rPr>
      </w:pPr>
      <w:proofErr w:type="spellStart"/>
      <w:r w:rsidRPr="00702C20">
        <w:rPr>
          <w:b/>
          <w:bCs/>
        </w:rPr>
        <w:t>page_table.H</w:t>
      </w:r>
      <w:proofErr w:type="spellEnd"/>
    </w:p>
    <w:p w14:paraId="30CA49ED" w14:textId="5B82E243" w:rsidR="00702C20" w:rsidRDefault="00702C20" w:rsidP="00702C20">
      <w:pPr>
        <w:pStyle w:val="ListParagraph"/>
        <w:numPr>
          <w:ilvl w:val="0"/>
          <w:numId w:val="10"/>
        </w:numPr>
      </w:pPr>
      <w:r>
        <w:t>Introduced a pointer “</w:t>
      </w:r>
      <w:proofErr w:type="spellStart"/>
      <w:r w:rsidRPr="00702C20">
        <w:t>vm_pools_head</w:t>
      </w:r>
      <w:proofErr w:type="spellEnd"/>
      <w:r>
        <w:t xml:space="preserve">” to point to the </w:t>
      </w:r>
      <w:r w:rsidRPr="00702C20">
        <w:t xml:space="preserve">head of linked list of registered </w:t>
      </w:r>
      <w:proofErr w:type="spellStart"/>
      <w:r w:rsidRPr="00702C20">
        <w:t>VMPool</w:t>
      </w:r>
      <w:r>
        <w:t>s</w:t>
      </w:r>
      <w:proofErr w:type="spellEnd"/>
    </w:p>
    <w:p w14:paraId="65139A47" w14:textId="2872642F" w:rsidR="00702C20" w:rsidRPr="008043DB" w:rsidRDefault="00B647C5" w:rsidP="00702C20">
      <w:pPr>
        <w:pStyle w:val="ListParagraph"/>
        <w:numPr>
          <w:ilvl w:val="0"/>
          <w:numId w:val="10"/>
        </w:numPr>
      </w:pPr>
      <w:r>
        <w:t xml:space="preserve">Function prototypes for recursive lookup helpers </w:t>
      </w:r>
      <w:proofErr w:type="spellStart"/>
      <w:r w:rsidRPr="00B647C5">
        <w:rPr>
          <w:b/>
          <w:bCs/>
        </w:rPr>
        <w:t>PDE_address</w:t>
      </w:r>
      <w:proofErr w:type="spellEnd"/>
      <w:r>
        <w:t xml:space="preserve"> and </w:t>
      </w:r>
      <w:proofErr w:type="spellStart"/>
      <w:r w:rsidRPr="00B647C5">
        <w:rPr>
          <w:b/>
          <w:bCs/>
        </w:rPr>
        <w:t>PTE_address</w:t>
      </w:r>
      <w:proofErr w:type="spellEnd"/>
    </w:p>
    <w:p w14:paraId="2C765E78" w14:textId="4A16E561" w:rsidR="008043DB" w:rsidRDefault="008043DB" w:rsidP="008043DB">
      <w:pPr>
        <w:ind w:left="360"/>
      </w:pPr>
      <w:r w:rsidRPr="008043DB">
        <w:rPr>
          <w:noProof/>
        </w:rPr>
        <w:drawing>
          <wp:inline distT="0" distB="0" distL="0" distR="0" wp14:anchorId="6B6A8A1C" wp14:editId="265E5AFE">
            <wp:extent cx="5943600" cy="805180"/>
            <wp:effectExtent l="0" t="0" r="0" b="0"/>
            <wp:docPr id="57975369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53691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8F225" w14:textId="77777777" w:rsidR="00B647C5" w:rsidRDefault="00B647C5" w:rsidP="00B647C5">
      <w:pPr>
        <w:rPr>
          <w:b/>
          <w:bCs/>
        </w:rPr>
      </w:pPr>
    </w:p>
    <w:p w14:paraId="13FA17AC" w14:textId="54A95684" w:rsidR="00B647C5" w:rsidRDefault="00B647C5" w:rsidP="00B647C5">
      <w:pPr>
        <w:rPr>
          <w:b/>
          <w:bCs/>
        </w:rPr>
      </w:pPr>
      <w:proofErr w:type="spellStart"/>
      <w:r>
        <w:rPr>
          <w:b/>
          <w:bCs/>
        </w:rPr>
        <w:t>p</w:t>
      </w:r>
      <w:r w:rsidRPr="00B647C5">
        <w:rPr>
          <w:b/>
          <w:bCs/>
        </w:rPr>
        <w:t>age_table.C</w:t>
      </w:r>
      <w:proofErr w:type="spellEnd"/>
    </w:p>
    <w:p w14:paraId="6E2B85E6" w14:textId="68830B23" w:rsidR="00B647C5" w:rsidRDefault="00B647C5" w:rsidP="00B647C5">
      <w:pPr>
        <w:pStyle w:val="ListParagraph"/>
        <w:numPr>
          <w:ilvl w:val="0"/>
          <w:numId w:val="12"/>
        </w:numPr>
      </w:pPr>
      <w:r w:rsidRPr="00B647C5">
        <w:rPr>
          <w:b/>
          <w:bCs/>
        </w:rPr>
        <w:t>Recursive Mapping Setup</w:t>
      </w:r>
      <w:r>
        <w:t xml:space="preserve"> - </w:t>
      </w:r>
      <w:r w:rsidRPr="00B647C5">
        <w:t>Added constants RECURSIVE_PDE_BASE and RECURSIVE_PTE_BASE to enable direct logical access to all PDEs and PTEs using the recursive mapping trick (PDE[1023] → PD).</w:t>
      </w:r>
      <w:r w:rsidRPr="00B647C5">
        <w:br/>
        <w:t>→ Simplifies updates and avoids unsafe physical dereferences.</w:t>
      </w:r>
    </w:p>
    <w:p w14:paraId="751B8C85" w14:textId="511A5771" w:rsidR="008043DB" w:rsidRPr="00B647C5" w:rsidRDefault="008043DB" w:rsidP="008043DB">
      <w:pPr>
        <w:pStyle w:val="ListParagraph"/>
        <w:ind w:left="360"/>
      </w:pPr>
      <w:r w:rsidRPr="008043DB">
        <w:rPr>
          <w:noProof/>
        </w:rPr>
        <w:drawing>
          <wp:inline distT="0" distB="0" distL="0" distR="0" wp14:anchorId="7A9979FE" wp14:editId="3A419EA6">
            <wp:extent cx="5943600" cy="1612900"/>
            <wp:effectExtent l="0" t="0" r="0" b="6350"/>
            <wp:docPr id="7118075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807549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A877" w14:textId="5D928073" w:rsidR="00B647C5" w:rsidRPr="00B647C5" w:rsidRDefault="00B647C5" w:rsidP="00B647C5">
      <w:pPr>
        <w:pStyle w:val="ListParagraph"/>
        <w:numPr>
          <w:ilvl w:val="0"/>
          <w:numId w:val="12"/>
        </w:numPr>
      </w:pPr>
      <w:proofErr w:type="spellStart"/>
      <w:r w:rsidRPr="00B647C5">
        <w:rPr>
          <w:b/>
          <w:bCs/>
        </w:rPr>
        <w:t>init_paging</w:t>
      </w:r>
      <w:proofErr w:type="spellEnd"/>
      <w:r w:rsidRPr="00B647C5">
        <w:rPr>
          <w:b/>
          <w:bCs/>
        </w:rPr>
        <w:t>()</w:t>
      </w:r>
      <w:r>
        <w:t xml:space="preserve"> - </w:t>
      </w:r>
      <w:r w:rsidRPr="00B647C5">
        <w:t xml:space="preserve">Initializes paging </w:t>
      </w:r>
      <w:proofErr w:type="spellStart"/>
      <w:r w:rsidRPr="00B647C5">
        <w:t>globals</w:t>
      </w:r>
      <w:proofErr w:type="spellEnd"/>
      <w:r w:rsidRPr="00B647C5">
        <w:t xml:space="preserve"> (</w:t>
      </w:r>
      <w:proofErr w:type="spellStart"/>
      <w:r w:rsidRPr="00B647C5">
        <w:t>kernel_mem_pool</w:t>
      </w:r>
      <w:proofErr w:type="spellEnd"/>
      <w:r w:rsidRPr="00B647C5">
        <w:t xml:space="preserve">, </w:t>
      </w:r>
      <w:proofErr w:type="spellStart"/>
      <w:r w:rsidRPr="00B647C5">
        <w:t>process_mem_pool</w:t>
      </w:r>
      <w:proofErr w:type="spellEnd"/>
      <w:r w:rsidRPr="00B647C5">
        <w:t xml:space="preserve">, </w:t>
      </w:r>
      <w:proofErr w:type="spellStart"/>
      <w:r w:rsidRPr="00B647C5">
        <w:t>shared_size</w:t>
      </w:r>
      <w:proofErr w:type="spellEnd"/>
      <w:r w:rsidRPr="00B647C5">
        <w:t>), separating kernel and process pools.</w:t>
      </w:r>
      <w:r w:rsidRPr="00B647C5">
        <w:br/>
        <w:t>→ Provides a consistent setup before any PageTable is created or paging enabled.</w:t>
      </w:r>
    </w:p>
    <w:p w14:paraId="5E97A3E3" w14:textId="3F4F5D11" w:rsidR="00B647C5" w:rsidRDefault="00B647C5" w:rsidP="00B647C5">
      <w:pPr>
        <w:pStyle w:val="ListParagraph"/>
        <w:numPr>
          <w:ilvl w:val="0"/>
          <w:numId w:val="12"/>
        </w:numPr>
      </w:pPr>
      <w:proofErr w:type="spellStart"/>
      <w:r w:rsidRPr="00B647C5">
        <w:rPr>
          <w:b/>
          <w:bCs/>
        </w:rPr>
        <w:t>PDE_address</w:t>
      </w:r>
      <w:proofErr w:type="spellEnd"/>
      <w:r w:rsidRPr="00B647C5">
        <w:rPr>
          <w:b/>
          <w:bCs/>
        </w:rPr>
        <w:t xml:space="preserve">() / </w:t>
      </w:r>
      <w:proofErr w:type="spellStart"/>
      <w:r w:rsidRPr="00B647C5">
        <w:rPr>
          <w:b/>
          <w:bCs/>
        </w:rPr>
        <w:t>PTE_address</w:t>
      </w:r>
      <w:proofErr w:type="spellEnd"/>
      <w:r w:rsidRPr="00B647C5">
        <w:rPr>
          <w:b/>
          <w:bCs/>
        </w:rPr>
        <w:t>()</w:t>
      </w:r>
      <w:r>
        <w:t xml:space="preserve"> - </w:t>
      </w:r>
      <w:r w:rsidRPr="00B647C5">
        <w:t>New helper functions returning logical pointers to a page’s PDE or PTE via the recursive window.</w:t>
      </w:r>
      <w:r w:rsidRPr="00B647C5">
        <w:br/>
        <w:t>→ Enables safe and fast manipulation of page-table entries.</w:t>
      </w:r>
    </w:p>
    <w:p w14:paraId="2196C83D" w14:textId="2CA811E1" w:rsidR="008043DB" w:rsidRPr="00B647C5" w:rsidRDefault="008043DB" w:rsidP="008043DB">
      <w:pPr>
        <w:pStyle w:val="ListParagraph"/>
        <w:ind w:left="360"/>
      </w:pPr>
      <w:r w:rsidRPr="008043DB">
        <w:rPr>
          <w:noProof/>
        </w:rPr>
        <w:drawing>
          <wp:inline distT="0" distB="0" distL="0" distR="0" wp14:anchorId="46C2AA59" wp14:editId="04B58E25">
            <wp:extent cx="5495925" cy="3556498"/>
            <wp:effectExtent l="0" t="0" r="0" b="6350"/>
            <wp:docPr id="5048256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2568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09300" cy="356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3DA27" w14:textId="77777777" w:rsidR="008043DB" w:rsidRDefault="00B647C5" w:rsidP="00B647C5">
      <w:pPr>
        <w:pStyle w:val="ListParagraph"/>
        <w:numPr>
          <w:ilvl w:val="0"/>
          <w:numId w:val="12"/>
        </w:numPr>
      </w:pPr>
      <w:r w:rsidRPr="00B647C5">
        <w:rPr>
          <w:b/>
          <w:bCs/>
        </w:rPr>
        <w:lastRenderedPageBreak/>
        <w:t>PageTable() Constructor</w:t>
      </w:r>
      <w:r>
        <w:t xml:space="preserve"> - </w:t>
      </w:r>
      <w:r w:rsidRPr="00B647C5">
        <w:t>Now allocates all page-directory and table frames from the process memory pool (not kernel).</w:t>
      </w:r>
      <w:r w:rsidRPr="00B647C5">
        <w:br/>
        <w:t>Builds identity-mapped tables for the shared 4 MB region and sets up recursive mapping (PDE[1023] = PD).</w:t>
      </w:r>
    </w:p>
    <w:p w14:paraId="15FA49C6" w14:textId="77777777" w:rsidR="008043DB" w:rsidRDefault="008043DB" w:rsidP="008043DB">
      <w:pPr>
        <w:pStyle w:val="ListParagraph"/>
        <w:ind w:left="360"/>
      </w:pPr>
      <w:r w:rsidRPr="008043DB">
        <w:rPr>
          <w:noProof/>
        </w:rPr>
        <w:drawing>
          <wp:inline distT="0" distB="0" distL="0" distR="0" wp14:anchorId="61C55BE5" wp14:editId="02F8267A">
            <wp:extent cx="4600575" cy="317027"/>
            <wp:effectExtent l="0" t="0" r="0" b="6985"/>
            <wp:docPr id="478477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773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19784" cy="318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72051" w14:textId="3DECFBA2" w:rsidR="00B647C5" w:rsidRDefault="008043DB" w:rsidP="008043DB">
      <w:pPr>
        <w:pStyle w:val="ListParagraph"/>
        <w:ind w:left="360"/>
      </w:pPr>
      <w:r w:rsidRPr="008043DB">
        <w:rPr>
          <w:noProof/>
        </w:rPr>
        <w:drawing>
          <wp:inline distT="0" distB="0" distL="0" distR="0" wp14:anchorId="477E535D" wp14:editId="57F45335">
            <wp:extent cx="5943600" cy="419100"/>
            <wp:effectExtent l="0" t="0" r="0" b="0"/>
            <wp:docPr id="1519568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683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47C5" w:rsidRPr="00B647C5">
        <w:br/>
        <w:t>→ Ensures proper memory ownership and enables recursive lookups.</w:t>
      </w:r>
    </w:p>
    <w:p w14:paraId="5666B606" w14:textId="1B0F5801" w:rsidR="008043DB" w:rsidRPr="00B647C5" w:rsidRDefault="008043DB" w:rsidP="008043DB">
      <w:pPr>
        <w:pStyle w:val="ListParagraph"/>
        <w:ind w:left="360"/>
      </w:pPr>
    </w:p>
    <w:p w14:paraId="471FAFFF" w14:textId="0570D508" w:rsidR="00B647C5" w:rsidRPr="00B647C5" w:rsidRDefault="00B647C5" w:rsidP="00B647C5">
      <w:pPr>
        <w:pStyle w:val="ListParagraph"/>
        <w:numPr>
          <w:ilvl w:val="0"/>
          <w:numId w:val="12"/>
        </w:numPr>
        <w:spacing w:after="0"/>
      </w:pPr>
      <w:proofErr w:type="spellStart"/>
      <w:r w:rsidRPr="00B647C5">
        <w:rPr>
          <w:b/>
          <w:bCs/>
        </w:rPr>
        <w:t>handle_fault</w:t>
      </w:r>
      <w:proofErr w:type="spellEnd"/>
      <w:r w:rsidRPr="00B647C5">
        <w:rPr>
          <w:b/>
          <w:bCs/>
        </w:rPr>
        <w:t>()</w:t>
      </w:r>
      <w:r>
        <w:t xml:space="preserve"> - </w:t>
      </w:r>
      <w:r w:rsidRPr="00B647C5">
        <w:t>Rewritten to support both test modes:</w:t>
      </w:r>
    </w:p>
    <w:p w14:paraId="25AFAB1F" w14:textId="77777777" w:rsidR="00B647C5" w:rsidRPr="00B647C5" w:rsidRDefault="00B647C5" w:rsidP="00B647C5">
      <w:pPr>
        <w:numPr>
          <w:ilvl w:val="0"/>
          <w:numId w:val="11"/>
        </w:numPr>
        <w:spacing w:after="0"/>
      </w:pPr>
      <w:r w:rsidRPr="00B647C5">
        <w:t>Page-table test: demand-pages directly.</w:t>
      </w:r>
    </w:p>
    <w:p w14:paraId="5F4483CD" w14:textId="1A4CCBEB" w:rsidR="00B647C5" w:rsidRDefault="00B647C5" w:rsidP="00B647C5">
      <w:pPr>
        <w:numPr>
          <w:ilvl w:val="0"/>
          <w:numId w:val="11"/>
        </w:numPr>
        <w:spacing w:after="0"/>
      </w:pPr>
      <w:r w:rsidRPr="00B647C5">
        <w:t>VMPool test validates faults only for legitimate allocated regions.</w:t>
      </w:r>
      <w:r w:rsidRPr="00B647C5">
        <w:br/>
        <w:t>Dynamically allocates missing PTs and data frames from the process pool, zeroes via recursive mapping, and flushes TLB selectively.</w:t>
      </w:r>
      <w:r w:rsidRPr="00B647C5">
        <w:br/>
        <w:t>→ Enables clean demand paging and safe region enforcement.</w:t>
      </w:r>
    </w:p>
    <w:p w14:paraId="5006C6DE" w14:textId="6DBAC215" w:rsidR="008043DB" w:rsidRPr="00B647C5" w:rsidRDefault="008043DB" w:rsidP="008043DB">
      <w:pPr>
        <w:spacing w:after="0"/>
        <w:ind w:left="360"/>
      </w:pPr>
      <w:r w:rsidRPr="008043DB">
        <w:rPr>
          <w:noProof/>
        </w:rPr>
        <w:drawing>
          <wp:inline distT="0" distB="0" distL="0" distR="0" wp14:anchorId="30B49784" wp14:editId="68CFC34B">
            <wp:extent cx="5353050" cy="2744582"/>
            <wp:effectExtent l="0" t="0" r="0" b="0"/>
            <wp:docPr id="122355997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59974" name="Picture 1" descr="A screen 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4408" cy="2745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12A82" w14:textId="30800EE4" w:rsidR="00B647C5" w:rsidRDefault="00B647C5" w:rsidP="00B647C5">
      <w:pPr>
        <w:pStyle w:val="ListParagraph"/>
        <w:numPr>
          <w:ilvl w:val="0"/>
          <w:numId w:val="12"/>
        </w:numPr>
      </w:pPr>
      <w:proofErr w:type="spellStart"/>
      <w:r w:rsidRPr="00B647C5">
        <w:rPr>
          <w:b/>
          <w:bCs/>
        </w:rPr>
        <w:t>register_pool</w:t>
      </w:r>
      <w:proofErr w:type="spellEnd"/>
      <w:r w:rsidRPr="00B647C5">
        <w:rPr>
          <w:b/>
          <w:bCs/>
        </w:rPr>
        <w:t>()</w:t>
      </w:r>
      <w:r>
        <w:t xml:space="preserve"> - </w:t>
      </w:r>
      <w:r w:rsidRPr="00B647C5">
        <w:t xml:space="preserve">Implements a linked list of registered </w:t>
      </w:r>
      <w:proofErr w:type="spellStart"/>
      <w:r w:rsidRPr="00B647C5">
        <w:t>VMPools</w:t>
      </w:r>
      <w:proofErr w:type="spellEnd"/>
      <w:r w:rsidRPr="00B647C5">
        <w:t xml:space="preserve"> for address-legitimacy checks in </w:t>
      </w:r>
      <w:proofErr w:type="spellStart"/>
      <w:r w:rsidRPr="00B647C5">
        <w:t>handle_fault</w:t>
      </w:r>
      <w:proofErr w:type="spellEnd"/>
      <w:r w:rsidRPr="00B647C5">
        <w:t>().</w:t>
      </w:r>
      <w:r w:rsidRPr="00B647C5">
        <w:br/>
        <w:t>→ Allows PageTable to differentiate valid from invalid page faults.</w:t>
      </w:r>
    </w:p>
    <w:p w14:paraId="0A902798" w14:textId="21240D2A" w:rsidR="008043DB" w:rsidRPr="00B647C5" w:rsidRDefault="008043DB" w:rsidP="008043DB">
      <w:pPr>
        <w:pStyle w:val="ListParagraph"/>
        <w:ind w:left="360"/>
      </w:pPr>
      <w:r w:rsidRPr="008043DB">
        <w:rPr>
          <w:noProof/>
        </w:rPr>
        <w:drawing>
          <wp:inline distT="0" distB="0" distL="0" distR="0" wp14:anchorId="7F19C285" wp14:editId="035BA410">
            <wp:extent cx="3857625" cy="1303597"/>
            <wp:effectExtent l="0" t="0" r="0" b="0"/>
            <wp:docPr id="1421387645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87645" name="Picture 1" descr="A computer screen shot of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66832" cy="1306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8B1AB" w14:textId="4F195AA9" w:rsidR="00B647C5" w:rsidRDefault="00B647C5" w:rsidP="00B647C5">
      <w:pPr>
        <w:pStyle w:val="ListParagraph"/>
        <w:numPr>
          <w:ilvl w:val="0"/>
          <w:numId w:val="12"/>
        </w:numPr>
      </w:pPr>
      <w:r w:rsidRPr="00B647C5">
        <w:rPr>
          <w:b/>
          <w:bCs/>
        </w:rPr>
        <w:lastRenderedPageBreak/>
        <w:t>free_page()</w:t>
      </w:r>
      <w:r w:rsidRPr="00B647C5">
        <w:br/>
        <w:t xml:space="preserve">Frees a physical frame mapped to a given virtual page and clears its PTE with </w:t>
      </w:r>
      <w:proofErr w:type="spellStart"/>
      <w:r w:rsidRPr="00B647C5">
        <w:t>invlpg</w:t>
      </w:r>
      <w:proofErr w:type="spellEnd"/>
      <w:r w:rsidRPr="00B647C5">
        <w:t>.</w:t>
      </w:r>
      <w:r w:rsidRPr="00B647C5">
        <w:br/>
        <w:t xml:space="preserve">→ Supports </w:t>
      </w:r>
      <w:proofErr w:type="spellStart"/>
      <w:r w:rsidRPr="00B647C5">
        <w:t>VMPool’s</w:t>
      </w:r>
      <w:proofErr w:type="spellEnd"/>
      <w:r w:rsidRPr="00B647C5">
        <w:t xml:space="preserve"> release logic and keeps memory consistent.</w:t>
      </w:r>
    </w:p>
    <w:p w14:paraId="2E39686E" w14:textId="48EEDA02" w:rsidR="008043DB" w:rsidRPr="00B647C5" w:rsidRDefault="008043DB" w:rsidP="008043DB">
      <w:pPr>
        <w:pStyle w:val="ListParagraph"/>
        <w:ind w:left="360"/>
      </w:pPr>
      <w:r w:rsidRPr="008043DB">
        <w:rPr>
          <w:noProof/>
        </w:rPr>
        <w:drawing>
          <wp:inline distT="0" distB="0" distL="0" distR="0" wp14:anchorId="0E2E4AC8" wp14:editId="4CF138FD">
            <wp:extent cx="5063618" cy="5619750"/>
            <wp:effectExtent l="0" t="0" r="3810" b="0"/>
            <wp:docPr id="901528428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28428" name="Picture 1" descr="A computer screen shot of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6758" cy="562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AAF0" w14:textId="5ADA60ED" w:rsidR="00B647C5" w:rsidRPr="00B647C5" w:rsidRDefault="00B647C5" w:rsidP="00B647C5">
      <w:pPr>
        <w:pStyle w:val="ListParagraph"/>
        <w:numPr>
          <w:ilvl w:val="0"/>
          <w:numId w:val="12"/>
        </w:numPr>
      </w:pPr>
      <w:r w:rsidRPr="00B647C5">
        <w:rPr>
          <w:b/>
          <w:bCs/>
        </w:rPr>
        <w:t>Frame Pool Policy Update</w:t>
      </w:r>
      <w:r w:rsidRPr="00B647C5">
        <w:br/>
        <w:t>All PD/PT/data allocations now draw from the process frame pool to maintain kernel–process separation and adhere to MP4 specs.</w:t>
      </w:r>
      <w:r w:rsidRPr="00B647C5">
        <w:br/>
        <w:t>→ Aligns paging with assignment design and ensures isolation.</w:t>
      </w:r>
    </w:p>
    <w:p w14:paraId="6B8F06FA" w14:textId="08C54BD0" w:rsidR="00702C20" w:rsidRPr="00B647C5" w:rsidRDefault="00702C20" w:rsidP="00B647C5">
      <w:pPr>
        <w:rPr>
          <w:b/>
          <w:bCs/>
        </w:rPr>
      </w:pPr>
      <w:r w:rsidRPr="00B647C5">
        <w:rPr>
          <w:b/>
          <w:bCs/>
        </w:rPr>
        <w:br w:type="page"/>
      </w:r>
    </w:p>
    <w:p w14:paraId="792595BE" w14:textId="44AAB1CD" w:rsidR="008043DB" w:rsidRDefault="008043DB" w:rsidP="00702C20">
      <w:pPr>
        <w:spacing w:after="0"/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vm_pool.H</w:t>
      </w:r>
      <w:proofErr w:type="spellEnd"/>
    </w:p>
    <w:p w14:paraId="6F7E8F67" w14:textId="19F5212C" w:rsidR="008043DB" w:rsidRDefault="008043DB" w:rsidP="008043DB">
      <w:pPr>
        <w:pStyle w:val="ListParagraph"/>
        <w:numPr>
          <w:ilvl w:val="0"/>
          <w:numId w:val="13"/>
        </w:numPr>
        <w:spacing w:after="0"/>
        <w:jc w:val="both"/>
      </w:pPr>
      <w:r w:rsidRPr="008043DB">
        <w:t xml:space="preserve">The </w:t>
      </w:r>
      <w:proofErr w:type="spellStart"/>
      <w:r w:rsidRPr="008043DB">
        <w:t>allocated_regions</w:t>
      </w:r>
      <w:proofErr w:type="spellEnd"/>
      <w:r w:rsidRPr="008043DB">
        <w:t xml:space="preserve"> and </w:t>
      </w:r>
      <w:proofErr w:type="spellStart"/>
      <w:r w:rsidRPr="008043DB">
        <w:t>free_regions</w:t>
      </w:r>
      <w:proofErr w:type="spellEnd"/>
      <w:r w:rsidRPr="008043DB">
        <w:t xml:space="preserve"> arrays (with </w:t>
      </w:r>
      <w:r w:rsidR="00BC6A18">
        <w:t>R</w:t>
      </w:r>
      <w:r w:rsidR="00BC6A18" w:rsidRPr="008043DB">
        <w:t>egion</w:t>
      </w:r>
      <w:r w:rsidRPr="008043DB">
        <w:t xml:space="preserve"> structs) provide a simple bookkeeping mechanism to manage memory allocation within each virtual memory pool — tracking which pages are in use and which remain available.</w:t>
      </w:r>
    </w:p>
    <w:p w14:paraId="47D1ABA5" w14:textId="06FED53D" w:rsidR="00BC6A18" w:rsidRDefault="00BC6A18" w:rsidP="008043DB">
      <w:pPr>
        <w:pStyle w:val="ListParagraph"/>
        <w:numPr>
          <w:ilvl w:val="0"/>
          <w:numId w:val="13"/>
        </w:numPr>
        <w:spacing w:after="0"/>
        <w:jc w:val="both"/>
      </w:pPr>
      <w:r w:rsidRPr="00BC6A18">
        <w:t xml:space="preserve">Each VMPool maintains its own </w:t>
      </w:r>
      <w:proofErr w:type="spellStart"/>
      <w:r w:rsidRPr="00BC6A18">
        <w:t>base_address</w:t>
      </w:r>
      <w:proofErr w:type="spellEnd"/>
      <w:r w:rsidRPr="00BC6A18">
        <w:t xml:space="preserve">, </w:t>
      </w:r>
      <w:proofErr w:type="spellStart"/>
      <w:r w:rsidRPr="00BC6A18">
        <w:t>size_bytes</w:t>
      </w:r>
      <w:proofErr w:type="spellEnd"/>
      <w:r w:rsidRPr="00BC6A18">
        <w:t xml:space="preserve">, and </w:t>
      </w:r>
      <w:proofErr w:type="spellStart"/>
      <w:r w:rsidRPr="00BC6A18">
        <w:t>frame_pool</w:t>
      </w:r>
      <w:proofErr w:type="spellEnd"/>
      <w:r w:rsidRPr="00BC6A18">
        <w:t>, ensuring isolation between different virtual memory regions (e.g., code, heap) and mapping them independently through their associated PageTable.</w:t>
      </w:r>
    </w:p>
    <w:p w14:paraId="22E6E459" w14:textId="659B0D80" w:rsidR="00BC6A18" w:rsidRDefault="00BC6A18" w:rsidP="008043DB">
      <w:pPr>
        <w:pStyle w:val="ListParagraph"/>
        <w:numPr>
          <w:ilvl w:val="0"/>
          <w:numId w:val="13"/>
        </w:numPr>
        <w:spacing w:after="0"/>
        <w:jc w:val="both"/>
      </w:pPr>
      <w:r w:rsidRPr="00BC6A18">
        <w:t>Storing regions in pages (</w:t>
      </w:r>
      <w:proofErr w:type="spellStart"/>
      <w:r w:rsidRPr="00BC6A18">
        <w:t>base_page</w:t>
      </w:r>
      <w:proofErr w:type="spellEnd"/>
      <w:r w:rsidRPr="00BC6A18">
        <w:t>, length) simplifies operations such as allocation, release, and legitimacy checks, aligning directly with paging granularity.</w:t>
      </w:r>
    </w:p>
    <w:p w14:paraId="22E2DB8C" w14:textId="082FDF47" w:rsidR="00BC6A18" w:rsidRDefault="00BC6A18" w:rsidP="008043DB">
      <w:pPr>
        <w:pStyle w:val="ListParagraph"/>
        <w:numPr>
          <w:ilvl w:val="0"/>
          <w:numId w:val="13"/>
        </w:numPr>
        <w:spacing w:after="0"/>
        <w:jc w:val="both"/>
      </w:pPr>
      <w:r w:rsidRPr="00BC6A18">
        <w:t>The next pointer allows VMPool objects to be registered as a linked list within PageTable, enabling the fault handler to validate whether a faulting address belongs to a legitimate allocated region.</w:t>
      </w:r>
    </w:p>
    <w:p w14:paraId="12D91D51" w14:textId="6573CDE8" w:rsidR="00BC6A18" w:rsidRDefault="00BC6A18" w:rsidP="00BC6A18">
      <w:pPr>
        <w:pStyle w:val="ListParagraph"/>
        <w:spacing w:after="0"/>
        <w:jc w:val="both"/>
      </w:pPr>
      <w:r w:rsidRPr="00BC6A18">
        <w:rPr>
          <w:noProof/>
        </w:rPr>
        <w:drawing>
          <wp:inline distT="0" distB="0" distL="0" distR="0" wp14:anchorId="26AF3C96" wp14:editId="5157C7A7">
            <wp:extent cx="5943600" cy="3602990"/>
            <wp:effectExtent l="0" t="0" r="0" b="0"/>
            <wp:docPr id="146369288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92887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B95C" w14:textId="77777777" w:rsidR="00BC6A18" w:rsidRDefault="00BC6A18" w:rsidP="00BC6A18">
      <w:pPr>
        <w:spacing w:after="0"/>
        <w:jc w:val="both"/>
      </w:pPr>
    </w:p>
    <w:p w14:paraId="30D4063A" w14:textId="1065A1EA" w:rsidR="00BC6A18" w:rsidRDefault="00BC6A18">
      <w:r>
        <w:br w:type="page"/>
      </w:r>
    </w:p>
    <w:p w14:paraId="79D37D70" w14:textId="1AE42A85" w:rsidR="00BC6A18" w:rsidRDefault="00BC6A18" w:rsidP="00BC6A18">
      <w:pPr>
        <w:spacing w:after="0"/>
        <w:jc w:val="both"/>
        <w:rPr>
          <w:b/>
          <w:bCs/>
          <w:sz w:val="30"/>
          <w:szCs w:val="30"/>
        </w:rPr>
      </w:pPr>
      <w:proofErr w:type="spellStart"/>
      <w:r w:rsidRPr="00BC6A18">
        <w:rPr>
          <w:b/>
          <w:bCs/>
          <w:sz w:val="30"/>
          <w:szCs w:val="30"/>
        </w:rPr>
        <w:lastRenderedPageBreak/>
        <w:t>vm_pool.C</w:t>
      </w:r>
      <w:proofErr w:type="spellEnd"/>
    </w:p>
    <w:p w14:paraId="6CF7BE82" w14:textId="77777777" w:rsidR="00BC6A18" w:rsidRPr="00BC6A18" w:rsidRDefault="00BC6A18" w:rsidP="00BC6A18">
      <w:pPr>
        <w:spacing w:after="0"/>
        <w:jc w:val="both"/>
        <w:rPr>
          <w:b/>
          <w:bCs/>
          <w:sz w:val="30"/>
          <w:szCs w:val="30"/>
        </w:rPr>
      </w:pPr>
    </w:p>
    <w:p w14:paraId="5367785C" w14:textId="77777777" w:rsidR="00BC6A18" w:rsidRDefault="00BC6A18" w:rsidP="00BC6A18">
      <w:pPr>
        <w:spacing w:after="0"/>
        <w:jc w:val="both"/>
      </w:pPr>
      <w:r w:rsidRPr="00BC6A18">
        <w:rPr>
          <w:b/>
          <w:bCs/>
        </w:rPr>
        <w:t>VMPool::VMPool()</w:t>
      </w:r>
    </w:p>
    <w:p w14:paraId="13CDFEE4" w14:textId="77777777" w:rsidR="00BC6A18" w:rsidRDefault="00BC6A18" w:rsidP="00BC6A18">
      <w:pPr>
        <w:pStyle w:val="ListParagraph"/>
        <w:numPr>
          <w:ilvl w:val="0"/>
          <w:numId w:val="15"/>
        </w:numPr>
        <w:spacing w:after="0"/>
        <w:jc w:val="both"/>
      </w:pPr>
      <w:r w:rsidRPr="00BC6A18">
        <w:t xml:space="preserve">This constructor initializes the virtual memory pool by defining its </w:t>
      </w:r>
      <w:r w:rsidRPr="00BC6A18">
        <w:rPr>
          <w:b/>
          <w:bCs/>
        </w:rPr>
        <w:t>base virtual address</w:t>
      </w:r>
      <w:r w:rsidRPr="00BC6A18">
        <w:t xml:space="preserve"> and </w:t>
      </w:r>
      <w:r w:rsidRPr="00BC6A18">
        <w:rPr>
          <w:b/>
          <w:bCs/>
        </w:rPr>
        <w:t>total size in bytes</w:t>
      </w:r>
      <w:r w:rsidRPr="00BC6A18">
        <w:t xml:space="preserve">, linking it to a specific </w:t>
      </w:r>
      <w:r w:rsidRPr="00BC6A18">
        <w:rPr>
          <w:b/>
          <w:bCs/>
        </w:rPr>
        <w:t>frame pool</w:t>
      </w:r>
      <w:r w:rsidRPr="00BC6A18">
        <w:t xml:space="preserve"> and </w:t>
      </w:r>
      <w:r w:rsidRPr="00BC6A18">
        <w:rPr>
          <w:b/>
          <w:bCs/>
        </w:rPr>
        <w:t>page table</w:t>
      </w:r>
      <w:r w:rsidRPr="00BC6A18">
        <w:t>.</w:t>
      </w:r>
      <w:r>
        <w:t xml:space="preserve"> </w:t>
      </w:r>
    </w:p>
    <w:p w14:paraId="6072542F" w14:textId="77777777" w:rsidR="00BC6A18" w:rsidRDefault="00BC6A18" w:rsidP="00BC6A18">
      <w:pPr>
        <w:pStyle w:val="ListParagraph"/>
        <w:numPr>
          <w:ilvl w:val="0"/>
          <w:numId w:val="15"/>
        </w:numPr>
        <w:spacing w:after="0"/>
        <w:jc w:val="both"/>
      </w:pPr>
      <w:r w:rsidRPr="00BC6A18">
        <w:t>It divides the address space into page-sized units, marks the entire pool as initially free, and inserts the pool into the page table’s registry (</w:t>
      </w:r>
      <w:proofErr w:type="spellStart"/>
      <w:r w:rsidRPr="00BC6A18">
        <w:t>register_pool</w:t>
      </w:r>
      <w:proofErr w:type="spellEnd"/>
      <w:r w:rsidRPr="00BC6A18">
        <w:t>) so that page faults can be validated against legitimate address ranges.</w:t>
      </w:r>
      <w:r>
        <w:t xml:space="preserve"> </w:t>
      </w:r>
    </w:p>
    <w:p w14:paraId="5188D6F7" w14:textId="534385D6" w:rsidR="00BC6A18" w:rsidRDefault="00BC6A18" w:rsidP="00BC6A18">
      <w:pPr>
        <w:pStyle w:val="ListParagraph"/>
        <w:numPr>
          <w:ilvl w:val="0"/>
          <w:numId w:val="15"/>
        </w:numPr>
        <w:spacing w:after="0"/>
        <w:jc w:val="both"/>
      </w:pPr>
      <w:r w:rsidRPr="00BC6A18">
        <w:t>Console messages provide initialization feedback, including base address, size, and total pages.</w:t>
      </w:r>
    </w:p>
    <w:p w14:paraId="330F6A6C" w14:textId="7EB4B80D" w:rsidR="00BC6A18" w:rsidRDefault="00BC6A18" w:rsidP="00BC6A18">
      <w:pPr>
        <w:spacing w:after="0"/>
        <w:jc w:val="both"/>
      </w:pPr>
      <w:r w:rsidRPr="00BC6A18">
        <w:rPr>
          <w:noProof/>
        </w:rPr>
        <w:drawing>
          <wp:inline distT="0" distB="0" distL="0" distR="0" wp14:anchorId="7605C7C6" wp14:editId="4E07DD0C">
            <wp:extent cx="5943600" cy="1760220"/>
            <wp:effectExtent l="0" t="0" r="0" b="0"/>
            <wp:docPr id="2001994014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94014" name="Picture 1" descr="A computer screen with text on i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B893" w14:textId="77777777" w:rsidR="00BC6A18" w:rsidRDefault="00BC6A18" w:rsidP="00BC6A18">
      <w:pPr>
        <w:spacing w:after="0"/>
        <w:jc w:val="both"/>
      </w:pPr>
    </w:p>
    <w:p w14:paraId="428CD7F7" w14:textId="1D6D4C55" w:rsidR="00BC6A18" w:rsidRDefault="00BC6A18" w:rsidP="00BC6A18">
      <w:pPr>
        <w:spacing w:after="0"/>
        <w:jc w:val="both"/>
        <w:rPr>
          <w:b/>
          <w:bCs/>
        </w:rPr>
      </w:pPr>
      <w:r w:rsidRPr="00BC6A18">
        <w:rPr>
          <w:b/>
          <w:bCs/>
        </w:rPr>
        <w:t>VMPool::</w:t>
      </w:r>
      <w:r>
        <w:rPr>
          <w:b/>
          <w:bCs/>
        </w:rPr>
        <w:t>allocate()</w:t>
      </w:r>
    </w:p>
    <w:p w14:paraId="58D51D4F" w14:textId="77777777" w:rsidR="001D3B64" w:rsidRDefault="001D3B64" w:rsidP="001D3B64">
      <w:pPr>
        <w:pStyle w:val="ListParagraph"/>
        <w:numPr>
          <w:ilvl w:val="0"/>
          <w:numId w:val="16"/>
        </w:numPr>
        <w:spacing w:after="0"/>
        <w:jc w:val="both"/>
      </w:pPr>
      <w:r w:rsidRPr="001D3B64">
        <w:t>This function implements a first-fit allocation policy to locate the first available free region large enough to satisfy the request.</w:t>
      </w:r>
    </w:p>
    <w:p w14:paraId="7AA9C297" w14:textId="77777777" w:rsidR="001D3B64" w:rsidRDefault="001D3B64" w:rsidP="001D3B64">
      <w:pPr>
        <w:pStyle w:val="ListParagraph"/>
        <w:numPr>
          <w:ilvl w:val="0"/>
          <w:numId w:val="16"/>
        </w:numPr>
        <w:spacing w:after="0"/>
        <w:jc w:val="both"/>
      </w:pPr>
      <w:r w:rsidRPr="001D3B64">
        <w:t>It converts the requested byte size to the number of required pages, updates the free and allocated region lists, and returns the starting virtual address of the allocated block.</w:t>
      </w:r>
    </w:p>
    <w:p w14:paraId="319EAD8F" w14:textId="77777777" w:rsidR="001D3B64" w:rsidRDefault="001D3B64" w:rsidP="001D3B64">
      <w:pPr>
        <w:pStyle w:val="ListParagraph"/>
        <w:numPr>
          <w:ilvl w:val="0"/>
          <w:numId w:val="16"/>
        </w:numPr>
        <w:spacing w:after="0"/>
        <w:jc w:val="both"/>
      </w:pPr>
      <w:r w:rsidRPr="001D3B64">
        <w:t>If no contiguous free region can satisfy the request, the function logs a failure and returns 0.</w:t>
      </w:r>
    </w:p>
    <w:p w14:paraId="3C68B3C3" w14:textId="20A69494" w:rsidR="00BC6A18" w:rsidRPr="001D3B64" w:rsidRDefault="001D3B64" w:rsidP="001D3B64">
      <w:pPr>
        <w:pStyle w:val="ListParagraph"/>
        <w:numPr>
          <w:ilvl w:val="0"/>
          <w:numId w:val="16"/>
        </w:numPr>
        <w:spacing w:after="0"/>
        <w:jc w:val="both"/>
      </w:pPr>
      <w:r w:rsidRPr="001D3B64">
        <w:t>This operation does not immediately map physical frames — pages are mapped lazily upon page faults handled by the PageTable.</w:t>
      </w:r>
    </w:p>
    <w:p w14:paraId="67E38F53" w14:textId="77777777" w:rsidR="001D3B64" w:rsidRDefault="001D3B64" w:rsidP="00BC6A18">
      <w:pPr>
        <w:spacing w:after="0"/>
        <w:jc w:val="both"/>
        <w:rPr>
          <w:b/>
          <w:bCs/>
        </w:rPr>
      </w:pPr>
      <w:r w:rsidRPr="001D3B64">
        <w:rPr>
          <w:b/>
          <w:bCs/>
          <w:noProof/>
        </w:rPr>
        <w:drawing>
          <wp:inline distT="0" distB="0" distL="0" distR="0" wp14:anchorId="0E1FB76B" wp14:editId="49A6FF7A">
            <wp:extent cx="2981325" cy="1892313"/>
            <wp:effectExtent l="0" t="0" r="0" b="0"/>
            <wp:docPr id="1918402260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402260" name="Picture 1" descr="A computer screen with text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84441" cy="1894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BF7A3" w14:textId="1FFE40F7" w:rsidR="00BC6A18" w:rsidRDefault="001D3B64" w:rsidP="00BC6A18">
      <w:pPr>
        <w:spacing w:after="0"/>
        <w:jc w:val="both"/>
        <w:rPr>
          <w:b/>
          <w:bCs/>
        </w:rPr>
      </w:pPr>
      <w:r w:rsidRPr="001D3B64">
        <w:rPr>
          <w:b/>
          <w:bCs/>
          <w:noProof/>
        </w:rPr>
        <w:lastRenderedPageBreak/>
        <w:drawing>
          <wp:inline distT="0" distB="0" distL="0" distR="0" wp14:anchorId="51C6B7C9" wp14:editId="1BF70EB9">
            <wp:extent cx="3887810" cy="1533525"/>
            <wp:effectExtent l="0" t="0" r="0" b="0"/>
            <wp:docPr id="176247290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472903" name="Picture 1" descr="A screen shot of a computer code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91410" cy="15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6E344" w14:textId="77777777" w:rsidR="001D3B64" w:rsidRDefault="001D3B64" w:rsidP="001D3B64">
      <w:pPr>
        <w:spacing w:after="0"/>
        <w:jc w:val="both"/>
        <w:rPr>
          <w:b/>
          <w:bCs/>
        </w:rPr>
      </w:pPr>
    </w:p>
    <w:p w14:paraId="0D0B3A5D" w14:textId="489393B8" w:rsidR="00BC6A18" w:rsidRPr="001D3B64" w:rsidRDefault="00BC6A18" w:rsidP="001D3B64">
      <w:pPr>
        <w:spacing w:after="0"/>
        <w:jc w:val="both"/>
        <w:rPr>
          <w:b/>
          <w:bCs/>
        </w:rPr>
      </w:pPr>
      <w:r w:rsidRPr="001D3B64">
        <w:rPr>
          <w:b/>
          <w:bCs/>
        </w:rPr>
        <w:t>VMPool::release()</w:t>
      </w:r>
    </w:p>
    <w:p w14:paraId="5AFE2004" w14:textId="77777777" w:rsidR="001D3B64" w:rsidRDefault="001D3B64" w:rsidP="001D3B64">
      <w:pPr>
        <w:pStyle w:val="ListParagraph"/>
        <w:numPr>
          <w:ilvl w:val="0"/>
          <w:numId w:val="17"/>
        </w:numPr>
        <w:spacing w:after="0"/>
        <w:jc w:val="both"/>
      </w:pPr>
      <w:r w:rsidRPr="001D3B64">
        <w:t>The release() function deallocates a previously allocated memory region identified by its starting address.</w:t>
      </w:r>
    </w:p>
    <w:p w14:paraId="629AD416" w14:textId="77777777" w:rsidR="001D3B64" w:rsidRDefault="001D3B64" w:rsidP="001D3B64">
      <w:pPr>
        <w:pStyle w:val="ListParagraph"/>
        <w:numPr>
          <w:ilvl w:val="0"/>
          <w:numId w:val="17"/>
        </w:numPr>
        <w:spacing w:after="0"/>
        <w:jc w:val="both"/>
      </w:pPr>
      <w:r w:rsidRPr="001D3B64">
        <w:t xml:space="preserve">It first locates the corresponding region in the </w:t>
      </w:r>
      <w:proofErr w:type="spellStart"/>
      <w:r w:rsidRPr="001D3B64">
        <w:t>allocated_regions</w:t>
      </w:r>
      <w:proofErr w:type="spellEnd"/>
      <w:r w:rsidRPr="001D3B64">
        <w:t xml:space="preserve"> list, then iterates over all its pages and calls PageTable::free_page() for each to release the associated physical frames.</w:t>
      </w:r>
    </w:p>
    <w:p w14:paraId="55131CB8" w14:textId="77777777" w:rsidR="001D3B64" w:rsidRDefault="001D3B64" w:rsidP="001D3B64">
      <w:pPr>
        <w:pStyle w:val="ListParagraph"/>
        <w:numPr>
          <w:ilvl w:val="0"/>
          <w:numId w:val="17"/>
        </w:numPr>
        <w:spacing w:after="0"/>
        <w:jc w:val="both"/>
      </w:pPr>
      <w:r w:rsidRPr="001D3B64">
        <w:t xml:space="preserve">Once all pages are freed, the region metadata is moved back into the </w:t>
      </w:r>
      <w:proofErr w:type="spellStart"/>
      <w:r w:rsidRPr="001D3B64">
        <w:t>free_regions</w:t>
      </w:r>
      <w:proofErr w:type="spellEnd"/>
      <w:r w:rsidRPr="001D3B64">
        <w:t xml:space="preserve"> list (without coalescing adjacent blocks for simplicity).</w:t>
      </w:r>
    </w:p>
    <w:p w14:paraId="44491F06" w14:textId="3F73B5D2" w:rsidR="001D3B64" w:rsidRDefault="001D3B64" w:rsidP="001D3B64">
      <w:pPr>
        <w:pStyle w:val="ListParagraph"/>
        <w:numPr>
          <w:ilvl w:val="0"/>
          <w:numId w:val="17"/>
        </w:numPr>
        <w:spacing w:after="0"/>
        <w:jc w:val="both"/>
      </w:pPr>
      <w:r w:rsidRPr="001D3B64">
        <w:t>This ensures both the page table and virtual memory bookkeeping remain consistent.</w:t>
      </w:r>
    </w:p>
    <w:p w14:paraId="44C1E0CA" w14:textId="324B7395" w:rsidR="001D3B64" w:rsidRPr="001D3B64" w:rsidRDefault="001D3B64" w:rsidP="001D3B64">
      <w:pPr>
        <w:spacing w:after="0"/>
        <w:ind w:left="360"/>
        <w:jc w:val="both"/>
      </w:pPr>
      <w:r w:rsidRPr="001D3B64">
        <w:rPr>
          <w:noProof/>
        </w:rPr>
        <w:drawing>
          <wp:inline distT="0" distB="0" distL="0" distR="0" wp14:anchorId="139DDF77" wp14:editId="20A363DF">
            <wp:extent cx="5943600" cy="4384040"/>
            <wp:effectExtent l="0" t="0" r="0" b="0"/>
            <wp:docPr id="89499266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92669" name="Picture 1" descr="A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7EBB1" w14:textId="4437F070" w:rsidR="00BC6A18" w:rsidRDefault="00BC6A18" w:rsidP="001D3B64">
      <w:pPr>
        <w:spacing w:after="0"/>
        <w:jc w:val="both"/>
        <w:rPr>
          <w:b/>
          <w:bCs/>
        </w:rPr>
      </w:pPr>
      <w:r w:rsidRPr="001D3B64">
        <w:rPr>
          <w:b/>
          <w:bCs/>
        </w:rPr>
        <w:lastRenderedPageBreak/>
        <w:t>VMPool::is_legitimate()</w:t>
      </w:r>
    </w:p>
    <w:p w14:paraId="72DFCA51" w14:textId="77777777" w:rsidR="001D3B64" w:rsidRDefault="001D3B64" w:rsidP="001D3B64">
      <w:pPr>
        <w:pStyle w:val="ListParagraph"/>
        <w:numPr>
          <w:ilvl w:val="0"/>
          <w:numId w:val="18"/>
        </w:numPr>
        <w:spacing w:after="0"/>
        <w:jc w:val="both"/>
      </w:pPr>
      <w:r w:rsidRPr="001D3B64">
        <w:t>Checks whether a given virtual address falls within a currently allocated region of the pool.</w:t>
      </w:r>
    </w:p>
    <w:p w14:paraId="274AF3F9" w14:textId="77777777" w:rsidR="001D3B64" w:rsidRDefault="001D3B64" w:rsidP="001D3B64">
      <w:pPr>
        <w:pStyle w:val="ListParagraph"/>
        <w:numPr>
          <w:ilvl w:val="0"/>
          <w:numId w:val="18"/>
        </w:numPr>
        <w:spacing w:after="0"/>
        <w:jc w:val="both"/>
      </w:pPr>
      <w:r w:rsidRPr="001D3B64">
        <w:t xml:space="preserve">It iterates through all active regions in </w:t>
      </w:r>
      <w:proofErr w:type="spellStart"/>
      <w:r w:rsidRPr="001D3B64">
        <w:t>allocated_regions</w:t>
      </w:r>
      <w:proofErr w:type="spellEnd"/>
      <w:r w:rsidRPr="001D3B64">
        <w:t xml:space="preserve"> and returns true if the address lies between the region’s start and end pages.</w:t>
      </w:r>
    </w:p>
    <w:p w14:paraId="713B4800" w14:textId="4F41B85F" w:rsidR="001D3B64" w:rsidRDefault="001D3B64" w:rsidP="001D3B64">
      <w:pPr>
        <w:pStyle w:val="ListParagraph"/>
        <w:numPr>
          <w:ilvl w:val="0"/>
          <w:numId w:val="18"/>
        </w:numPr>
        <w:spacing w:after="0"/>
        <w:jc w:val="both"/>
      </w:pPr>
      <w:r w:rsidRPr="001D3B64">
        <w:t>This function is crucial for the page fault handler — it prevents illegal memory access by ensuring only addresses belonging to legitimate allocated regions are serviced.</w:t>
      </w:r>
    </w:p>
    <w:p w14:paraId="67692956" w14:textId="7F067E4F" w:rsidR="001D3B64" w:rsidRDefault="001D3B64" w:rsidP="001D3B64">
      <w:pPr>
        <w:spacing w:after="0"/>
        <w:ind w:left="360"/>
        <w:jc w:val="both"/>
      </w:pPr>
      <w:r w:rsidRPr="001D3B64">
        <w:rPr>
          <w:noProof/>
        </w:rPr>
        <w:drawing>
          <wp:inline distT="0" distB="0" distL="0" distR="0" wp14:anchorId="37289868" wp14:editId="15D24472">
            <wp:extent cx="5943600" cy="2701925"/>
            <wp:effectExtent l="0" t="0" r="0" b="3175"/>
            <wp:docPr id="1646886741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86741" name="Picture 1" descr="A computer screen with text on i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5DAC4" w14:textId="77777777" w:rsidR="001D3B64" w:rsidRDefault="001D3B64" w:rsidP="001D3B64">
      <w:pPr>
        <w:spacing w:after="0"/>
        <w:jc w:val="both"/>
      </w:pPr>
    </w:p>
    <w:p w14:paraId="0D5D8A75" w14:textId="77777777" w:rsidR="001D3B64" w:rsidRDefault="001D3B64" w:rsidP="001D3B64">
      <w:pPr>
        <w:spacing w:after="0"/>
        <w:jc w:val="both"/>
      </w:pPr>
    </w:p>
    <w:p w14:paraId="489D27C6" w14:textId="45701D6C" w:rsidR="00702C20" w:rsidRPr="00702C20" w:rsidRDefault="00702C20" w:rsidP="00702C20">
      <w:pPr>
        <w:spacing w:after="0"/>
        <w:jc w:val="both"/>
        <w:rPr>
          <w:b/>
          <w:bCs/>
        </w:rPr>
      </w:pPr>
      <w:r w:rsidRPr="00702C20">
        <w:rPr>
          <w:b/>
          <w:bCs/>
        </w:rPr>
        <w:t>kernel.C</w:t>
      </w:r>
    </w:p>
    <w:p w14:paraId="212C7B23" w14:textId="6F6CBEC9" w:rsidR="00702C20" w:rsidRDefault="00702C20" w:rsidP="00702C20">
      <w:pPr>
        <w:spacing w:after="0"/>
        <w:jc w:val="both"/>
      </w:pPr>
      <w:r>
        <w:t>The flag “</w:t>
      </w:r>
      <w:r w:rsidRPr="00702C20">
        <w:rPr>
          <w:b/>
          <w:bCs/>
        </w:rPr>
        <w:t>_TEST_PAGE_TABLE_</w:t>
      </w:r>
      <w:r>
        <w:t>” has been enabled and disabled to test the scenarios of just the page table and just the virtual memory pool respectively</w:t>
      </w:r>
      <w:r w:rsidR="008043DB">
        <w:t>.</w:t>
      </w:r>
    </w:p>
    <w:p w14:paraId="652C4275" w14:textId="2F506AEC" w:rsidR="008043DB" w:rsidRDefault="008043DB" w:rsidP="00702C20">
      <w:pPr>
        <w:spacing w:after="0"/>
        <w:jc w:val="both"/>
      </w:pPr>
      <w:r w:rsidRPr="008043DB">
        <w:rPr>
          <w:noProof/>
        </w:rPr>
        <w:drawing>
          <wp:inline distT="0" distB="0" distL="0" distR="0" wp14:anchorId="3B22BE5F" wp14:editId="7B8DA17C">
            <wp:extent cx="5943600" cy="763905"/>
            <wp:effectExtent l="0" t="0" r="0" b="0"/>
            <wp:docPr id="120705207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52079" name="Picture 1" descr="A screen 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A1DDC" w14:textId="77777777" w:rsidR="008043DB" w:rsidRDefault="008043DB" w:rsidP="00702C20">
      <w:pPr>
        <w:spacing w:after="0"/>
        <w:jc w:val="both"/>
      </w:pPr>
    </w:p>
    <w:p w14:paraId="4265C5E1" w14:textId="7FD83515" w:rsidR="008043DB" w:rsidRDefault="008043DB" w:rsidP="00702C20">
      <w:pPr>
        <w:spacing w:after="0"/>
        <w:jc w:val="both"/>
      </w:pPr>
      <w:r w:rsidRPr="008043DB">
        <w:rPr>
          <w:noProof/>
        </w:rPr>
        <w:drawing>
          <wp:inline distT="0" distB="0" distL="0" distR="0" wp14:anchorId="247975E5" wp14:editId="2B2F0218">
            <wp:extent cx="5943600" cy="781685"/>
            <wp:effectExtent l="0" t="0" r="0" b="0"/>
            <wp:docPr id="1815009656" name="Picture 1" descr="A black background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09656" name="Picture 1" descr="A black background with green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9F4EF" w14:textId="77777777" w:rsidR="008043DB" w:rsidRDefault="008043DB" w:rsidP="00702C20">
      <w:pPr>
        <w:spacing w:after="0"/>
        <w:jc w:val="both"/>
      </w:pPr>
    </w:p>
    <w:p w14:paraId="25263186" w14:textId="77777777" w:rsidR="008043DB" w:rsidRDefault="008043DB" w:rsidP="00702C20">
      <w:pPr>
        <w:spacing w:after="0"/>
        <w:jc w:val="both"/>
      </w:pPr>
    </w:p>
    <w:p w14:paraId="225CD002" w14:textId="77777777" w:rsidR="001D3B64" w:rsidRDefault="001D3B64" w:rsidP="00702C20">
      <w:pPr>
        <w:spacing w:after="0"/>
        <w:jc w:val="both"/>
      </w:pPr>
    </w:p>
    <w:p w14:paraId="11225FB1" w14:textId="77777777" w:rsidR="001D3B64" w:rsidRDefault="001D3B64" w:rsidP="00702C20">
      <w:pPr>
        <w:spacing w:after="0"/>
        <w:jc w:val="both"/>
      </w:pPr>
    </w:p>
    <w:p w14:paraId="7E5962F9" w14:textId="77777777" w:rsidR="001D3B64" w:rsidRDefault="001D3B64" w:rsidP="00702C20">
      <w:pPr>
        <w:spacing w:after="0"/>
        <w:jc w:val="both"/>
      </w:pPr>
    </w:p>
    <w:p w14:paraId="247D1CAF" w14:textId="77777777" w:rsidR="001D3B64" w:rsidRPr="001D3B64" w:rsidRDefault="001D3B64" w:rsidP="001D3B64">
      <w:pPr>
        <w:spacing w:after="0"/>
        <w:jc w:val="both"/>
        <w:rPr>
          <w:b/>
          <w:bCs/>
          <w:sz w:val="28"/>
          <w:szCs w:val="28"/>
        </w:rPr>
      </w:pPr>
      <w:r w:rsidRPr="001D3B64">
        <w:rPr>
          <w:b/>
          <w:bCs/>
          <w:sz w:val="28"/>
          <w:szCs w:val="28"/>
        </w:rPr>
        <w:lastRenderedPageBreak/>
        <w:t>Bonus Option 1:</w:t>
      </w:r>
    </w:p>
    <w:p w14:paraId="2B0601B6" w14:textId="77777777" w:rsidR="001D3B64" w:rsidRPr="001D3B64" w:rsidRDefault="001D3B64" w:rsidP="001D3B64">
      <w:pPr>
        <w:spacing w:after="0"/>
        <w:jc w:val="both"/>
        <w:rPr>
          <w:b/>
          <w:bCs/>
          <w:i/>
          <w:iCs/>
        </w:rPr>
      </w:pPr>
      <w:r w:rsidRPr="001D3B64">
        <w:rPr>
          <w:i/>
          <w:iCs/>
        </w:rPr>
        <w:t>Testing of VM pool by disabling the flag _TEST_PAGE_TABLE_</w:t>
      </w:r>
      <w:r w:rsidRPr="001D3B64">
        <w:rPr>
          <w:b/>
          <w:bCs/>
          <w:i/>
          <w:iCs/>
        </w:rPr>
        <w:t xml:space="preserve"> </w:t>
      </w:r>
    </w:p>
    <w:p w14:paraId="6E951924" w14:textId="77777777" w:rsidR="001D3B64" w:rsidRDefault="001D3B64" w:rsidP="00702C20">
      <w:pPr>
        <w:spacing w:after="0"/>
        <w:jc w:val="both"/>
      </w:pPr>
      <w:r>
        <w:t xml:space="preserve">To test the VM pool, disable the flag </w:t>
      </w:r>
      <w:r w:rsidRPr="001D3B64">
        <w:rPr>
          <w:b/>
          <w:bCs/>
        </w:rPr>
        <w:t>“_TEST_PAGE_TABLE_”</w:t>
      </w:r>
      <w:r>
        <w:rPr>
          <w:b/>
          <w:bCs/>
        </w:rPr>
        <w:t xml:space="preserve"> </w:t>
      </w:r>
      <w:r>
        <w:t xml:space="preserve">and the log report is stored in </w:t>
      </w:r>
      <w:r w:rsidRPr="001D3B64">
        <w:rPr>
          <w:b/>
          <w:bCs/>
        </w:rPr>
        <w:t>kernel_log_vm_pool.txt</w:t>
      </w:r>
      <w:r>
        <w:t xml:space="preserve"> by executing the command </w:t>
      </w:r>
    </w:p>
    <w:p w14:paraId="429335A0" w14:textId="6F471408" w:rsidR="001D3B64" w:rsidRDefault="001D3B64" w:rsidP="00702C20">
      <w:pPr>
        <w:spacing w:after="0"/>
        <w:jc w:val="both"/>
        <w:rPr>
          <w:b/>
          <w:bCs/>
        </w:rPr>
      </w:pPr>
      <w:r w:rsidRPr="001D3B64">
        <w:rPr>
          <w:b/>
          <w:bCs/>
        </w:rPr>
        <w:t xml:space="preserve">make run &gt; </w:t>
      </w:r>
      <w:r w:rsidR="00453786" w:rsidRPr="001D3B64">
        <w:rPr>
          <w:b/>
          <w:bCs/>
        </w:rPr>
        <w:t>kernel_log_vm_pool.txt</w:t>
      </w:r>
      <w:r w:rsidR="00453786">
        <w:t xml:space="preserve"> </w:t>
      </w:r>
      <w:r w:rsidRPr="001D3B64">
        <w:rPr>
          <w:b/>
          <w:bCs/>
        </w:rPr>
        <w:t>2&gt;&amp;1</w:t>
      </w:r>
    </w:p>
    <w:p w14:paraId="17F3BE20" w14:textId="77777777" w:rsidR="001D3B64" w:rsidRDefault="001D3B64" w:rsidP="00702C20">
      <w:pPr>
        <w:spacing w:after="0"/>
        <w:jc w:val="both"/>
        <w:rPr>
          <w:b/>
          <w:bCs/>
        </w:rPr>
      </w:pPr>
    </w:p>
    <w:p w14:paraId="0C762D6C" w14:textId="732C8D8E" w:rsidR="001D3B64" w:rsidRPr="00202517" w:rsidRDefault="001D3B64" w:rsidP="00702C20">
      <w:pPr>
        <w:spacing w:after="0"/>
        <w:jc w:val="both"/>
        <w:rPr>
          <w:b/>
          <w:bCs/>
          <w:sz w:val="30"/>
          <w:szCs w:val="30"/>
        </w:rPr>
      </w:pPr>
      <w:r w:rsidRPr="00202517">
        <w:rPr>
          <w:b/>
          <w:bCs/>
          <w:sz w:val="30"/>
          <w:szCs w:val="30"/>
        </w:rPr>
        <w:t>TESTING</w:t>
      </w:r>
    </w:p>
    <w:p w14:paraId="12174447" w14:textId="77777777" w:rsidR="001D3B64" w:rsidRDefault="001D3B64" w:rsidP="00702C20">
      <w:pPr>
        <w:spacing w:after="0"/>
        <w:jc w:val="both"/>
        <w:rPr>
          <w:b/>
          <w:bCs/>
        </w:rPr>
      </w:pPr>
    </w:p>
    <w:p w14:paraId="1FC8250B" w14:textId="12326643" w:rsidR="00453786" w:rsidRDefault="00453786" w:rsidP="00702C20">
      <w:pPr>
        <w:spacing w:after="0"/>
        <w:jc w:val="both"/>
        <w:rPr>
          <w:b/>
          <w:bCs/>
        </w:rPr>
      </w:pPr>
      <w:r>
        <w:rPr>
          <w:b/>
          <w:bCs/>
        </w:rPr>
        <w:t xml:space="preserve">Scenario 1: </w:t>
      </w:r>
      <w:r w:rsidR="00F6109C" w:rsidRPr="00F6109C">
        <w:rPr>
          <w:b/>
          <w:bCs/>
        </w:rPr>
        <w:t>_TEST_PAGE_TABLE_</w:t>
      </w:r>
      <w:r w:rsidR="00F6109C">
        <w:rPr>
          <w:b/>
          <w:bCs/>
        </w:rPr>
        <w:t xml:space="preserve"> is enabled to test the page table</w:t>
      </w:r>
    </w:p>
    <w:p w14:paraId="522F80C8" w14:textId="77777777" w:rsidR="00F6109C" w:rsidRDefault="00F6109C" w:rsidP="00F6109C">
      <w:pPr>
        <w:pStyle w:val="ListParagraph"/>
        <w:numPr>
          <w:ilvl w:val="0"/>
          <w:numId w:val="20"/>
        </w:numPr>
        <w:spacing w:after="0"/>
        <w:jc w:val="both"/>
      </w:pPr>
      <w:r w:rsidRPr="00F6109C">
        <w:t>Shows paging initialization, creation of the kernel and process frame pools, page directory + table allocation, and activation of paging.</w:t>
      </w:r>
    </w:p>
    <w:p w14:paraId="70894480" w14:textId="77777777" w:rsidR="00F6109C" w:rsidRDefault="00F6109C" w:rsidP="00F6109C">
      <w:pPr>
        <w:pStyle w:val="ListParagraph"/>
        <w:numPr>
          <w:ilvl w:val="0"/>
          <w:numId w:val="20"/>
        </w:numPr>
        <w:spacing w:after="0"/>
        <w:jc w:val="both"/>
      </w:pPr>
      <w:r w:rsidRPr="00F6109C">
        <w:t>A single page fault sequence occurs: the page fault handler detects a missing table, allocates it, and maps one data frame from the frame pool.</w:t>
      </w:r>
    </w:p>
    <w:p w14:paraId="56FFFB32" w14:textId="7F54BAA5" w:rsidR="00F6109C" w:rsidRDefault="00F6109C" w:rsidP="00F6109C">
      <w:pPr>
        <w:pStyle w:val="ListParagraph"/>
        <w:numPr>
          <w:ilvl w:val="0"/>
          <w:numId w:val="20"/>
        </w:numPr>
        <w:spacing w:after="0"/>
        <w:jc w:val="both"/>
      </w:pPr>
      <w:r w:rsidRPr="00F6109C">
        <w:t xml:space="preserve">The run ends with </w:t>
      </w:r>
      <w:r w:rsidRPr="00F6109C">
        <w:rPr>
          <w:i/>
          <w:iCs/>
        </w:rPr>
        <w:t>“Test Passed! Congratulations!”</w:t>
      </w:r>
      <w:r w:rsidRPr="00F6109C">
        <w:t xml:space="preserve"> — confirming that page-table construction, page-fault handling, and frame mapping are correct.</w:t>
      </w:r>
    </w:p>
    <w:p w14:paraId="06271660" w14:textId="77777777" w:rsidR="00F6109C" w:rsidRDefault="00F6109C" w:rsidP="00F6109C">
      <w:pPr>
        <w:spacing w:after="0"/>
        <w:jc w:val="both"/>
      </w:pPr>
    </w:p>
    <w:p w14:paraId="243346F7" w14:textId="6F00A0D6" w:rsidR="00F6109C" w:rsidRPr="00F6109C" w:rsidRDefault="00F6109C" w:rsidP="00F6109C">
      <w:pPr>
        <w:spacing w:after="0"/>
        <w:jc w:val="both"/>
      </w:pPr>
      <w:r w:rsidRPr="00F6109C">
        <w:t xml:space="preserve">This validates that </w:t>
      </w:r>
      <w:proofErr w:type="spellStart"/>
      <w:r w:rsidRPr="00F6109C">
        <w:t>ContFramePool</w:t>
      </w:r>
      <w:proofErr w:type="spellEnd"/>
      <w:r w:rsidRPr="00F6109C">
        <w:t xml:space="preserve"> and PageTable operate correctly without the VM-pool layer: frame allocation, PTE setup, and TLB invalidation all behave exactly as required in the handout.</w:t>
      </w:r>
    </w:p>
    <w:p w14:paraId="69BEF538" w14:textId="22503C7E" w:rsidR="00F6109C" w:rsidRDefault="00202517" w:rsidP="00702C20">
      <w:pPr>
        <w:spacing w:after="0"/>
        <w:jc w:val="both"/>
        <w:rPr>
          <w:b/>
          <w:bCs/>
        </w:rPr>
      </w:pPr>
      <w:r w:rsidRPr="00202517">
        <w:rPr>
          <w:b/>
          <w:bCs/>
          <w:noProof/>
        </w:rPr>
        <w:drawing>
          <wp:inline distT="0" distB="0" distL="0" distR="0" wp14:anchorId="7B2D7B2C" wp14:editId="0815B327">
            <wp:extent cx="3914775" cy="3367711"/>
            <wp:effectExtent l="0" t="0" r="0" b="4445"/>
            <wp:docPr id="18662409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40999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16573" cy="3369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C816" w14:textId="3E3F2386" w:rsidR="00407F4D" w:rsidRDefault="00202517" w:rsidP="00702C20">
      <w:pPr>
        <w:spacing w:after="0"/>
        <w:jc w:val="both"/>
        <w:rPr>
          <w:b/>
          <w:bCs/>
          <w:i/>
          <w:iCs/>
          <w:color w:val="EE0000"/>
        </w:rPr>
      </w:pPr>
      <w:r w:rsidRPr="00202517">
        <w:rPr>
          <w:b/>
          <w:bCs/>
          <w:i/>
          <w:iCs/>
          <w:color w:val="EE0000"/>
        </w:rPr>
        <w:t>The complete log is available in kernel_log_page_table.txt</w:t>
      </w:r>
    </w:p>
    <w:p w14:paraId="7B6501BC" w14:textId="77777777" w:rsidR="00407F4D" w:rsidRDefault="00407F4D">
      <w:pPr>
        <w:rPr>
          <w:b/>
          <w:bCs/>
          <w:i/>
          <w:iCs/>
          <w:color w:val="EE0000"/>
        </w:rPr>
      </w:pPr>
      <w:r>
        <w:rPr>
          <w:b/>
          <w:bCs/>
          <w:i/>
          <w:iCs/>
          <w:color w:val="EE0000"/>
        </w:rPr>
        <w:br w:type="page"/>
      </w:r>
    </w:p>
    <w:p w14:paraId="7B75B0DF" w14:textId="2BD0915A" w:rsidR="00202517" w:rsidRPr="00527449" w:rsidRDefault="00202517" w:rsidP="00527449">
      <w:pPr>
        <w:rPr>
          <w:b/>
          <w:bCs/>
          <w:i/>
          <w:iCs/>
          <w:color w:val="EE0000"/>
        </w:rPr>
      </w:pPr>
      <w:r>
        <w:rPr>
          <w:b/>
          <w:bCs/>
        </w:rPr>
        <w:t xml:space="preserve">Scenario 2: </w:t>
      </w:r>
      <w:r w:rsidRPr="00F6109C">
        <w:rPr>
          <w:b/>
          <w:bCs/>
        </w:rPr>
        <w:t>_TEST_PAGE_TABLE_</w:t>
      </w:r>
      <w:r>
        <w:rPr>
          <w:b/>
          <w:bCs/>
        </w:rPr>
        <w:t xml:space="preserve"> is disabled to test the virtual memory pool</w:t>
      </w:r>
    </w:p>
    <w:p w14:paraId="109938D5" w14:textId="77777777" w:rsidR="00202517" w:rsidRDefault="00202517" w:rsidP="00702C20">
      <w:pPr>
        <w:spacing w:after="0"/>
        <w:jc w:val="both"/>
        <w:rPr>
          <w:b/>
          <w:bCs/>
        </w:rPr>
      </w:pPr>
    </w:p>
    <w:p w14:paraId="34CFE62D" w14:textId="305BB25D" w:rsidR="00202517" w:rsidRPr="00202517" w:rsidRDefault="00202517" w:rsidP="00202517">
      <w:pPr>
        <w:numPr>
          <w:ilvl w:val="0"/>
          <w:numId w:val="21"/>
        </w:numPr>
        <w:tabs>
          <w:tab w:val="clear" w:pos="720"/>
          <w:tab w:val="num" w:pos="360"/>
        </w:tabs>
        <w:spacing w:after="0"/>
        <w:ind w:left="360"/>
        <w:jc w:val="both"/>
      </w:pPr>
      <w:r w:rsidRPr="00202517">
        <w:rPr>
          <w:b/>
          <w:bCs/>
        </w:rPr>
        <w:t>Setup &amp; Registration</w:t>
      </w:r>
      <w:r>
        <w:t xml:space="preserve"> - </w:t>
      </w:r>
      <w:r w:rsidRPr="00202517">
        <w:t xml:space="preserve">After paging is enabled and the shared region is identity-mapped, two </w:t>
      </w:r>
      <w:proofErr w:type="spellStart"/>
      <w:r w:rsidRPr="00202517">
        <w:t>VMPools</w:t>
      </w:r>
      <w:proofErr w:type="spellEnd"/>
      <w:r w:rsidRPr="00202517">
        <w:t xml:space="preserve"> are constructed (e.g., code @ 512 MB, heap @ 1 GB). Each pool registers with the PageTable via </w:t>
      </w:r>
      <w:proofErr w:type="spellStart"/>
      <w:r w:rsidRPr="00202517">
        <w:t>register_pool</w:t>
      </w:r>
      <w:proofErr w:type="spellEnd"/>
      <w:r w:rsidRPr="00202517">
        <w:t>, enabling the page-fault handler to validate accesses with is_legitimate.</w:t>
      </w:r>
    </w:p>
    <w:p w14:paraId="26BE16DE" w14:textId="5B7553C0" w:rsidR="00202517" w:rsidRPr="00202517" w:rsidRDefault="00202517" w:rsidP="00202517">
      <w:pPr>
        <w:numPr>
          <w:ilvl w:val="0"/>
          <w:numId w:val="21"/>
        </w:numPr>
        <w:tabs>
          <w:tab w:val="clear" w:pos="720"/>
          <w:tab w:val="num" w:pos="360"/>
        </w:tabs>
        <w:spacing w:after="0"/>
        <w:ind w:left="360"/>
        <w:jc w:val="both"/>
      </w:pPr>
      <w:r w:rsidRPr="00202517">
        <w:rPr>
          <w:b/>
          <w:bCs/>
        </w:rPr>
        <w:t>Allocation Pattern (First-Fit, Page-Granular</w:t>
      </w:r>
      <w:r>
        <w:rPr>
          <w:b/>
          <w:bCs/>
        </w:rPr>
        <w:t xml:space="preserve">) - </w:t>
      </w:r>
      <w:r w:rsidRPr="00202517">
        <w:t>The test harness repeatedly calls VMPool::allocate(</w:t>
      </w:r>
      <w:proofErr w:type="spellStart"/>
      <w:r w:rsidRPr="00202517">
        <w:t>size_in_bytes</w:t>
      </w:r>
      <w:proofErr w:type="spellEnd"/>
      <w:r w:rsidRPr="00202517">
        <w:t xml:space="preserve">) with increasing sizes. The pool converts bytes → pages and carves the first sufficiently large free region, returning the </w:t>
      </w:r>
      <w:r w:rsidRPr="00202517">
        <w:rPr>
          <w:b/>
          <w:bCs/>
        </w:rPr>
        <w:t>starting virtual address</w:t>
      </w:r>
      <w:r w:rsidRPr="00202517">
        <w:t xml:space="preserve"> (VA). No frames are grabbed here—mapping is </w:t>
      </w:r>
      <w:r w:rsidRPr="00202517">
        <w:rPr>
          <w:b/>
          <w:bCs/>
        </w:rPr>
        <w:t>lazy</w:t>
      </w:r>
      <w:r w:rsidRPr="00202517">
        <w:t>.</w:t>
      </w:r>
    </w:p>
    <w:p w14:paraId="02D02B15" w14:textId="77777777" w:rsidR="00202517" w:rsidRDefault="00202517" w:rsidP="00202517">
      <w:pPr>
        <w:numPr>
          <w:ilvl w:val="0"/>
          <w:numId w:val="21"/>
        </w:numPr>
        <w:tabs>
          <w:tab w:val="clear" w:pos="720"/>
          <w:tab w:val="num" w:pos="360"/>
        </w:tabs>
        <w:spacing w:after="0"/>
        <w:ind w:left="360"/>
        <w:jc w:val="both"/>
      </w:pPr>
      <w:r w:rsidRPr="00202517">
        <w:rPr>
          <w:b/>
          <w:bCs/>
        </w:rPr>
        <w:t>Demand Paging on First Touch</w:t>
      </w:r>
    </w:p>
    <w:p w14:paraId="657FFB8E" w14:textId="033E29A4" w:rsidR="00202517" w:rsidRPr="00202517" w:rsidRDefault="00202517" w:rsidP="00202517">
      <w:pPr>
        <w:spacing w:after="0"/>
        <w:ind w:left="360"/>
        <w:jc w:val="both"/>
      </w:pPr>
      <w:r w:rsidRPr="00202517">
        <w:t>Writes to the returned VA trigger page faults:</w:t>
      </w:r>
    </w:p>
    <w:p w14:paraId="79E261EB" w14:textId="77777777" w:rsidR="00202517" w:rsidRPr="00202517" w:rsidRDefault="00202517" w:rsidP="00202517">
      <w:pPr>
        <w:numPr>
          <w:ilvl w:val="0"/>
          <w:numId w:val="22"/>
        </w:numPr>
        <w:spacing w:after="0"/>
        <w:jc w:val="both"/>
      </w:pPr>
      <w:r w:rsidRPr="00202517">
        <w:t xml:space="preserve">If the PDE is missing, the handler allocates a </w:t>
      </w:r>
      <w:r w:rsidRPr="00202517">
        <w:rPr>
          <w:b/>
          <w:bCs/>
        </w:rPr>
        <w:t>new page table</w:t>
      </w:r>
      <w:r w:rsidRPr="00202517">
        <w:t xml:space="preserve"> (from the process pool), links it, flushes CR3, and zeroes the PT page via the recursive mapping window.</w:t>
      </w:r>
    </w:p>
    <w:p w14:paraId="56C53F8C" w14:textId="77777777" w:rsidR="00202517" w:rsidRDefault="00202517" w:rsidP="00202517">
      <w:pPr>
        <w:numPr>
          <w:ilvl w:val="0"/>
          <w:numId w:val="22"/>
        </w:numPr>
        <w:spacing w:after="0"/>
        <w:jc w:val="both"/>
      </w:pPr>
      <w:r w:rsidRPr="00202517">
        <w:t xml:space="preserve">For each faulted page, the handler allocates a </w:t>
      </w:r>
      <w:r w:rsidRPr="00202517">
        <w:rPr>
          <w:b/>
          <w:bCs/>
        </w:rPr>
        <w:t>data frame</w:t>
      </w:r>
      <w:r w:rsidRPr="00202517">
        <w:t xml:space="preserve"> (process pool), writes the PTE (present | RW), and </w:t>
      </w:r>
      <w:proofErr w:type="spellStart"/>
      <w:r w:rsidRPr="00202517">
        <w:t>invlpg</w:t>
      </w:r>
      <w:proofErr w:type="spellEnd"/>
      <w:r w:rsidRPr="00202517">
        <w:t xml:space="preserve"> the VA.</w:t>
      </w:r>
    </w:p>
    <w:p w14:paraId="7CD3691B" w14:textId="46AC3049" w:rsidR="00202517" w:rsidRPr="00202517" w:rsidRDefault="00202517" w:rsidP="00202517">
      <w:pPr>
        <w:numPr>
          <w:ilvl w:val="0"/>
          <w:numId w:val="22"/>
        </w:numPr>
        <w:spacing w:after="0"/>
        <w:jc w:val="both"/>
      </w:pPr>
      <w:r w:rsidRPr="00202517">
        <w:t>Logs show the sequence: “Page Fault triggered → Missing PT (once per new 4 MB region) → Page not present → Mapped faulted VA”.</w:t>
      </w:r>
    </w:p>
    <w:p w14:paraId="55743103" w14:textId="691B49FF" w:rsidR="00202517" w:rsidRPr="00202517" w:rsidRDefault="00202517" w:rsidP="00202517">
      <w:pPr>
        <w:numPr>
          <w:ilvl w:val="0"/>
          <w:numId w:val="21"/>
        </w:numPr>
        <w:tabs>
          <w:tab w:val="clear" w:pos="720"/>
          <w:tab w:val="num" w:pos="360"/>
        </w:tabs>
        <w:spacing w:after="0"/>
        <w:ind w:left="360"/>
        <w:jc w:val="both"/>
      </w:pPr>
      <w:r w:rsidRPr="00202517">
        <w:rPr>
          <w:b/>
          <w:bCs/>
        </w:rPr>
        <w:t>Legitimacy Enforcement</w:t>
      </w:r>
      <w:r>
        <w:t xml:space="preserve"> - </w:t>
      </w:r>
      <w:r w:rsidRPr="00202517">
        <w:t>Before mapping, the handler walks the VMPool list; is_legitimate(</w:t>
      </w:r>
      <w:proofErr w:type="spellStart"/>
      <w:r w:rsidRPr="00202517">
        <w:t>fault_addr</w:t>
      </w:r>
      <w:proofErr w:type="spellEnd"/>
      <w:r w:rsidRPr="00202517">
        <w:t xml:space="preserve">) must return true (address </w:t>
      </w:r>
      <w:r w:rsidRPr="00202517">
        <w:rPr>
          <w:rFonts w:ascii="Cambria Math" w:hAnsi="Cambria Math" w:cs="Cambria Math"/>
        </w:rPr>
        <w:t>∈</w:t>
      </w:r>
      <w:r w:rsidRPr="00202517">
        <w:t xml:space="preserve"> an allocated region). This prevents accidental/illegal mapping outside pool allocations. In Scenario 2 the check </w:t>
      </w:r>
      <w:r w:rsidRPr="00202517">
        <w:rPr>
          <w:b/>
          <w:bCs/>
        </w:rPr>
        <w:t>must</w:t>
      </w:r>
      <w:r w:rsidRPr="00202517">
        <w:t xml:space="preserve"> pass for all accesses; otherwise the handler aborts.</w:t>
      </w:r>
    </w:p>
    <w:p w14:paraId="658911D6" w14:textId="5014D368" w:rsidR="00202517" w:rsidRPr="00202517" w:rsidRDefault="00202517" w:rsidP="00202517">
      <w:pPr>
        <w:numPr>
          <w:ilvl w:val="0"/>
          <w:numId w:val="21"/>
        </w:numPr>
        <w:tabs>
          <w:tab w:val="clear" w:pos="720"/>
          <w:tab w:val="num" w:pos="360"/>
        </w:tabs>
        <w:spacing w:after="0"/>
        <w:ind w:left="360"/>
        <w:jc w:val="both"/>
      </w:pPr>
      <w:r w:rsidRPr="00202517">
        <w:rPr>
          <w:b/>
          <w:bCs/>
        </w:rPr>
        <w:t>Data Integrity Check</w:t>
      </w:r>
      <w:r>
        <w:t xml:space="preserve"> - </w:t>
      </w:r>
      <w:r w:rsidRPr="00202517">
        <w:t>For each allocated block, the test writes deterministic values and reads them back in reverse to validate correctness of mappings across multiple pages and tables. Success here confirms the end-to-end path: VA allocation → fault → PT/PT entry creation → physical frame mapping → usable memory.</w:t>
      </w:r>
    </w:p>
    <w:p w14:paraId="567E1F19" w14:textId="2BB84CBC" w:rsidR="00202517" w:rsidRPr="00202517" w:rsidRDefault="00202517" w:rsidP="00202517">
      <w:pPr>
        <w:numPr>
          <w:ilvl w:val="0"/>
          <w:numId w:val="21"/>
        </w:numPr>
        <w:tabs>
          <w:tab w:val="clear" w:pos="720"/>
          <w:tab w:val="num" w:pos="360"/>
        </w:tabs>
        <w:spacing w:after="0"/>
        <w:ind w:left="360"/>
        <w:jc w:val="both"/>
      </w:pPr>
      <w:r w:rsidRPr="00202517">
        <w:rPr>
          <w:b/>
          <w:bCs/>
        </w:rPr>
        <w:t>Release &amp; Frame Reclamation</w:t>
      </w:r>
      <w:r>
        <w:t xml:space="preserve"> - </w:t>
      </w:r>
      <w:r w:rsidRPr="00202517">
        <w:t>The test then calls VMPool::release(</w:t>
      </w:r>
      <w:proofErr w:type="spellStart"/>
      <w:r w:rsidRPr="00202517">
        <w:t>start_va</w:t>
      </w:r>
      <w:proofErr w:type="spellEnd"/>
      <w:r w:rsidRPr="00202517">
        <w:t xml:space="preserve">). For every page in the region, PageTable::free_page clears the PTE, calls </w:t>
      </w:r>
      <w:proofErr w:type="spellStart"/>
      <w:r w:rsidRPr="00202517">
        <w:t>ContFramePool</w:t>
      </w:r>
      <w:proofErr w:type="spellEnd"/>
      <w:r w:rsidRPr="00202517">
        <w:t>::</w:t>
      </w:r>
      <w:proofErr w:type="spellStart"/>
      <w:r w:rsidRPr="00202517">
        <w:t>release_frames</w:t>
      </w:r>
      <w:proofErr w:type="spellEnd"/>
      <w:r w:rsidRPr="00202517">
        <w:t xml:space="preserve"> on the physical frame (HoS + trailing Used frames), and </w:t>
      </w:r>
      <w:proofErr w:type="spellStart"/>
      <w:r w:rsidRPr="00202517">
        <w:t>invlpgs</w:t>
      </w:r>
      <w:proofErr w:type="spellEnd"/>
      <w:r w:rsidRPr="00202517">
        <w:t xml:space="preserve"> the VA. Log show</w:t>
      </w:r>
      <w:r>
        <w:t>s</w:t>
      </w:r>
      <w:r w:rsidRPr="00202517">
        <w:t xml:space="preserve"> “Freeing HoS/Used… → Page freed and TLB entry invalidated”, confirming frames return to the pool(s).</w:t>
      </w:r>
    </w:p>
    <w:p w14:paraId="3F7BF28D" w14:textId="4E6B6D2D" w:rsidR="00202517" w:rsidRPr="00202517" w:rsidRDefault="00202517" w:rsidP="00202517">
      <w:pPr>
        <w:numPr>
          <w:ilvl w:val="0"/>
          <w:numId w:val="21"/>
        </w:numPr>
        <w:tabs>
          <w:tab w:val="clear" w:pos="720"/>
          <w:tab w:val="num" w:pos="360"/>
        </w:tabs>
        <w:spacing w:after="0"/>
        <w:ind w:left="360"/>
        <w:jc w:val="both"/>
      </w:pPr>
      <w:r w:rsidRPr="00202517">
        <w:rPr>
          <w:b/>
          <w:bCs/>
        </w:rPr>
        <w:t>Allocator Behavior &amp; Limits Observed</w:t>
      </w:r>
      <w:r>
        <w:t xml:space="preserve"> - </w:t>
      </w:r>
      <w:r w:rsidRPr="00202517">
        <w:t xml:space="preserve">The pool uses </w:t>
      </w:r>
      <w:r w:rsidRPr="00202517">
        <w:rPr>
          <w:b/>
          <w:bCs/>
        </w:rPr>
        <w:t>first-fit</w:t>
      </w:r>
      <w:r w:rsidRPr="00202517">
        <w:t xml:space="preserve"> and </w:t>
      </w:r>
      <w:r w:rsidRPr="00202517">
        <w:rPr>
          <w:b/>
          <w:bCs/>
        </w:rPr>
        <w:t>no coalescing</w:t>
      </w:r>
      <w:r w:rsidRPr="00202517">
        <w:t xml:space="preserve"> of free regions (intentionally simple). Despite fragmentation risk, the scripted pattern (allocate → touch → verify → release) repeatedly succeeds, demonstrating correct bookkeeping (</w:t>
      </w:r>
      <w:proofErr w:type="spellStart"/>
      <w:r w:rsidRPr="00202517">
        <w:t>allocated_regions</w:t>
      </w:r>
      <w:proofErr w:type="spellEnd"/>
      <w:r w:rsidRPr="00202517">
        <w:t xml:space="preserve"> / </w:t>
      </w:r>
      <w:proofErr w:type="spellStart"/>
      <w:r w:rsidRPr="00202517">
        <w:t>free_regions</w:t>
      </w:r>
      <w:proofErr w:type="spellEnd"/>
      <w:r w:rsidRPr="00202517">
        <w:t>) and stable interaction with the page-table and frame-pool layers.</w:t>
      </w:r>
    </w:p>
    <w:p w14:paraId="1114D75A" w14:textId="77777777" w:rsidR="00202517" w:rsidRDefault="00202517" w:rsidP="00202517">
      <w:pPr>
        <w:spacing w:after="0"/>
        <w:jc w:val="both"/>
      </w:pPr>
      <w:r w:rsidRPr="00202517">
        <w:lastRenderedPageBreak/>
        <w:t>These steps together validate that, under VM-Pool mode, allocations are legitimate, demand-paged correctly, memory reads/writes are consistent, and resources are fully reclaimed.</w:t>
      </w:r>
    </w:p>
    <w:p w14:paraId="0C3C160A" w14:textId="77777777" w:rsidR="00202517" w:rsidRDefault="00202517" w:rsidP="00202517">
      <w:pPr>
        <w:spacing w:after="0"/>
        <w:jc w:val="both"/>
      </w:pPr>
    </w:p>
    <w:p w14:paraId="6CD7C999" w14:textId="1C69C3F9" w:rsidR="00202517" w:rsidRDefault="00202517" w:rsidP="00202517">
      <w:pPr>
        <w:spacing w:after="0"/>
        <w:jc w:val="both"/>
      </w:pPr>
      <w:r w:rsidRPr="00202517">
        <w:rPr>
          <w:noProof/>
        </w:rPr>
        <w:drawing>
          <wp:inline distT="0" distB="0" distL="0" distR="0" wp14:anchorId="208FF430" wp14:editId="108E1DED">
            <wp:extent cx="5619115" cy="5534025"/>
            <wp:effectExtent l="0" t="0" r="635" b="9525"/>
            <wp:docPr id="199800238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02380" name="Picture 1" descr="A screenshot of a computer screen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9115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0B61A" w14:textId="77777777" w:rsidR="00202517" w:rsidRDefault="00202517" w:rsidP="00202517">
      <w:pPr>
        <w:spacing w:after="0"/>
        <w:jc w:val="both"/>
      </w:pPr>
    </w:p>
    <w:p w14:paraId="593E0B22" w14:textId="751268B6" w:rsidR="00202517" w:rsidRDefault="00202517" w:rsidP="00202517">
      <w:pPr>
        <w:spacing w:after="0"/>
        <w:jc w:val="both"/>
      </w:pPr>
      <w:r>
        <w:t>Since multiple commands are used for the purpose of debugging, the screenshot of the last few messages is enclosed to ensure the proper working of virtual memory pool.</w:t>
      </w:r>
    </w:p>
    <w:p w14:paraId="66E0D8FE" w14:textId="4404AD14" w:rsidR="00202517" w:rsidRPr="00202517" w:rsidRDefault="00202517" w:rsidP="00202517">
      <w:pPr>
        <w:spacing w:after="0"/>
        <w:jc w:val="both"/>
      </w:pPr>
    </w:p>
    <w:p w14:paraId="17B277C2" w14:textId="4630598C" w:rsidR="00202517" w:rsidRPr="00202517" w:rsidRDefault="00202517" w:rsidP="00202517">
      <w:pPr>
        <w:spacing w:after="0"/>
        <w:jc w:val="both"/>
        <w:rPr>
          <w:b/>
          <w:bCs/>
          <w:i/>
          <w:iCs/>
          <w:color w:val="EE0000"/>
        </w:rPr>
      </w:pPr>
      <w:r w:rsidRPr="00202517">
        <w:rPr>
          <w:b/>
          <w:bCs/>
          <w:i/>
          <w:iCs/>
          <w:color w:val="EE0000"/>
        </w:rPr>
        <w:t>The complete log for this test scenario is available in kernel_log_vm_pool.txt</w:t>
      </w:r>
    </w:p>
    <w:p w14:paraId="7495008D" w14:textId="77777777" w:rsidR="00202517" w:rsidRPr="00202517" w:rsidRDefault="00202517" w:rsidP="00702C20">
      <w:pPr>
        <w:spacing w:after="0"/>
        <w:jc w:val="both"/>
      </w:pPr>
    </w:p>
    <w:sectPr w:rsidR="00202517" w:rsidRPr="00202517">
      <w:headerReference w:type="default" r:id="rId27"/>
      <w:footerReference w:type="defaul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0E207" w14:textId="77777777" w:rsidR="00F5233F" w:rsidRDefault="00F5233F" w:rsidP="00F5233F">
      <w:pPr>
        <w:spacing w:after="0" w:line="240" w:lineRule="auto"/>
      </w:pPr>
      <w:r>
        <w:separator/>
      </w:r>
    </w:p>
  </w:endnote>
  <w:endnote w:type="continuationSeparator" w:id="0">
    <w:p w14:paraId="2B081315" w14:textId="77777777" w:rsidR="00F5233F" w:rsidRDefault="00F5233F" w:rsidP="00F523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7CCA47" w14:textId="77777777" w:rsidR="00F5233F" w:rsidRPr="00F5233F" w:rsidRDefault="00F5233F">
    <w:pPr>
      <w:pStyle w:val="Footer"/>
      <w:tabs>
        <w:tab w:val="clear" w:pos="4680"/>
        <w:tab w:val="clear" w:pos="9360"/>
      </w:tabs>
      <w:jc w:val="center"/>
      <w:rPr>
        <w:caps/>
        <w:noProof/>
        <w:color w:val="000000" w:themeColor="text1"/>
      </w:rPr>
    </w:pPr>
    <w:r w:rsidRPr="00F5233F">
      <w:rPr>
        <w:caps/>
        <w:color w:val="000000" w:themeColor="text1"/>
      </w:rPr>
      <w:fldChar w:fldCharType="begin"/>
    </w:r>
    <w:r w:rsidRPr="00F5233F">
      <w:rPr>
        <w:caps/>
        <w:color w:val="000000" w:themeColor="text1"/>
      </w:rPr>
      <w:instrText xml:space="preserve"> PAGE   \* MERGEFORMAT </w:instrText>
    </w:r>
    <w:r w:rsidRPr="00F5233F">
      <w:rPr>
        <w:caps/>
        <w:color w:val="000000" w:themeColor="text1"/>
      </w:rPr>
      <w:fldChar w:fldCharType="separate"/>
    </w:r>
    <w:r w:rsidRPr="00F5233F">
      <w:rPr>
        <w:caps/>
        <w:noProof/>
        <w:color w:val="000000" w:themeColor="text1"/>
      </w:rPr>
      <w:t>2</w:t>
    </w:r>
    <w:r w:rsidRPr="00F5233F">
      <w:rPr>
        <w:caps/>
        <w:noProof/>
        <w:color w:val="000000" w:themeColor="text1"/>
      </w:rPr>
      <w:fldChar w:fldCharType="end"/>
    </w:r>
  </w:p>
  <w:p w14:paraId="2E6E9442" w14:textId="77777777" w:rsidR="00F5233F" w:rsidRDefault="00F523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434AC0" w14:textId="77777777" w:rsidR="00F5233F" w:rsidRDefault="00F5233F" w:rsidP="00F5233F">
      <w:pPr>
        <w:spacing w:after="0" w:line="240" w:lineRule="auto"/>
      </w:pPr>
      <w:r>
        <w:separator/>
      </w:r>
    </w:p>
  </w:footnote>
  <w:footnote w:type="continuationSeparator" w:id="0">
    <w:p w14:paraId="7E7E2B20" w14:textId="77777777" w:rsidR="00F5233F" w:rsidRDefault="00F5233F" w:rsidP="00F523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E862A" w14:textId="51340610" w:rsidR="00F5233F" w:rsidRDefault="00F5233F" w:rsidP="00F5233F">
    <w:pPr>
      <w:pStyle w:val="Header"/>
      <w:jc w:val="right"/>
    </w:pPr>
    <w:r>
      <w:t>MP4: Nithin Gowtham Saravanan</w:t>
    </w:r>
  </w:p>
  <w:p w14:paraId="7F3B2FBD" w14:textId="77777777" w:rsidR="00F5233F" w:rsidRDefault="00F5233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10113"/>
    <w:multiLevelType w:val="hybridMultilevel"/>
    <w:tmpl w:val="B7188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4262C7"/>
    <w:multiLevelType w:val="hybridMultilevel"/>
    <w:tmpl w:val="50482B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715AC5"/>
    <w:multiLevelType w:val="hybridMultilevel"/>
    <w:tmpl w:val="AAAABD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BBA6C3E"/>
    <w:multiLevelType w:val="multilevel"/>
    <w:tmpl w:val="98849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021ADF"/>
    <w:multiLevelType w:val="hybridMultilevel"/>
    <w:tmpl w:val="18362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5A30E6"/>
    <w:multiLevelType w:val="hybridMultilevel"/>
    <w:tmpl w:val="4EF45D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1106D20"/>
    <w:multiLevelType w:val="hybridMultilevel"/>
    <w:tmpl w:val="A4B6503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3405CEF"/>
    <w:multiLevelType w:val="multilevel"/>
    <w:tmpl w:val="716E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4BD6BFE"/>
    <w:multiLevelType w:val="hybridMultilevel"/>
    <w:tmpl w:val="94D8C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7F6A17"/>
    <w:multiLevelType w:val="hybridMultilevel"/>
    <w:tmpl w:val="849CE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B009E6"/>
    <w:multiLevelType w:val="hybridMultilevel"/>
    <w:tmpl w:val="D422C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414B44"/>
    <w:multiLevelType w:val="hybridMultilevel"/>
    <w:tmpl w:val="6FB85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2B19E9"/>
    <w:multiLevelType w:val="hybridMultilevel"/>
    <w:tmpl w:val="4C6AD47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BA6224B"/>
    <w:multiLevelType w:val="hybridMultilevel"/>
    <w:tmpl w:val="89806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CF7FE9"/>
    <w:multiLevelType w:val="hybridMultilevel"/>
    <w:tmpl w:val="D04C9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D101FF"/>
    <w:multiLevelType w:val="hybridMultilevel"/>
    <w:tmpl w:val="E9249F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30456C"/>
    <w:multiLevelType w:val="hybridMultilevel"/>
    <w:tmpl w:val="1A5CB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D862CDD"/>
    <w:multiLevelType w:val="hybridMultilevel"/>
    <w:tmpl w:val="CF801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3E4EC0"/>
    <w:multiLevelType w:val="hybridMultilevel"/>
    <w:tmpl w:val="A5F2BC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8BA0500"/>
    <w:multiLevelType w:val="multilevel"/>
    <w:tmpl w:val="013CD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5B3D01"/>
    <w:multiLevelType w:val="multilevel"/>
    <w:tmpl w:val="28AC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472E4F"/>
    <w:multiLevelType w:val="hybridMultilevel"/>
    <w:tmpl w:val="82AA36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2309785">
    <w:abstractNumId w:val="15"/>
  </w:num>
  <w:num w:numId="2" w16cid:durableId="1328745467">
    <w:abstractNumId w:val="12"/>
  </w:num>
  <w:num w:numId="3" w16cid:durableId="2129473363">
    <w:abstractNumId w:val="19"/>
  </w:num>
  <w:num w:numId="4" w16cid:durableId="1398024">
    <w:abstractNumId w:val="6"/>
  </w:num>
  <w:num w:numId="5" w16cid:durableId="1425759419">
    <w:abstractNumId w:val="13"/>
  </w:num>
  <w:num w:numId="6" w16cid:durableId="937102711">
    <w:abstractNumId w:val="11"/>
  </w:num>
  <w:num w:numId="7" w16cid:durableId="1950625811">
    <w:abstractNumId w:val="0"/>
  </w:num>
  <w:num w:numId="8" w16cid:durableId="793446901">
    <w:abstractNumId w:val="4"/>
  </w:num>
  <w:num w:numId="9" w16cid:durableId="414403373">
    <w:abstractNumId w:val="8"/>
  </w:num>
  <w:num w:numId="10" w16cid:durableId="22247487">
    <w:abstractNumId w:val="17"/>
  </w:num>
  <w:num w:numId="11" w16cid:durableId="1619098400">
    <w:abstractNumId w:val="20"/>
  </w:num>
  <w:num w:numId="12" w16cid:durableId="1060590536">
    <w:abstractNumId w:val="2"/>
  </w:num>
  <w:num w:numId="13" w16cid:durableId="1145977367">
    <w:abstractNumId w:val="16"/>
  </w:num>
  <w:num w:numId="14" w16cid:durableId="1902906893">
    <w:abstractNumId w:val="9"/>
  </w:num>
  <w:num w:numId="15" w16cid:durableId="1276399098">
    <w:abstractNumId w:val="5"/>
  </w:num>
  <w:num w:numId="16" w16cid:durableId="1755126317">
    <w:abstractNumId w:val="18"/>
  </w:num>
  <w:num w:numId="17" w16cid:durableId="2438793">
    <w:abstractNumId w:val="21"/>
  </w:num>
  <w:num w:numId="18" w16cid:durableId="525289811">
    <w:abstractNumId w:val="10"/>
  </w:num>
  <w:num w:numId="19" w16cid:durableId="2111314349">
    <w:abstractNumId w:val="14"/>
  </w:num>
  <w:num w:numId="20" w16cid:durableId="336810302">
    <w:abstractNumId w:val="1"/>
  </w:num>
  <w:num w:numId="21" w16cid:durableId="1770738528">
    <w:abstractNumId w:val="3"/>
  </w:num>
  <w:num w:numId="22" w16cid:durableId="1651700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B14"/>
    <w:rsid w:val="000373F5"/>
    <w:rsid w:val="001D3B64"/>
    <w:rsid w:val="00202517"/>
    <w:rsid w:val="002B0B14"/>
    <w:rsid w:val="002F1D9E"/>
    <w:rsid w:val="00407F4D"/>
    <w:rsid w:val="00424C59"/>
    <w:rsid w:val="00453786"/>
    <w:rsid w:val="00527449"/>
    <w:rsid w:val="006C022E"/>
    <w:rsid w:val="00702C20"/>
    <w:rsid w:val="007371E0"/>
    <w:rsid w:val="007B1B1A"/>
    <w:rsid w:val="007D4AE5"/>
    <w:rsid w:val="008043DB"/>
    <w:rsid w:val="00B647C5"/>
    <w:rsid w:val="00BC6A18"/>
    <w:rsid w:val="00D254DA"/>
    <w:rsid w:val="00D61CB1"/>
    <w:rsid w:val="00EC1FFA"/>
    <w:rsid w:val="00F5233F"/>
    <w:rsid w:val="00F61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82C5A"/>
  <w15:chartTrackingRefBased/>
  <w15:docId w15:val="{CAD51215-0C0F-4CAA-BA9A-651692A4B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517"/>
  </w:style>
  <w:style w:type="paragraph" w:styleId="Heading1">
    <w:name w:val="heading 1"/>
    <w:basedOn w:val="Normal"/>
    <w:next w:val="Normal"/>
    <w:link w:val="Heading1Char"/>
    <w:uiPriority w:val="9"/>
    <w:qFormat/>
    <w:rsid w:val="002B0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B1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523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233F"/>
  </w:style>
  <w:style w:type="paragraph" w:styleId="Footer">
    <w:name w:val="footer"/>
    <w:basedOn w:val="Normal"/>
    <w:link w:val="FooterChar"/>
    <w:uiPriority w:val="99"/>
    <w:unhideWhenUsed/>
    <w:rsid w:val="00F523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23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13</Pages>
  <Words>1989</Words>
  <Characters>11342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Gowtham</dc:creator>
  <cp:keywords/>
  <dc:description/>
  <cp:lastModifiedBy>Nithin Gowtham</cp:lastModifiedBy>
  <cp:revision>6</cp:revision>
  <cp:lastPrinted>2025-10-27T01:47:00Z</cp:lastPrinted>
  <dcterms:created xsi:type="dcterms:W3CDTF">2025-10-26T23:50:00Z</dcterms:created>
  <dcterms:modified xsi:type="dcterms:W3CDTF">2025-10-27T01:48:00Z</dcterms:modified>
</cp:coreProperties>
</file>