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A071E" w14:textId="11D9DF6E" w:rsidR="003F2917" w:rsidRPr="003F2917" w:rsidRDefault="003F2917" w:rsidP="003F291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 w:rsidRPr="003F2917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Write a script that builds three EC2 Instances and returns the Public IP of 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 xml:space="preserve">     </w:t>
      </w:r>
      <w:r w:rsidRPr="003F2917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>each instance. Use ubuntu AMI.(use t2.micro)</w:t>
      </w:r>
    </w:p>
    <w:p w14:paraId="232284B3" w14:textId="2BACCF2B" w:rsidR="00AD0A21" w:rsidRDefault="00AD0A21" w:rsidP="003F2917">
      <w:pPr>
        <w:ind w:left="360"/>
      </w:pPr>
    </w:p>
    <w:p w14:paraId="1F945CBF" w14:textId="64C95457" w:rsidR="003F2917" w:rsidRDefault="003F2917" w:rsidP="003F2917">
      <w:pPr>
        <w:ind w:left="360"/>
      </w:pPr>
      <w:r>
        <w:rPr>
          <w:noProof/>
        </w:rPr>
        <w:drawing>
          <wp:inline distT="0" distB="0" distL="0" distR="0" wp14:anchorId="6DFCE8A8" wp14:editId="61DD6994">
            <wp:extent cx="5731510" cy="14820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6D97" w14:textId="56639685" w:rsidR="00D32DEC" w:rsidRDefault="00D32DEC" w:rsidP="003F2917">
      <w:pPr>
        <w:ind w:left="360"/>
      </w:pPr>
      <w:r>
        <w:t xml:space="preserve">Step1:- To create a 3 instances on </w:t>
      </w:r>
      <w:proofErr w:type="spellStart"/>
      <w:r>
        <w:t>tcp</w:t>
      </w:r>
      <w:proofErr w:type="spellEnd"/>
      <w:r>
        <w:t xml:space="preserve"> protocol and allow other incoming traffic using </w:t>
      </w:r>
      <w:proofErr w:type="spellStart"/>
      <w:r>
        <w:t>cidr</w:t>
      </w:r>
      <w:proofErr w:type="spellEnd"/>
      <w:r>
        <w:t xml:space="preserve"> from port 22. Creating resource of ec2 and using </w:t>
      </w:r>
      <w:proofErr w:type="spellStart"/>
      <w:r>
        <w:t>ImageId</w:t>
      </w:r>
      <w:proofErr w:type="spellEnd"/>
      <w:r>
        <w:t xml:space="preserve"> of ubuntu using </w:t>
      </w:r>
      <w:proofErr w:type="spellStart"/>
      <w:r>
        <w:t>instancetype</w:t>
      </w:r>
      <w:proofErr w:type="spellEnd"/>
      <w:r>
        <w:t xml:space="preserve"> of t2.micro and it can </w:t>
      </w:r>
      <w:r w:rsidR="00CD696F">
        <w:t xml:space="preserve">increase the </w:t>
      </w:r>
      <w:proofErr w:type="spellStart"/>
      <w:r w:rsidR="00CD696F">
        <w:t>maxcount</w:t>
      </w:r>
      <w:proofErr w:type="spellEnd"/>
      <w:r w:rsidR="00CD696F">
        <w:t xml:space="preserve"> of instances to 3 </w:t>
      </w:r>
    </w:p>
    <w:p w14:paraId="508B8DBA" w14:textId="26C022A9" w:rsidR="003F2917" w:rsidRDefault="003F2917" w:rsidP="003F2917">
      <w:pPr>
        <w:ind w:left="360"/>
      </w:pPr>
    </w:p>
    <w:p w14:paraId="33FE728E" w14:textId="459262EE" w:rsidR="003F2917" w:rsidRDefault="003F2917" w:rsidP="003F2917">
      <w:pPr>
        <w:ind w:left="360"/>
      </w:pPr>
      <w:r>
        <w:rPr>
          <w:noProof/>
        </w:rPr>
        <w:drawing>
          <wp:inline distT="0" distB="0" distL="0" distR="0" wp14:anchorId="6BFA47CE" wp14:editId="6D5EB26B">
            <wp:extent cx="5731510" cy="28333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0C8B" w14:textId="2F047725" w:rsidR="00CD696F" w:rsidRDefault="00CD696F" w:rsidP="003F2917">
      <w:pPr>
        <w:ind w:left="360"/>
      </w:pPr>
      <w:r>
        <w:t>Step2:- The private key pair is generated and used by further reference and outputs the data instances in json format</w:t>
      </w:r>
    </w:p>
    <w:p w14:paraId="587F6B33" w14:textId="3740E3C4" w:rsidR="003F2917" w:rsidRDefault="003F2917" w:rsidP="003F2917">
      <w:pPr>
        <w:ind w:left="360"/>
      </w:pPr>
    </w:p>
    <w:p w14:paraId="4F6E9C7C" w14:textId="595BA407" w:rsidR="003F2917" w:rsidRDefault="003F2917" w:rsidP="003F2917">
      <w:pPr>
        <w:ind w:left="360"/>
      </w:pPr>
      <w:r>
        <w:rPr>
          <w:noProof/>
        </w:rPr>
        <w:drawing>
          <wp:inline distT="0" distB="0" distL="0" distR="0" wp14:anchorId="1D227EE5" wp14:editId="1A3A4102">
            <wp:extent cx="5731510" cy="219011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755D" w14:textId="401EF1B3" w:rsidR="00CD696F" w:rsidRDefault="00CD696F" w:rsidP="003F2917">
      <w:pPr>
        <w:ind w:left="360"/>
      </w:pPr>
      <w:r>
        <w:t xml:space="preserve">So here the 3 instances are created and </w:t>
      </w:r>
      <w:proofErr w:type="spellStart"/>
      <w:r>
        <w:t>its</w:t>
      </w:r>
      <w:proofErr w:type="spellEnd"/>
      <w:r>
        <w:t xml:space="preserve"> in running state using the configurations accordingly</w:t>
      </w:r>
    </w:p>
    <w:p w14:paraId="794D7A1B" w14:textId="69E1E899" w:rsidR="003F2917" w:rsidRDefault="003F2917" w:rsidP="003F2917">
      <w:pPr>
        <w:ind w:left="360"/>
      </w:pPr>
    </w:p>
    <w:p w14:paraId="1AA5266D" w14:textId="252E8EAE" w:rsidR="003F2917" w:rsidRDefault="003F2917" w:rsidP="003F2917">
      <w:pPr>
        <w:ind w:left="360"/>
      </w:pPr>
      <w:r>
        <w:rPr>
          <w:noProof/>
        </w:rPr>
        <w:drawing>
          <wp:inline distT="0" distB="0" distL="0" distR="0" wp14:anchorId="09FB16F6" wp14:editId="0255807B">
            <wp:extent cx="5731510" cy="17106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233" w14:textId="7E2B2675" w:rsidR="003F2917" w:rsidRDefault="003F2917" w:rsidP="003F2917">
      <w:pPr>
        <w:ind w:left="360"/>
      </w:pPr>
    </w:p>
    <w:p w14:paraId="586F4CD1" w14:textId="256C4D0B" w:rsidR="00CD696F" w:rsidRDefault="00CD696F" w:rsidP="003F2917">
      <w:pPr>
        <w:ind w:left="360"/>
      </w:pPr>
      <w:r>
        <w:t xml:space="preserve">Configurations like AMI ID of ubuntu and name of ubuntu.. </w:t>
      </w:r>
    </w:p>
    <w:p w14:paraId="0E3E4C73" w14:textId="07079DEA" w:rsidR="003F2917" w:rsidRDefault="003F2917" w:rsidP="003F2917">
      <w:pPr>
        <w:ind w:left="360"/>
      </w:pPr>
    </w:p>
    <w:p w14:paraId="4D49BA89" w14:textId="3C13C8C2" w:rsidR="003F2917" w:rsidRPr="00E027B0" w:rsidRDefault="003F2917" w:rsidP="003F291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 w:rsidRPr="003F2917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>Write a script that snapshots a volume in us-west2.</w:t>
      </w:r>
    </w:p>
    <w:p w14:paraId="7923AF31" w14:textId="624C26C0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1E777D07" w14:textId="46D477F0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AFDE152" wp14:editId="7CAD0BCE">
            <wp:extent cx="5731510" cy="35718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FCF7" w14:textId="0F9E92CA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Step1:-The resource of ec2 with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us-west2 using the volume ID accepting as input it creates a snapshot and tags it accordingly.</w:t>
      </w:r>
    </w:p>
    <w:p w14:paraId="51720E3F" w14:textId="1F996FF0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5C6816FD" w14:textId="2046C8B8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568F0865" w14:textId="4841E475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22E62736" w14:textId="727AF9C3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72CCA20D" w14:textId="2F71C270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3A3D03F3" w14:textId="51CD6322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4F60F1BB" w14:textId="55267FBA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40FEF8E2" w14:textId="109EC8AD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36854EC5" w14:textId="77777777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58DE02E4" w14:textId="612C191F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4E3972AA" w14:textId="28765B56" w:rsidR="00E027B0" w:rsidRPr="00E027B0" w:rsidRDefault="00E027B0" w:rsidP="00E027B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 w:rsidRPr="00E027B0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lastRenderedPageBreak/>
        <w:t>Write a script that will create 2 EC2 instances and add them to the new Elastic Load Balancer.</w:t>
      </w:r>
    </w:p>
    <w:p w14:paraId="5F9AB4DA" w14:textId="7F8A5669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7922000A" w14:textId="332B9EB4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BB8C083" wp14:editId="5EA070BA">
            <wp:extent cx="5731510" cy="39573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2FA4" w14:textId="52F62A0A" w:rsidR="00CD696F" w:rsidRDefault="00CD696F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Step1:-</w:t>
      </w:r>
      <w:r w:rsidR="006B7F24">
        <w:rPr>
          <w:rFonts w:ascii="Times New Roman" w:eastAsia="Times New Roman" w:hAnsi="Times New Roman" w:cs="Times New Roman"/>
          <w:lang w:eastAsia="en-GB"/>
        </w:rPr>
        <w:t>Using</w:t>
      </w:r>
      <w:r>
        <w:rPr>
          <w:rFonts w:ascii="Times New Roman" w:eastAsia="Times New Roman" w:hAnsi="Times New Roman" w:cs="Times New Roman"/>
          <w:lang w:eastAsia="en-GB"/>
        </w:rPr>
        <w:t xml:space="preserve"> </w:t>
      </w:r>
      <w:r w:rsidR="006B7F24">
        <w:rPr>
          <w:rFonts w:ascii="Times New Roman" w:eastAsia="Times New Roman" w:hAnsi="Times New Roman" w:cs="Times New Roman"/>
          <w:lang w:eastAsia="en-GB"/>
        </w:rPr>
        <w:t xml:space="preserve">low level connection we can connect to </w:t>
      </w:r>
      <w:proofErr w:type="spellStart"/>
      <w:r w:rsidR="006B7F24">
        <w:rPr>
          <w:rFonts w:ascii="Times New Roman" w:eastAsia="Times New Roman" w:hAnsi="Times New Roman" w:cs="Times New Roman"/>
          <w:lang w:eastAsia="en-GB"/>
        </w:rPr>
        <w:t>elb</w:t>
      </w:r>
      <w:proofErr w:type="spellEnd"/>
      <w:r w:rsidR="006B7F24">
        <w:rPr>
          <w:rFonts w:ascii="Times New Roman" w:eastAsia="Times New Roman" w:hAnsi="Times New Roman" w:cs="Times New Roman"/>
          <w:lang w:eastAsia="en-GB"/>
        </w:rPr>
        <w:t xml:space="preserve"> resource and from that we can create </w:t>
      </w:r>
      <w:proofErr w:type="spellStart"/>
      <w:r w:rsidR="006B7F24">
        <w:rPr>
          <w:rFonts w:ascii="Times New Roman" w:eastAsia="Times New Roman" w:hAnsi="Times New Roman" w:cs="Times New Roman"/>
          <w:lang w:eastAsia="en-GB"/>
        </w:rPr>
        <w:t>aload</w:t>
      </w:r>
      <w:proofErr w:type="spellEnd"/>
      <w:r w:rsidR="006B7F24">
        <w:rPr>
          <w:rFonts w:ascii="Times New Roman" w:eastAsia="Times New Roman" w:hAnsi="Times New Roman" w:cs="Times New Roman"/>
          <w:lang w:eastAsia="en-GB"/>
        </w:rPr>
        <w:t xml:space="preserve"> balancer with </w:t>
      </w:r>
      <w:proofErr w:type="spellStart"/>
      <w:r w:rsidR="006B7F24">
        <w:rPr>
          <w:rFonts w:ascii="Times New Roman" w:eastAsia="Times New Roman" w:hAnsi="Times New Roman" w:cs="Times New Roman"/>
          <w:lang w:eastAsia="en-GB"/>
        </w:rPr>
        <w:t>a</w:t>
      </w:r>
      <w:proofErr w:type="spellEnd"/>
      <w:r w:rsidR="006B7F24">
        <w:rPr>
          <w:rFonts w:ascii="Times New Roman" w:eastAsia="Times New Roman" w:hAnsi="Times New Roman" w:cs="Times New Roman"/>
          <w:lang w:eastAsia="en-GB"/>
        </w:rPr>
        <w:t xml:space="preserve"> appropriate name by accepting </w:t>
      </w:r>
      <w:proofErr w:type="spellStart"/>
      <w:r w:rsidR="006B7F24">
        <w:rPr>
          <w:rFonts w:ascii="Times New Roman" w:eastAsia="Times New Roman" w:hAnsi="Times New Roman" w:cs="Times New Roman"/>
          <w:lang w:eastAsia="en-GB"/>
        </w:rPr>
        <w:t>linsteners</w:t>
      </w:r>
      <w:proofErr w:type="spellEnd"/>
      <w:r w:rsidR="006B7F24">
        <w:rPr>
          <w:rFonts w:ascii="Times New Roman" w:eastAsia="Times New Roman" w:hAnsi="Times New Roman" w:cs="Times New Roman"/>
          <w:lang w:eastAsia="en-GB"/>
        </w:rPr>
        <w:t xml:space="preserve"> as parameters which accepts which protocol, </w:t>
      </w:r>
      <w:proofErr w:type="spellStart"/>
      <w:r w:rsidR="006B7F24">
        <w:rPr>
          <w:rFonts w:ascii="Times New Roman" w:eastAsia="Times New Roman" w:hAnsi="Times New Roman" w:cs="Times New Roman"/>
          <w:lang w:eastAsia="en-GB"/>
        </w:rPr>
        <w:t>instanceport</w:t>
      </w:r>
      <w:proofErr w:type="spellEnd"/>
      <w:r w:rsidR="006B7F24">
        <w:rPr>
          <w:rFonts w:ascii="Times New Roman" w:eastAsia="Times New Roman" w:hAnsi="Times New Roman" w:cs="Times New Roman"/>
          <w:lang w:eastAsia="en-GB"/>
        </w:rPr>
        <w:t xml:space="preserve"> number, </w:t>
      </w:r>
      <w:proofErr w:type="spellStart"/>
      <w:r w:rsidR="006B7F24">
        <w:rPr>
          <w:rFonts w:ascii="Times New Roman" w:eastAsia="Times New Roman" w:hAnsi="Times New Roman" w:cs="Times New Roman"/>
          <w:lang w:eastAsia="en-GB"/>
        </w:rPr>
        <w:t>loadbalancerport</w:t>
      </w:r>
      <w:proofErr w:type="spellEnd"/>
      <w:r w:rsidR="006B7F24">
        <w:rPr>
          <w:rFonts w:ascii="Times New Roman" w:eastAsia="Times New Roman" w:hAnsi="Times New Roman" w:cs="Times New Roman"/>
          <w:lang w:eastAsia="en-GB"/>
        </w:rPr>
        <w:t xml:space="preserve"> number etc..</w:t>
      </w:r>
    </w:p>
    <w:p w14:paraId="22EC4CAF" w14:textId="4E50DEED" w:rsidR="006B7F24" w:rsidRDefault="006B7F24" w:rsidP="006B7F24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And configuring availability zones to be inside region any instance can go to any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any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zones and finally registering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insatances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by attaching them into load balancer by their IDs</w:t>
      </w:r>
    </w:p>
    <w:p w14:paraId="0F850AE9" w14:textId="7E0033D4" w:rsidR="00F24AF1" w:rsidRDefault="00F24AF1" w:rsidP="006B7F24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68D14C24" w14:textId="77777777" w:rsidR="00F24AF1" w:rsidRDefault="00F24AF1" w:rsidP="006B7F24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3283F208" w14:textId="0AE8E30B" w:rsidR="00E027B0" w:rsidRDefault="00E027B0" w:rsidP="00F24AF1">
      <w:pPr>
        <w:rPr>
          <w:rFonts w:ascii="Times New Roman" w:eastAsia="Times New Roman" w:hAnsi="Times New Roman" w:cs="Times New Roman"/>
          <w:lang w:eastAsia="en-GB"/>
        </w:rPr>
      </w:pPr>
    </w:p>
    <w:p w14:paraId="052B524A" w14:textId="3422D544" w:rsidR="006B7F24" w:rsidRDefault="00E027B0" w:rsidP="006B7F24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3EF57AA" wp14:editId="6E296F63">
            <wp:extent cx="5731510" cy="585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4CD" w14:textId="3C6138F7" w:rsidR="006B7F24" w:rsidRDefault="006B7F24" w:rsidP="006B7F24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All the configuration values can be seen here as output </w:t>
      </w:r>
      <w:r w:rsidR="00F24AF1">
        <w:rPr>
          <w:rFonts w:ascii="Times New Roman" w:eastAsia="Times New Roman" w:hAnsi="Times New Roman" w:cs="Times New Roman"/>
          <w:lang w:eastAsia="en-GB"/>
        </w:rPr>
        <w:t>in json format.</w:t>
      </w:r>
    </w:p>
    <w:p w14:paraId="38F778D0" w14:textId="77777777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7D0D4154" w14:textId="72A593AF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551FA84E" w14:textId="630B7CE9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236DA105" wp14:editId="1AC5D6B9">
            <wp:extent cx="5731510" cy="2049780"/>
            <wp:effectExtent l="0" t="0" r="0" b="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E28" w14:textId="016C4E54" w:rsidR="00F24AF1" w:rsidRDefault="00F24AF1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Here we can find the output which shows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nithin-loadbalancer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is the name and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loadbalancer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created and attached with the instances indicating with their ids.</w:t>
      </w:r>
    </w:p>
    <w:p w14:paraId="61F242ED" w14:textId="38C3B687" w:rsidR="00E027B0" w:rsidRDefault="00F24AF1" w:rsidP="00F24AF1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Now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loadbalancer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can serve traffic to2 of the instances.</w:t>
      </w:r>
    </w:p>
    <w:p w14:paraId="473E39A0" w14:textId="77777777" w:rsidR="00F24AF1" w:rsidRDefault="00F24AF1" w:rsidP="00F24AF1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2986239A" w14:textId="77777777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3D05ECB0" w14:textId="1A109C18" w:rsidR="00E027B0" w:rsidRPr="00E027B0" w:rsidRDefault="00E027B0" w:rsidP="00E027B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 w:rsidRPr="00E027B0">
        <w:rPr>
          <w:rFonts w:ascii="-webkit-standard" w:eastAsia="Times New Roman" w:hAnsi="-webkit-standard" w:cs="Times New Roman"/>
          <w:color w:val="000000"/>
          <w:sz w:val="27"/>
          <w:szCs w:val="27"/>
          <w:lang w:eastAsia="en-GB"/>
        </w:rPr>
        <w:t>Write a script to create S3 bucket and upload a bunch of files to it.</w:t>
      </w:r>
    </w:p>
    <w:p w14:paraId="0A4113B2" w14:textId="32931DA2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50E491F0" w14:textId="5D4473E7" w:rsidR="00E027B0" w:rsidRDefault="00966561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61F3A30" wp14:editId="43DD9550">
            <wp:extent cx="5731510" cy="1648460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947A" w14:textId="6176A892" w:rsidR="00F24AF1" w:rsidRDefault="00F24AF1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Creating a low level connection to s3 bucket resource with a name nithin-hu19-bucket</w:t>
      </w:r>
      <w:r w:rsidR="00966561">
        <w:rPr>
          <w:rFonts w:ascii="Times New Roman" w:eastAsia="Times New Roman" w:hAnsi="Times New Roman" w:cs="Times New Roman"/>
          <w:lang w:eastAsia="en-GB"/>
        </w:rPr>
        <w:t xml:space="preserve"> and uploading files into bucket.</w:t>
      </w:r>
    </w:p>
    <w:p w14:paraId="44F526BD" w14:textId="77777777" w:rsidR="00BE4E57" w:rsidRDefault="00BE4E57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071C22C3" w14:textId="5D6E5274" w:rsidR="00BE4E57" w:rsidRDefault="00BE4E57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6C5E0E25" w14:textId="1A14EF6A" w:rsidR="00BE4E57" w:rsidRDefault="00BE4E57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211778E" wp14:editId="1E087D07">
            <wp:extent cx="5731510" cy="21609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6444" w14:textId="2C18ECD3" w:rsidR="00F24AF1" w:rsidRDefault="00F24AF1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Bucket is created with a appropriate name given to it</w:t>
      </w:r>
    </w:p>
    <w:p w14:paraId="19FD42C3" w14:textId="77777777" w:rsidR="00BE4E57" w:rsidRDefault="00BE4E57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1014BE76" w14:textId="49060964" w:rsidR="00BE4E57" w:rsidRDefault="00BE4E57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07A33027" w14:textId="5ACF1029" w:rsidR="00BE4E57" w:rsidRDefault="00BE4E57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6D7F1436" wp14:editId="4F9F394B">
            <wp:extent cx="5731510" cy="219583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ED14" w14:textId="3A432EC6" w:rsidR="009E1C0A" w:rsidRDefault="009E1C0A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Output of files uploaded to it.</w:t>
      </w:r>
    </w:p>
    <w:p w14:paraId="5CB7E6AF" w14:textId="77777777" w:rsidR="00BE4E57" w:rsidRDefault="00BE4E57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78309E08" w14:textId="3F25ABF2" w:rsidR="00BE4E57" w:rsidRDefault="00BE4E57" w:rsidP="00BE4E57">
      <w:pPr>
        <w:pStyle w:val="NormalWeb"/>
        <w:numPr>
          <w:ilvl w:val="0"/>
          <w:numId w:val="2"/>
        </w:numPr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Write code that deletes everything you have created from these exercises. It should: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C2B864C" w14:textId="73FFC70D" w:rsidR="00BE4E57" w:rsidRDefault="00BE4E57" w:rsidP="00BE4E57">
      <w:pPr>
        <w:pStyle w:val="NormalWeb"/>
        <w:ind w:firstLine="720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a.)</w:t>
      </w:r>
      <w:r>
        <w:rPr>
          <w:rFonts w:ascii="-webkit-standard" w:hAnsi="-webkit-standard"/>
          <w:color w:val="000000"/>
        </w:rPr>
        <w:t>Stop and Delete all EC2 instances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5EB8FAFC" w14:textId="6450C19E" w:rsidR="00BE4E57" w:rsidRDefault="00BE4E57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              b.)</w:t>
      </w:r>
      <w:r>
        <w:rPr>
          <w:rFonts w:ascii="-webkit-standard" w:hAnsi="-webkit-standard"/>
          <w:color w:val="000000"/>
        </w:rPr>
        <w:t>Delete all Volumes.</w:t>
      </w:r>
    </w:p>
    <w:p w14:paraId="1DDEE0D5" w14:textId="0920AFC8" w:rsidR="00BE4E57" w:rsidRDefault="00BE4E57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49CA22A2" wp14:editId="32DED4D6">
            <wp:extent cx="5731510" cy="1557655"/>
            <wp:effectExtent l="0" t="0" r="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5EA" w14:textId="7B0868C6" w:rsidR="009E1C0A" w:rsidRDefault="009E1C0A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Step1:-select the instance ids and </w:t>
      </w:r>
      <w:proofErr w:type="spellStart"/>
      <w:r>
        <w:rPr>
          <w:rFonts w:ascii="-webkit-standard" w:hAnsi="-webkit-standard"/>
          <w:color w:val="000000"/>
        </w:rPr>
        <w:t>parallely</w:t>
      </w:r>
      <w:proofErr w:type="spellEnd"/>
      <w:r>
        <w:rPr>
          <w:rFonts w:ascii="-webkit-standard" w:hAnsi="-webkit-standard"/>
          <w:color w:val="000000"/>
        </w:rPr>
        <w:t xml:space="preserve"> create a resource like ec2 and with the help of instance filter out the ids and stop the running ones. </w:t>
      </w:r>
    </w:p>
    <w:p w14:paraId="135C14AB" w14:textId="41664648" w:rsidR="009E1C0A" w:rsidRDefault="00106B9B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42F2A93D" wp14:editId="399DA777">
            <wp:extent cx="5731510" cy="171386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112D" w14:textId="762D376F" w:rsidR="009E1C0A" w:rsidRDefault="009E1C0A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Output shows running </w:t>
      </w:r>
      <w:proofErr w:type="spellStart"/>
      <w:r>
        <w:rPr>
          <w:rFonts w:ascii="-webkit-standard" w:hAnsi="-webkit-standard"/>
          <w:color w:val="000000"/>
        </w:rPr>
        <w:t>intances</w:t>
      </w:r>
      <w:proofErr w:type="spellEnd"/>
      <w:r>
        <w:rPr>
          <w:rFonts w:ascii="-webkit-standard" w:hAnsi="-webkit-standard"/>
          <w:color w:val="000000"/>
        </w:rPr>
        <w:t xml:space="preserve"> been stopped</w:t>
      </w:r>
    </w:p>
    <w:p w14:paraId="2ABB0B43" w14:textId="0CA862E7" w:rsidR="00106B9B" w:rsidRDefault="00106B9B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lastRenderedPageBreak/>
        <w:drawing>
          <wp:inline distT="0" distB="0" distL="0" distR="0" wp14:anchorId="352B20E4" wp14:editId="1226F1BF">
            <wp:extent cx="5731510" cy="153479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9296" w14:textId="7889C73E" w:rsidR="009E1C0A" w:rsidRDefault="009E1C0A" w:rsidP="009E1C0A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Step</w:t>
      </w:r>
      <w:r>
        <w:rPr>
          <w:rFonts w:ascii="-webkit-standard" w:hAnsi="-webkit-standard"/>
          <w:color w:val="000000"/>
        </w:rPr>
        <w:t>1</w:t>
      </w:r>
      <w:r>
        <w:rPr>
          <w:rFonts w:ascii="-webkit-standard" w:hAnsi="-webkit-standard"/>
          <w:color w:val="000000"/>
        </w:rPr>
        <w:t xml:space="preserve">:-select the instance ids and </w:t>
      </w:r>
      <w:proofErr w:type="spellStart"/>
      <w:r>
        <w:rPr>
          <w:rFonts w:ascii="-webkit-standard" w:hAnsi="-webkit-standard"/>
          <w:color w:val="000000"/>
        </w:rPr>
        <w:t>parallely</w:t>
      </w:r>
      <w:proofErr w:type="spellEnd"/>
      <w:r>
        <w:rPr>
          <w:rFonts w:ascii="-webkit-standard" w:hAnsi="-webkit-standard"/>
          <w:color w:val="000000"/>
        </w:rPr>
        <w:t xml:space="preserve"> create a resource like ec2 and with the help of instance filter out the ids and </w:t>
      </w:r>
      <w:r>
        <w:rPr>
          <w:rFonts w:ascii="-webkit-standard" w:hAnsi="-webkit-standard"/>
          <w:color w:val="000000"/>
        </w:rPr>
        <w:t>terminate</w:t>
      </w:r>
      <w:r>
        <w:rPr>
          <w:rFonts w:ascii="-webkit-standard" w:hAnsi="-webkit-standard"/>
          <w:color w:val="000000"/>
        </w:rPr>
        <w:t xml:space="preserve"> the </w:t>
      </w:r>
      <w:r>
        <w:rPr>
          <w:rFonts w:ascii="-webkit-standard" w:hAnsi="-webkit-standard"/>
          <w:color w:val="000000"/>
        </w:rPr>
        <w:t>stopped</w:t>
      </w:r>
      <w:r>
        <w:rPr>
          <w:rFonts w:ascii="-webkit-standard" w:hAnsi="-webkit-standard"/>
          <w:color w:val="000000"/>
        </w:rPr>
        <w:t xml:space="preserve"> ones. </w:t>
      </w:r>
    </w:p>
    <w:p w14:paraId="32E6EBD8" w14:textId="77777777" w:rsidR="009E1C0A" w:rsidRDefault="009E1C0A" w:rsidP="00BE4E57">
      <w:pPr>
        <w:pStyle w:val="NormalWeb"/>
        <w:rPr>
          <w:rFonts w:ascii="-webkit-standard" w:hAnsi="-webkit-standard"/>
          <w:color w:val="000000"/>
        </w:rPr>
      </w:pPr>
    </w:p>
    <w:p w14:paraId="698CA216" w14:textId="0FC12DB8" w:rsidR="00106B9B" w:rsidRDefault="00106B9B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3177F870" wp14:editId="3CCF1B90">
            <wp:extent cx="5731510" cy="144081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B5BA" w14:textId="73897835" w:rsidR="009E1C0A" w:rsidRDefault="009E1C0A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Output shows </w:t>
      </w:r>
      <w:r>
        <w:rPr>
          <w:rFonts w:ascii="-webkit-standard" w:hAnsi="-webkit-standard"/>
          <w:color w:val="000000"/>
        </w:rPr>
        <w:t>stopped</w:t>
      </w:r>
      <w:r>
        <w:rPr>
          <w:rFonts w:ascii="-webkit-standard" w:hAnsi="-webkit-standard"/>
          <w:color w:val="000000"/>
        </w:rPr>
        <w:t xml:space="preserve"> </w:t>
      </w:r>
      <w:proofErr w:type="spellStart"/>
      <w:r>
        <w:rPr>
          <w:rFonts w:ascii="-webkit-standard" w:hAnsi="-webkit-standard"/>
          <w:color w:val="000000"/>
        </w:rPr>
        <w:t>intances</w:t>
      </w:r>
      <w:proofErr w:type="spellEnd"/>
      <w:r>
        <w:rPr>
          <w:rFonts w:ascii="-webkit-standard" w:hAnsi="-webkit-standard"/>
          <w:color w:val="000000"/>
        </w:rPr>
        <w:t xml:space="preserve"> been </w:t>
      </w:r>
      <w:r>
        <w:rPr>
          <w:rFonts w:ascii="-webkit-standard" w:hAnsi="-webkit-standard"/>
          <w:color w:val="000000"/>
        </w:rPr>
        <w:t>terminated</w:t>
      </w:r>
    </w:p>
    <w:p w14:paraId="5A3AD7F4" w14:textId="2073842B" w:rsidR="00106B9B" w:rsidRDefault="00106B9B" w:rsidP="00BE4E57">
      <w:pPr>
        <w:pStyle w:val="NormalWeb"/>
        <w:rPr>
          <w:rFonts w:ascii="-webkit-standard" w:hAnsi="-webkit-standard"/>
          <w:color w:val="000000"/>
        </w:rPr>
      </w:pPr>
    </w:p>
    <w:p w14:paraId="0AA21C19" w14:textId="7BD58375" w:rsidR="00106B9B" w:rsidRDefault="00106B9B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drawing>
          <wp:inline distT="0" distB="0" distL="0" distR="0" wp14:anchorId="0E7AC934" wp14:editId="1B46D1DE">
            <wp:extent cx="5731510" cy="21875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6CEE" w14:textId="4982D320" w:rsidR="00106B9B" w:rsidRDefault="009E1C0A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By configuring the region and selecting resource like ec2 </w:t>
      </w:r>
      <w:r w:rsidR="00294CCB">
        <w:rPr>
          <w:rFonts w:ascii="-webkit-standard" w:hAnsi="-webkit-standard"/>
          <w:color w:val="000000"/>
        </w:rPr>
        <w:t xml:space="preserve">accept the volume ID and checked </w:t>
      </w:r>
      <w:proofErr w:type="spellStart"/>
      <w:r w:rsidR="00294CCB">
        <w:rPr>
          <w:rFonts w:ascii="-webkit-standard" w:hAnsi="-webkit-standard"/>
          <w:color w:val="000000"/>
        </w:rPr>
        <w:t>wheather</w:t>
      </w:r>
      <w:proofErr w:type="spellEnd"/>
      <w:r w:rsidR="00294CCB">
        <w:rPr>
          <w:rFonts w:ascii="-webkit-standard" w:hAnsi="-webkit-standard"/>
          <w:color w:val="000000"/>
        </w:rPr>
        <w:t xml:space="preserve"> it exist or not. If it exist then delete the volume and print volume deleted.</w:t>
      </w:r>
    </w:p>
    <w:p w14:paraId="3B0E6ECF" w14:textId="3AEA48A5" w:rsidR="00106B9B" w:rsidRDefault="00106B9B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noProof/>
          <w:color w:val="000000"/>
        </w:rPr>
        <w:lastRenderedPageBreak/>
        <w:drawing>
          <wp:inline distT="0" distB="0" distL="0" distR="0" wp14:anchorId="38872F0B" wp14:editId="620E0823">
            <wp:extent cx="5731510" cy="1506855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A97F" w14:textId="3E238FBF" w:rsidR="00294CCB" w:rsidRDefault="00294CCB" w:rsidP="00BE4E57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Output to check </w:t>
      </w:r>
      <w:proofErr w:type="spellStart"/>
      <w:r>
        <w:rPr>
          <w:rFonts w:ascii="-webkit-standard" w:hAnsi="-webkit-standard"/>
          <w:color w:val="000000"/>
        </w:rPr>
        <w:t>wheather</w:t>
      </w:r>
      <w:proofErr w:type="spellEnd"/>
      <w:r>
        <w:rPr>
          <w:rFonts w:ascii="-webkit-standard" w:hAnsi="-webkit-standard"/>
          <w:color w:val="000000"/>
        </w:rPr>
        <w:t xml:space="preserve"> code runs till the end and gives expected results</w:t>
      </w:r>
    </w:p>
    <w:p w14:paraId="21D6BD3C" w14:textId="0D6DC229" w:rsidR="00BE4E57" w:rsidRPr="00BE4E57" w:rsidRDefault="00BE4E57" w:rsidP="00BE4E57">
      <w:pPr>
        <w:rPr>
          <w:rFonts w:ascii="Times New Roman" w:eastAsia="Times New Roman" w:hAnsi="Times New Roman" w:cs="Times New Roman"/>
          <w:lang w:eastAsia="en-GB"/>
        </w:rPr>
      </w:pPr>
    </w:p>
    <w:p w14:paraId="04E367BD" w14:textId="5385EC15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53BECB0D" w14:textId="77777777" w:rsid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277BB612" w14:textId="77777777" w:rsidR="00E027B0" w:rsidRP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73CCB5AA" w14:textId="77777777" w:rsidR="00E027B0" w:rsidRPr="00E027B0" w:rsidRDefault="00E027B0" w:rsidP="00E027B0">
      <w:pPr>
        <w:ind w:left="360"/>
        <w:rPr>
          <w:rFonts w:ascii="Times New Roman" w:eastAsia="Times New Roman" w:hAnsi="Times New Roman" w:cs="Times New Roman"/>
          <w:lang w:eastAsia="en-GB"/>
        </w:rPr>
      </w:pPr>
    </w:p>
    <w:p w14:paraId="4A41CE15" w14:textId="77777777" w:rsidR="003F2917" w:rsidRDefault="003F2917" w:rsidP="003F2917">
      <w:pPr>
        <w:ind w:left="360"/>
      </w:pPr>
    </w:p>
    <w:p w14:paraId="61D83C2E" w14:textId="3F899EA2" w:rsidR="003F2917" w:rsidRDefault="003F2917"/>
    <w:p w14:paraId="1D97723D" w14:textId="77777777" w:rsidR="003F2917" w:rsidRDefault="003F2917" w:rsidP="003F2917"/>
    <w:sectPr w:rsidR="003F2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-webkit-standard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E2B11"/>
    <w:multiLevelType w:val="hybridMultilevel"/>
    <w:tmpl w:val="F64A03FC"/>
    <w:lvl w:ilvl="0" w:tplc="CA0E3726">
      <w:start w:val="1"/>
      <w:numFmt w:val="decimal"/>
      <w:lvlText w:val="%1.)"/>
      <w:lvlJc w:val="left"/>
      <w:pPr>
        <w:ind w:left="1080" w:hanging="360"/>
      </w:pPr>
      <w:rPr>
        <w:rFonts w:ascii="-webkit-standard" w:hAnsi="-webkit-standard" w:hint="default"/>
        <w:color w:val="000000"/>
        <w:sz w:val="27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5C0767"/>
    <w:multiLevelType w:val="hybridMultilevel"/>
    <w:tmpl w:val="BC7207AA"/>
    <w:lvl w:ilvl="0" w:tplc="A9EEAC7C">
      <w:start w:val="1"/>
      <w:numFmt w:val="decimal"/>
      <w:lvlText w:val="%1.)"/>
      <w:lvlJc w:val="left"/>
      <w:pPr>
        <w:ind w:left="720" w:hanging="360"/>
      </w:pPr>
      <w:rPr>
        <w:rFonts w:ascii="-webkit-standard" w:hAnsi="-webkit-standard" w:hint="default"/>
        <w:color w:val="000000"/>
        <w:sz w:val="2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17"/>
    <w:rsid w:val="000629AF"/>
    <w:rsid w:val="00106B9B"/>
    <w:rsid w:val="00294CCB"/>
    <w:rsid w:val="003F2917"/>
    <w:rsid w:val="00462595"/>
    <w:rsid w:val="00542E2D"/>
    <w:rsid w:val="006B7F24"/>
    <w:rsid w:val="00966561"/>
    <w:rsid w:val="009E1C0A"/>
    <w:rsid w:val="009F5500"/>
    <w:rsid w:val="00AD0A21"/>
    <w:rsid w:val="00BE4E57"/>
    <w:rsid w:val="00CD696F"/>
    <w:rsid w:val="00D32DEC"/>
    <w:rsid w:val="00E027B0"/>
    <w:rsid w:val="00F24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D062CE"/>
  <w15:chartTrackingRefBased/>
  <w15:docId w15:val="{A838ABCE-4282-7B41-AD6D-CFA9B93BA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9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4E5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BE4E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4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L, Mr</dc:creator>
  <cp:keywords/>
  <dc:description/>
  <cp:lastModifiedBy>L, Mr</cp:lastModifiedBy>
  <cp:revision>5</cp:revision>
  <dcterms:created xsi:type="dcterms:W3CDTF">2021-11-26T01:50:00Z</dcterms:created>
  <dcterms:modified xsi:type="dcterms:W3CDTF">2021-11-26T02:52:00Z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2021-11-26T01:50:50Z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b922b2d7-08da-45ef-9819-8ce7ea4f7c61</vt:lpwstr>
  </property>
  <property fmtid="{D5CDD505-2E9C-101B-9397-08002B2CF9AE}" pid="8" name="MSIP_Label_ea60d57e-af5b-4752-ac57-3e4f28ca11dc_ContentBits">
    <vt:lpwstr>0</vt:lpwstr>
  </property>
</Properties>
</file>