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02C57"/>
          <w:sz w:val="40"/>
        </w:rPr>
        <w:t>Academic Integrity Declaration</w:t>
      </w:r>
    </w:p>
    <w:p>
      <w:pPr>
        <w:spacing w:before="0" w:after="280"/>
      </w:pPr>
      <w:r>
        <w:rPr>
          <w:rFonts w:ascii="Calibri" w:hAnsi="Calibri"/>
          <w:color w:val="646E78"/>
          <w:sz w:val="20"/>
        </w:rPr>
        <w:t>AUTOSAR HLD Intelligence &amp; Traceability Assistant  |  Student declaration | Editable signature form</w:t>
      </w:r>
    </w:p>
    <w:p>
      <w:pPr>
        <w:spacing w:before="240" w:after="100"/>
      </w:pPr>
      <w:r>
        <w:rPr>
          <w:rFonts w:ascii="Calibri" w:hAnsi="Calibri"/>
          <w:b/>
          <w:color w:val="19376D"/>
          <w:sz w:val="26"/>
        </w:rPr>
        <w:t>Student and Project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896"/>
        <w:gridCol w:w="4896"/>
      </w:tblGrid>
      <w:tr>
        <w:tc>
          <w:tcPr>
            <w:tcW w:type="dxa" w:w="4896"/>
            <w:shd w:fill="102C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96"/>
            <w:shd w:fill="102C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Student to Complete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50" w:type="dxa"/>
              <w:right w:w="150" w:type="dxa"/>
            </w:tcMar>
            <w:shd w:fill="F5F7FA"/>
          </w:tcPr>
          <w:p>
            <w:r>
              <w:rPr>
                <w:rFonts w:ascii="Calibri" w:hAnsi="Calibri"/>
                <w:b/>
                <w:sz w:val="19"/>
              </w:rPr>
              <w:t>University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50" w:type="dxa"/>
              <w:right w:w="150" w:type="dxa"/>
            </w:tcMar>
            <w:shd w:fill="F5F7FA"/>
          </w:tcPr>
          <w:p>
            <w:r>
              <w:rPr>
                <w:rFonts w:ascii="Calibri" w:hAnsi="Calibri"/>
                <w:sz w:val="19"/>
              </w:rPr>
              <w:t>SASTRA Deemed University (confirm if required)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Student name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50" w:type="dxa"/>
              <w:right w:w="150" w:type="dxa"/>
            </w:tcMar>
            <w:shd w:fill="F5F7FA"/>
          </w:tcPr>
          <w:p>
            <w:r>
              <w:rPr>
                <w:rFonts w:ascii="Calibri" w:hAnsi="Calibri"/>
                <w:b/>
                <w:sz w:val="19"/>
              </w:rPr>
              <w:t>Register number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50" w:type="dxa"/>
              <w:right w:w="150" w:type="dxa"/>
            </w:tcMar>
            <w:shd w:fill="F5F7FA"/>
          </w:tcPr>
          <w:p>
            <w:r>
              <w:rPr>
                <w:rFonts w:ascii="Calibri" w:hAnsi="Calibri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Programme / Department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50" w:type="dxa"/>
              <w:right w:w="150" w:type="dxa"/>
            </w:tcMar>
            <w:shd w:fill="F5F7FA"/>
          </w:tcPr>
          <w:p>
            <w:r>
              <w:rPr>
                <w:rFonts w:ascii="Calibri" w:hAnsi="Calibri"/>
                <w:b/>
                <w:sz w:val="19"/>
              </w:rPr>
              <w:t>Project title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50" w:type="dxa"/>
              <w:right w:w="150" w:type="dxa"/>
            </w:tcMar>
            <w:shd w:fill="F5F7FA"/>
          </w:tcPr>
          <w:p>
            <w:r>
              <w:rPr>
                <w:rFonts w:ascii="Calibri" w:hAnsi="Calibri"/>
                <w:sz w:val="19"/>
              </w:rPr>
              <w:t>AUTOSAR HLD Intelligence &amp; Traceability Assistant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Project guide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50" w:type="dxa"/>
              <w:right w:w="150" w:type="dxa"/>
            </w:tcMar>
            <w:shd w:fill="F5F7FA"/>
          </w:tcPr>
          <w:p>
            <w:r>
              <w:rPr>
                <w:rFonts w:ascii="Calibri" w:hAnsi="Calibri"/>
                <w:b/>
                <w:sz w:val="19"/>
              </w:rPr>
              <w:t>Date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50" w:type="dxa"/>
              <w:right w:w="150" w:type="dxa"/>
            </w:tcMar>
            <w:shd w:fill="F5F7FA"/>
          </w:tcPr>
          <w:p>
            <w:r>
              <w:rPr>
                <w:rFonts w:ascii="Calibri" w:hAnsi="Calibri"/>
                <w:sz w:val="19"/>
              </w:rPr>
              <w:t>____________________________________________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color w:val="19376D"/>
          <w:sz w:val="26"/>
        </w:rPr>
        <w:t>Declaration</w:t>
      </w:r>
    </w:p>
    <w:p>
      <w:pPr>
        <w:spacing w:before="60" w:after="80" w:line="276" w:lineRule="auto"/>
      </w:pPr>
      <w:r>
        <w:rPr>
          <w:rFonts w:ascii="Calibri" w:hAnsi="Calibri"/>
          <w:color w:val="282828"/>
          <w:sz w:val="20"/>
        </w:rPr>
        <w:t>I declare that the capstone submission titled “AUTOSAR HLD Intelligence &amp; Traceability Assistant” is an honest account of the work completed by me and my team, as applicable. I have accurately represented the work performed, individual contributions, implementation status, evaluation results, and known limitations. I have not knowingly fabricated experimental results or presented generated examples as real-world engineering evidence.</w:t>
      </w:r>
    </w:p>
    <w:p>
      <w:pPr>
        <w:spacing w:before="60" w:after="80" w:line="276" w:lineRule="auto"/>
      </w:pPr>
      <w:r>
        <w:rPr>
          <w:rFonts w:ascii="Calibri" w:hAnsi="Calibri"/>
          <w:color w:val="282828"/>
          <w:sz w:val="20"/>
        </w:rPr>
        <w:t>I will cite external code, datasets, models, documents, and other sources used in the submission. I will disclose AI tools and pre-trained models used, including tools used for coding assistance, in the separate AI-Tool Usage Declaration. I understand that AI-assisted output must be reviewed and verified by me, and that I remain responsible for the correctness and explainability of the submitted work.</w:t>
      </w:r>
    </w:p>
    <w:p>
      <w:pPr>
        <w:spacing w:before="60" w:after="80" w:line="276" w:lineRule="auto"/>
      </w:pPr>
      <w:r>
        <w:rPr>
          <w:rFonts w:ascii="Calibri" w:hAnsi="Calibri"/>
          <w:color w:val="282828"/>
          <w:sz w:val="20"/>
        </w:rPr>
        <w:t>I understand that the evaluator may ask me to explain the system design, implementation, prompts, configuration, tests, results, and any AI-generated or externally sourced artifacts included in the submission.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682B4"/>
          <w:bottom w:val="single" w:sz="8" w:space="0" w:color="4682B4"/>
          <w:left w:val="single" w:sz="8" w:space="0" w:color="4682B4"/>
          <w:right w:val="single" w:sz="8" w:space="0" w:color="4682B4"/>
          <w:insideH w:val="single" w:sz="8" w:space="0" w:color="4682B4"/>
          <w:insideV w:val="single" w:sz="8" w:space="0" w:color="4682B4"/>
        </w:tblBorders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9"/>
              </w:rPr>
              <w:t xml:space="preserve">Before signing: </w:t>
            </w:r>
            <w:r>
              <w:rPr>
                <w:rFonts w:ascii="Calibri" w:hAnsi="Calibri"/>
                <w:sz w:val="19"/>
              </w:rPr>
              <w:t>Read the declaration carefully. Keep only statements that are true for your work. Complete all personal fields, sign and date the form, and follow any official institution-provided declaration wording if it differs.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color w:val="19376D"/>
          <w:sz w:val="26"/>
        </w:rPr>
        <w:t>Student Confirmation</w:t>
      </w:r>
    </w:p>
    <w:p>
      <w:pPr>
        <w:spacing w:before="200" w:after="120" w:line="312" w:lineRule="auto"/>
      </w:pPr>
      <w:r>
        <w:rPr>
          <w:rFonts w:ascii="Calibri" w:hAnsi="Calibri"/>
          <w:sz w:val="20"/>
        </w:rPr>
        <w:t>Student name (print): ____________________________________    Signature: __________________________    Date: ______________</w:t>
      </w:r>
    </w:p>
    <w:p>
      <w:pPr>
        <w:spacing w:before="80" w:after="0"/>
      </w:pPr>
      <w:r>
        <w:rPr>
          <w:rFonts w:ascii="Calibri" w:hAnsi="Calibri"/>
          <w:i/>
          <w:color w:val="646464"/>
          <w:sz w:val="18"/>
        </w:rPr>
        <w:t>For team submissions, every student must complete and sign a declaration, as required by the instructor.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