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2102797367"/>
        <w:docPartObj>
          <w:docPartGallery w:val="Table of Contents"/>
          <w:docPartUnique/>
        </w:docPartObj>
      </w:sdtPr>
      <w:sdtEndPr/>
      <w:sdtContent>
        <w:p w:rsidR="00ED2BF7" w:rsidRPr="00ED2BF7" w:rsidRDefault="00ED2BF7" w:rsidP="00ED2BF7">
          <w:pPr>
            <w:pStyle w:val="TOCHeading"/>
            <w:spacing w:line="360" w:lineRule="auto"/>
            <w:rPr>
              <w:b w:val="0"/>
              <w:bCs w:val="0"/>
              <w:noProof/>
              <w:color w:val="auto"/>
              <w:sz w:val="24"/>
              <w:szCs w:val="24"/>
            </w:rPr>
          </w:pPr>
          <w:r w:rsidRPr="00ED2BF7">
            <w:rPr>
              <w:color w:val="auto"/>
              <w:sz w:val="24"/>
              <w:szCs w:val="24"/>
              <w:lang w:val="de-DE"/>
            </w:rPr>
            <w:t xml:space="preserve">Table </w:t>
          </w:r>
          <w:proofErr w:type="spellStart"/>
          <w:r w:rsidRPr="00ED2BF7">
            <w:rPr>
              <w:color w:val="auto"/>
              <w:sz w:val="24"/>
              <w:szCs w:val="24"/>
              <w:lang w:val="de-DE"/>
            </w:rPr>
            <w:t>of</w:t>
          </w:r>
          <w:proofErr w:type="spellEnd"/>
          <w:r w:rsidRPr="00ED2BF7">
            <w:rPr>
              <w:color w:val="auto"/>
              <w:sz w:val="24"/>
              <w:szCs w:val="24"/>
              <w:lang w:val="de-DE"/>
            </w:rPr>
            <w:t xml:space="preserve"> Contents</w:t>
          </w:r>
          <w:r w:rsidRPr="00ED2BF7">
            <w:rPr>
              <w:sz w:val="24"/>
              <w:szCs w:val="24"/>
            </w:rPr>
            <w:fldChar w:fldCharType="begin"/>
          </w:r>
          <w:r w:rsidRPr="00ED2BF7">
            <w:rPr>
              <w:sz w:val="24"/>
              <w:szCs w:val="24"/>
            </w:rPr>
            <w:instrText xml:space="preserve"> TOC \o "1-3" \h \z \u </w:instrText>
          </w:r>
          <w:r w:rsidRPr="00ED2BF7">
            <w:rPr>
              <w:sz w:val="24"/>
              <w:szCs w:val="24"/>
            </w:rPr>
            <w:fldChar w:fldCharType="separate"/>
          </w:r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36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List of Abbreviations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_Toc408657536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vi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37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List of Symbols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_Toc408657537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viii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38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List of Figures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_Toc408657538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ix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39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_Toc408657539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xi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ind w:left="0"/>
            <w:jc w:val="both"/>
            <w:rPr>
              <w:noProof/>
              <w:sz w:val="24"/>
              <w:szCs w:val="24"/>
            </w:rPr>
          </w:pPr>
          <w:hyperlink w:anchor="_Toc408657540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_Toc408657540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ED2BF7" w:rsidP="00ED2BF7">
          <w:pPr>
            <w:pStyle w:val="TOC2"/>
            <w:tabs>
              <w:tab w:val="left" w:pos="880"/>
              <w:tab w:val="right" w:leader="dot" w:pos="8494"/>
            </w:tabs>
            <w:ind w:left="0"/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D2BF7">
            <w:rPr>
              <w:noProof/>
              <w:sz w:val="24"/>
              <w:szCs w:val="24"/>
            </w:rPr>
            <w:t xml:space="preserve">    </w:t>
          </w:r>
          <w:hyperlink w:anchor="_Toc408657542" w:history="1">
            <w:r w:rsidRPr="00ED2BF7">
              <w:rPr>
                <w:rStyle w:val="Hyperlink"/>
                <w:noProof/>
                <w:sz w:val="24"/>
                <w:szCs w:val="24"/>
              </w:rPr>
              <w:t>2.1</w:t>
            </w:r>
            <w:r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ED2BF7">
              <w:rPr>
                <w:rStyle w:val="Hyperlink"/>
                <w:noProof/>
                <w:sz w:val="24"/>
                <w:szCs w:val="24"/>
              </w:rPr>
              <w:t>Introduction into Transient Heat Conduction</w:t>
            </w:r>
            <w:r w:rsidRPr="00ED2BF7">
              <w:rPr>
                <w:noProof/>
                <w:webHidden/>
                <w:sz w:val="24"/>
                <w:szCs w:val="24"/>
              </w:rPr>
              <w:tab/>
            </w:r>
            <w:r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2BF7">
              <w:rPr>
                <w:noProof/>
                <w:webHidden/>
                <w:sz w:val="24"/>
                <w:szCs w:val="24"/>
              </w:rPr>
              <w:instrText xml:space="preserve"> PAGEREF _Toc408657542 \h </w:instrText>
            </w:r>
            <w:r w:rsidRPr="00ED2BF7">
              <w:rPr>
                <w:noProof/>
                <w:webHidden/>
                <w:sz w:val="24"/>
                <w:szCs w:val="24"/>
              </w:rPr>
            </w:r>
            <w:r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D2BF7">
              <w:rPr>
                <w:noProof/>
                <w:webHidden/>
                <w:sz w:val="24"/>
                <w:szCs w:val="24"/>
              </w:rPr>
              <w:t>3</w:t>
            </w:r>
            <w:r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1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Thermodynamic Principles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_Toc408657541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3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2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2.1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Introduction into Transient Heat Conduction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_Toc408657542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3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3" w:history="1">
            <w:r w:rsidR="00ED2BF7" w:rsidRPr="00ED2BF7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  <w:lang w:val="en-US"/>
              </w:rPr>
              <w:t>Lumped System Approach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_Toc408657543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5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4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2.3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Convective Heat Transfer Coefficient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_Toc408657544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5" w:history="1">
            <w:r w:rsidR="00ED2BF7" w:rsidRPr="00ED2BF7">
              <w:rPr>
                <w:rStyle w:val="Hyperlink"/>
                <w:noProof/>
                <w:sz w:val="24"/>
                <w:szCs w:val="24"/>
                <w:lang w:val="en-US"/>
              </w:rPr>
              <w:t>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  <w:lang w:val="en-US"/>
              </w:rPr>
              <w:t>Dairy Industry and Chemistry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_Toc408657545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8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6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3.1 Dairy Market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_Toc408657546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8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7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Dairy Products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_Toc408657547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8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Milk Powder Production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_Toc408657548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11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49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3.4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Nutritional Value of Milk Powder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_Toc408657549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16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0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3.5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Fundamentals of Dairy Chemistry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_Toc408657550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19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1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3.5.1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Protein Denaturation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_Toc408657551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19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2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3.5.2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Maillard Effect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_Toc408657552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20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3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Methodology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_Toc408657553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4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Statistical Methodology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_Toc408657554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5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4.1.1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Introduction into Design of Experiments (DOE)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_Toc408657555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6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4.1.2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Step by Step Approach on Designing an Experiment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_Toc408657556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22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7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Chemical Methodology – Moisture Content and Dry Matter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_Toc408657557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24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8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4.2.1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 xml:space="preserve">Determination of total solids content of milk, cream and </w:t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evaporated milk according to ISO 6731:2010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_Toc408657558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26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59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4.2.2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Determination of moisture content of dried milk products using halogen drying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_Toc408657559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27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0" w:history="1">
            <w:r w:rsidR="00ED2BF7" w:rsidRPr="00ED2BF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Design of Experiments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_Toc408657560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29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1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Experimental Part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_Toc408657561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2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Experimental Series 1 – OFAT Analysis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_Toc408657562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3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6.1.1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Materials &amp; Methods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_Toc408657563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4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6.1.2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Observations &amp; Results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_Toc408657564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43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5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6.1.3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Discussion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_Toc408657565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44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6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Experimental Series 2 – Full Factorial Analysis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_Toc408657566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47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7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6.2.1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Materials &amp; Methods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_Toc408657567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47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8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6.2.2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Observations &amp; Results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_Toc408657568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48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3"/>
            <w:tabs>
              <w:tab w:val="left" w:pos="132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69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6.2.3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Discussion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_Toc408657569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49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0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7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Application and Verification of Results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_Toc408657570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53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1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7.1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Development of an Excel Tool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_Toc408657571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53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2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7.2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Verification of Results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_Toc408657572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55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3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7.3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Economic Feasibility of Belt Drying in Comparison to Spray Drying and Drum Drying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  <w:t>……………………………………………………………………………………….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_Toc408657573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60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left" w:pos="880"/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5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7.4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Optimization Ideas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_Toc408657575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6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8</w:t>
            </w:r>
            <w:r w:rsidR="00ED2BF7" w:rsidRPr="00ED2BF7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D2BF7" w:rsidRPr="00ED2BF7">
              <w:rPr>
                <w:rStyle w:val="Hyperlink"/>
                <w:noProof/>
                <w:sz w:val="24"/>
                <w:szCs w:val="24"/>
              </w:rPr>
              <w:t>Conclusion and Outlook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_Toc408657576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64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7" w:history="1">
            <w:r w:rsidR="00ED2BF7" w:rsidRPr="00ED2BF7">
              <w:rPr>
                <w:rStyle w:val="Hyperlink"/>
                <w:noProof/>
                <w:sz w:val="24"/>
                <w:szCs w:val="24"/>
                <w:lang w:val="de-DE"/>
              </w:rPr>
              <w:t>List of References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_Toc408657577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66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8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Annex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_Toc408657578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79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Appendix A. Data Tables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_Toc408657579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69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F53E23" w:rsidP="00ED2BF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08657580" w:history="1">
            <w:r w:rsidR="00ED2BF7" w:rsidRPr="00ED2BF7">
              <w:rPr>
                <w:rStyle w:val="Hyperlink"/>
                <w:noProof/>
                <w:sz w:val="24"/>
                <w:szCs w:val="24"/>
              </w:rPr>
              <w:t>Declaration of Authenticity</w:t>
            </w:r>
            <w:r w:rsidR="00ED2BF7" w:rsidRPr="00ED2BF7">
              <w:rPr>
                <w:noProof/>
                <w:webHidden/>
                <w:sz w:val="24"/>
                <w:szCs w:val="24"/>
              </w:rPr>
              <w:tab/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begin"/>
            </w:r>
            <w:r w:rsidR="00ED2BF7" w:rsidRPr="00ED2BF7">
              <w:rPr>
                <w:noProof/>
                <w:webHidden/>
                <w:sz w:val="24"/>
                <w:szCs w:val="24"/>
              </w:rPr>
              <w:instrText xml:space="preserve"> PAGEREF _Toc408657580 \h </w:instrText>
            </w:r>
            <w:r w:rsidR="00ED2BF7" w:rsidRPr="00ED2BF7">
              <w:rPr>
                <w:noProof/>
                <w:webHidden/>
                <w:sz w:val="24"/>
                <w:szCs w:val="24"/>
              </w:rPr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D2BF7" w:rsidRPr="00ED2BF7">
              <w:rPr>
                <w:noProof/>
                <w:webHidden/>
                <w:sz w:val="24"/>
                <w:szCs w:val="24"/>
              </w:rPr>
              <w:t>71</w:t>
            </w:r>
            <w:r w:rsidR="00ED2BF7" w:rsidRPr="00ED2B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BF7" w:rsidRPr="00ED2BF7" w:rsidRDefault="00ED2BF7" w:rsidP="00ED2BF7">
          <w:pPr>
            <w:rPr>
              <w:sz w:val="24"/>
              <w:szCs w:val="24"/>
              <w:lang w:val="de-DE"/>
            </w:rPr>
          </w:pPr>
          <w:r w:rsidRPr="00ED2BF7">
            <w:rPr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:rsidR="00ED2BF7" w:rsidRPr="00F53E23" w:rsidRDefault="00ED2BF7">
      <w:pPr>
        <w:spacing w:after="160" w:line="259" w:lineRule="auto"/>
        <w:rPr>
          <w:rFonts w:ascii="Georgia" w:hAnsi="Georgia"/>
          <w:b/>
          <w:sz w:val="24"/>
          <w:szCs w:val="24"/>
        </w:rPr>
      </w:pPr>
      <w:r w:rsidRPr="00F53E23">
        <w:rPr>
          <w:rFonts w:ascii="Georgia" w:hAnsi="Georgia"/>
          <w:b/>
          <w:sz w:val="24"/>
          <w:szCs w:val="24"/>
        </w:rPr>
        <w:br w:type="page"/>
      </w:r>
    </w:p>
    <w:p w:rsidR="00ED2BF7" w:rsidRDefault="00ED2BF7">
      <w:pPr>
        <w:rPr>
          <w:rFonts w:ascii="Georgia" w:hAnsi="Georgia"/>
          <w:b/>
          <w:sz w:val="24"/>
          <w:szCs w:val="24"/>
        </w:rPr>
      </w:pPr>
      <w:r w:rsidRPr="00F53E23">
        <w:rPr>
          <w:rFonts w:ascii="Georgia" w:hAnsi="Georgia"/>
          <w:b/>
          <w:sz w:val="24"/>
          <w:szCs w:val="24"/>
        </w:rPr>
        <w:lastRenderedPageBreak/>
        <w:t>Introduction</w:t>
      </w:r>
    </w:p>
    <w:p w:rsidR="00F53E23" w:rsidRPr="00F53E23" w:rsidRDefault="00F53E23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ED2BF7" w:rsidRPr="00ED2BF7" w:rsidRDefault="00ED2BF7">
      <w:pPr>
        <w:rPr>
          <w:sz w:val="24"/>
          <w:szCs w:val="24"/>
        </w:rPr>
      </w:pPr>
    </w:p>
    <w:sectPr w:rsidR="00ED2BF7" w:rsidRPr="00ED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A6"/>
    <w:rsid w:val="006D54F4"/>
    <w:rsid w:val="00A61C1B"/>
    <w:rsid w:val="00B45FA6"/>
    <w:rsid w:val="00ED2BF7"/>
    <w:rsid w:val="00F53E23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909D-4F96-4B68-8DE4-3BB5974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BF7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B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B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D2BF7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D2BF7"/>
    <w:pPr>
      <w:tabs>
        <w:tab w:val="left" w:pos="440"/>
        <w:tab w:val="right" w:leader="dot" w:pos="8494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D2B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B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679</Words>
  <Characters>3871</Characters>
  <Application>Microsoft Office Word</Application>
  <DocSecurity>0</DocSecurity>
  <Lines>32</Lines>
  <Paragraphs>9</Paragraphs>
  <ScaleCrop>false</ScaleCrop>
  <Company>Hewlett-Packard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 joy</dc:creator>
  <cp:keywords/>
  <dc:description/>
  <cp:lastModifiedBy>Nithin p joy</cp:lastModifiedBy>
  <cp:revision>3</cp:revision>
  <dcterms:created xsi:type="dcterms:W3CDTF">2017-10-06T08:44:00Z</dcterms:created>
  <dcterms:modified xsi:type="dcterms:W3CDTF">2017-10-06T10:09:00Z</dcterms:modified>
</cp:coreProperties>
</file>