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QA INTERN ASSIGNMENT 2025</w:t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uj2ntstu8it0" w:id="0"/>
      <w:bookmarkEnd w:id="0"/>
      <w:r w:rsidDel="00000000" w:rsidR="00000000" w:rsidRPr="00000000">
        <w:rPr>
          <w:b w:val="1"/>
          <w:color w:val="000000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Analyze the application, write test cases, identify bugs, and communicate findings effectively.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57j8c3f548pp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Overview:(Manual)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</w:rPr>
      </w:pPr>
      <w:bookmarkStart w:colFirst="0" w:colLast="0" w:name="_4yjhojcf3hne" w:id="2"/>
      <w:bookmarkEnd w:id="2"/>
      <w:r w:rsidDel="00000000" w:rsidR="00000000" w:rsidRPr="00000000">
        <w:rPr>
          <w:b w:val="1"/>
          <w:color w:val="000000"/>
          <w:rtl w:val="0"/>
        </w:rPr>
        <w:t xml:space="preserve">Scenario: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testing the Orange HRM web application's login functionality and employee management. The login page is available at:</w:t>
        <w:br w:type="textWrapping"/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https://opensource-demo.orangehrmlive.com/web/index.php/auth/login</w:t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 (The login credentials are provided on the page.)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all relevant test scenarios for: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functionality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Managing the newly added employees (view, update, delete)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4"/>
          <w:szCs w:val="24"/>
        </w:rPr>
      </w:pPr>
      <w:bookmarkStart w:colFirst="0" w:colLast="0" w:name="_67dwnm48gb5a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Task Overview: (Automation)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</w:rPr>
      </w:pPr>
      <w:bookmarkStart w:colFirst="0" w:colLast="0" w:name="_tj0mhavnbiea" w:id="4"/>
      <w:bookmarkEnd w:id="4"/>
      <w:r w:rsidDel="00000000" w:rsidR="00000000" w:rsidRPr="00000000">
        <w:rPr>
          <w:b w:val="1"/>
          <w:color w:val="000000"/>
          <w:rtl w:val="0"/>
        </w:rPr>
        <w:t xml:space="preserve">Scenario: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automate the following workflows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Object Model (POM)</w:t>
      </w:r>
      <w:r w:rsidDel="00000000" w:rsidR="00000000" w:rsidRPr="00000000">
        <w:rPr>
          <w:sz w:val="24"/>
          <w:szCs w:val="24"/>
          <w:rtl w:val="0"/>
        </w:rPr>
        <w:t xml:space="preserve"> in the Orange HRM web application.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https://opensource-demo.orangehrmlive.com/web/index.php/auth/login</w:t>
          <w:br w:type="textWrapping"/>
        </w:r>
      </w:hyperlink>
      <w:r w:rsidDel="00000000" w:rsidR="00000000" w:rsidRPr="00000000">
        <w:rPr>
          <w:sz w:val="24"/>
          <w:szCs w:val="24"/>
          <w:rtl w:val="0"/>
        </w:rPr>
        <w:t xml:space="preserve"> (The login credentials are provided on the page.)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</w:rPr>
      </w:pPr>
      <w:bookmarkStart w:colFirst="0" w:colLast="0" w:name="_gk6bu7unnbt1" w:id="5"/>
      <w:bookmarkEnd w:id="5"/>
      <w:r w:rsidDel="00000000" w:rsidR="00000000" w:rsidRPr="00000000">
        <w:rPr>
          <w:b w:val="1"/>
          <w:color w:val="000000"/>
          <w:rtl w:val="0"/>
        </w:rPr>
        <w:t xml:space="preserve">Automation Workflow: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9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Automate the Login Flow.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9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to the PIM module: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9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logging in, the mouse hovers over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PIM</w:t>
      </w:r>
      <w:r w:rsidDel="00000000" w:rsidR="00000000" w:rsidRPr="00000000">
        <w:rPr>
          <w:sz w:val="24"/>
          <w:szCs w:val="24"/>
          <w:rtl w:val="0"/>
        </w:rPr>
        <w:t xml:space="preserve"> and clicks on it.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Employees: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PIM page</w:t>
      </w:r>
      <w:r w:rsidDel="00000000" w:rsidR="00000000" w:rsidRPr="00000000">
        <w:rPr>
          <w:sz w:val="24"/>
          <w:szCs w:val="24"/>
          <w:rtl w:val="0"/>
        </w:rPr>
        <w:t xml:space="preserve">, click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"Add Employee"</w:t>
      </w:r>
      <w:r w:rsidDel="00000000" w:rsidR="00000000" w:rsidRPr="00000000">
        <w:rPr>
          <w:sz w:val="24"/>
          <w:szCs w:val="24"/>
          <w:rtl w:val="0"/>
        </w:rPr>
        <w:t xml:space="preserve"> and add 3-4 employees.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Verify Employees in the Employee List: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"Employee List"</w:t>
      </w:r>
      <w:r w:rsidDel="00000000" w:rsidR="00000000" w:rsidRPr="00000000">
        <w:rPr>
          <w:sz w:val="24"/>
          <w:szCs w:val="24"/>
          <w:rtl w:val="0"/>
        </w:rPr>
        <w:t xml:space="preserve"> page.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 through the list and locate the employees added.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their names and print </w:t>
      </w:r>
      <w:r w:rsidDel="00000000" w:rsidR="00000000" w:rsidRPr="00000000">
        <w:rPr>
          <w:b w:val="1"/>
          <w:sz w:val="24"/>
          <w:szCs w:val="24"/>
          <w:rtl w:val="0"/>
        </w:rPr>
        <w:t xml:space="preserve">"Name Verified"</w:t>
      </w:r>
      <w:r w:rsidDel="00000000" w:rsidR="00000000" w:rsidRPr="00000000">
        <w:rPr>
          <w:sz w:val="24"/>
          <w:szCs w:val="24"/>
          <w:rtl w:val="0"/>
        </w:rPr>
        <w:t xml:space="preserve"> once found.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 Out from the Dashboard.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d0mslvccnw5g" w:id="6"/>
      <w:bookmarkEnd w:id="6"/>
      <w:r w:rsidDel="00000000" w:rsidR="00000000" w:rsidRPr="00000000">
        <w:rPr>
          <w:color w:val="000000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a document (Word/Google Doc/Excel/Sheet) or PDF with your answers.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submitting code, include a GitHub link or attach 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.zip</w:t>
      </w:r>
      <w:r w:rsidDel="00000000" w:rsidR="00000000" w:rsidRPr="00000000">
        <w:rPr>
          <w:sz w:val="24"/>
          <w:szCs w:val="24"/>
          <w:rtl w:val="0"/>
        </w:rPr>
        <w:t xml:space="preserve"> file. (GitHub preferred)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 a 2-3-minute Loom video giving a walkthrough of your assignment.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Timeline - 4 days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at least 8 test cases for the login functionality. Include: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ID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steps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Expected result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 result (you can leave this blank or fill it with dummy values)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 (Pass/Fail)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3 potential bugs or usability issues in the login page (you can assume some edge cases or UI issues).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(Optional – Bonus)Write a basic test script (manual or automated) to verify login functionality using Python /tools (e.g., Selenium).</w:t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/>
      <w:drawing>
        <wp:inline distB="114300" distT="114300" distL="114300" distR="114300">
          <wp:extent cx="2161431" cy="4905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61431" cy="4905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opensource-demo.orangehrmlive.com/web/index.php/auth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source-demo.orangehrmlive.com/web/index.php/auth/login" TargetMode="External"/><Relationship Id="rId7" Type="http://schemas.openxmlformats.org/officeDocument/2006/relationships/hyperlink" Target="https://opensource-demo.orangehrmlive.com/web/index.php/auth/login" TargetMode="External"/><Relationship Id="rId8" Type="http://schemas.openxmlformats.org/officeDocument/2006/relationships/hyperlink" Target="https://opensource-demo.orangehrmlive.com/web/index.php/auth/logi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