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93D" w:rsidRDefault="0044193D" w:rsidP="0044193D">
      <w:pPr>
        <w:shd w:val="clear" w:color="auto" w:fill="FFFFFF"/>
        <w:spacing w:after="0" w:line="360" w:lineRule="atLeast"/>
        <w:textAlignment w:val="baseline"/>
        <w:outlineLvl w:val="1"/>
        <w:rPr>
          <w:rFonts w:ascii="inherit" w:eastAsia="Times New Roman" w:hAnsi="inherit" w:cs="Arial"/>
          <w:b/>
          <w:bCs/>
          <w:color w:val="222222"/>
          <w:sz w:val="42"/>
          <w:szCs w:val="42"/>
          <w:bdr w:val="none" w:sz="0" w:space="0" w:color="auto" w:frame="1"/>
          <w:lang w:eastAsia="en-IN"/>
        </w:rPr>
      </w:pPr>
      <w:r>
        <w:rPr>
          <w:rFonts w:ascii="inherit" w:eastAsia="Times New Roman" w:hAnsi="inherit" w:cs="Arial"/>
          <w:b/>
          <w:bCs/>
          <w:color w:val="222222"/>
          <w:sz w:val="42"/>
          <w:szCs w:val="42"/>
          <w:bdr w:val="none" w:sz="0" w:space="0" w:color="auto" w:frame="1"/>
          <w:lang w:eastAsia="en-IN"/>
        </w:rPr>
        <w:t>Data Manipulation Language</w:t>
      </w:r>
    </w:p>
    <w:p w:rsidR="0044193D" w:rsidRDefault="0044193D" w:rsidP="0044193D">
      <w:pPr>
        <w:shd w:val="clear" w:color="auto" w:fill="FFFFFF"/>
        <w:spacing w:after="0" w:line="360" w:lineRule="atLeast"/>
        <w:textAlignment w:val="baseline"/>
        <w:outlineLvl w:val="1"/>
        <w:rPr>
          <w:rFonts w:ascii="inherit" w:eastAsia="Times New Roman" w:hAnsi="inherit" w:cs="Arial"/>
          <w:b/>
          <w:bCs/>
          <w:color w:val="222222"/>
          <w:sz w:val="42"/>
          <w:szCs w:val="42"/>
          <w:bdr w:val="none" w:sz="0" w:space="0" w:color="auto" w:frame="1"/>
          <w:lang w:eastAsia="en-IN"/>
        </w:rPr>
      </w:pPr>
    </w:p>
    <w:p w:rsidR="0044193D" w:rsidRPr="0044193D" w:rsidRDefault="0044193D" w:rsidP="0044193D">
      <w:pPr>
        <w:shd w:val="clear" w:color="auto" w:fill="FFFFFF"/>
        <w:spacing w:after="0" w:line="360" w:lineRule="atLeast"/>
        <w:textAlignment w:val="baseline"/>
        <w:outlineLvl w:val="1"/>
        <w:rPr>
          <w:rFonts w:ascii="Arial" w:eastAsia="Times New Roman" w:hAnsi="Arial" w:cs="Arial"/>
          <w:b/>
          <w:bCs/>
          <w:color w:val="222222"/>
          <w:sz w:val="42"/>
          <w:szCs w:val="42"/>
          <w:lang w:eastAsia="en-IN"/>
        </w:rPr>
      </w:pPr>
      <w:r w:rsidRPr="0044193D">
        <w:rPr>
          <w:rFonts w:ascii="inherit" w:eastAsia="Times New Roman" w:hAnsi="inherit" w:cs="Arial"/>
          <w:b/>
          <w:bCs/>
          <w:color w:val="222222"/>
          <w:sz w:val="42"/>
          <w:szCs w:val="42"/>
          <w:bdr w:val="none" w:sz="0" w:space="0" w:color="auto" w:frame="1"/>
          <w:lang w:eastAsia="en-IN"/>
        </w:rPr>
        <w:t>DML Commands in Hive</w:t>
      </w:r>
    </w:p>
    <w:p w:rsidR="0044193D" w:rsidRPr="0044193D" w:rsidRDefault="0044193D" w:rsidP="0044193D">
      <w:pPr>
        <w:shd w:val="clear" w:color="auto" w:fill="FFFFFF"/>
        <w:spacing w:after="192" w:line="450" w:lineRule="atLeast"/>
        <w:jc w:val="both"/>
        <w:textAlignment w:val="baseline"/>
        <w:rPr>
          <w:rFonts w:ascii="Arial" w:eastAsia="Times New Roman" w:hAnsi="Arial" w:cs="Arial"/>
          <w:color w:val="000000"/>
          <w:sz w:val="27"/>
          <w:szCs w:val="27"/>
          <w:lang w:eastAsia="en-IN"/>
        </w:rPr>
      </w:pPr>
      <w:r w:rsidRPr="0044193D">
        <w:rPr>
          <w:rFonts w:ascii="Arial" w:eastAsia="Times New Roman" w:hAnsi="Arial" w:cs="Arial"/>
          <w:color w:val="000000"/>
          <w:sz w:val="27"/>
          <w:szCs w:val="27"/>
          <w:lang w:eastAsia="en-IN"/>
        </w:rPr>
        <w:t>DML (Data Manipulation Language) commands in Hive are used for inserting and querying the data from hive tables once the structure and architecture of the database has been defined using the DDL commands listed above.</w:t>
      </w:r>
    </w:p>
    <w:p w:rsidR="0044193D" w:rsidRPr="0044193D" w:rsidRDefault="0044193D" w:rsidP="0044193D">
      <w:pPr>
        <w:shd w:val="clear" w:color="auto" w:fill="FFFFFF"/>
        <w:spacing w:after="192" w:line="450" w:lineRule="atLeast"/>
        <w:jc w:val="both"/>
        <w:textAlignment w:val="baseline"/>
        <w:rPr>
          <w:rFonts w:ascii="Arial" w:eastAsia="Times New Roman" w:hAnsi="Arial" w:cs="Arial"/>
          <w:color w:val="000000"/>
          <w:sz w:val="27"/>
          <w:szCs w:val="27"/>
          <w:lang w:eastAsia="en-IN"/>
        </w:rPr>
      </w:pPr>
      <w:r w:rsidRPr="0044193D">
        <w:rPr>
          <w:rFonts w:ascii="Arial" w:eastAsia="Times New Roman" w:hAnsi="Arial" w:cs="Arial"/>
          <w:color w:val="000000"/>
          <w:sz w:val="27"/>
          <w:szCs w:val="27"/>
          <w:lang w:eastAsia="en-IN"/>
        </w:rPr>
        <w:t>Data can be loaded into Hive tables using –</w:t>
      </w:r>
    </w:p>
    <w:p w:rsidR="0044193D" w:rsidRPr="0044193D" w:rsidRDefault="0044193D" w:rsidP="0044193D">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44193D">
        <w:rPr>
          <w:rFonts w:ascii="inherit" w:eastAsia="Times New Roman" w:hAnsi="inherit" w:cs="Arial"/>
          <w:color w:val="000000"/>
          <w:sz w:val="27"/>
          <w:szCs w:val="27"/>
          <w:lang w:eastAsia="en-IN"/>
        </w:rPr>
        <w:t>LOAD command</w:t>
      </w:r>
    </w:p>
    <w:p w:rsidR="0044193D" w:rsidRPr="0044193D" w:rsidRDefault="0044193D" w:rsidP="0044193D">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44193D">
        <w:rPr>
          <w:rFonts w:ascii="inherit" w:eastAsia="Times New Roman" w:hAnsi="inherit" w:cs="Arial"/>
          <w:color w:val="000000"/>
          <w:sz w:val="27"/>
          <w:szCs w:val="27"/>
          <w:lang w:eastAsia="en-IN"/>
        </w:rPr>
        <w:t>Insert command</w:t>
      </w:r>
    </w:p>
    <w:p w:rsidR="0044193D" w:rsidRPr="0044193D" w:rsidRDefault="0044193D" w:rsidP="0044193D">
      <w:pPr>
        <w:shd w:val="clear" w:color="auto" w:fill="FFFFFF"/>
        <w:spacing w:after="0" w:line="360" w:lineRule="atLeast"/>
        <w:textAlignment w:val="baseline"/>
        <w:outlineLvl w:val="2"/>
        <w:rPr>
          <w:rFonts w:ascii="Arial" w:eastAsia="Times New Roman" w:hAnsi="Arial" w:cs="Arial"/>
          <w:b/>
          <w:bCs/>
          <w:color w:val="222222"/>
          <w:sz w:val="29"/>
          <w:szCs w:val="29"/>
          <w:lang w:eastAsia="en-IN"/>
        </w:rPr>
      </w:pPr>
      <w:r w:rsidRPr="0044193D">
        <w:rPr>
          <w:rFonts w:ascii="inherit" w:eastAsia="Times New Roman" w:hAnsi="inherit" w:cs="Arial"/>
          <w:b/>
          <w:bCs/>
          <w:color w:val="222222"/>
          <w:sz w:val="29"/>
          <w:szCs w:val="29"/>
          <w:bdr w:val="none" w:sz="0" w:space="0" w:color="auto" w:frame="1"/>
          <w:lang w:eastAsia="en-IN"/>
        </w:rPr>
        <w:t xml:space="preserve">Usage of LOAD Command for Inserting Data </w:t>
      </w:r>
      <w:proofErr w:type="gramStart"/>
      <w:r w:rsidRPr="0044193D">
        <w:rPr>
          <w:rFonts w:ascii="inherit" w:eastAsia="Times New Roman" w:hAnsi="inherit" w:cs="Arial"/>
          <w:b/>
          <w:bCs/>
          <w:color w:val="222222"/>
          <w:sz w:val="29"/>
          <w:szCs w:val="29"/>
          <w:bdr w:val="none" w:sz="0" w:space="0" w:color="auto" w:frame="1"/>
          <w:lang w:eastAsia="en-IN"/>
        </w:rPr>
        <w:t>Into</w:t>
      </w:r>
      <w:proofErr w:type="gramEnd"/>
      <w:r w:rsidRPr="0044193D">
        <w:rPr>
          <w:rFonts w:ascii="inherit" w:eastAsia="Times New Roman" w:hAnsi="inherit" w:cs="Arial"/>
          <w:b/>
          <w:bCs/>
          <w:color w:val="222222"/>
          <w:sz w:val="29"/>
          <w:szCs w:val="29"/>
          <w:bdr w:val="none" w:sz="0" w:space="0" w:color="auto" w:frame="1"/>
          <w:lang w:eastAsia="en-IN"/>
        </w:rPr>
        <w:t xml:space="preserve"> Hive Tables</w:t>
      </w:r>
    </w:p>
    <w:p w:rsidR="0044193D" w:rsidRPr="0044193D" w:rsidRDefault="0044193D" w:rsidP="0044193D">
      <w:pPr>
        <w:shd w:val="clear" w:color="auto" w:fill="FFFFFF"/>
        <w:spacing w:after="0" w:line="360" w:lineRule="atLeast"/>
        <w:textAlignment w:val="baseline"/>
        <w:outlineLvl w:val="3"/>
        <w:rPr>
          <w:rFonts w:ascii="Arial" w:eastAsia="Times New Roman" w:hAnsi="Arial" w:cs="Arial"/>
          <w:b/>
          <w:bCs/>
          <w:color w:val="222222"/>
          <w:sz w:val="26"/>
          <w:szCs w:val="26"/>
          <w:lang w:eastAsia="en-IN"/>
        </w:rPr>
      </w:pPr>
      <w:r w:rsidRPr="0044193D">
        <w:rPr>
          <w:rFonts w:ascii="inherit" w:eastAsia="Times New Roman" w:hAnsi="inherit" w:cs="Arial"/>
          <w:b/>
          <w:bCs/>
          <w:color w:val="222222"/>
          <w:sz w:val="26"/>
          <w:szCs w:val="26"/>
          <w:bdr w:val="none" w:sz="0" w:space="0" w:color="auto" w:frame="1"/>
          <w:lang w:eastAsia="en-IN"/>
        </w:rPr>
        <w:t>Syntax for Load Command in Hive</w:t>
      </w:r>
    </w:p>
    <w:p w:rsidR="00555062" w:rsidRDefault="00555062"/>
    <w:p w:rsidR="0044193D" w:rsidRDefault="00DC6396">
      <w:r>
        <w:rPr>
          <w:noProof/>
        </w:rPr>
        <w:drawing>
          <wp:inline distT="0" distB="0" distL="0" distR="0">
            <wp:extent cx="5731510" cy="429723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7234"/>
                    </a:xfrm>
                    <a:prstGeom prst="rect">
                      <a:avLst/>
                    </a:prstGeom>
                    <a:noFill/>
                    <a:ln>
                      <a:noFill/>
                    </a:ln>
                  </pic:spPr>
                </pic:pic>
              </a:graphicData>
            </a:graphic>
          </wp:inline>
        </w:drawing>
      </w:r>
    </w:p>
    <w:p w:rsidR="00DC6396" w:rsidRDefault="00DC6396">
      <w:r>
        <w:rPr>
          <w:noProof/>
        </w:rPr>
        <w:lastRenderedPageBreak/>
        <w:drawing>
          <wp:inline distT="0" distB="0" distL="0" distR="0">
            <wp:extent cx="5731510" cy="4297234"/>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234"/>
                    </a:xfrm>
                    <a:prstGeom prst="rect">
                      <a:avLst/>
                    </a:prstGeom>
                    <a:noFill/>
                    <a:ln>
                      <a:noFill/>
                    </a:ln>
                  </pic:spPr>
                </pic:pic>
              </a:graphicData>
            </a:graphic>
          </wp:inline>
        </w:drawing>
      </w:r>
    </w:p>
    <w:p w:rsidR="0044193D" w:rsidRPr="0044193D" w:rsidRDefault="0044193D" w:rsidP="0044193D">
      <w:pPr>
        <w:shd w:val="clear" w:color="auto" w:fill="FFFFFF"/>
        <w:spacing w:after="192" w:line="450" w:lineRule="atLeast"/>
        <w:jc w:val="both"/>
        <w:textAlignment w:val="baseline"/>
        <w:rPr>
          <w:rFonts w:ascii="Arial" w:eastAsia="Times New Roman" w:hAnsi="Arial" w:cs="Arial"/>
          <w:color w:val="000000"/>
          <w:sz w:val="27"/>
          <w:szCs w:val="27"/>
          <w:lang w:eastAsia="en-IN"/>
        </w:rPr>
      </w:pPr>
      <w:r w:rsidRPr="0044193D">
        <w:rPr>
          <w:rFonts w:ascii="Arial" w:eastAsia="Times New Roman" w:hAnsi="Arial" w:cs="Arial"/>
          <w:color w:val="000000"/>
          <w:sz w:val="27"/>
          <w:szCs w:val="27"/>
          <w:lang w:eastAsia="en-IN"/>
        </w:rPr>
        <w:t>If the keyword LOCAL is not specified, then Hive will need absolute URI of the file. However, if local is specified then it assumes the following rules -</w:t>
      </w:r>
    </w:p>
    <w:p w:rsidR="0044193D" w:rsidRPr="0044193D" w:rsidRDefault="0044193D" w:rsidP="0044193D">
      <w:pPr>
        <w:numPr>
          <w:ilvl w:val="0"/>
          <w:numId w:val="2"/>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44193D">
        <w:rPr>
          <w:rFonts w:ascii="inherit" w:eastAsia="Times New Roman" w:hAnsi="inherit" w:cs="Arial"/>
          <w:color w:val="000000"/>
          <w:sz w:val="27"/>
          <w:szCs w:val="27"/>
          <w:lang w:eastAsia="en-IN"/>
        </w:rPr>
        <w:t>It will assume it’s an HDFS path and will try to search for the file in HDFS.</w:t>
      </w:r>
    </w:p>
    <w:p w:rsidR="0044193D" w:rsidRPr="0044193D" w:rsidRDefault="0044193D" w:rsidP="0044193D">
      <w:pPr>
        <w:numPr>
          <w:ilvl w:val="0"/>
          <w:numId w:val="2"/>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44193D">
        <w:rPr>
          <w:rFonts w:ascii="inherit" w:eastAsia="Times New Roman" w:hAnsi="inherit" w:cs="Arial"/>
          <w:color w:val="000000"/>
          <w:sz w:val="27"/>
          <w:szCs w:val="27"/>
          <w:lang w:eastAsia="en-IN"/>
        </w:rPr>
        <w:t>If the path is not absolute, then hive will try to locate the file in the /user/ in HDFS.</w:t>
      </w:r>
    </w:p>
    <w:p w:rsidR="00DC6396" w:rsidRDefault="00DC6396" w:rsidP="00DC6396">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Inserting data into Hive Tables from queries</w:t>
      </w:r>
    </w:p>
    <w:p w:rsidR="00DC6396" w:rsidRDefault="00DC6396" w:rsidP="00DC639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Query Results can be inserted into tables by using the insert clause.</w:t>
      </w:r>
    </w:p>
    <w:p w:rsidR="0044193D" w:rsidRDefault="0044193D"/>
    <w:p w:rsidR="00DC6396" w:rsidRDefault="00DC6396">
      <w:bookmarkStart w:id="0" w:name="_GoBack"/>
      <w:bookmarkEnd w:id="0"/>
      <w:r>
        <w:rPr>
          <w:noProof/>
        </w:rPr>
        <w:lastRenderedPageBreak/>
        <w:drawing>
          <wp:inline distT="0" distB="0" distL="0" distR="0">
            <wp:extent cx="5731510" cy="4297234"/>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7234"/>
                    </a:xfrm>
                    <a:prstGeom prst="rect">
                      <a:avLst/>
                    </a:prstGeom>
                    <a:noFill/>
                    <a:ln>
                      <a:noFill/>
                    </a:ln>
                  </pic:spPr>
                </pic:pic>
              </a:graphicData>
            </a:graphic>
          </wp:inline>
        </w:drawing>
      </w:r>
    </w:p>
    <w:sectPr w:rsidR="00DC6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F6AF7"/>
    <w:multiLevelType w:val="multilevel"/>
    <w:tmpl w:val="B2F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7547D1"/>
    <w:multiLevelType w:val="multilevel"/>
    <w:tmpl w:val="A12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3D"/>
    <w:rsid w:val="0044193D"/>
    <w:rsid w:val="00555062"/>
    <w:rsid w:val="00DC6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2235"/>
  <w15:chartTrackingRefBased/>
  <w15:docId w15:val="{BB52FE92-9DD1-4388-9419-9A9C9656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19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19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19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9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19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193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4193D"/>
    <w:rPr>
      <w:b/>
      <w:bCs/>
    </w:rPr>
  </w:style>
  <w:style w:type="paragraph" w:styleId="NormalWeb">
    <w:name w:val="Normal (Web)"/>
    <w:basedOn w:val="Normal"/>
    <w:uiPriority w:val="99"/>
    <w:semiHidden/>
    <w:unhideWhenUsed/>
    <w:rsid w:val="004419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19887">
      <w:bodyDiv w:val="1"/>
      <w:marLeft w:val="0"/>
      <w:marRight w:val="0"/>
      <w:marTop w:val="0"/>
      <w:marBottom w:val="0"/>
      <w:divBdr>
        <w:top w:val="none" w:sz="0" w:space="0" w:color="auto"/>
        <w:left w:val="none" w:sz="0" w:space="0" w:color="auto"/>
        <w:bottom w:val="none" w:sz="0" w:space="0" w:color="auto"/>
        <w:right w:val="none" w:sz="0" w:space="0" w:color="auto"/>
      </w:divBdr>
    </w:div>
    <w:div w:id="1786146639">
      <w:bodyDiv w:val="1"/>
      <w:marLeft w:val="0"/>
      <w:marRight w:val="0"/>
      <w:marTop w:val="0"/>
      <w:marBottom w:val="0"/>
      <w:divBdr>
        <w:top w:val="none" w:sz="0" w:space="0" w:color="auto"/>
        <w:left w:val="none" w:sz="0" w:space="0" w:color="auto"/>
        <w:bottom w:val="none" w:sz="0" w:space="0" w:color="auto"/>
        <w:right w:val="none" w:sz="0" w:space="0" w:color="auto"/>
      </w:divBdr>
    </w:div>
    <w:div w:id="213975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p</dc:creator>
  <cp:keywords/>
  <dc:description/>
  <cp:lastModifiedBy>nithin p</cp:lastModifiedBy>
  <cp:revision>1</cp:revision>
  <dcterms:created xsi:type="dcterms:W3CDTF">2018-01-09T17:41:00Z</dcterms:created>
  <dcterms:modified xsi:type="dcterms:W3CDTF">2018-01-09T18:06:00Z</dcterms:modified>
</cp:coreProperties>
</file>