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1A167" w14:textId="06495EFB" w:rsidR="00135031" w:rsidRDefault="004F0FC5">
      <w:pPr>
        <w:rPr>
          <w:b/>
          <w:color w:val="FF0000"/>
          <w:sz w:val="40"/>
          <w:szCs w:val="40"/>
        </w:rPr>
      </w:pPr>
      <w:r w:rsidRPr="004F0FC5">
        <w:rPr>
          <w:b/>
          <w:color w:val="FF0000"/>
          <w:sz w:val="40"/>
          <w:szCs w:val="40"/>
        </w:rPr>
        <w:t xml:space="preserve">TO </w:t>
      </w:r>
      <w:r>
        <w:rPr>
          <w:b/>
          <w:color w:val="FF0000"/>
          <w:sz w:val="40"/>
          <w:szCs w:val="40"/>
        </w:rPr>
        <w:t xml:space="preserve">know about </w:t>
      </w:r>
      <w:r w:rsidR="00F5554E">
        <w:rPr>
          <w:b/>
          <w:color w:val="FF0000"/>
          <w:sz w:val="40"/>
          <w:szCs w:val="40"/>
        </w:rPr>
        <w:t>postman:</w:t>
      </w:r>
      <w:r w:rsidR="00F5554E" w:rsidRPr="004F0FC5">
        <w:rPr>
          <w:b/>
          <w:color w:val="FF0000"/>
          <w:sz w:val="40"/>
          <w:szCs w:val="40"/>
        </w:rPr>
        <w:t xml:space="preserve"> -</w:t>
      </w:r>
    </w:p>
    <w:p w14:paraId="189F8692" w14:textId="7F243260" w:rsidR="004F0FC5" w:rsidRDefault="00533F27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40"/>
          <w:szCs w:val="40"/>
        </w:rPr>
        <w:tab/>
      </w:r>
      <w:r w:rsidRPr="00533F27">
        <w:rPr>
          <w:rStyle w:val="Strong"/>
          <w:rFonts w:ascii="Arial" w:hAnsi="Arial" w:cs="Arial"/>
          <w:color w:val="00B050"/>
          <w:sz w:val="28"/>
          <w:szCs w:val="28"/>
          <w:shd w:val="clear" w:color="auto" w:fill="FFFFFF"/>
        </w:rPr>
        <w:t>Postman </w:t>
      </w:r>
      <w:r w:rsidRPr="00533F27">
        <w:rPr>
          <w:rFonts w:ascii="Arial" w:hAnsi="Arial" w:cs="Arial"/>
          <w:color w:val="00B050"/>
          <w:sz w:val="28"/>
          <w:szCs w:val="28"/>
          <w:shd w:val="clear" w:color="auto" w:fill="FFFFFF"/>
        </w:rPr>
        <w:t>is an API testing tool</w:t>
      </w:r>
    </w:p>
    <w:p w14:paraId="62D092F3" w14:textId="77777777" w:rsidR="00625EDD" w:rsidRDefault="00625EDD"/>
    <w:p w14:paraId="76A2675D" w14:textId="77777777" w:rsidR="000B4CAF" w:rsidRDefault="000B4CAF"/>
    <w:p w14:paraId="4F645AFD" w14:textId="77777777" w:rsidR="000B4CAF" w:rsidRPr="000B4CAF" w:rsidRDefault="000B4CAF">
      <w:pPr>
        <w:rPr>
          <w:b/>
          <w:color w:val="FF0000"/>
          <w:sz w:val="40"/>
          <w:szCs w:val="40"/>
        </w:rPr>
      </w:pPr>
      <w:r w:rsidRPr="000B4CAF">
        <w:rPr>
          <w:b/>
          <w:color w:val="FF0000"/>
          <w:sz w:val="40"/>
          <w:szCs w:val="40"/>
        </w:rPr>
        <w:t>To select required Method</w:t>
      </w:r>
    </w:p>
    <w:p w14:paraId="58036DA8" w14:textId="77777777" w:rsidR="00625EDD" w:rsidRDefault="00625EDD"/>
    <w:p w14:paraId="1692A664" w14:textId="77777777" w:rsidR="00625EDD" w:rsidRDefault="000B4CAF">
      <w:r>
        <w:rPr>
          <w:noProof/>
        </w:rPr>
        <w:drawing>
          <wp:inline distT="0" distB="0" distL="0" distR="0" wp14:anchorId="0D208904" wp14:editId="34350DCF">
            <wp:extent cx="5943600" cy="310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6146F" w14:textId="77777777" w:rsidR="000B4CAF" w:rsidRDefault="000B4CAF"/>
    <w:p w14:paraId="6B4AB273" w14:textId="77777777" w:rsidR="000B4CAF" w:rsidRDefault="000B4CAF"/>
    <w:p w14:paraId="2BACD499" w14:textId="77777777" w:rsidR="000B4CAF" w:rsidRDefault="000B4CAF"/>
    <w:p w14:paraId="2064BDF0" w14:textId="77777777" w:rsidR="000B4CAF" w:rsidRDefault="000B4CAF"/>
    <w:p w14:paraId="53D7572F" w14:textId="77777777" w:rsidR="000B4CAF" w:rsidRDefault="000B4CAF"/>
    <w:p w14:paraId="3ADF6773" w14:textId="77777777" w:rsidR="000B4CAF" w:rsidRDefault="000B4CAF"/>
    <w:p w14:paraId="27908CD5" w14:textId="77777777" w:rsidR="000B4CAF" w:rsidRPr="000B4CAF" w:rsidRDefault="000B4CAF">
      <w:pPr>
        <w:rPr>
          <w:b/>
          <w:color w:val="FF0000"/>
          <w:sz w:val="40"/>
          <w:szCs w:val="40"/>
        </w:rPr>
      </w:pPr>
      <w:r w:rsidRPr="000B4CAF">
        <w:rPr>
          <w:b/>
          <w:color w:val="FF0000"/>
          <w:sz w:val="40"/>
          <w:szCs w:val="40"/>
        </w:rPr>
        <w:t xml:space="preserve">To Pass credentials if </w:t>
      </w:r>
      <w:r w:rsidR="00C00CA5" w:rsidRPr="000B4CAF">
        <w:rPr>
          <w:b/>
          <w:color w:val="FF0000"/>
          <w:sz w:val="40"/>
          <w:szCs w:val="40"/>
        </w:rPr>
        <w:t>required: -</w:t>
      </w:r>
    </w:p>
    <w:p w14:paraId="6F7789FD" w14:textId="77777777" w:rsidR="000B4CAF" w:rsidRDefault="000B4CAF"/>
    <w:p w14:paraId="57F59B1B" w14:textId="77777777" w:rsidR="000B4CAF" w:rsidRDefault="000B4CAF">
      <w:r>
        <w:rPr>
          <w:noProof/>
        </w:rPr>
        <w:lastRenderedPageBreak/>
        <w:drawing>
          <wp:inline distT="0" distB="0" distL="0" distR="0" wp14:anchorId="725F903E" wp14:editId="572D96C1">
            <wp:extent cx="5943600" cy="299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C222" w14:textId="59DD7B2D" w:rsidR="00885379" w:rsidRDefault="00885379"/>
    <w:p w14:paraId="20CB4BAF" w14:textId="3223465A" w:rsidR="00885379" w:rsidRDefault="00885379"/>
    <w:p w14:paraId="09BC50EE" w14:textId="26D7BD8E" w:rsidR="000B4CAF" w:rsidRDefault="00CF651F" w:rsidP="000B4CAF">
      <w:pPr>
        <w:rPr>
          <w:b/>
          <w:color w:val="FF0000"/>
          <w:sz w:val="40"/>
          <w:szCs w:val="40"/>
        </w:rPr>
      </w:pPr>
      <w:r>
        <w:rPr>
          <w:b/>
          <w:color w:val="FF0000"/>
          <w:sz w:val="40"/>
          <w:szCs w:val="40"/>
        </w:rPr>
        <w:t xml:space="preserve">To Send request </w:t>
      </w:r>
      <w:r w:rsidR="00885379">
        <w:rPr>
          <w:b/>
          <w:color w:val="FF0000"/>
          <w:sz w:val="40"/>
          <w:szCs w:val="40"/>
        </w:rPr>
        <w:t>data</w:t>
      </w:r>
      <w:r w:rsidR="00885379" w:rsidRPr="000B4CAF">
        <w:rPr>
          <w:b/>
          <w:color w:val="FF0000"/>
          <w:sz w:val="40"/>
          <w:szCs w:val="40"/>
        </w:rPr>
        <w:t>: -</w:t>
      </w:r>
    </w:p>
    <w:p w14:paraId="187976B5" w14:textId="77777777" w:rsidR="009251A3" w:rsidRDefault="009251A3" w:rsidP="000B4CAF">
      <w:pPr>
        <w:rPr>
          <w:b/>
          <w:color w:val="FF0000"/>
          <w:sz w:val="40"/>
          <w:szCs w:val="40"/>
        </w:rPr>
      </w:pPr>
    </w:p>
    <w:p w14:paraId="4F947385" w14:textId="7C35EBB3" w:rsidR="000B4CAF" w:rsidRPr="00885379" w:rsidRDefault="009251A3">
      <w:pPr>
        <w:rPr>
          <w:b/>
          <w:color w:val="FF0000"/>
          <w:sz w:val="40"/>
          <w:szCs w:val="40"/>
        </w:rPr>
      </w:pPr>
      <w:r>
        <w:rPr>
          <w:noProof/>
        </w:rPr>
        <w:drawing>
          <wp:inline distT="0" distB="0" distL="0" distR="0" wp14:anchorId="0AFD4A40" wp14:editId="32162E73">
            <wp:extent cx="5943600" cy="2820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4CAF" w:rsidRPr="00885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0D1"/>
    <w:rsid w:val="000A6ADD"/>
    <w:rsid w:val="000B4CAF"/>
    <w:rsid w:val="00135031"/>
    <w:rsid w:val="002D5687"/>
    <w:rsid w:val="004F0FC5"/>
    <w:rsid w:val="00533F27"/>
    <w:rsid w:val="00625EDD"/>
    <w:rsid w:val="0068023F"/>
    <w:rsid w:val="006C30D1"/>
    <w:rsid w:val="00871947"/>
    <w:rsid w:val="00885379"/>
    <w:rsid w:val="00886240"/>
    <w:rsid w:val="009251A3"/>
    <w:rsid w:val="00C00CA5"/>
    <w:rsid w:val="00CF651F"/>
    <w:rsid w:val="00E3322B"/>
    <w:rsid w:val="00F5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8065"/>
  <w15:chartTrackingRefBased/>
  <w15:docId w15:val="{7203F97E-E999-45FB-9BC9-D222899A0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0FC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554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6A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ADD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533F2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2D5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Chowdary Mellamputi -X (smellamp - SASKEN COMMUNICATION TECHNOLOGIES LTD at Cisco)</dc:creator>
  <cp:keywords/>
  <dc:description/>
  <cp:lastModifiedBy>Sriram Mellamputi (smellamp)</cp:lastModifiedBy>
  <cp:revision>15</cp:revision>
  <dcterms:created xsi:type="dcterms:W3CDTF">2019-03-16T13:19:00Z</dcterms:created>
  <dcterms:modified xsi:type="dcterms:W3CDTF">2021-06-03T09:27:00Z</dcterms:modified>
</cp:coreProperties>
</file>