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AD86" w14:textId="65E3F8CC" w:rsidR="00996876" w:rsidRDefault="0028140D" w:rsidP="0028140D">
      <w:pPr>
        <w:jc w:val="center"/>
        <w:rPr>
          <w:b/>
          <w:bCs/>
          <w:sz w:val="48"/>
          <w:u w:val="single"/>
        </w:rPr>
      </w:pPr>
      <w:r>
        <w:rPr>
          <w:b/>
          <w:bCs/>
          <w:sz w:val="48"/>
          <w:u w:val="single"/>
        </w:rPr>
        <w:t>Operating Systems Laboratory</w:t>
      </w:r>
    </w:p>
    <w:p w14:paraId="475294DF" w14:textId="67118AA8" w:rsidR="0028140D" w:rsidRDefault="0028140D" w:rsidP="0028140D">
      <w:pPr>
        <w:jc w:val="center"/>
        <w:rPr>
          <w:b/>
          <w:bCs/>
          <w:sz w:val="48"/>
          <w:u w:val="single"/>
        </w:rPr>
      </w:pPr>
      <w:r>
        <w:rPr>
          <w:b/>
          <w:bCs/>
          <w:sz w:val="48"/>
          <w:u w:val="single"/>
        </w:rPr>
        <w:t>Assignment 4</w:t>
      </w:r>
    </w:p>
    <w:p w14:paraId="4EA7DC51" w14:textId="77777777" w:rsidR="0028140D" w:rsidRDefault="0028140D" w:rsidP="0028140D">
      <w:pPr>
        <w:pStyle w:val="ListParagraph"/>
        <w:numPr>
          <w:ilvl w:val="0"/>
          <w:numId w:val="2"/>
        </w:numPr>
        <w:jc w:val="right"/>
        <w:rPr>
          <w:sz w:val="40"/>
        </w:rPr>
      </w:pPr>
      <w:r w:rsidRPr="0028140D">
        <w:rPr>
          <w:sz w:val="40"/>
        </w:rPr>
        <w:t xml:space="preserve">Himanshu Kumar(210010019), </w:t>
      </w:r>
    </w:p>
    <w:p w14:paraId="7D7A75A7" w14:textId="7831584D" w:rsidR="0028140D" w:rsidRDefault="0028140D" w:rsidP="0028140D">
      <w:pPr>
        <w:pStyle w:val="ListParagraph"/>
        <w:ind w:left="3960" w:firstLine="360"/>
        <w:jc w:val="right"/>
        <w:rPr>
          <w:sz w:val="40"/>
        </w:rPr>
      </w:pPr>
      <w:r w:rsidRPr="0028140D">
        <w:rPr>
          <w:sz w:val="40"/>
        </w:rPr>
        <w:t>Nithin Sabu(210010032)</w:t>
      </w:r>
    </w:p>
    <w:p w14:paraId="0D1B7F7E" w14:textId="436B0807" w:rsidR="0028140D" w:rsidRDefault="0028140D" w:rsidP="0028140D">
      <w:pPr>
        <w:rPr>
          <w:b/>
          <w:bCs/>
          <w:sz w:val="40"/>
        </w:rPr>
      </w:pPr>
      <w:r>
        <w:rPr>
          <w:b/>
          <w:bCs/>
          <w:sz w:val="40"/>
        </w:rPr>
        <w:t>Scheduling schemes:</w:t>
      </w:r>
    </w:p>
    <w:p w14:paraId="69408E29" w14:textId="14B246F6" w:rsidR="0028140D" w:rsidRDefault="0028140D" w:rsidP="0028140D">
      <w:pPr>
        <w:pStyle w:val="ListParagraph"/>
        <w:numPr>
          <w:ilvl w:val="0"/>
          <w:numId w:val="3"/>
        </w:numPr>
        <w:rPr>
          <w:bCs/>
          <w:sz w:val="36"/>
        </w:rPr>
      </w:pPr>
      <w:r>
        <w:rPr>
          <w:bCs/>
          <w:sz w:val="36"/>
        </w:rPr>
        <w:t>Shortest job first (SJF):</w:t>
      </w:r>
    </w:p>
    <w:p w14:paraId="707767A7" w14:textId="347F4F49" w:rsidR="0028140D" w:rsidRDefault="0028140D" w:rsidP="0028140D">
      <w:pPr>
        <w:pStyle w:val="ListParagraph"/>
        <w:rPr>
          <w:bCs/>
          <w:sz w:val="36"/>
        </w:rPr>
      </w:pPr>
      <w:r>
        <w:rPr>
          <w:bCs/>
          <w:sz w:val="36"/>
        </w:rPr>
        <w:t>SJF is a non-preemptive scheduling method used by CPU to schedule processes based on the time a process requires to completion. At any given point in time, if CPU is free, the process with least execution time is given priority and CPU will become free only after that process has finished execution.</w:t>
      </w:r>
    </w:p>
    <w:p w14:paraId="20EC0521" w14:textId="6BBF40F4" w:rsidR="0028140D" w:rsidRDefault="0028140D" w:rsidP="0028140D">
      <w:pPr>
        <w:pStyle w:val="ListParagraph"/>
        <w:numPr>
          <w:ilvl w:val="0"/>
          <w:numId w:val="3"/>
        </w:numPr>
        <w:rPr>
          <w:bCs/>
          <w:sz w:val="36"/>
        </w:rPr>
      </w:pPr>
      <w:r>
        <w:rPr>
          <w:bCs/>
          <w:sz w:val="36"/>
        </w:rPr>
        <w:t>Round Robin (RR):</w:t>
      </w:r>
    </w:p>
    <w:p w14:paraId="0153B236" w14:textId="62828AA6" w:rsidR="0028140D" w:rsidRDefault="0028140D" w:rsidP="0028140D">
      <w:pPr>
        <w:pStyle w:val="ListParagraph"/>
        <w:rPr>
          <w:b/>
          <w:sz w:val="36"/>
          <w:u w:val="single"/>
        </w:rPr>
      </w:pPr>
      <w:r>
        <w:rPr>
          <w:bCs/>
          <w:sz w:val="36"/>
        </w:rPr>
        <w:t>Round Robin is a preemptive scheduling method which gives fixed time slices for each process, then executes the next process. Each process is treated fairly. This decreases the average response time, but may increase the average turnaround time.</w:t>
      </w:r>
    </w:p>
    <w:p w14:paraId="452CCAC7" w14:textId="77777777" w:rsidR="0028140D" w:rsidRDefault="0028140D" w:rsidP="0028140D">
      <w:pPr>
        <w:rPr>
          <w:b/>
          <w:sz w:val="36"/>
          <w:u w:val="single"/>
        </w:rPr>
      </w:pPr>
    </w:p>
    <w:p w14:paraId="72C6C7E3" w14:textId="32C8601A" w:rsidR="0028140D" w:rsidRDefault="0028140D" w:rsidP="0028140D">
      <w:pPr>
        <w:rPr>
          <w:b/>
          <w:sz w:val="40"/>
        </w:rPr>
      </w:pPr>
      <w:r>
        <w:rPr>
          <w:b/>
          <w:sz w:val="40"/>
        </w:rPr>
        <w:t>Job characteristics:</w:t>
      </w:r>
    </w:p>
    <w:p w14:paraId="56763656" w14:textId="3363C984" w:rsidR="0028140D" w:rsidRDefault="0028140D" w:rsidP="0028140D">
      <w:pPr>
        <w:pStyle w:val="ListParagraph"/>
        <w:numPr>
          <w:ilvl w:val="0"/>
          <w:numId w:val="4"/>
        </w:numPr>
        <w:rPr>
          <w:bCs/>
          <w:sz w:val="36"/>
        </w:rPr>
      </w:pPr>
      <w:r>
        <w:rPr>
          <w:bCs/>
          <w:sz w:val="36"/>
        </w:rPr>
        <w:t xml:space="preserve">SJF: </w:t>
      </w:r>
    </w:p>
    <w:p w14:paraId="454E3D99" w14:textId="0B85479A" w:rsidR="0028140D" w:rsidRDefault="0028140D" w:rsidP="0028140D">
      <w:pPr>
        <w:pStyle w:val="ListParagraph"/>
        <w:rPr>
          <w:bCs/>
          <w:sz w:val="36"/>
        </w:rPr>
      </w:pPr>
      <w:r>
        <w:rPr>
          <w:bCs/>
          <w:sz w:val="36"/>
        </w:rPr>
        <w:t xml:space="preserve">Predictable run time, Low average turnaround time, low average waiting time, </w:t>
      </w:r>
      <w:r w:rsidR="009C73BB">
        <w:rPr>
          <w:bCs/>
          <w:sz w:val="36"/>
        </w:rPr>
        <w:t>high average response time.</w:t>
      </w:r>
    </w:p>
    <w:p w14:paraId="323179D6" w14:textId="377C77A9" w:rsidR="009C73BB" w:rsidRDefault="009C73BB" w:rsidP="009C73BB">
      <w:pPr>
        <w:pStyle w:val="ListParagraph"/>
        <w:numPr>
          <w:ilvl w:val="0"/>
          <w:numId w:val="4"/>
        </w:numPr>
        <w:rPr>
          <w:bCs/>
          <w:sz w:val="36"/>
        </w:rPr>
      </w:pPr>
      <w:r>
        <w:rPr>
          <w:bCs/>
          <w:sz w:val="36"/>
        </w:rPr>
        <w:t>RR:</w:t>
      </w:r>
    </w:p>
    <w:p w14:paraId="5F4DC1F1" w14:textId="52DA78E4" w:rsidR="009C73BB" w:rsidRDefault="009C73BB" w:rsidP="009C73BB">
      <w:pPr>
        <w:pStyle w:val="ListParagraph"/>
        <w:rPr>
          <w:bCs/>
          <w:sz w:val="36"/>
        </w:rPr>
      </w:pPr>
      <w:r>
        <w:rPr>
          <w:bCs/>
          <w:sz w:val="36"/>
        </w:rPr>
        <w:lastRenderedPageBreak/>
        <w:t>No starvation, fairness irrespective of runtime, low average response time, possibly high turnaround time and high waiting time.</w:t>
      </w:r>
    </w:p>
    <w:p w14:paraId="33C57349" w14:textId="77777777" w:rsidR="009C73BB" w:rsidRDefault="009C73BB" w:rsidP="009C73BB">
      <w:pPr>
        <w:rPr>
          <w:bCs/>
          <w:sz w:val="36"/>
        </w:rPr>
      </w:pPr>
    </w:p>
    <w:p w14:paraId="09C9E5F4" w14:textId="2F9E2F22" w:rsidR="009C73BB" w:rsidRDefault="009C73BB" w:rsidP="009C73BB">
      <w:pPr>
        <w:rPr>
          <w:b/>
          <w:sz w:val="40"/>
        </w:rPr>
      </w:pPr>
      <w:r>
        <w:rPr>
          <w:b/>
          <w:sz w:val="40"/>
        </w:rPr>
        <w:t>Test Process data:</w:t>
      </w:r>
    </w:p>
    <w:tbl>
      <w:tblPr>
        <w:tblStyle w:val="TableGrid"/>
        <w:tblW w:w="0" w:type="auto"/>
        <w:tblLook w:val="04A0" w:firstRow="1" w:lastRow="0" w:firstColumn="1" w:lastColumn="0" w:noHBand="0" w:noVBand="1"/>
      </w:tblPr>
      <w:tblGrid>
        <w:gridCol w:w="3005"/>
        <w:gridCol w:w="3005"/>
        <w:gridCol w:w="3006"/>
      </w:tblGrid>
      <w:tr w:rsidR="009C73BB" w14:paraId="24A431E7" w14:textId="77777777" w:rsidTr="009C73BB">
        <w:tc>
          <w:tcPr>
            <w:tcW w:w="3005" w:type="dxa"/>
          </w:tcPr>
          <w:p w14:paraId="76098168" w14:textId="0E25C9D0" w:rsidR="009C73BB" w:rsidRPr="009C73BB" w:rsidRDefault="009C73BB" w:rsidP="009C73BB">
            <w:pPr>
              <w:rPr>
                <w:b/>
                <w:sz w:val="36"/>
              </w:rPr>
            </w:pPr>
            <w:r w:rsidRPr="009C73BB">
              <w:rPr>
                <w:b/>
                <w:sz w:val="36"/>
              </w:rPr>
              <w:t>Process</w:t>
            </w:r>
          </w:p>
        </w:tc>
        <w:tc>
          <w:tcPr>
            <w:tcW w:w="3005" w:type="dxa"/>
          </w:tcPr>
          <w:p w14:paraId="65B67B99" w14:textId="5ABB6C4C" w:rsidR="009C73BB" w:rsidRPr="009C73BB" w:rsidRDefault="009C73BB" w:rsidP="009C73BB">
            <w:pPr>
              <w:rPr>
                <w:b/>
                <w:sz w:val="36"/>
              </w:rPr>
            </w:pPr>
            <w:r w:rsidRPr="009C73BB">
              <w:rPr>
                <w:b/>
                <w:sz w:val="36"/>
              </w:rPr>
              <w:t>Arrival time</w:t>
            </w:r>
          </w:p>
        </w:tc>
        <w:tc>
          <w:tcPr>
            <w:tcW w:w="3006" w:type="dxa"/>
          </w:tcPr>
          <w:p w14:paraId="24B09080" w14:textId="6398F959" w:rsidR="009C73BB" w:rsidRPr="009C73BB" w:rsidRDefault="009C73BB" w:rsidP="009C73BB">
            <w:pPr>
              <w:rPr>
                <w:b/>
                <w:sz w:val="36"/>
              </w:rPr>
            </w:pPr>
            <w:r w:rsidRPr="009C73BB">
              <w:rPr>
                <w:b/>
                <w:sz w:val="36"/>
              </w:rPr>
              <w:t>Burst time</w:t>
            </w:r>
          </w:p>
        </w:tc>
      </w:tr>
      <w:tr w:rsidR="009C73BB" w14:paraId="401BDA6E" w14:textId="77777777" w:rsidTr="009C73BB">
        <w:tc>
          <w:tcPr>
            <w:tcW w:w="3005" w:type="dxa"/>
          </w:tcPr>
          <w:p w14:paraId="4A1B359F" w14:textId="46197BEF" w:rsidR="009C73BB" w:rsidRDefault="009C73BB" w:rsidP="009C73BB">
            <w:pPr>
              <w:rPr>
                <w:bCs/>
                <w:sz w:val="36"/>
              </w:rPr>
            </w:pPr>
            <w:r>
              <w:rPr>
                <w:bCs/>
                <w:sz w:val="36"/>
              </w:rPr>
              <w:t>P1</w:t>
            </w:r>
          </w:p>
        </w:tc>
        <w:tc>
          <w:tcPr>
            <w:tcW w:w="3005" w:type="dxa"/>
          </w:tcPr>
          <w:p w14:paraId="10E4F247" w14:textId="5AB45577" w:rsidR="009C73BB" w:rsidRDefault="009C73BB" w:rsidP="009C73BB">
            <w:pPr>
              <w:rPr>
                <w:bCs/>
                <w:sz w:val="36"/>
              </w:rPr>
            </w:pPr>
            <w:r>
              <w:rPr>
                <w:bCs/>
                <w:sz w:val="36"/>
              </w:rPr>
              <w:t>0</w:t>
            </w:r>
          </w:p>
        </w:tc>
        <w:tc>
          <w:tcPr>
            <w:tcW w:w="3006" w:type="dxa"/>
          </w:tcPr>
          <w:p w14:paraId="3A2F3548" w14:textId="533FA7AC" w:rsidR="009C73BB" w:rsidRDefault="009C73BB" w:rsidP="009C73BB">
            <w:pPr>
              <w:rPr>
                <w:bCs/>
                <w:sz w:val="36"/>
              </w:rPr>
            </w:pPr>
            <w:r>
              <w:rPr>
                <w:bCs/>
                <w:sz w:val="36"/>
              </w:rPr>
              <w:t>5</w:t>
            </w:r>
          </w:p>
        </w:tc>
      </w:tr>
      <w:tr w:rsidR="009C73BB" w14:paraId="11063CDB" w14:textId="77777777" w:rsidTr="009C73BB">
        <w:tc>
          <w:tcPr>
            <w:tcW w:w="3005" w:type="dxa"/>
          </w:tcPr>
          <w:p w14:paraId="07978E8C" w14:textId="282C4091" w:rsidR="009C73BB" w:rsidRDefault="009C73BB" w:rsidP="009C73BB">
            <w:pPr>
              <w:rPr>
                <w:bCs/>
                <w:sz w:val="36"/>
              </w:rPr>
            </w:pPr>
            <w:r>
              <w:rPr>
                <w:bCs/>
                <w:sz w:val="36"/>
              </w:rPr>
              <w:t>P2</w:t>
            </w:r>
          </w:p>
        </w:tc>
        <w:tc>
          <w:tcPr>
            <w:tcW w:w="3005" w:type="dxa"/>
          </w:tcPr>
          <w:p w14:paraId="5C444981" w14:textId="44B5CBD3" w:rsidR="009C73BB" w:rsidRDefault="009C73BB" w:rsidP="009C73BB">
            <w:pPr>
              <w:rPr>
                <w:bCs/>
                <w:sz w:val="36"/>
              </w:rPr>
            </w:pPr>
            <w:r>
              <w:rPr>
                <w:bCs/>
                <w:sz w:val="36"/>
              </w:rPr>
              <w:t>1</w:t>
            </w:r>
          </w:p>
        </w:tc>
        <w:tc>
          <w:tcPr>
            <w:tcW w:w="3006" w:type="dxa"/>
          </w:tcPr>
          <w:p w14:paraId="42C4BFFE" w14:textId="0D592CA1" w:rsidR="009C73BB" w:rsidRDefault="009C73BB" w:rsidP="009C73BB">
            <w:pPr>
              <w:rPr>
                <w:bCs/>
                <w:sz w:val="36"/>
              </w:rPr>
            </w:pPr>
            <w:r>
              <w:rPr>
                <w:bCs/>
                <w:sz w:val="36"/>
              </w:rPr>
              <w:t>3</w:t>
            </w:r>
          </w:p>
        </w:tc>
      </w:tr>
      <w:tr w:rsidR="009C73BB" w14:paraId="5B495F60" w14:textId="77777777" w:rsidTr="009C73BB">
        <w:tc>
          <w:tcPr>
            <w:tcW w:w="3005" w:type="dxa"/>
          </w:tcPr>
          <w:p w14:paraId="37595F46" w14:textId="15F92AA9" w:rsidR="009C73BB" w:rsidRDefault="009C73BB" w:rsidP="009C73BB">
            <w:pPr>
              <w:rPr>
                <w:bCs/>
                <w:sz w:val="36"/>
              </w:rPr>
            </w:pPr>
            <w:r>
              <w:rPr>
                <w:bCs/>
                <w:sz w:val="36"/>
              </w:rPr>
              <w:t>P3</w:t>
            </w:r>
          </w:p>
        </w:tc>
        <w:tc>
          <w:tcPr>
            <w:tcW w:w="3005" w:type="dxa"/>
          </w:tcPr>
          <w:p w14:paraId="7AA8BF5E" w14:textId="12E653AA" w:rsidR="009C73BB" w:rsidRDefault="009C73BB" w:rsidP="009C73BB">
            <w:pPr>
              <w:rPr>
                <w:bCs/>
                <w:sz w:val="36"/>
              </w:rPr>
            </w:pPr>
            <w:r>
              <w:rPr>
                <w:bCs/>
                <w:sz w:val="36"/>
              </w:rPr>
              <w:t>2</w:t>
            </w:r>
          </w:p>
        </w:tc>
        <w:tc>
          <w:tcPr>
            <w:tcW w:w="3006" w:type="dxa"/>
          </w:tcPr>
          <w:p w14:paraId="36C2692B" w14:textId="29245210" w:rsidR="009C73BB" w:rsidRDefault="009C73BB" w:rsidP="009C73BB">
            <w:pPr>
              <w:rPr>
                <w:bCs/>
                <w:sz w:val="36"/>
              </w:rPr>
            </w:pPr>
            <w:r>
              <w:rPr>
                <w:bCs/>
                <w:sz w:val="36"/>
              </w:rPr>
              <w:t>8</w:t>
            </w:r>
          </w:p>
        </w:tc>
      </w:tr>
      <w:tr w:rsidR="009C73BB" w14:paraId="2608C8E8" w14:textId="77777777" w:rsidTr="009C73BB">
        <w:tc>
          <w:tcPr>
            <w:tcW w:w="3005" w:type="dxa"/>
          </w:tcPr>
          <w:p w14:paraId="28DCCE07" w14:textId="7C54FD27" w:rsidR="009C73BB" w:rsidRDefault="009C73BB" w:rsidP="009C73BB">
            <w:pPr>
              <w:rPr>
                <w:bCs/>
                <w:sz w:val="36"/>
              </w:rPr>
            </w:pPr>
            <w:r>
              <w:rPr>
                <w:bCs/>
                <w:sz w:val="36"/>
              </w:rPr>
              <w:t>P4</w:t>
            </w:r>
          </w:p>
        </w:tc>
        <w:tc>
          <w:tcPr>
            <w:tcW w:w="3005" w:type="dxa"/>
          </w:tcPr>
          <w:p w14:paraId="39D8A874" w14:textId="6380AAE4" w:rsidR="009C73BB" w:rsidRDefault="009C73BB" w:rsidP="009C73BB">
            <w:pPr>
              <w:rPr>
                <w:bCs/>
                <w:sz w:val="36"/>
              </w:rPr>
            </w:pPr>
            <w:r>
              <w:rPr>
                <w:bCs/>
                <w:sz w:val="36"/>
              </w:rPr>
              <w:t>3</w:t>
            </w:r>
          </w:p>
        </w:tc>
        <w:tc>
          <w:tcPr>
            <w:tcW w:w="3006" w:type="dxa"/>
          </w:tcPr>
          <w:p w14:paraId="47C32FAD" w14:textId="5A28D20E" w:rsidR="009C73BB" w:rsidRDefault="009C73BB" w:rsidP="009C73BB">
            <w:pPr>
              <w:rPr>
                <w:bCs/>
                <w:sz w:val="36"/>
              </w:rPr>
            </w:pPr>
            <w:r>
              <w:rPr>
                <w:bCs/>
                <w:sz w:val="36"/>
              </w:rPr>
              <w:t>1</w:t>
            </w:r>
          </w:p>
        </w:tc>
      </w:tr>
    </w:tbl>
    <w:p w14:paraId="55D2CCD6" w14:textId="77777777" w:rsidR="009C73BB" w:rsidRDefault="009C73BB" w:rsidP="009C73BB">
      <w:pPr>
        <w:rPr>
          <w:bCs/>
          <w:sz w:val="36"/>
        </w:rPr>
      </w:pPr>
    </w:p>
    <w:p w14:paraId="38BD707C" w14:textId="6B3F343D" w:rsidR="009C73BB" w:rsidRDefault="009C73BB" w:rsidP="009C73BB">
      <w:pPr>
        <w:rPr>
          <w:bCs/>
          <w:sz w:val="36"/>
        </w:rPr>
      </w:pPr>
      <w:r>
        <w:rPr>
          <w:bCs/>
          <w:sz w:val="36"/>
        </w:rPr>
        <w:t>SJF schedules as follows:</w:t>
      </w:r>
    </w:p>
    <w:tbl>
      <w:tblPr>
        <w:tblStyle w:val="TableGrid"/>
        <w:tblW w:w="0" w:type="auto"/>
        <w:tblLook w:val="04A0" w:firstRow="1" w:lastRow="0" w:firstColumn="1" w:lastColumn="0" w:noHBand="0" w:noVBand="1"/>
      </w:tblPr>
      <w:tblGrid>
        <w:gridCol w:w="2254"/>
        <w:gridCol w:w="2061"/>
        <w:gridCol w:w="1890"/>
        <w:gridCol w:w="2811"/>
      </w:tblGrid>
      <w:tr w:rsidR="009C73BB" w14:paraId="351F5807" w14:textId="77777777" w:rsidTr="009C73BB">
        <w:tc>
          <w:tcPr>
            <w:tcW w:w="2254" w:type="dxa"/>
          </w:tcPr>
          <w:p w14:paraId="28CC5D14" w14:textId="64C409D2" w:rsidR="009C73BB" w:rsidRPr="009C73BB" w:rsidRDefault="009C73BB" w:rsidP="009C73BB">
            <w:pPr>
              <w:rPr>
                <w:b/>
                <w:sz w:val="36"/>
              </w:rPr>
            </w:pPr>
            <w:r w:rsidRPr="009C73BB">
              <w:rPr>
                <w:b/>
                <w:sz w:val="36"/>
              </w:rPr>
              <w:t>Process</w:t>
            </w:r>
          </w:p>
        </w:tc>
        <w:tc>
          <w:tcPr>
            <w:tcW w:w="2061" w:type="dxa"/>
          </w:tcPr>
          <w:p w14:paraId="431B99F0" w14:textId="661B53D3" w:rsidR="009C73BB" w:rsidRPr="009C73BB" w:rsidRDefault="009C73BB" w:rsidP="009C73BB">
            <w:pPr>
              <w:rPr>
                <w:b/>
                <w:sz w:val="36"/>
              </w:rPr>
            </w:pPr>
            <w:r w:rsidRPr="009C73BB">
              <w:rPr>
                <w:b/>
                <w:sz w:val="36"/>
              </w:rPr>
              <w:t>Start time</w:t>
            </w:r>
          </w:p>
        </w:tc>
        <w:tc>
          <w:tcPr>
            <w:tcW w:w="1890" w:type="dxa"/>
          </w:tcPr>
          <w:p w14:paraId="14ED6594" w14:textId="60B0329C" w:rsidR="009C73BB" w:rsidRPr="009C73BB" w:rsidRDefault="009C73BB" w:rsidP="009C73BB">
            <w:pPr>
              <w:rPr>
                <w:b/>
                <w:sz w:val="36"/>
              </w:rPr>
            </w:pPr>
            <w:r w:rsidRPr="009C73BB">
              <w:rPr>
                <w:b/>
                <w:sz w:val="36"/>
              </w:rPr>
              <w:t>Finish time</w:t>
            </w:r>
          </w:p>
        </w:tc>
        <w:tc>
          <w:tcPr>
            <w:tcW w:w="2811" w:type="dxa"/>
          </w:tcPr>
          <w:p w14:paraId="725EACFD" w14:textId="6B29166F" w:rsidR="009C73BB" w:rsidRPr="009C73BB" w:rsidRDefault="009C73BB" w:rsidP="009C73BB">
            <w:pPr>
              <w:rPr>
                <w:b/>
                <w:sz w:val="36"/>
              </w:rPr>
            </w:pPr>
            <w:r w:rsidRPr="009C73BB">
              <w:rPr>
                <w:b/>
                <w:sz w:val="36"/>
              </w:rPr>
              <w:t>Turnaround time</w:t>
            </w:r>
          </w:p>
        </w:tc>
      </w:tr>
      <w:tr w:rsidR="009C73BB" w14:paraId="3AAB5EC2" w14:textId="77777777" w:rsidTr="009C73BB">
        <w:tc>
          <w:tcPr>
            <w:tcW w:w="2254" w:type="dxa"/>
          </w:tcPr>
          <w:p w14:paraId="0E80D099" w14:textId="3BBE7C65" w:rsidR="009C73BB" w:rsidRDefault="009C73BB" w:rsidP="009C73BB">
            <w:pPr>
              <w:rPr>
                <w:bCs/>
                <w:sz w:val="36"/>
              </w:rPr>
            </w:pPr>
            <w:r>
              <w:rPr>
                <w:bCs/>
                <w:sz w:val="36"/>
              </w:rPr>
              <w:t>P1</w:t>
            </w:r>
          </w:p>
        </w:tc>
        <w:tc>
          <w:tcPr>
            <w:tcW w:w="2061" w:type="dxa"/>
          </w:tcPr>
          <w:p w14:paraId="7ECF3F11" w14:textId="15B704F0" w:rsidR="009C73BB" w:rsidRDefault="009C73BB" w:rsidP="009C73BB">
            <w:pPr>
              <w:rPr>
                <w:bCs/>
                <w:sz w:val="36"/>
              </w:rPr>
            </w:pPr>
            <w:r>
              <w:rPr>
                <w:bCs/>
                <w:sz w:val="36"/>
              </w:rPr>
              <w:t>0</w:t>
            </w:r>
          </w:p>
        </w:tc>
        <w:tc>
          <w:tcPr>
            <w:tcW w:w="1890" w:type="dxa"/>
          </w:tcPr>
          <w:p w14:paraId="6FB365EF" w14:textId="2945214A" w:rsidR="009C73BB" w:rsidRDefault="009C73BB" w:rsidP="009C73BB">
            <w:pPr>
              <w:rPr>
                <w:bCs/>
                <w:sz w:val="36"/>
              </w:rPr>
            </w:pPr>
            <w:r>
              <w:rPr>
                <w:bCs/>
                <w:sz w:val="36"/>
              </w:rPr>
              <w:t>5</w:t>
            </w:r>
          </w:p>
        </w:tc>
        <w:tc>
          <w:tcPr>
            <w:tcW w:w="2811" w:type="dxa"/>
          </w:tcPr>
          <w:p w14:paraId="505A7E48" w14:textId="5C1ACCE7" w:rsidR="009C73BB" w:rsidRDefault="009C73BB" w:rsidP="009C73BB">
            <w:pPr>
              <w:rPr>
                <w:bCs/>
                <w:sz w:val="36"/>
              </w:rPr>
            </w:pPr>
            <w:r>
              <w:rPr>
                <w:bCs/>
                <w:sz w:val="36"/>
              </w:rPr>
              <w:t>5</w:t>
            </w:r>
          </w:p>
        </w:tc>
      </w:tr>
      <w:tr w:rsidR="009C73BB" w14:paraId="5AFE338F" w14:textId="77777777" w:rsidTr="009C73BB">
        <w:tc>
          <w:tcPr>
            <w:tcW w:w="2254" w:type="dxa"/>
          </w:tcPr>
          <w:p w14:paraId="0F711C93" w14:textId="5A68EEAA" w:rsidR="009C73BB" w:rsidRDefault="009C73BB" w:rsidP="009C73BB">
            <w:pPr>
              <w:rPr>
                <w:bCs/>
                <w:sz w:val="36"/>
              </w:rPr>
            </w:pPr>
            <w:r>
              <w:rPr>
                <w:bCs/>
                <w:sz w:val="36"/>
              </w:rPr>
              <w:t>P4</w:t>
            </w:r>
          </w:p>
        </w:tc>
        <w:tc>
          <w:tcPr>
            <w:tcW w:w="2061" w:type="dxa"/>
          </w:tcPr>
          <w:p w14:paraId="0161F378" w14:textId="0698C8C7" w:rsidR="009C73BB" w:rsidRDefault="009C73BB" w:rsidP="009C73BB">
            <w:pPr>
              <w:rPr>
                <w:bCs/>
                <w:sz w:val="36"/>
              </w:rPr>
            </w:pPr>
            <w:r>
              <w:rPr>
                <w:bCs/>
                <w:sz w:val="36"/>
              </w:rPr>
              <w:t>5</w:t>
            </w:r>
          </w:p>
        </w:tc>
        <w:tc>
          <w:tcPr>
            <w:tcW w:w="1890" w:type="dxa"/>
          </w:tcPr>
          <w:p w14:paraId="25C601AF" w14:textId="2E5B25AE" w:rsidR="009C73BB" w:rsidRDefault="009C73BB" w:rsidP="009C73BB">
            <w:pPr>
              <w:rPr>
                <w:bCs/>
                <w:sz w:val="36"/>
              </w:rPr>
            </w:pPr>
            <w:r>
              <w:rPr>
                <w:bCs/>
                <w:sz w:val="36"/>
              </w:rPr>
              <w:t>6</w:t>
            </w:r>
          </w:p>
        </w:tc>
        <w:tc>
          <w:tcPr>
            <w:tcW w:w="2811" w:type="dxa"/>
          </w:tcPr>
          <w:p w14:paraId="383B6E2B" w14:textId="79C13E34" w:rsidR="009C73BB" w:rsidRDefault="009C73BB" w:rsidP="009C73BB">
            <w:pPr>
              <w:rPr>
                <w:bCs/>
                <w:sz w:val="36"/>
              </w:rPr>
            </w:pPr>
            <w:r>
              <w:rPr>
                <w:bCs/>
                <w:sz w:val="36"/>
              </w:rPr>
              <w:t>3</w:t>
            </w:r>
          </w:p>
        </w:tc>
      </w:tr>
      <w:tr w:rsidR="009C73BB" w14:paraId="6E4B261C" w14:textId="77777777" w:rsidTr="009C73BB">
        <w:tc>
          <w:tcPr>
            <w:tcW w:w="2254" w:type="dxa"/>
          </w:tcPr>
          <w:p w14:paraId="5B5F00B5" w14:textId="56089C04" w:rsidR="009C73BB" w:rsidRDefault="009C73BB" w:rsidP="009C73BB">
            <w:pPr>
              <w:rPr>
                <w:bCs/>
                <w:sz w:val="36"/>
              </w:rPr>
            </w:pPr>
            <w:r>
              <w:rPr>
                <w:bCs/>
                <w:sz w:val="36"/>
              </w:rPr>
              <w:t>P2</w:t>
            </w:r>
          </w:p>
        </w:tc>
        <w:tc>
          <w:tcPr>
            <w:tcW w:w="2061" w:type="dxa"/>
          </w:tcPr>
          <w:p w14:paraId="66AAFD7D" w14:textId="06531E07" w:rsidR="009C73BB" w:rsidRDefault="009C73BB" w:rsidP="009C73BB">
            <w:pPr>
              <w:rPr>
                <w:bCs/>
                <w:sz w:val="36"/>
              </w:rPr>
            </w:pPr>
            <w:r>
              <w:rPr>
                <w:bCs/>
                <w:sz w:val="36"/>
              </w:rPr>
              <w:t>6</w:t>
            </w:r>
          </w:p>
        </w:tc>
        <w:tc>
          <w:tcPr>
            <w:tcW w:w="1890" w:type="dxa"/>
          </w:tcPr>
          <w:p w14:paraId="48CB872A" w14:textId="3DB3B933" w:rsidR="009C73BB" w:rsidRDefault="009C73BB" w:rsidP="009C73BB">
            <w:pPr>
              <w:rPr>
                <w:bCs/>
                <w:sz w:val="36"/>
              </w:rPr>
            </w:pPr>
            <w:r>
              <w:rPr>
                <w:bCs/>
                <w:sz w:val="36"/>
              </w:rPr>
              <w:t>9</w:t>
            </w:r>
          </w:p>
        </w:tc>
        <w:tc>
          <w:tcPr>
            <w:tcW w:w="2811" w:type="dxa"/>
          </w:tcPr>
          <w:p w14:paraId="430D3F88" w14:textId="32D4BE62" w:rsidR="009C73BB" w:rsidRDefault="009C73BB" w:rsidP="009C73BB">
            <w:pPr>
              <w:rPr>
                <w:bCs/>
                <w:sz w:val="36"/>
              </w:rPr>
            </w:pPr>
            <w:r>
              <w:rPr>
                <w:bCs/>
                <w:sz w:val="36"/>
              </w:rPr>
              <w:t>8</w:t>
            </w:r>
          </w:p>
        </w:tc>
      </w:tr>
      <w:tr w:rsidR="009C73BB" w14:paraId="6632BA72" w14:textId="77777777" w:rsidTr="009C73BB">
        <w:tc>
          <w:tcPr>
            <w:tcW w:w="2254" w:type="dxa"/>
          </w:tcPr>
          <w:p w14:paraId="5401FAFA" w14:textId="42D2959B" w:rsidR="009C73BB" w:rsidRDefault="009C73BB" w:rsidP="009C73BB">
            <w:pPr>
              <w:rPr>
                <w:bCs/>
                <w:sz w:val="36"/>
              </w:rPr>
            </w:pPr>
            <w:r>
              <w:rPr>
                <w:bCs/>
                <w:sz w:val="36"/>
              </w:rPr>
              <w:t>P3</w:t>
            </w:r>
          </w:p>
        </w:tc>
        <w:tc>
          <w:tcPr>
            <w:tcW w:w="2061" w:type="dxa"/>
          </w:tcPr>
          <w:p w14:paraId="6B063DEE" w14:textId="23C23A3F" w:rsidR="009C73BB" w:rsidRDefault="009C73BB" w:rsidP="009C73BB">
            <w:pPr>
              <w:rPr>
                <w:bCs/>
                <w:sz w:val="36"/>
              </w:rPr>
            </w:pPr>
            <w:r>
              <w:rPr>
                <w:bCs/>
                <w:sz w:val="36"/>
              </w:rPr>
              <w:t>9</w:t>
            </w:r>
          </w:p>
        </w:tc>
        <w:tc>
          <w:tcPr>
            <w:tcW w:w="1890" w:type="dxa"/>
          </w:tcPr>
          <w:p w14:paraId="6982CFFD" w14:textId="7A9B7646" w:rsidR="009C73BB" w:rsidRDefault="009C73BB" w:rsidP="009C73BB">
            <w:pPr>
              <w:rPr>
                <w:bCs/>
                <w:sz w:val="36"/>
              </w:rPr>
            </w:pPr>
            <w:r>
              <w:rPr>
                <w:bCs/>
                <w:sz w:val="36"/>
              </w:rPr>
              <w:t>17</w:t>
            </w:r>
          </w:p>
        </w:tc>
        <w:tc>
          <w:tcPr>
            <w:tcW w:w="2811" w:type="dxa"/>
          </w:tcPr>
          <w:p w14:paraId="5A7218EA" w14:textId="7FC011C1" w:rsidR="009C73BB" w:rsidRDefault="009C73BB" w:rsidP="009C73BB">
            <w:pPr>
              <w:rPr>
                <w:bCs/>
                <w:sz w:val="36"/>
              </w:rPr>
            </w:pPr>
            <w:r>
              <w:rPr>
                <w:bCs/>
                <w:sz w:val="36"/>
              </w:rPr>
              <w:t>15</w:t>
            </w:r>
          </w:p>
        </w:tc>
      </w:tr>
    </w:tbl>
    <w:p w14:paraId="79375AE7" w14:textId="77777777" w:rsidR="001F2BC1" w:rsidRDefault="001F2BC1" w:rsidP="009C73BB">
      <w:pPr>
        <w:rPr>
          <w:bCs/>
          <w:sz w:val="36"/>
        </w:rPr>
      </w:pPr>
    </w:p>
    <w:p w14:paraId="0AE432A1" w14:textId="25A3086C" w:rsidR="009C73BB" w:rsidRDefault="009C73BB" w:rsidP="009C73BB">
      <w:pPr>
        <w:rPr>
          <w:bCs/>
          <w:sz w:val="36"/>
        </w:rPr>
      </w:pPr>
      <w:r>
        <w:rPr>
          <w:bCs/>
          <w:sz w:val="36"/>
        </w:rPr>
        <w:t>RR schedules as follows</w:t>
      </w:r>
      <w:r w:rsidR="001F2BC1">
        <w:rPr>
          <w:bCs/>
          <w:sz w:val="36"/>
        </w:rPr>
        <w:t xml:space="preserve"> (time slice = 3) </w:t>
      </w:r>
      <w:r>
        <w:rPr>
          <w:bCs/>
          <w:sz w:val="36"/>
        </w:rPr>
        <w:t>:</w:t>
      </w:r>
    </w:p>
    <w:tbl>
      <w:tblPr>
        <w:tblStyle w:val="TableGrid"/>
        <w:tblW w:w="0" w:type="auto"/>
        <w:tblLook w:val="04A0" w:firstRow="1" w:lastRow="0" w:firstColumn="1" w:lastColumn="0" w:noHBand="0" w:noVBand="1"/>
      </w:tblPr>
      <w:tblGrid>
        <w:gridCol w:w="2254"/>
        <w:gridCol w:w="2061"/>
        <w:gridCol w:w="1890"/>
        <w:gridCol w:w="2811"/>
      </w:tblGrid>
      <w:tr w:rsidR="009C73BB" w14:paraId="2F2D1BCC" w14:textId="77777777" w:rsidTr="00444243">
        <w:tc>
          <w:tcPr>
            <w:tcW w:w="2254" w:type="dxa"/>
          </w:tcPr>
          <w:p w14:paraId="5967D695" w14:textId="77777777" w:rsidR="009C73BB" w:rsidRPr="009C73BB" w:rsidRDefault="009C73BB" w:rsidP="00444243">
            <w:pPr>
              <w:rPr>
                <w:b/>
                <w:sz w:val="36"/>
              </w:rPr>
            </w:pPr>
            <w:r w:rsidRPr="009C73BB">
              <w:rPr>
                <w:b/>
                <w:sz w:val="36"/>
              </w:rPr>
              <w:t>Process</w:t>
            </w:r>
          </w:p>
        </w:tc>
        <w:tc>
          <w:tcPr>
            <w:tcW w:w="2061" w:type="dxa"/>
          </w:tcPr>
          <w:p w14:paraId="7F9FF388" w14:textId="77777777" w:rsidR="009C73BB" w:rsidRPr="009C73BB" w:rsidRDefault="009C73BB" w:rsidP="00444243">
            <w:pPr>
              <w:rPr>
                <w:b/>
                <w:sz w:val="36"/>
              </w:rPr>
            </w:pPr>
            <w:r w:rsidRPr="009C73BB">
              <w:rPr>
                <w:b/>
                <w:sz w:val="36"/>
              </w:rPr>
              <w:t>Start time</w:t>
            </w:r>
          </w:p>
        </w:tc>
        <w:tc>
          <w:tcPr>
            <w:tcW w:w="1890" w:type="dxa"/>
          </w:tcPr>
          <w:p w14:paraId="364EADB4" w14:textId="77777777" w:rsidR="009C73BB" w:rsidRPr="009C73BB" w:rsidRDefault="009C73BB" w:rsidP="00444243">
            <w:pPr>
              <w:rPr>
                <w:b/>
                <w:sz w:val="36"/>
              </w:rPr>
            </w:pPr>
            <w:r w:rsidRPr="009C73BB">
              <w:rPr>
                <w:b/>
                <w:sz w:val="36"/>
              </w:rPr>
              <w:t>Finish time</w:t>
            </w:r>
          </w:p>
        </w:tc>
        <w:tc>
          <w:tcPr>
            <w:tcW w:w="2811" w:type="dxa"/>
          </w:tcPr>
          <w:p w14:paraId="036AB1A1" w14:textId="1AF93C84" w:rsidR="009C73BB" w:rsidRPr="009C73BB" w:rsidRDefault="001F2BC1" w:rsidP="00444243">
            <w:pPr>
              <w:rPr>
                <w:b/>
                <w:sz w:val="36"/>
              </w:rPr>
            </w:pPr>
            <w:r>
              <w:rPr>
                <w:b/>
                <w:sz w:val="36"/>
              </w:rPr>
              <w:t>Remaining</w:t>
            </w:r>
            <w:r w:rsidR="009C73BB" w:rsidRPr="009C73BB">
              <w:rPr>
                <w:b/>
                <w:sz w:val="36"/>
              </w:rPr>
              <w:t xml:space="preserve"> time</w:t>
            </w:r>
          </w:p>
        </w:tc>
      </w:tr>
      <w:tr w:rsidR="009C73BB" w14:paraId="49AAD521" w14:textId="77777777" w:rsidTr="00444243">
        <w:tc>
          <w:tcPr>
            <w:tcW w:w="2254" w:type="dxa"/>
          </w:tcPr>
          <w:p w14:paraId="70901E53" w14:textId="77777777" w:rsidR="009C73BB" w:rsidRDefault="009C73BB" w:rsidP="00444243">
            <w:pPr>
              <w:rPr>
                <w:bCs/>
                <w:sz w:val="36"/>
              </w:rPr>
            </w:pPr>
            <w:r>
              <w:rPr>
                <w:bCs/>
                <w:sz w:val="36"/>
              </w:rPr>
              <w:t>P1</w:t>
            </w:r>
          </w:p>
        </w:tc>
        <w:tc>
          <w:tcPr>
            <w:tcW w:w="2061" w:type="dxa"/>
          </w:tcPr>
          <w:p w14:paraId="63E83F5A" w14:textId="77777777" w:rsidR="009C73BB" w:rsidRDefault="009C73BB" w:rsidP="00444243">
            <w:pPr>
              <w:rPr>
                <w:bCs/>
                <w:sz w:val="36"/>
              </w:rPr>
            </w:pPr>
            <w:r>
              <w:rPr>
                <w:bCs/>
                <w:sz w:val="36"/>
              </w:rPr>
              <w:t>0</w:t>
            </w:r>
          </w:p>
        </w:tc>
        <w:tc>
          <w:tcPr>
            <w:tcW w:w="1890" w:type="dxa"/>
          </w:tcPr>
          <w:p w14:paraId="5FD33A6F" w14:textId="3A3F71EE" w:rsidR="009C73BB" w:rsidRDefault="001F2BC1" w:rsidP="00444243">
            <w:pPr>
              <w:rPr>
                <w:bCs/>
                <w:sz w:val="36"/>
              </w:rPr>
            </w:pPr>
            <w:r>
              <w:rPr>
                <w:bCs/>
                <w:sz w:val="36"/>
              </w:rPr>
              <w:t>3</w:t>
            </w:r>
          </w:p>
        </w:tc>
        <w:tc>
          <w:tcPr>
            <w:tcW w:w="2811" w:type="dxa"/>
          </w:tcPr>
          <w:p w14:paraId="45758CE4" w14:textId="55384647" w:rsidR="009C73BB" w:rsidRDefault="001F2BC1" w:rsidP="00444243">
            <w:pPr>
              <w:rPr>
                <w:bCs/>
                <w:sz w:val="36"/>
              </w:rPr>
            </w:pPr>
            <w:r>
              <w:rPr>
                <w:bCs/>
                <w:sz w:val="36"/>
              </w:rPr>
              <w:t>2</w:t>
            </w:r>
          </w:p>
        </w:tc>
      </w:tr>
      <w:tr w:rsidR="009C73BB" w14:paraId="1F47078A" w14:textId="77777777" w:rsidTr="00444243">
        <w:tc>
          <w:tcPr>
            <w:tcW w:w="2254" w:type="dxa"/>
          </w:tcPr>
          <w:p w14:paraId="39BF25B6" w14:textId="74400EDE" w:rsidR="009C73BB" w:rsidRDefault="009C73BB" w:rsidP="00444243">
            <w:pPr>
              <w:rPr>
                <w:bCs/>
                <w:sz w:val="36"/>
              </w:rPr>
            </w:pPr>
            <w:r>
              <w:rPr>
                <w:bCs/>
                <w:sz w:val="36"/>
              </w:rPr>
              <w:t>P</w:t>
            </w:r>
            <w:r w:rsidR="001F2BC1">
              <w:rPr>
                <w:bCs/>
                <w:sz w:val="36"/>
              </w:rPr>
              <w:t>4</w:t>
            </w:r>
          </w:p>
        </w:tc>
        <w:tc>
          <w:tcPr>
            <w:tcW w:w="2061" w:type="dxa"/>
          </w:tcPr>
          <w:p w14:paraId="75167EF8" w14:textId="704F6FBB" w:rsidR="009C73BB" w:rsidRDefault="001F2BC1" w:rsidP="00444243">
            <w:pPr>
              <w:rPr>
                <w:bCs/>
                <w:sz w:val="36"/>
              </w:rPr>
            </w:pPr>
            <w:r>
              <w:rPr>
                <w:bCs/>
                <w:sz w:val="36"/>
              </w:rPr>
              <w:t>3</w:t>
            </w:r>
          </w:p>
        </w:tc>
        <w:tc>
          <w:tcPr>
            <w:tcW w:w="1890" w:type="dxa"/>
          </w:tcPr>
          <w:p w14:paraId="7B11F7B6" w14:textId="4EA73BB6" w:rsidR="009C73BB" w:rsidRDefault="001F2BC1" w:rsidP="00444243">
            <w:pPr>
              <w:rPr>
                <w:bCs/>
                <w:sz w:val="36"/>
              </w:rPr>
            </w:pPr>
            <w:r>
              <w:rPr>
                <w:bCs/>
                <w:sz w:val="36"/>
              </w:rPr>
              <w:t>4</w:t>
            </w:r>
          </w:p>
        </w:tc>
        <w:tc>
          <w:tcPr>
            <w:tcW w:w="2811" w:type="dxa"/>
          </w:tcPr>
          <w:p w14:paraId="7B58F8A0" w14:textId="07B5B20B" w:rsidR="009C73BB" w:rsidRDefault="001F2BC1" w:rsidP="00444243">
            <w:pPr>
              <w:rPr>
                <w:bCs/>
                <w:sz w:val="36"/>
              </w:rPr>
            </w:pPr>
            <w:r>
              <w:rPr>
                <w:bCs/>
                <w:sz w:val="36"/>
              </w:rPr>
              <w:t xml:space="preserve">0 </w:t>
            </w:r>
          </w:p>
        </w:tc>
      </w:tr>
      <w:tr w:rsidR="009C73BB" w14:paraId="1D4349E9" w14:textId="77777777" w:rsidTr="00444243">
        <w:tc>
          <w:tcPr>
            <w:tcW w:w="2254" w:type="dxa"/>
          </w:tcPr>
          <w:p w14:paraId="02F904E4" w14:textId="0F0FEC8B" w:rsidR="009C73BB" w:rsidRDefault="009C73BB" w:rsidP="00444243">
            <w:pPr>
              <w:rPr>
                <w:bCs/>
                <w:sz w:val="36"/>
              </w:rPr>
            </w:pPr>
            <w:r>
              <w:rPr>
                <w:bCs/>
                <w:sz w:val="36"/>
              </w:rPr>
              <w:t>P</w:t>
            </w:r>
            <w:r w:rsidR="001F2BC1">
              <w:rPr>
                <w:bCs/>
                <w:sz w:val="36"/>
              </w:rPr>
              <w:t>2</w:t>
            </w:r>
          </w:p>
        </w:tc>
        <w:tc>
          <w:tcPr>
            <w:tcW w:w="2061" w:type="dxa"/>
          </w:tcPr>
          <w:p w14:paraId="263D4472" w14:textId="6AFF8D40" w:rsidR="009C73BB" w:rsidRDefault="001F2BC1" w:rsidP="00444243">
            <w:pPr>
              <w:rPr>
                <w:bCs/>
                <w:sz w:val="36"/>
              </w:rPr>
            </w:pPr>
            <w:r>
              <w:rPr>
                <w:bCs/>
                <w:sz w:val="36"/>
              </w:rPr>
              <w:t>4</w:t>
            </w:r>
          </w:p>
        </w:tc>
        <w:tc>
          <w:tcPr>
            <w:tcW w:w="1890" w:type="dxa"/>
          </w:tcPr>
          <w:p w14:paraId="177783F0" w14:textId="29CCF9D9" w:rsidR="009C73BB" w:rsidRDefault="001F2BC1" w:rsidP="00444243">
            <w:pPr>
              <w:rPr>
                <w:bCs/>
                <w:sz w:val="36"/>
              </w:rPr>
            </w:pPr>
            <w:r>
              <w:rPr>
                <w:bCs/>
                <w:sz w:val="36"/>
              </w:rPr>
              <w:t>7</w:t>
            </w:r>
          </w:p>
        </w:tc>
        <w:tc>
          <w:tcPr>
            <w:tcW w:w="2811" w:type="dxa"/>
          </w:tcPr>
          <w:p w14:paraId="5F0D5358" w14:textId="1B4000F3" w:rsidR="009C73BB" w:rsidRDefault="001F2BC1" w:rsidP="00444243">
            <w:pPr>
              <w:rPr>
                <w:bCs/>
                <w:sz w:val="36"/>
              </w:rPr>
            </w:pPr>
            <w:r>
              <w:rPr>
                <w:bCs/>
                <w:sz w:val="36"/>
              </w:rPr>
              <w:t>0</w:t>
            </w:r>
          </w:p>
        </w:tc>
      </w:tr>
      <w:tr w:rsidR="009C73BB" w14:paraId="45EBB64D" w14:textId="77777777" w:rsidTr="00444243">
        <w:tc>
          <w:tcPr>
            <w:tcW w:w="2254" w:type="dxa"/>
          </w:tcPr>
          <w:p w14:paraId="39773B8C" w14:textId="77777777" w:rsidR="009C73BB" w:rsidRDefault="009C73BB" w:rsidP="00444243">
            <w:pPr>
              <w:rPr>
                <w:bCs/>
                <w:sz w:val="36"/>
              </w:rPr>
            </w:pPr>
            <w:r>
              <w:rPr>
                <w:bCs/>
                <w:sz w:val="36"/>
              </w:rPr>
              <w:t>P3</w:t>
            </w:r>
          </w:p>
        </w:tc>
        <w:tc>
          <w:tcPr>
            <w:tcW w:w="2061" w:type="dxa"/>
          </w:tcPr>
          <w:p w14:paraId="2E3443C6" w14:textId="1FC5486A" w:rsidR="009C73BB" w:rsidRDefault="001F2BC1" w:rsidP="00444243">
            <w:pPr>
              <w:rPr>
                <w:bCs/>
                <w:sz w:val="36"/>
              </w:rPr>
            </w:pPr>
            <w:r>
              <w:rPr>
                <w:bCs/>
                <w:sz w:val="36"/>
              </w:rPr>
              <w:t>7</w:t>
            </w:r>
          </w:p>
        </w:tc>
        <w:tc>
          <w:tcPr>
            <w:tcW w:w="1890" w:type="dxa"/>
          </w:tcPr>
          <w:p w14:paraId="2618DB92" w14:textId="68CF46E9" w:rsidR="009C73BB" w:rsidRDefault="001F2BC1" w:rsidP="00444243">
            <w:pPr>
              <w:rPr>
                <w:bCs/>
                <w:sz w:val="36"/>
              </w:rPr>
            </w:pPr>
            <w:r>
              <w:rPr>
                <w:bCs/>
                <w:sz w:val="36"/>
              </w:rPr>
              <w:t>10</w:t>
            </w:r>
          </w:p>
        </w:tc>
        <w:tc>
          <w:tcPr>
            <w:tcW w:w="2811" w:type="dxa"/>
          </w:tcPr>
          <w:p w14:paraId="22AC454F" w14:textId="72E03793" w:rsidR="009C73BB" w:rsidRDefault="009C73BB" w:rsidP="00444243">
            <w:pPr>
              <w:rPr>
                <w:bCs/>
                <w:sz w:val="36"/>
              </w:rPr>
            </w:pPr>
            <w:r>
              <w:rPr>
                <w:bCs/>
                <w:sz w:val="36"/>
              </w:rPr>
              <w:t>5</w:t>
            </w:r>
          </w:p>
        </w:tc>
      </w:tr>
      <w:tr w:rsidR="001F2BC1" w14:paraId="5F82704A" w14:textId="77777777" w:rsidTr="00444243">
        <w:tc>
          <w:tcPr>
            <w:tcW w:w="2254" w:type="dxa"/>
          </w:tcPr>
          <w:p w14:paraId="78CA8786" w14:textId="6E59DCF2" w:rsidR="001F2BC1" w:rsidRDefault="001F2BC1" w:rsidP="00444243">
            <w:pPr>
              <w:rPr>
                <w:bCs/>
                <w:sz w:val="36"/>
              </w:rPr>
            </w:pPr>
            <w:r>
              <w:rPr>
                <w:bCs/>
                <w:sz w:val="36"/>
              </w:rPr>
              <w:t>P1</w:t>
            </w:r>
          </w:p>
        </w:tc>
        <w:tc>
          <w:tcPr>
            <w:tcW w:w="2061" w:type="dxa"/>
          </w:tcPr>
          <w:p w14:paraId="0CBE08BC" w14:textId="327A4361" w:rsidR="001F2BC1" w:rsidRDefault="001F2BC1" w:rsidP="00444243">
            <w:pPr>
              <w:rPr>
                <w:bCs/>
                <w:sz w:val="36"/>
              </w:rPr>
            </w:pPr>
            <w:r>
              <w:rPr>
                <w:bCs/>
                <w:sz w:val="36"/>
              </w:rPr>
              <w:t>10</w:t>
            </w:r>
          </w:p>
        </w:tc>
        <w:tc>
          <w:tcPr>
            <w:tcW w:w="1890" w:type="dxa"/>
          </w:tcPr>
          <w:p w14:paraId="7161BAE2" w14:textId="64D75DB5" w:rsidR="001F2BC1" w:rsidRDefault="001F2BC1" w:rsidP="00444243">
            <w:pPr>
              <w:rPr>
                <w:bCs/>
                <w:sz w:val="36"/>
              </w:rPr>
            </w:pPr>
            <w:r>
              <w:rPr>
                <w:bCs/>
                <w:sz w:val="36"/>
              </w:rPr>
              <w:t>12</w:t>
            </w:r>
          </w:p>
        </w:tc>
        <w:tc>
          <w:tcPr>
            <w:tcW w:w="2811" w:type="dxa"/>
          </w:tcPr>
          <w:p w14:paraId="4D4B5ED8" w14:textId="3532CB36" w:rsidR="001F2BC1" w:rsidRDefault="001F2BC1" w:rsidP="00444243">
            <w:pPr>
              <w:rPr>
                <w:bCs/>
                <w:sz w:val="36"/>
              </w:rPr>
            </w:pPr>
            <w:r>
              <w:rPr>
                <w:bCs/>
                <w:sz w:val="36"/>
              </w:rPr>
              <w:t>0</w:t>
            </w:r>
          </w:p>
        </w:tc>
      </w:tr>
      <w:tr w:rsidR="001F2BC1" w14:paraId="3679FB59" w14:textId="77777777" w:rsidTr="00444243">
        <w:tc>
          <w:tcPr>
            <w:tcW w:w="2254" w:type="dxa"/>
          </w:tcPr>
          <w:p w14:paraId="0EE001B1" w14:textId="5451143A" w:rsidR="001F2BC1" w:rsidRDefault="001F2BC1" w:rsidP="00444243">
            <w:pPr>
              <w:rPr>
                <w:bCs/>
                <w:sz w:val="36"/>
              </w:rPr>
            </w:pPr>
            <w:r>
              <w:rPr>
                <w:bCs/>
                <w:sz w:val="36"/>
              </w:rPr>
              <w:t>P3</w:t>
            </w:r>
          </w:p>
        </w:tc>
        <w:tc>
          <w:tcPr>
            <w:tcW w:w="2061" w:type="dxa"/>
          </w:tcPr>
          <w:p w14:paraId="42AD9308" w14:textId="1F2DDADB" w:rsidR="001F2BC1" w:rsidRDefault="001F2BC1" w:rsidP="00444243">
            <w:pPr>
              <w:rPr>
                <w:bCs/>
                <w:sz w:val="36"/>
              </w:rPr>
            </w:pPr>
            <w:r>
              <w:rPr>
                <w:bCs/>
                <w:sz w:val="36"/>
              </w:rPr>
              <w:t>12</w:t>
            </w:r>
          </w:p>
        </w:tc>
        <w:tc>
          <w:tcPr>
            <w:tcW w:w="1890" w:type="dxa"/>
          </w:tcPr>
          <w:p w14:paraId="17EE686F" w14:textId="4744B3DA" w:rsidR="001F2BC1" w:rsidRDefault="001F2BC1" w:rsidP="00444243">
            <w:pPr>
              <w:rPr>
                <w:bCs/>
                <w:sz w:val="36"/>
              </w:rPr>
            </w:pPr>
            <w:r>
              <w:rPr>
                <w:bCs/>
                <w:sz w:val="36"/>
              </w:rPr>
              <w:t>15</w:t>
            </w:r>
          </w:p>
        </w:tc>
        <w:tc>
          <w:tcPr>
            <w:tcW w:w="2811" w:type="dxa"/>
          </w:tcPr>
          <w:p w14:paraId="30292B97" w14:textId="53E2F0F3" w:rsidR="001F2BC1" w:rsidRDefault="001F2BC1" w:rsidP="00444243">
            <w:pPr>
              <w:rPr>
                <w:bCs/>
                <w:sz w:val="36"/>
              </w:rPr>
            </w:pPr>
            <w:r>
              <w:rPr>
                <w:bCs/>
                <w:sz w:val="36"/>
              </w:rPr>
              <w:t>2</w:t>
            </w:r>
          </w:p>
        </w:tc>
      </w:tr>
      <w:tr w:rsidR="001F2BC1" w14:paraId="538CFF16" w14:textId="77777777" w:rsidTr="00444243">
        <w:tc>
          <w:tcPr>
            <w:tcW w:w="2254" w:type="dxa"/>
          </w:tcPr>
          <w:p w14:paraId="07E57899" w14:textId="49B01758" w:rsidR="001F2BC1" w:rsidRDefault="001F2BC1" w:rsidP="00444243">
            <w:pPr>
              <w:rPr>
                <w:bCs/>
                <w:sz w:val="36"/>
              </w:rPr>
            </w:pPr>
            <w:r>
              <w:rPr>
                <w:bCs/>
                <w:sz w:val="36"/>
              </w:rPr>
              <w:t>P3</w:t>
            </w:r>
          </w:p>
        </w:tc>
        <w:tc>
          <w:tcPr>
            <w:tcW w:w="2061" w:type="dxa"/>
          </w:tcPr>
          <w:p w14:paraId="09503E4E" w14:textId="53E9C541" w:rsidR="001F2BC1" w:rsidRDefault="001F2BC1" w:rsidP="00444243">
            <w:pPr>
              <w:rPr>
                <w:bCs/>
                <w:sz w:val="36"/>
              </w:rPr>
            </w:pPr>
            <w:r>
              <w:rPr>
                <w:bCs/>
                <w:sz w:val="36"/>
              </w:rPr>
              <w:t>15</w:t>
            </w:r>
          </w:p>
        </w:tc>
        <w:tc>
          <w:tcPr>
            <w:tcW w:w="1890" w:type="dxa"/>
          </w:tcPr>
          <w:p w14:paraId="6672FD11" w14:textId="402A0247" w:rsidR="001F2BC1" w:rsidRDefault="001F2BC1" w:rsidP="00444243">
            <w:pPr>
              <w:rPr>
                <w:bCs/>
                <w:sz w:val="36"/>
              </w:rPr>
            </w:pPr>
            <w:r>
              <w:rPr>
                <w:bCs/>
                <w:sz w:val="36"/>
              </w:rPr>
              <w:t>17</w:t>
            </w:r>
          </w:p>
        </w:tc>
        <w:tc>
          <w:tcPr>
            <w:tcW w:w="2811" w:type="dxa"/>
          </w:tcPr>
          <w:p w14:paraId="646360FF" w14:textId="26A6456C" w:rsidR="001F2BC1" w:rsidRDefault="001F2BC1" w:rsidP="00444243">
            <w:pPr>
              <w:rPr>
                <w:bCs/>
                <w:sz w:val="36"/>
              </w:rPr>
            </w:pPr>
            <w:r>
              <w:rPr>
                <w:bCs/>
                <w:sz w:val="36"/>
              </w:rPr>
              <w:t>0</w:t>
            </w:r>
          </w:p>
        </w:tc>
      </w:tr>
    </w:tbl>
    <w:p w14:paraId="4A3F00E0" w14:textId="5530BC0F" w:rsidR="001F2BC1" w:rsidRDefault="001F2BC1" w:rsidP="009C73BB">
      <w:pPr>
        <w:rPr>
          <w:b/>
          <w:sz w:val="36"/>
        </w:rPr>
      </w:pPr>
      <w:r>
        <w:rPr>
          <w:b/>
          <w:sz w:val="36"/>
        </w:rPr>
        <w:lastRenderedPageBreak/>
        <w:t>Suitability:</w:t>
      </w:r>
    </w:p>
    <w:p w14:paraId="4F87977C" w14:textId="41A9D53C" w:rsidR="001F2BC1" w:rsidRDefault="002D0C37" w:rsidP="009C73BB">
      <w:pPr>
        <w:rPr>
          <w:bCs/>
          <w:sz w:val="36"/>
        </w:rPr>
      </w:pPr>
      <w:r>
        <w:rPr>
          <w:bCs/>
          <w:sz w:val="36"/>
        </w:rPr>
        <w:t>SJF: Average turnaround time is low.</w:t>
      </w:r>
    </w:p>
    <w:p w14:paraId="0C668D94" w14:textId="575A7D26" w:rsidR="002D0C37" w:rsidRPr="001F2BC1" w:rsidRDefault="002D0C37" w:rsidP="009C73BB">
      <w:pPr>
        <w:rPr>
          <w:bCs/>
          <w:sz w:val="36"/>
        </w:rPr>
      </w:pPr>
      <w:r>
        <w:rPr>
          <w:bCs/>
          <w:sz w:val="36"/>
        </w:rPr>
        <w:t>RR: Average response time is low.</w:t>
      </w:r>
    </w:p>
    <w:p w14:paraId="5D057E84" w14:textId="6322D47F" w:rsidR="009C73BB" w:rsidRPr="001F2BC1" w:rsidRDefault="001F2BC1" w:rsidP="009C73BB">
      <w:pPr>
        <w:rPr>
          <w:b/>
          <w:sz w:val="36"/>
        </w:rPr>
      </w:pPr>
      <w:r>
        <w:rPr>
          <w:b/>
          <w:sz w:val="36"/>
        </w:rPr>
        <w:t>Shortcomings:</w:t>
      </w:r>
    </w:p>
    <w:p w14:paraId="7CCCDD8D" w14:textId="54E4FF96" w:rsidR="009C73BB" w:rsidRDefault="001F2BC1" w:rsidP="009C73BB">
      <w:pPr>
        <w:rPr>
          <w:bCs/>
          <w:sz w:val="36"/>
        </w:rPr>
      </w:pPr>
      <w:r>
        <w:rPr>
          <w:bCs/>
          <w:sz w:val="36"/>
        </w:rPr>
        <w:t>SJF: The average response time is high, P4 has to wait for 9 time slots to execute.</w:t>
      </w:r>
    </w:p>
    <w:p w14:paraId="2ED52549" w14:textId="557A80E2" w:rsidR="001F2BC1" w:rsidRDefault="001F2BC1" w:rsidP="009C73BB">
      <w:pPr>
        <w:rPr>
          <w:bCs/>
          <w:sz w:val="36"/>
        </w:rPr>
      </w:pPr>
      <w:r>
        <w:rPr>
          <w:bCs/>
          <w:sz w:val="36"/>
        </w:rPr>
        <w:t>RR: The average turnaround time is high, P1 takes 5 time slots to complete, but it is completed after 12 time slots.</w:t>
      </w:r>
    </w:p>
    <w:p w14:paraId="078344E1" w14:textId="77777777" w:rsidR="00EF1164" w:rsidRDefault="00EF1164" w:rsidP="009C73BB">
      <w:pPr>
        <w:rPr>
          <w:b/>
          <w:sz w:val="40"/>
        </w:rPr>
      </w:pPr>
    </w:p>
    <w:p w14:paraId="7CCBA036" w14:textId="5F0EAC15" w:rsidR="00AB374A" w:rsidRDefault="00EF1164" w:rsidP="00297CEF">
      <w:pPr>
        <w:rPr>
          <w:b/>
          <w:sz w:val="36"/>
        </w:rPr>
      </w:pPr>
      <w:r>
        <w:rPr>
          <w:b/>
          <w:sz w:val="40"/>
        </w:rPr>
        <w:t>Screenshots:</w:t>
      </w:r>
    </w:p>
    <w:p w14:paraId="3918F401" w14:textId="50B2F772" w:rsidR="00AB374A" w:rsidRDefault="00AB374A" w:rsidP="00680DFD">
      <w:pPr>
        <w:rPr>
          <w:b/>
          <w:sz w:val="36"/>
        </w:rPr>
      </w:pPr>
      <w:r>
        <w:rPr>
          <w:b/>
          <w:sz w:val="36"/>
        </w:rPr>
        <w:t>Averages:</w:t>
      </w:r>
    </w:p>
    <w:p w14:paraId="1F73E1A0" w14:textId="1912AE22" w:rsidR="00AB374A" w:rsidRDefault="00AB374A" w:rsidP="00680DFD">
      <w:pPr>
        <w:rPr>
          <w:b/>
          <w:sz w:val="36"/>
        </w:rPr>
      </w:pPr>
      <w:r>
        <w:rPr>
          <w:b/>
          <w:sz w:val="36"/>
        </w:rPr>
        <w:t>SJF – process1.dat</w:t>
      </w:r>
    </w:p>
    <w:p w14:paraId="650D9AD7" w14:textId="2F7AB00B" w:rsidR="00AB374A" w:rsidRDefault="00AB374A" w:rsidP="00680DFD">
      <w:pPr>
        <w:rPr>
          <w:b/>
          <w:sz w:val="36"/>
        </w:rPr>
      </w:pPr>
      <w:r w:rsidRPr="00AB374A">
        <w:rPr>
          <w:b/>
          <w:sz w:val="36"/>
        </w:rPr>
        <w:drawing>
          <wp:inline distT="0" distB="0" distL="0" distR="0" wp14:anchorId="10C06666" wp14:editId="402506B6">
            <wp:extent cx="2829320" cy="590632"/>
            <wp:effectExtent l="0" t="0" r="9525" b="0"/>
            <wp:docPr id="99514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47507" name=""/>
                    <pic:cNvPicPr/>
                  </pic:nvPicPr>
                  <pic:blipFill>
                    <a:blip r:embed="rId5"/>
                    <a:stretch>
                      <a:fillRect/>
                    </a:stretch>
                  </pic:blipFill>
                  <pic:spPr>
                    <a:xfrm>
                      <a:off x="0" y="0"/>
                      <a:ext cx="2829320" cy="590632"/>
                    </a:xfrm>
                    <a:prstGeom prst="rect">
                      <a:avLst/>
                    </a:prstGeom>
                  </pic:spPr>
                </pic:pic>
              </a:graphicData>
            </a:graphic>
          </wp:inline>
        </w:drawing>
      </w:r>
    </w:p>
    <w:p w14:paraId="1721213C" w14:textId="33217FC9" w:rsidR="00AB374A" w:rsidRDefault="00AB374A" w:rsidP="00680DFD">
      <w:pPr>
        <w:rPr>
          <w:b/>
          <w:sz w:val="36"/>
        </w:rPr>
      </w:pPr>
      <w:r>
        <w:rPr>
          <w:b/>
          <w:sz w:val="36"/>
        </w:rPr>
        <w:t>SJF – process2.dat</w:t>
      </w:r>
    </w:p>
    <w:p w14:paraId="7A9884E0" w14:textId="049D28CF" w:rsidR="00AB374A" w:rsidRDefault="00AB374A" w:rsidP="00680DFD">
      <w:pPr>
        <w:rPr>
          <w:b/>
          <w:sz w:val="36"/>
        </w:rPr>
      </w:pPr>
      <w:r w:rsidRPr="00AB374A">
        <w:rPr>
          <w:b/>
          <w:sz w:val="36"/>
        </w:rPr>
        <w:drawing>
          <wp:inline distT="0" distB="0" distL="0" distR="0" wp14:anchorId="1C332E3F" wp14:editId="7281DE55">
            <wp:extent cx="2667372" cy="590632"/>
            <wp:effectExtent l="0" t="0" r="0" b="0"/>
            <wp:docPr id="34697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73724" name=""/>
                    <pic:cNvPicPr/>
                  </pic:nvPicPr>
                  <pic:blipFill>
                    <a:blip r:embed="rId6"/>
                    <a:stretch>
                      <a:fillRect/>
                    </a:stretch>
                  </pic:blipFill>
                  <pic:spPr>
                    <a:xfrm>
                      <a:off x="0" y="0"/>
                      <a:ext cx="2667372" cy="590632"/>
                    </a:xfrm>
                    <a:prstGeom prst="rect">
                      <a:avLst/>
                    </a:prstGeom>
                  </pic:spPr>
                </pic:pic>
              </a:graphicData>
            </a:graphic>
          </wp:inline>
        </w:drawing>
      </w:r>
    </w:p>
    <w:p w14:paraId="2CF6952D" w14:textId="2380461C" w:rsidR="00AB374A" w:rsidRDefault="00AB374A" w:rsidP="00680DFD">
      <w:pPr>
        <w:rPr>
          <w:b/>
          <w:sz w:val="36"/>
        </w:rPr>
      </w:pPr>
      <w:r>
        <w:rPr>
          <w:b/>
          <w:sz w:val="36"/>
        </w:rPr>
        <w:t>SJF – process3.dat</w:t>
      </w:r>
    </w:p>
    <w:p w14:paraId="4520DA20" w14:textId="73AFEBC7" w:rsidR="00AB374A" w:rsidRDefault="00AB374A" w:rsidP="00680DFD">
      <w:pPr>
        <w:rPr>
          <w:b/>
          <w:sz w:val="36"/>
        </w:rPr>
      </w:pPr>
      <w:r w:rsidRPr="00AB374A">
        <w:rPr>
          <w:b/>
          <w:sz w:val="36"/>
        </w:rPr>
        <w:drawing>
          <wp:inline distT="0" distB="0" distL="0" distR="0" wp14:anchorId="3EF524E8" wp14:editId="5D95BC9C">
            <wp:extent cx="2857899" cy="619211"/>
            <wp:effectExtent l="0" t="0" r="0" b="9525"/>
            <wp:docPr id="77871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18717" name=""/>
                    <pic:cNvPicPr/>
                  </pic:nvPicPr>
                  <pic:blipFill>
                    <a:blip r:embed="rId7"/>
                    <a:stretch>
                      <a:fillRect/>
                    </a:stretch>
                  </pic:blipFill>
                  <pic:spPr>
                    <a:xfrm>
                      <a:off x="0" y="0"/>
                      <a:ext cx="2857899" cy="619211"/>
                    </a:xfrm>
                    <a:prstGeom prst="rect">
                      <a:avLst/>
                    </a:prstGeom>
                  </pic:spPr>
                </pic:pic>
              </a:graphicData>
            </a:graphic>
          </wp:inline>
        </w:drawing>
      </w:r>
    </w:p>
    <w:p w14:paraId="1D8AFAAB" w14:textId="36D27FEA" w:rsidR="00AB374A" w:rsidRDefault="00AB374A" w:rsidP="00680DFD">
      <w:pPr>
        <w:rPr>
          <w:b/>
          <w:sz w:val="36"/>
        </w:rPr>
      </w:pPr>
      <w:r>
        <w:rPr>
          <w:b/>
          <w:sz w:val="36"/>
        </w:rPr>
        <w:t>RR – process1.dat</w:t>
      </w:r>
    </w:p>
    <w:p w14:paraId="4D9C0105" w14:textId="7F9CFB32" w:rsidR="00AB374A" w:rsidRDefault="00AB374A" w:rsidP="00680DFD">
      <w:pPr>
        <w:rPr>
          <w:b/>
          <w:sz w:val="36"/>
        </w:rPr>
      </w:pPr>
      <w:r w:rsidRPr="00AB374A">
        <w:rPr>
          <w:b/>
          <w:sz w:val="36"/>
        </w:rPr>
        <w:drawing>
          <wp:inline distT="0" distB="0" distL="0" distR="0" wp14:anchorId="445DAEA4" wp14:editId="59019E9F">
            <wp:extent cx="2829320" cy="571580"/>
            <wp:effectExtent l="0" t="0" r="0" b="0"/>
            <wp:docPr id="144854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45737" name=""/>
                    <pic:cNvPicPr/>
                  </pic:nvPicPr>
                  <pic:blipFill>
                    <a:blip r:embed="rId8"/>
                    <a:stretch>
                      <a:fillRect/>
                    </a:stretch>
                  </pic:blipFill>
                  <pic:spPr>
                    <a:xfrm>
                      <a:off x="0" y="0"/>
                      <a:ext cx="2829320" cy="571580"/>
                    </a:xfrm>
                    <a:prstGeom prst="rect">
                      <a:avLst/>
                    </a:prstGeom>
                  </pic:spPr>
                </pic:pic>
              </a:graphicData>
            </a:graphic>
          </wp:inline>
        </w:drawing>
      </w:r>
    </w:p>
    <w:p w14:paraId="5FFE61E2" w14:textId="7377A259" w:rsidR="00AB374A" w:rsidRDefault="00AB374A" w:rsidP="00680DFD">
      <w:pPr>
        <w:rPr>
          <w:b/>
          <w:sz w:val="36"/>
        </w:rPr>
      </w:pPr>
      <w:r>
        <w:rPr>
          <w:b/>
          <w:sz w:val="36"/>
        </w:rPr>
        <w:lastRenderedPageBreak/>
        <w:t>RR – process2.dat</w:t>
      </w:r>
    </w:p>
    <w:p w14:paraId="352A1316" w14:textId="02AD0A10" w:rsidR="00AB374A" w:rsidRDefault="00AB374A" w:rsidP="00680DFD">
      <w:pPr>
        <w:rPr>
          <w:b/>
          <w:sz w:val="36"/>
        </w:rPr>
      </w:pPr>
      <w:r w:rsidRPr="00AB374A">
        <w:rPr>
          <w:b/>
          <w:sz w:val="36"/>
        </w:rPr>
        <w:drawing>
          <wp:inline distT="0" distB="0" distL="0" distR="0" wp14:anchorId="4367BA17" wp14:editId="7D5AD99F">
            <wp:extent cx="2867425" cy="581106"/>
            <wp:effectExtent l="0" t="0" r="9525" b="9525"/>
            <wp:docPr id="264184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84047" name=""/>
                    <pic:cNvPicPr/>
                  </pic:nvPicPr>
                  <pic:blipFill>
                    <a:blip r:embed="rId9"/>
                    <a:stretch>
                      <a:fillRect/>
                    </a:stretch>
                  </pic:blipFill>
                  <pic:spPr>
                    <a:xfrm>
                      <a:off x="0" y="0"/>
                      <a:ext cx="2867425" cy="581106"/>
                    </a:xfrm>
                    <a:prstGeom prst="rect">
                      <a:avLst/>
                    </a:prstGeom>
                  </pic:spPr>
                </pic:pic>
              </a:graphicData>
            </a:graphic>
          </wp:inline>
        </w:drawing>
      </w:r>
    </w:p>
    <w:p w14:paraId="56312919" w14:textId="52F4E228" w:rsidR="00AB374A" w:rsidRDefault="00AB374A" w:rsidP="00680DFD">
      <w:pPr>
        <w:rPr>
          <w:b/>
          <w:sz w:val="36"/>
        </w:rPr>
      </w:pPr>
      <w:r>
        <w:rPr>
          <w:b/>
          <w:sz w:val="36"/>
        </w:rPr>
        <w:t>RR – process3.dat</w:t>
      </w:r>
    </w:p>
    <w:p w14:paraId="4B3F345C" w14:textId="46EA54C0" w:rsidR="00AB374A" w:rsidRDefault="00AB374A" w:rsidP="00680DFD">
      <w:pPr>
        <w:rPr>
          <w:b/>
          <w:sz w:val="36"/>
        </w:rPr>
      </w:pPr>
      <w:r w:rsidRPr="00AB374A">
        <w:rPr>
          <w:b/>
          <w:sz w:val="36"/>
        </w:rPr>
        <w:drawing>
          <wp:inline distT="0" distB="0" distL="0" distR="0" wp14:anchorId="26C22F81" wp14:editId="02A534F8">
            <wp:extent cx="2838846" cy="562053"/>
            <wp:effectExtent l="0" t="0" r="0" b="9525"/>
            <wp:docPr id="40692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26154" name=""/>
                    <pic:cNvPicPr/>
                  </pic:nvPicPr>
                  <pic:blipFill>
                    <a:blip r:embed="rId10"/>
                    <a:stretch>
                      <a:fillRect/>
                    </a:stretch>
                  </pic:blipFill>
                  <pic:spPr>
                    <a:xfrm>
                      <a:off x="0" y="0"/>
                      <a:ext cx="2838846" cy="562053"/>
                    </a:xfrm>
                    <a:prstGeom prst="rect">
                      <a:avLst/>
                    </a:prstGeom>
                  </pic:spPr>
                </pic:pic>
              </a:graphicData>
            </a:graphic>
          </wp:inline>
        </w:drawing>
      </w:r>
    </w:p>
    <w:p w14:paraId="1C381189" w14:textId="77777777" w:rsidR="00297CEF" w:rsidRDefault="00297CEF" w:rsidP="00680DFD">
      <w:pPr>
        <w:rPr>
          <w:b/>
          <w:sz w:val="36"/>
        </w:rPr>
      </w:pPr>
    </w:p>
    <w:p w14:paraId="20E765C7" w14:textId="7137ABF1" w:rsidR="00297CEF" w:rsidRDefault="00297CEF" w:rsidP="00680DFD">
      <w:pPr>
        <w:rPr>
          <w:b/>
          <w:sz w:val="36"/>
        </w:rPr>
      </w:pPr>
      <w:r>
        <w:rPr>
          <w:b/>
          <w:sz w:val="36"/>
        </w:rPr>
        <w:t>PLOTS:</w:t>
      </w:r>
    </w:p>
    <w:p w14:paraId="4FAE1455" w14:textId="41F1E381" w:rsidR="00297CEF" w:rsidRDefault="00297CEF" w:rsidP="00680DFD">
      <w:pPr>
        <w:rPr>
          <w:b/>
          <w:sz w:val="36"/>
        </w:rPr>
      </w:pPr>
      <w:r>
        <w:rPr>
          <w:noProof/>
        </w:rPr>
        <w:drawing>
          <wp:inline distT="0" distB="0" distL="0" distR="0" wp14:anchorId="5B5129BA" wp14:editId="285AE3BD">
            <wp:extent cx="5731510" cy="3561715"/>
            <wp:effectExtent l="0" t="0" r="2540" b="635"/>
            <wp:docPr id="191001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61715"/>
                    </a:xfrm>
                    <a:prstGeom prst="rect">
                      <a:avLst/>
                    </a:prstGeom>
                    <a:noFill/>
                    <a:ln>
                      <a:noFill/>
                    </a:ln>
                  </pic:spPr>
                </pic:pic>
              </a:graphicData>
            </a:graphic>
          </wp:inline>
        </w:drawing>
      </w:r>
    </w:p>
    <w:p w14:paraId="56BCC708" w14:textId="47079FC5" w:rsidR="00297CEF" w:rsidRDefault="00297CEF" w:rsidP="00680DFD">
      <w:pPr>
        <w:rPr>
          <w:b/>
          <w:sz w:val="36"/>
        </w:rPr>
      </w:pPr>
      <w:r>
        <w:rPr>
          <w:noProof/>
        </w:rPr>
        <w:lastRenderedPageBreak/>
        <w:drawing>
          <wp:inline distT="0" distB="0" distL="0" distR="0" wp14:anchorId="64E920BF" wp14:editId="7B494DFD">
            <wp:extent cx="5731510" cy="3553460"/>
            <wp:effectExtent l="0" t="0" r="2540" b="8890"/>
            <wp:docPr id="475257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53460"/>
                    </a:xfrm>
                    <a:prstGeom prst="rect">
                      <a:avLst/>
                    </a:prstGeom>
                    <a:noFill/>
                    <a:ln>
                      <a:noFill/>
                    </a:ln>
                  </pic:spPr>
                </pic:pic>
              </a:graphicData>
            </a:graphic>
          </wp:inline>
        </w:drawing>
      </w:r>
    </w:p>
    <w:p w14:paraId="6A1CD0FC" w14:textId="77777777" w:rsidR="00297CEF" w:rsidRDefault="00297CEF" w:rsidP="00680DFD">
      <w:pPr>
        <w:rPr>
          <w:b/>
          <w:sz w:val="36"/>
        </w:rPr>
      </w:pPr>
    </w:p>
    <w:p w14:paraId="49A2369B" w14:textId="3EC8332B" w:rsidR="00297CEF" w:rsidRDefault="00297CEF" w:rsidP="00680DFD">
      <w:pPr>
        <w:rPr>
          <w:b/>
          <w:sz w:val="36"/>
        </w:rPr>
      </w:pPr>
      <w:r>
        <w:rPr>
          <w:noProof/>
        </w:rPr>
        <w:drawing>
          <wp:inline distT="0" distB="0" distL="0" distR="0" wp14:anchorId="27C8C523" wp14:editId="6D612AB4">
            <wp:extent cx="5731510" cy="3554730"/>
            <wp:effectExtent l="0" t="0" r="2540" b="7620"/>
            <wp:docPr id="2044957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36CD6E02" w14:textId="77777777" w:rsidR="00297CEF" w:rsidRPr="00AB374A" w:rsidRDefault="00297CEF" w:rsidP="00680DFD">
      <w:pPr>
        <w:rPr>
          <w:b/>
          <w:sz w:val="36"/>
        </w:rPr>
      </w:pPr>
    </w:p>
    <w:sectPr w:rsidR="00297CEF" w:rsidRPr="00AB3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01CB"/>
    <w:multiLevelType w:val="hybridMultilevel"/>
    <w:tmpl w:val="F73692EC"/>
    <w:lvl w:ilvl="0" w:tplc="EEE447C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A24A4C"/>
    <w:multiLevelType w:val="hybridMultilevel"/>
    <w:tmpl w:val="00A65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48765B"/>
    <w:multiLevelType w:val="hybridMultilevel"/>
    <w:tmpl w:val="4F9C6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0E6C24"/>
    <w:multiLevelType w:val="hybridMultilevel"/>
    <w:tmpl w:val="10EA57CC"/>
    <w:lvl w:ilvl="0" w:tplc="8AD474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2150036">
    <w:abstractNumId w:val="3"/>
  </w:num>
  <w:num w:numId="2" w16cid:durableId="1410930021">
    <w:abstractNumId w:val="0"/>
  </w:num>
  <w:num w:numId="3" w16cid:durableId="1563324753">
    <w:abstractNumId w:val="1"/>
  </w:num>
  <w:num w:numId="4" w16cid:durableId="1618104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0D"/>
    <w:rsid w:val="00046617"/>
    <w:rsid w:val="001F2BC1"/>
    <w:rsid w:val="0028140D"/>
    <w:rsid w:val="00297CEF"/>
    <w:rsid w:val="002D0C37"/>
    <w:rsid w:val="00594751"/>
    <w:rsid w:val="00680DFD"/>
    <w:rsid w:val="00996876"/>
    <w:rsid w:val="009C73BB"/>
    <w:rsid w:val="00AB374A"/>
    <w:rsid w:val="00EF1164"/>
    <w:rsid w:val="00F84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7ED7"/>
  <w15:chartTrackingRefBased/>
  <w15:docId w15:val="{5607992C-B0E5-4841-A178-E044FDB3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40D"/>
    <w:pPr>
      <w:ind w:left="720"/>
      <w:contextualSpacing/>
    </w:pPr>
  </w:style>
  <w:style w:type="table" w:styleId="TableGrid">
    <w:name w:val="Table Grid"/>
    <w:basedOn w:val="TableNormal"/>
    <w:uiPriority w:val="39"/>
    <w:rsid w:val="009C7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Sabu</dc:creator>
  <cp:keywords/>
  <dc:description/>
  <cp:lastModifiedBy>Nithin Sabu</cp:lastModifiedBy>
  <cp:revision>5</cp:revision>
  <cp:lastPrinted>2024-02-04T21:42:00Z</cp:lastPrinted>
  <dcterms:created xsi:type="dcterms:W3CDTF">2024-02-04T17:01:00Z</dcterms:created>
  <dcterms:modified xsi:type="dcterms:W3CDTF">2024-02-04T22:02:00Z</dcterms:modified>
</cp:coreProperties>
</file>