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56C1F" w14:textId="77777777" w:rsidR="00BF55BF" w:rsidRPr="0062773F" w:rsidRDefault="00BF55BF" w:rsidP="0062773F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C45911" w:themeColor="accent2" w:themeShade="BF"/>
        </w:rPr>
      </w:pPr>
      <w:r w:rsidRPr="0062773F">
        <w:rPr>
          <w:rStyle w:val="normaltextrun"/>
          <w:rFonts w:asciiTheme="minorHAnsi" w:hAnsiTheme="minorHAnsi" w:cstheme="minorHAnsi"/>
          <w:color w:val="C45911" w:themeColor="accent2" w:themeShade="BF"/>
        </w:rPr>
        <w:t>Using R, compute the correlation between the five variables in Exhibit 4 and sale price.</w:t>
      </w:r>
      <w:r w:rsidRPr="0062773F">
        <w:rPr>
          <w:rStyle w:val="eop"/>
          <w:rFonts w:asciiTheme="minorHAnsi" w:hAnsiTheme="minorHAnsi" w:cstheme="minorHAnsi"/>
          <w:color w:val="C45911" w:themeColor="accent2" w:themeShade="BF"/>
        </w:rPr>
        <w:t> </w:t>
      </w:r>
    </w:p>
    <w:p w14:paraId="76456493" w14:textId="6D7426E1" w:rsidR="001C4236" w:rsidRPr="0062773F" w:rsidRDefault="00BF55BF">
      <w:pPr>
        <w:rPr>
          <w:i/>
          <w:iCs/>
        </w:rPr>
      </w:pPr>
      <w:r w:rsidRPr="00433569">
        <w:rPr>
          <w:rStyle w:val="normaltextrun"/>
          <w:rFonts w:cstheme="minorHAnsi"/>
          <w:b/>
          <w:bCs/>
          <w:color w:val="000000"/>
          <w:szCs w:val="22"/>
        </w:rPr>
        <w:t>Correlation between year built and price:</w:t>
      </w:r>
      <w:r w:rsidRPr="00433569">
        <w:rPr>
          <w:rStyle w:val="scxw31309451"/>
          <w:rFonts w:cstheme="minorHAnsi"/>
          <w:color w:val="000000"/>
          <w:szCs w:val="22"/>
        </w:rPr>
        <w:t> </w:t>
      </w:r>
      <w:r w:rsidRPr="00433569">
        <w:rPr>
          <w:rFonts w:cstheme="minorHAnsi"/>
          <w:color w:val="000000"/>
          <w:szCs w:val="22"/>
        </w:rPr>
        <w:br/>
      </w:r>
      <w:r>
        <w:t xml:space="preserve">Formula in Excel: </w:t>
      </w:r>
      <w:r w:rsidRPr="0062773F">
        <w:rPr>
          <w:i/>
          <w:iCs/>
        </w:rPr>
        <w:t>=CORREL(Table1[Sale Price ($US millions)],Table1[Year Built])</w:t>
      </w:r>
    </w:p>
    <w:p w14:paraId="3318BF04" w14:textId="77777777" w:rsidR="001A68CA" w:rsidRPr="001A68CA" w:rsidRDefault="001A68CA" w:rsidP="001A68CA">
      <w:pPr>
        <w:spacing w:after="0" w:line="240" w:lineRule="auto"/>
        <w:rPr>
          <w:rFonts w:ascii="Calibri" w:eastAsia="Times New Roman" w:hAnsi="Calibri" w:cs="Calibri"/>
          <w:b/>
          <w:bCs/>
          <w:color w:val="385623" w:themeColor="accent6" w:themeShade="80"/>
          <w:kern w:val="0"/>
          <w:szCs w:val="22"/>
          <w:lang w:eastAsia="en-IN" w:bidi="ar-SA"/>
          <w14:ligatures w14:val="none"/>
        </w:rPr>
      </w:pPr>
      <w:r w:rsidRPr="001A68CA">
        <w:rPr>
          <w:rFonts w:ascii="Calibri" w:eastAsia="Times New Roman" w:hAnsi="Calibri" w:cs="Calibri"/>
          <w:b/>
          <w:bCs/>
          <w:color w:val="385623" w:themeColor="accent6" w:themeShade="80"/>
          <w:kern w:val="0"/>
          <w:szCs w:val="22"/>
          <w:lang w:eastAsia="en-IN" w:bidi="ar-SA"/>
          <w14:ligatures w14:val="none"/>
        </w:rPr>
        <w:t>0.808302951</w:t>
      </w:r>
    </w:p>
    <w:p w14:paraId="750BFADD" w14:textId="5B37D2B6" w:rsidR="00BF55BF" w:rsidRDefault="00AF35F8">
      <w:r w:rsidRPr="001A68CA">
        <w:t xml:space="preserve">This indicates a notable positive correlation between </w:t>
      </w:r>
      <w:r w:rsidR="001A68CA" w:rsidRPr="001A68CA">
        <w:t>price and year built, if year of build increases, the price also increases</w:t>
      </w:r>
      <w:r w:rsidR="001A68CA">
        <w:t>.</w:t>
      </w:r>
      <w:r w:rsidR="001A68CA">
        <w:br/>
      </w:r>
    </w:p>
    <w:p w14:paraId="4EA0973A" w14:textId="39B28A72" w:rsidR="001A68CA" w:rsidRPr="00AF35F8" w:rsidRDefault="001A68CA">
      <w:pPr>
        <w:rPr>
          <w:rFonts w:cstheme="minorHAnsi"/>
          <w:color w:val="000000"/>
          <w:szCs w:val="22"/>
        </w:rPr>
      </w:pPr>
      <w:r w:rsidRPr="00433569">
        <w:rPr>
          <w:rStyle w:val="normaltextrun"/>
          <w:rFonts w:cstheme="minorHAnsi"/>
          <w:b/>
          <w:bCs/>
          <w:color w:val="000000"/>
          <w:szCs w:val="22"/>
        </w:rPr>
        <w:t>Correlation between price and age at sales:</w:t>
      </w:r>
      <w:r w:rsidRPr="00433569">
        <w:rPr>
          <w:rStyle w:val="scxw31309451"/>
          <w:rFonts w:cstheme="minorHAnsi"/>
          <w:color w:val="000000"/>
          <w:szCs w:val="22"/>
        </w:rPr>
        <w:t> </w:t>
      </w:r>
      <w:r w:rsidRPr="00433569">
        <w:rPr>
          <w:rFonts w:cstheme="minorHAnsi"/>
          <w:color w:val="000000"/>
          <w:szCs w:val="22"/>
        </w:rPr>
        <w:br/>
      </w:r>
      <w:r>
        <w:t xml:space="preserve">Formula in Excel: </w:t>
      </w:r>
      <w:r w:rsidRPr="0062773F">
        <w:rPr>
          <w:i/>
          <w:iCs/>
        </w:rPr>
        <w:t>=CORREL(Table1[Sale Price ($US millions)],Table1[Age of sale (years)])</w:t>
      </w:r>
    </w:p>
    <w:p w14:paraId="19727FB4" w14:textId="77777777" w:rsidR="00AF35F8" w:rsidRPr="00AF35F8" w:rsidRDefault="00AF35F8" w:rsidP="00AF35F8">
      <w:pPr>
        <w:spacing w:after="0" w:line="240" w:lineRule="auto"/>
        <w:rPr>
          <w:rFonts w:ascii="Calibri" w:eastAsia="Times New Roman" w:hAnsi="Calibri" w:cs="Calibri"/>
          <w:b/>
          <w:bCs/>
          <w:color w:val="385623" w:themeColor="accent6" w:themeShade="80"/>
          <w:kern w:val="0"/>
          <w:szCs w:val="22"/>
          <w:lang w:eastAsia="en-IN" w:bidi="ar-SA"/>
          <w14:ligatures w14:val="none"/>
        </w:rPr>
      </w:pPr>
      <w:r w:rsidRPr="00AF35F8">
        <w:rPr>
          <w:rFonts w:ascii="Calibri" w:eastAsia="Times New Roman" w:hAnsi="Calibri" w:cs="Calibri"/>
          <w:b/>
          <w:bCs/>
          <w:color w:val="385623" w:themeColor="accent6" w:themeShade="80"/>
          <w:kern w:val="0"/>
          <w:szCs w:val="22"/>
          <w:lang w:eastAsia="en-IN" w:bidi="ar-SA"/>
          <w14:ligatures w14:val="none"/>
        </w:rPr>
        <w:t>-0.787490754</w:t>
      </w:r>
    </w:p>
    <w:p w14:paraId="51644142" w14:textId="77777777" w:rsidR="00AF35F8" w:rsidRDefault="00AF35F8" w:rsidP="00AF35F8">
      <w:pPr>
        <w:rPr>
          <w:rStyle w:val="normaltextrun"/>
          <w:rFonts w:cstheme="minorHAnsi"/>
          <w:color w:val="000000"/>
          <w:szCs w:val="22"/>
        </w:rPr>
      </w:pPr>
      <w:r w:rsidRPr="001A68CA">
        <w:t xml:space="preserve">This indicates a notable </w:t>
      </w:r>
      <w:r>
        <w:t>negative</w:t>
      </w:r>
      <w:r w:rsidRPr="001A68CA">
        <w:t xml:space="preserve"> correlation</w:t>
      </w:r>
      <w:r>
        <w:t xml:space="preserve"> </w:t>
      </w:r>
      <w:r w:rsidRPr="00433569">
        <w:rPr>
          <w:rStyle w:val="normaltextrun"/>
          <w:rFonts w:cstheme="minorHAnsi"/>
          <w:color w:val="000000"/>
          <w:szCs w:val="22"/>
        </w:rPr>
        <w:t>between price and age at sale, hence as age of ship increases the price decreases</w:t>
      </w:r>
      <w:r>
        <w:rPr>
          <w:rStyle w:val="normaltextrun"/>
          <w:rFonts w:cstheme="minorHAnsi"/>
          <w:color w:val="000000"/>
          <w:szCs w:val="22"/>
        </w:rPr>
        <w:t>.</w:t>
      </w:r>
    </w:p>
    <w:p w14:paraId="408F2ECD" w14:textId="77777777" w:rsidR="00AF35F8" w:rsidRDefault="00AF35F8" w:rsidP="00AF35F8">
      <w:pPr>
        <w:rPr>
          <w:rStyle w:val="normaltextrun"/>
          <w:rFonts w:cstheme="minorHAnsi"/>
          <w:color w:val="000000"/>
          <w:szCs w:val="22"/>
        </w:rPr>
      </w:pPr>
    </w:p>
    <w:p w14:paraId="458A5423" w14:textId="77777777" w:rsidR="00AF35F8" w:rsidRDefault="00AF35F8" w:rsidP="00AF35F8">
      <w:pPr>
        <w:rPr>
          <w:rStyle w:val="scxw31309451"/>
          <w:rFonts w:cstheme="minorHAnsi"/>
          <w:color w:val="000000"/>
          <w:szCs w:val="22"/>
        </w:rPr>
      </w:pPr>
      <w:r w:rsidRPr="00433569">
        <w:rPr>
          <w:rStyle w:val="normaltextrun"/>
          <w:rFonts w:cstheme="minorHAnsi"/>
          <w:b/>
          <w:bCs/>
          <w:color w:val="000000"/>
          <w:szCs w:val="22"/>
        </w:rPr>
        <w:t xml:space="preserve">Correlation between price and </w:t>
      </w:r>
      <w:r>
        <w:rPr>
          <w:rStyle w:val="normaltextrun"/>
          <w:rFonts w:cstheme="minorHAnsi"/>
          <w:b/>
          <w:bCs/>
          <w:color w:val="000000"/>
          <w:szCs w:val="22"/>
        </w:rPr>
        <w:t>Dead Weight</w:t>
      </w:r>
      <w:r w:rsidRPr="00433569">
        <w:rPr>
          <w:rStyle w:val="normaltextrun"/>
          <w:rFonts w:cstheme="minorHAnsi"/>
          <w:b/>
          <w:bCs/>
          <w:color w:val="000000"/>
          <w:szCs w:val="22"/>
        </w:rPr>
        <w:t>:</w:t>
      </w:r>
    </w:p>
    <w:p w14:paraId="1863385B" w14:textId="33E078E2" w:rsidR="00AF35F8" w:rsidRPr="0062773F" w:rsidRDefault="00AF35F8" w:rsidP="00AF35F8">
      <w:pPr>
        <w:rPr>
          <w:rFonts w:cstheme="minorHAnsi"/>
          <w:i/>
          <w:iCs/>
          <w:color w:val="000000"/>
          <w:szCs w:val="22"/>
        </w:rPr>
      </w:pPr>
      <w:r>
        <w:t xml:space="preserve">Formula in Excel: </w:t>
      </w:r>
      <w:r w:rsidRPr="0062773F">
        <w:rPr>
          <w:i/>
          <w:iCs/>
        </w:rPr>
        <w:t>=CORREL(Table1[Sale Price ($US millions)],Table1[Dead-Weight Tons (000)])</w:t>
      </w:r>
    </w:p>
    <w:p w14:paraId="058A1080" w14:textId="77777777" w:rsidR="00AF35F8" w:rsidRPr="00AF35F8" w:rsidRDefault="00AF35F8" w:rsidP="00AF35F8">
      <w:pPr>
        <w:spacing w:after="0" w:line="240" w:lineRule="auto"/>
        <w:rPr>
          <w:rFonts w:ascii="Calibri" w:eastAsia="Times New Roman" w:hAnsi="Calibri" w:cs="Calibri"/>
          <w:b/>
          <w:bCs/>
          <w:color w:val="385623" w:themeColor="accent6" w:themeShade="80"/>
          <w:kern w:val="0"/>
          <w:szCs w:val="22"/>
          <w:lang w:eastAsia="en-IN" w:bidi="ar-SA"/>
          <w14:ligatures w14:val="none"/>
        </w:rPr>
      </w:pPr>
      <w:r w:rsidRPr="00AF35F8">
        <w:rPr>
          <w:rFonts w:ascii="Calibri" w:eastAsia="Times New Roman" w:hAnsi="Calibri" w:cs="Calibri"/>
          <w:b/>
          <w:bCs/>
          <w:color w:val="385623" w:themeColor="accent6" w:themeShade="80"/>
          <w:kern w:val="0"/>
          <w:szCs w:val="22"/>
          <w:lang w:eastAsia="en-IN" w:bidi="ar-SA"/>
          <w14:ligatures w14:val="none"/>
        </w:rPr>
        <w:t>0.514805345</w:t>
      </w:r>
    </w:p>
    <w:p w14:paraId="68557411" w14:textId="48B56635" w:rsidR="00AF35F8" w:rsidRDefault="00AF35F8" w:rsidP="00AF35F8">
      <w:pPr>
        <w:rPr>
          <w:rStyle w:val="scxw31309451"/>
          <w:rFonts w:cstheme="minorHAnsi"/>
          <w:color w:val="000000"/>
          <w:szCs w:val="22"/>
        </w:rPr>
      </w:pPr>
      <w:r w:rsidRPr="001A68CA">
        <w:t>This indicates a notable positive correlation between</w:t>
      </w:r>
      <w:r>
        <w:t xml:space="preserve"> </w:t>
      </w:r>
      <w:r w:rsidRPr="00433569">
        <w:rPr>
          <w:rStyle w:val="normaltextrun"/>
          <w:rFonts w:cstheme="minorHAnsi"/>
          <w:color w:val="000000"/>
          <w:szCs w:val="22"/>
        </w:rPr>
        <w:t>price and DWT, if DWT increases, the price also increases</w:t>
      </w:r>
      <w:r>
        <w:rPr>
          <w:rStyle w:val="scxw31309451"/>
          <w:rFonts w:cstheme="minorHAnsi"/>
          <w:color w:val="000000"/>
          <w:szCs w:val="22"/>
        </w:rPr>
        <w:t>.</w:t>
      </w:r>
    </w:p>
    <w:p w14:paraId="4953C667" w14:textId="77777777" w:rsidR="00AF35F8" w:rsidRDefault="00AF35F8" w:rsidP="00AF35F8">
      <w:pPr>
        <w:rPr>
          <w:rFonts w:cstheme="minorHAnsi"/>
          <w:color w:val="000000"/>
          <w:szCs w:val="22"/>
        </w:rPr>
      </w:pPr>
    </w:p>
    <w:p w14:paraId="00CDB64E" w14:textId="77777777" w:rsidR="00AF35F8" w:rsidRDefault="00AF35F8" w:rsidP="00AF35F8">
      <w:pPr>
        <w:rPr>
          <w:rStyle w:val="scxw31309451"/>
          <w:rFonts w:cstheme="minorHAnsi"/>
          <w:color w:val="000000"/>
          <w:szCs w:val="22"/>
        </w:rPr>
      </w:pPr>
      <w:r w:rsidRPr="00433569">
        <w:rPr>
          <w:rStyle w:val="normaltextrun"/>
          <w:rFonts w:cstheme="minorHAnsi"/>
          <w:b/>
          <w:bCs/>
          <w:color w:val="000000"/>
          <w:szCs w:val="22"/>
        </w:rPr>
        <w:t xml:space="preserve">Correlation between price and </w:t>
      </w:r>
      <w:r>
        <w:rPr>
          <w:rStyle w:val="normaltextrun"/>
          <w:rFonts w:cstheme="minorHAnsi"/>
          <w:b/>
          <w:bCs/>
          <w:color w:val="000000"/>
          <w:szCs w:val="22"/>
        </w:rPr>
        <w:t>Capesize</w:t>
      </w:r>
      <w:r w:rsidRPr="00433569">
        <w:rPr>
          <w:rStyle w:val="normaltextrun"/>
          <w:rFonts w:cstheme="minorHAnsi"/>
          <w:b/>
          <w:bCs/>
          <w:color w:val="000000"/>
          <w:szCs w:val="22"/>
        </w:rPr>
        <w:t>:</w:t>
      </w:r>
    </w:p>
    <w:p w14:paraId="483167F4" w14:textId="77777777" w:rsidR="00AF35F8" w:rsidRPr="0062773F" w:rsidRDefault="00AF35F8" w:rsidP="00AF35F8">
      <w:pPr>
        <w:rPr>
          <w:i/>
          <w:iCs/>
        </w:rPr>
      </w:pPr>
      <w:r>
        <w:t xml:space="preserve">Formula in Excel: </w:t>
      </w:r>
      <w:r w:rsidRPr="0062773F">
        <w:rPr>
          <w:i/>
          <w:iCs/>
        </w:rPr>
        <w:t>=CORREL(Table1[Sale Price ($US millions)],Table1[Trailling 1- year Average monthly baltic Dry Cape size Index])</w:t>
      </w:r>
    </w:p>
    <w:p w14:paraId="5AF1E9BB" w14:textId="77777777" w:rsidR="00AF35F8" w:rsidRPr="00AF35F8" w:rsidRDefault="00AF35F8" w:rsidP="00AF35F8">
      <w:pPr>
        <w:spacing w:after="0" w:line="240" w:lineRule="auto"/>
        <w:rPr>
          <w:rFonts w:ascii="Calibri" w:eastAsia="Times New Roman" w:hAnsi="Calibri" w:cs="Calibri"/>
          <w:b/>
          <w:bCs/>
          <w:color w:val="385623" w:themeColor="accent6" w:themeShade="80"/>
          <w:kern w:val="0"/>
          <w:szCs w:val="22"/>
          <w:lang w:eastAsia="en-IN" w:bidi="ar-SA"/>
          <w14:ligatures w14:val="none"/>
        </w:rPr>
      </w:pPr>
      <w:r w:rsidRPr="00AF35F8">
        <w:rPr>
          <w:rFonts w:ascii="Calibri" w:eastAsia="Times New Roman" w:hAnsi="Calibri" w:cs="Calibri"/>
          <w:b/>
          <w:bCs/>
          <w:color w:val="385623" w:themeColor="accent6" w:themeShade="80"/>
          <w:kern w:val="0"/>
          <w:szCs w:val="22"/>
          <w:lang w:eastAsia="en-IN" w:bidi="ar-SA"/>
          <w14:ligatures w14:val="none"/>
        </w:rPr>
        <w:t>0.352347561</w:t>
      </w:r>
    </w:p>
    <w:p w14:paraId="510A8C8D" w14:textId="77777777" w:rsidR="0062773F" w:rsidRDefault="00AF35F8" w:rsidP="0062773F">
      <w:pPr>
        <w:spacing w:after="0" w:line="240" w:lineRule="auto"/>
        <w:rPr>
          <w:rStyle w:val="eop"/>
          <w:rFonts w:cstheme="minorHAnsi"/>
          <w:color w:val="000000"/>
          <w:szCs w:val="22"/>
        </w:rPr>
      </w:pPr>
      <w:r w:rsidRPr="001A68CA">
        <w:t xml:space="preserve">This indicates a notable positive correlation </w:t>
      </w:r>
      <w:r w:rsidRPr="00433569">
        <w:rPr>
          <w:rStyle w:val="normaltextrun"/>
          <w:rFonts w:cstheme="minorHAnsi"/>
          <w:color w:val="000000"/>
          <w:szCs w:val="22"/>
        </w:rPr>
        <w:t>between price and capesize, if capesize increases, the price also increases</w:t>
      </w:r>
      <w:r w:rsidR="0062773F">
        <w:rPr>
          <w:rStyle w:val="eop"/>
          <w:rFonts w:cstheme="minorHAnsi"/>
          <w:color w:val="000000"/>
          <w:szCs w:val="22"/>
        </w:rPr>
        <w:t>.</w:t>
      </w:r>
    </w:p>
    <w:p w14:paraId="627539A7" w14:textId="77777777" w:rsidR="0062773F" w:rsidRDefault="0062773F" w:rsidP="0062773F">
      <w:pPr>
        <w:spacing w:after="0" w:line="240" w:lineRule="auto"/>
        <w:rPr>
          <w:rStyle w:val="eop"/>
          <w:rFonts w:cstheme="minorHAnsi"/>
          <w:color w:val="000000"/>
          <w:szCs w:val="22"/>
        </w:rPr>
      </w:pPr>
    </w:p>
    <w:p w14:paraId="5F649A62" w14:textId="1CBEE573" w:rsidR="0062773F" w:rsidRDefault="0062773F" w:rsidP="0062773F">
      <w:pPr>
        <w:pStyle w:val="ListParagraph"/>
        <w:numPr>
          <w:ilvl w:val="0"/>
          <w:numId w:val="4"/>
        </w:numPr>
        <w:spacing w:after="0" w:line="240" w:lineRule="auto"/>
        <w:rPr>
          <w:rStyle w:val="eop"/>
          <w:rFonts w:cstheme="minorHAnsi"/>
          <w:color w:val="000000"/>
          <w:szCs w:val="22"/>
        </w:rPr>
      </w:pPr>
      <w:r w:rsidRPr="0062773F">
        <w:rPr>
          <w:rStyle w:val="normaltextrun"/>
          <w:rFonts w:cstheme="minorHAnsi"/>
          <w:color w:val="C45911" w:themeColor="accent2" w:themeShade="BF"/>
        </w:rPr>
        <w:t xml:space="preserve">Using R, compute the means and standard deviations of all six variables. </w:t>
      </w:r>
      <w:r w:rsidRPr="0062773F">
        <w:rPr>
          <w:rStyle w:val="normaltextrun"/>
          <w:rFonts w:cstheme="minorHAnsi"/>
          <w:color w:val="000000"/>
        </w:rPr>
        <w:t> </w:t>
      </w:r>
      <w:r w:rsidRPr="0062773F">
        <w:rPr>
          <w:rStyle w:val="eop"/>
          <w:rFonts w:cstheme="minorHAnsi"/>
          <w:color w:val="000000"/>
          <w:szCs w:val="22"/>
        </w:rPr>
        <w:t> </w:t>
      </w:r>
    </w:p>
    <w:p w14:paraId="1BCC8851" w14:textId="6F0934D0" w:rsidR="0062773F" w:rsidRPr="0062773F" w:rsidRDefault="0062773F" w:rsidP="0062773F">
      <w:pPr>
        <w:spacing w:after="0" w:line="240" w:lineRule="auto"/>
        <w:rPr>
          <w:rStyle w:val="eop"/>
          <w:rFonts w:cstheme="minorHAnsi"/>
          <w:color w:val="002060"/>
        </w:rPr>
      </w:pPr>
      <w:r w:rsidRPr="0062773F">
        <w:rPr>
          <w:rStyle w:val="normaltextrun"/>
          <w:rFonts w:cstheme="minorHAnsi"/>
          <w:b/>
          <w:bCs/>
          <w:color w:val="002060"/>
        </w:rPr>
        <w:t>Mean</w:t>
      </w:r>
      <w:r w:rsidRPr="0062773F">
        <w:rPr>
          <w:rStyle w:val="eop"/>
          <w:rFonts w:cstheme="minorHAnsi"/>
          <w:color w:val="002060"/>
        </w:rPr>
        <w:t> </w:t>
      </w:r>
    </w:p>
    <w:p w14:paraId="0EF09813" w14:textId="346D5686" w:rsidR="0062773F" w:rsidRDefault="0062773F" w:rsidP="0062773F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i/>
          <w:iCs/>
          <w:color w:val="000000"/>
          <w:sz w:val="22"/>
          <w:szCs w:val="22"/>
          <w:lang w:val="en-IN"/>
        </w:rPr>
      </w:pPr>
      <w:r w:rsidRPr="00433569">
        <w:rPr>
          <w:rStyle w:val="normaltextrun"/>
          <w:rFonts w:asciiTheme="minorHAnsi" w:hAnsiTheme="minorHAnsi" w:cstheme="minorHAnsi"/>
          <w:b/>
          <w:bCs/>
          <w:lang w:val="en-IN"/>
        </w:rPr>
        <w:t>Price</w:t>
      </w:r>
      <w:r w:rsidRPr="00433569">
        <w:rPr>
          <w:rStyle w:val="scxw31309451"/>
          <w:rFonts w:asciiTheme="minorHAnsi" w:hAnsiTheme="minorHAnsi" w:cstheme="minorHAnsi"/>
          <w:sz w:val="22"/>
          <w:szCs w:val="22"/>
        </w:rPr>
        <w:t> </w:t>
      </w:r>
      <w:r w:rsidRPr="00433569">
        <w:rPr>
          <w:rFonts w:asciiTheme="minorHAnsi" w:hAnsiTheme="minorHAnsi" w:cstheme="minorHAnsi"/>
          <w:sz w:val="22"/>
          <w:szCs w:val="22"/>
        </w:rPr>
        <w:br/>
      </w:r>
      <w:r w:rsidRPr="0062773F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  <w:t>Formula</w:t>
      </w:r>
      <w:r w:rsidRPr="00433569">
        <w:rPr>
          <w:rStyle w:val="normaltextrun"/>
          <w:rFonts w:asciiTheme="minorHAnsi" w:hAnsiTheme="minorHAnsi" w:cstheme="minorHAnsi"/>
          <w:i/>
          <w:iCs/>
          <w:color w:val="000000"/>
          <w:sz w:val="22"/>
          <w:szCs w:val="22"/>
          <w:lang w:val="en-IN"/>
        </w:rPr>
        <w:t xml:space="preserve">:  </w:t>
      </w:r>
      <w:r w:rsidRPr="0062773F">
        <w:rPr>
          <w:rStyle w:val="normaltextrun"/>
          <w:rFonts w:asciiTheme="minorHAnsi" w:hAnsiTheme="minorHAnsi" w:cstheme="minorHAnsi"/>
          <w:i/>
          <w:iCs/>
          <w:color w:val="000000"/>
          <w:sz w:val="22"/>
          <w:szCs w:val="22"/>
          <w:lang w:val="en-IN"/>
        </w:rPr>
        <w:t>=AVERAGE(Table1[Sale Price ($US millions)])</w:t>
      </w:r>
    </w:p>
    <w:p w14:paraId="245FFB29" w14:textId="5FA2BAB2" w:rsidR="0062773F" w:rsidRPr="00433569" w:rsidRDefault="0062773F" w:rsidP="0062773F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 w:rsidRPr="00433569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  <w:t>Min price of a ship is: </w:t>
      </w:r>
      <w:r w:rsidRPr="004335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  <w:r>
        <w:rPr>
          <w:rStyle w:val="eop"/>
          <w:rFonts w:asciiTheme="minorHAnsi" w:hAnsiTheme="minorHAnsi" w:cstheme="minorHAnsi"/>
          <w:color w:val="000000"/>
          <w:sz w:val="22"/>
          <w:szCs w:val="22"/>
        </w:rPr>
        <w:t>22</w:t>
      </w:r>
    </w:p>
    <w:p w14:paraId="113321E6" w14:textId="1C7A67BE" w:rsidR="0062773F" w:rsidRPr="00433569" w:rsidRDefault="0062773F" w:rsidP="0062773F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 w:rsidRPr="00433569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  <w:t>Max Price of a ship is:</w:t>
      </w:r>
      <w:r w:rsidRPr="004335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  <w:r>
        <w:rPr>
          <w:rStyle w:val="eop"/>
          <w:rFonts w:asciiTheme="minorHAnsi" w:hAnsiTheme="minorHAnsi" w:cstheme="minorHAnsi"/>
          <w:color w:val="000000"/>
          <w:sz w:val="22"/>
          <w:szCs w:val="22"/>
        </w:rPr>
        <w:t>158</w:t>
      </w:r>
    </w:p>
    <w:p w14:paraId="4F0F03F0" w14:textId="33BFB726" w:rsidR="0062773F" w:rsidRDefault="0062773F" w:rsidP="0062773F">
      <w:pPr>
        <w:spacing w:after="0" w:line="240" w:lineRule="auto"/>
        <w:rPr>
          <w:rStyle w:val="normaltextrun"/>
          <w:rFonts w:cstheme="minorHAnsi"/>
          <w:color w:val="000000"/>
          <w:szCs w:val="22"/>
        </w:rPr>
      </w:pPr>
      <w:r w:rsidRPr="00433569">
        <w:rPr>
          <w:rStyle w:val="normaltextrun"/>
          <w:rFonts w:cstheme="minorHAnsi"/>
          <w:color w:val="000000"/>
          <w:szCs w:val="22"/>
        </w:rPr>
        <w:t>Mean Price of all the ships is</w:t>
      </w:r>
      <w:r>
        <w:rPr>
          <w:rStyle w:val="normaltextrun"/>
          <w:rFonts w:cstheme="minorHAnsi"/>
          <w:color w:val="000000"/>
          <w:szCs w:val="22"/>
        </w:rPr>
        <w:t>: 72.95625</w:t>
      </w:r>
    </w:p>
    <w:p w14:paraId="65624268" w14:textId="77777777" w:rsidR="0062773F" w:rsidRDefault="0062773F" w:rsidP="0062773F">
      <w:pPr>
        <w:spacing w:after="0" w:line="240" w:lineRule="auto"/>
        <w:rPr>
          <w:rStyle w:val="normaltextrun"/>
          <w:rFonts w:cstheme="minorHAnsi"/>
          <w:color w:val="000000"/>
          <w:szCs w:val="22"/>
        </w:rPr>
      </w:pPr>
    </w:p>
    <w:p w14:paraId="568ECED5" w14:textId="600D3D7A" w:rsidR="0062773F" w:rsidRPr="00433569" w:rsidRDefault="0062773F" w:rsidP="0062773F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 w:rsidRPr="00433569">
        <w:rPr>
          <w:rStyle w:val="normaltextrun"/>
          <w:rFonts w:asciiTheme="minorHAnsi" w:hAnsiTheme="minorHAnsi" w:cstheme="minorHAnsi"/>
          <w:b/>
          <w:bCs/>
          <w:color w:val="000000"/>
          <w:lang w:val="en-IN"/>
        </w:rPr>
        <w:t>Year Built of the ship</w:t>
      </w:r>
      <w:r w:rsidRPr="00433569">
        <w:rPr>
          <w:rStyle w:val="scxw31309451"/>
          <w:rFonts w:asciiTheme="minorHAnsi" w:hAnsiTheme="minorHAnsi" w:cstheme="minorHAnsi"/>
          <w:color w:val="000000"/>
          <w:sz w:val="22"/>
          <w:szCs w:val="22"/>
        </w:rPr>
        <w:t> </w:t>
      </w:r>
      <w:r w:rsidRPr="0043356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62773F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  <w:t>Formula</w:t>
      </w:r>
      <w:r w:rsidRPr="00433569">
        <w:rPr>
          <w:rStyle w:val="normaltextrun"/>
          <w:rFonts w:asciiTheme="minorHAnsi" w:hAnsiTheme="minorHAnsi" w:cstheme="minorHAnsi"/>
          <w:i/>
          <w:iCs/>
          <w:color w:val="000000"/>
          <w:sz w:val="22"/>
          <w:szCs w:val="22"/>
          <w:lang w:val="en-IN"/>
        </w:rPr>
        <w:t>: </w:t>
      </w:r>
      <w:r w:rsidRPr="0062773F">
        <w:rPr>
          <w:rStyle w:val="normaltextrun"/>
          <w:rFonts w:asciiTheme="minorHAnsi" w:hAnsiTheme="minorHAnsi" w:cstheme="minorHAnsi"/>
          <w:i/>
          <w:iCs/>
          <w:color w:val="000000"/>
          <w:sz w:val="22"/>
          <w:szCs w:val="22"/>
          <w:lang w:val="en-IN"/>
        </w:rPr>
        <w:t>=AVERAGE(Table1[Year Built])</w:t>
      </w:r>
    </w:p>
    <w:p w14:paraId="3FA1AFE4" w14:textId="4C81A19C" w:rsidR="0062773F" w:rsidRPr="00433569" w:rsidRDefault="0062773F" w:rsidP="0062773F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 w:rsidRPr="00433569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  <w:t>Earliest ship built in the year</w:t>
      </w:r>
      <w:r>
        <w:rPr>
          <w:rStyle w:val="eop"/>
          <w:rFonts w:asciiTheme="minorHAnsi" w:hAnsiTheme="minorHAnsi" w:cstheme="minorHAnsi"/>
          <w:color w:val="000000"/>
          <w:sz w:val="22"/>
          <w:szCs w:val="22"/>
        </w:rPr>
        <w:t>:</w:t>
      </w:r>
      <w:r w:rsidR="00637752"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 1989</w:t>
      </w:r>
    </w:p>
    <w:p w14:paraId="38E5854F" w14:textId="033C94D7" w:rsidR="0062773F" w:rsidRPr="00433569" w:rsidRDefault="0062773F" w:rsidP="0062773F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 w:rsidRPr="00433569">
        <w:rPr>
          <w:rStyle w:val="normaltextrun"/>
          <w:rFonts w:asciiTheme="minorHAnsi" w:hAnsiTheme="minorHAnsi" w:cstheme="minorHAnsi"/>
          <w:sz w:val="22"/>
          <w:szCs w:val="22"/>
          <w:lang w:val="en-IN"/>
        </w:rPr>
        <w:t>Latest ship built in the year</w:t>
      </w:r>
      <w:r>
        <w:rPr>
          <w:rStyle w:val="eop"/>
          <w:rFonts w:asciiTheme="minorHAnsi" w:hAnsiTheme="minorHAnsi" w:cstheme="minorHAnsi"/>
          <w:sz w:val="22"/>
          <w:szCs w:val="22"/>
        </w:rPr>
        <w:t>:</w:t>
      </w:r>
      <w:r w:rsidR="00637752">
        <w:rPr>
          <w:rStyle w:val="eop"/>
          <w:rFonts w:asciiTheme="minorHAnsi" w:hAnsiTheme="minorHAnsi" w:cstheme="minorHAnsi"/>
          <w:sz w:val="22"/>
          <w:szCs w:val="22"/>
        </w:rPr>
        <w:t xml:space="preserve"> 2004</w:t>
      </w:r>
    </w:p>
    <w:p w14:paraId="60EB6E85" w14:textId="36FF6540" w:rsidR="00637752" w:rsidRPr="00637752" w:rsidRDefault="0062773F" w:rsidP="00637752">
      <w:pPr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</w:pPr>
      <w:r w:rsidRPr="00433569">
        <w:rPr>
          <w:rStyle w:val="normaltextrun"/>
          <w:rFonts w:cstheme="minorHAnsi"/>
          <w:szCs w:val="22"/>
        </w:rPr>
        <w:t>Mean value of Year built of each ship is</w:t>
      </w:r>
      <w:r>
        <w:rPr>
          <w:rStyle w:val="normaltextrun"/>
          <w:rFonts w:cstheme="minorHAnsi"/>
          <w:szCs w:val="22"/>
        </w:rPr>
        <w:t xml:space="preserve">: </w:t>
      </w:r>
      <w:r w:rsidR="00637752" w:rsidRPr="00637752"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  <w:t>1992.916667</w:t>
      </w:r>
    </w:p>
    <w:p w14:paraId="041AB6CB" w14:textId="4626A47E" w:rsidR="00637752" w:rsidRPr="00433569" w:rsidRDefault="00637752" w:rsidP="0063775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 w:rsidRPr="00433569">
        <w:rPr>
          <w:rStyle w:val="normaltextrun"/>
          <w:rFonts w:asciiTheme="minorHAnsi" w:hAnsiTheme="minorHAnsi" w:cstheme="minorHAnsi"/>
          <w:b/>
          <w:bCs/>
          <w:lang w:val="en-IN"/>
        </w:rPr>
        <w:lastRenderedPageBreak/>
        <w:t>Age at sale of the ship</w:t>
      </w:r>
      <w:r w:rsidRPr="00433569">
        <w:rPr>
          <w:rStyle w:val="scxw31309451"/>
          <w:rFonts w:asciiTheme="minorHAnsi" w:hAnsiTheme="minorHAnsi" w:cstheme="minorHAnsi"/>
          <w:sz w:val="22"/>
          <w:szCs w:val="22"/>
        </w:rPr>
        <w:t> </w:t>
      </w:r>
      <w:r w:rsidRPr="00433569">
        <w:rPr>
          <w:rFonts w:asciiTheme="minorHAnsi" w:hAnsiTheme="minorHAnsi" w:cstheme="minorHAnsi"/>
          <w:sz w:val="22"/>
          <w:szCs w:val="22"/>
        </w:rPr>
        <w:br/>
      </w:r>
      <w:r w:rsidRPr="0062773F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  <w:t>Formula</w:t>
      </w:r>
      <w:r w:rsidRPr="00433569">
        <w:rPr>
          <w:rStyle w:val="normaltextrun"/>
          <w:rFonts w:asciiTheme="minorHAnsi" w:hAnsiTheme="minorHAnsi" w:cstheme="minorHAnsi"/>
          <w:i/>
          <w:iCs/>
          <w:color w:val="000000"/>
          <w:sz w:val="22"/>
          <w:szCs w:val="22"/>
          <w:lang w:val="en-IN"/>
        </w:rPr>
        <w:t xml:space="preserve">: </w:t>
      </w:r>
      <w:r w:rsidRPr="00637752">
        <w:rPr>
          <w:rStyle w:val="normaltextrun"/>
          <w:rFonts w:asciiTheme="minorHAnsi" w:hAnsiTheme="minorHAnsi" w:cstheme="minorHAnsi"/>
          <w:i/>
          <w:iCs/>
          <w:color w:val="000000"/>
          <w:sz w:val="22"/>
          <w:szCs w:val="22"/>
          <w:lang w:val="en-IN"/>
        </w:rPr>
        <w:t>=AVERAGE(Table1[Age of sale (years)])</w:t>
      </w:r>
      <w:r w:rsidRPr="00433569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433569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  <w:t>Max Age at sale from all the ships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  <w:t>:</w:t>
      </w:r>
      <w:r w:rsidRPr="004335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  <w:r>
        <w:rPr>
          <w:rStyle w:val="eop"/>
          <w:rFonts w:asciiTheme="minorHAnsi" w:hAnsiTheme="minorHAnsi" w:cstheme="minorHAnsi"/>
          <w:color w:val="000000"/>
          <w:sz w:val="22"/>
          <w:szCs w:val="22"/>
        </w:rPr>
        <w:t>3</w:t>
      </w:r>
    </w:p>
    <w:p w14:paraId="0FE34DC9" w14:textId="3D3E2BCC" w:rsidR="00637752" w:rsidRDefault="00637752" w:rsidP="00637752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Theme="minorHAnsi" w:hAnsiTheme="minorHAnsi" w:cstheme="minorHAnsi"/>
          <w:color w:val="000000"/>
          <w:sz w:val="22"/>
          <w:szCs w:val="22"/>
        </w:rPr>
      </w:pPr>
      <w:r w:rsidRPr="00433569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  <w:t>Min age at sale from all the ships</w:t>
      </w:r>
      <w:r>
        <w:rPr>
          <w:rStyle w:val="eop"/>
          <w:rFonts w:asciiTheme="minorHAnsi" w:hAnsiTheme="minorHAnsi" w:cstheme="minorHAnsi"/>
          <w:color w:val="000000"/>
          <w:sz w:val="22"/>
          <w:szCs w:val="22"/>
        </w:rPr>
        <w:t>: 26</w:t>
      </w:r>
    </w:p>
    <w:p w14:paraId="5622BEF1" w14:textId="7A15F25A" w:rsidR="00637752" w:rsidRPr="00637752" w:rsidRDefault="00637752" w:rsidP="00637752">
      <w:pPr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</w:pPr>
      <w:r w:rsidRPr="00433569">
        <w:rPr>
          <w:rStyle w:val="normaltextrun"/>
          <w:rFonts w:cstheme="minorHAnsi"/>
          <w:color w:val="000000"/>
          <w:szCs w:val="22"/>
        </w:rPr>
        <w:t>Mean value of age at sale of all ships is</w:t>
      </w:r>
      <w:r>
        <w:rPr>
          <w:rStyle w:val="normaltextrun"/>
          <w:rFonts w:cstheme="minorHAnsi"/>
          <w:color w:val="000000"/>
          <w:szCs w:val="22"/>
        </w:rPr>
        <w:t xml:space="preserve">: </w:t>
      </w:r>
      <w:r w:rsidRPr="00637752"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  <w:t>14.270833</w:t>
      </w:r>
      <w:r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  <w:t xml:space="preserve"> years</w:t>
      </w:r>
    </w:p>
    <w:p w14:paraId="77B3F0D9" w14:textId="77777777" w:rsidR="00637752" w:rsidRPr="00433569" w:rsidRDefault="00637752" w:rsidP="0063775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 w:rsidRPr="00433569">
        <w:rPr>
          <w:rStyle w:val="normaltextrun"/>
          <w:rFonts w:asciiTheme="minorHAnsi" w:hAnsiTheme="minorHAnsi" w:cstheme="minorHAnsi"/>
          <w:b/>
          <w:bCs/>
          <w:color w:val="000000"/>
          <w:lang w:val="en-IN"/>
        </w:rPr>
        <w:t>Dead weight of ships </w:t>
      </w:r>
      <w:r w:rsidRPr="00433569">
        <w:rPr>
          <w:rStyle w:val="eop"/>
          <w:rFonts w:asciiTheme="minorHAnsi" w:hAnsiTheme="minorHAnsi" w:cstheme="minorHAnsi"/>
          <w:color w:val="000000"/>
        </w:rPr>
        <w:t> </w:t>
      </w:r>
    </w:p>
    <w:p w14:paraId="4D2BAE5E" w14:textId="15EA1AB5" w:rsidR="00637752" w:rsidRPr="00433569" w:rsidRDefault="00637752" w:rsidP="0063775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 w:rsidRPr="0062773F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  <w:t>Formula</w:t>
      </w:r>
      <w:r w:rsidRPr="00433569">
        <w:rPr>
          <w:rStyle w:val="normaltextrun"/>
          <w:rFonts w:asciiTheme="minorHAnsi" w:hAnsiTheme="minorHAnsi" w:cstheme="minorHAnsi"/>
          <w:i/>
          <w:iCs/>
          <w:color w:val="000000"/>
          <w:sz w:val="22"/>
          <w:szCs w:val="22"/>
          <w:lang w:val="en-IN"/>
        </w:rPr>
        <w:t xml:space="preserve">: </w:t>
      </w:r>
      <w:r w:rsidRPr="00637752">
        <w:rPr>
          <w:rStyle w:val="normaltextrun"/>
          <w:rFonts w:asciiTheme="minorHAnsi" w:hAnsiTheme="minorHAnsi" w:cstheme="minorHAnsi"/>
          <w:i/>
          <w:iCs/>
          <w:color w:val="000000"/>
          <w:sz w:val="22"/>
          <w:szCs w:val="22"/>
          <w:lang w:val="en-IN"/>
        </w:rPr>
        <w:t>=AVERAGE(Table1[Dead-Weight Tons (000)])</w:t>
      </w:r>
    </w:p>
    <w:p w14:paraId="1FCD179B" w14:textId="2943ABA1" w:rsidR="00637752" w:rsidRPr="00433569" w:rsidRDefault="00637752" w:rsidP="0063775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 w:rsidRPr="00433569">
        <w:rPr>
          <w:rStyle w:val="normaltextrun"/>
          <w:rFonts w:asciiTheme="minorHAnsi" w:hAnsiTheme="minorHAnsi" w:cstheme="minorHAnsi"/>
          <w:sz w:val="22"/>
          <w:szCs w:val="22"/>
          <w:lang w:val="en-IN"/>
        </w:rPr>
        <w:t>Max dead weight of any ship</w:t>
      </w:r>
      <w:r>
        <w:rPr>
          <w:rStyle w:val="normaltextrun"/>
          <w:rFonts w:asciiTheme="minorHAnsi" w:hAnsiTheme="minorHAnsi" w:cstheme="minorHAnsi"/>
          <w:sz w:val="22"/>
          <w:szCs w:val="22"/>
          <w:lang w:val="en-IN"/>
        </w:rPr>
        <w:t>:</w:t>
      </w:r>
      <w:r w:rsidRPr="00433569">
        <w:rPr>
          <w:rStyle w:val="normaltextrun"/>
          <w:rFonts w:asciiTheme="minorHAnsi" w:hAnsiTheme="minorHAnsi" w:cstheme="minorHAnsi"/>
          <w:sz w:val="22"/>
          <w:szCs w:val="22"/>
          <w:lang w:val="en-IN"/>
        </w:rPr>
        <w:t> </w:t>
      </w:r>
      <w:r w:rsidR="00656DFB">
        <w:rPr>
          <w:rStyle w:val="eop"/>
          <w:rFonts w:asciiTheme="minorHAnsi" w:hAnsiTheme="minorHAnsi" w:cstheme="minorHAnsi"/>
          <w:sz w:val="22"/>
          <w:szCs w:val="22"/>
        </w:rPr>
        <w:t>98.4</w:t>
      </w:r>
    </w:p>
    <w:p w14:paraId="1A0F456A" w14:textId="0DD61261" w:rsidR="00637752" w:rsidRPr="00433569" w:rsidRDefault="00637752" w:rsidP="0063775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 w:rsidRPr="00433569">
        <w:rPr>
          <w:rStyle w:val="normaltextrun"/>
          <w:rFonts w:asciiTheme="minorHAnsi" w:hAnsiTheme="minorHAnsi" w:cstheme="minorHAnsi"/>
          <w:sz w:val="22"/>
          <w:szCs w:val="22"/>
          <w:lang w:val="en-IN"/>
        </w:rPr>
        <w:t>Min dead weight of any ship</w:t>
      </w:r>
      <w:r>
        <w:rPr>
          <w:rStyle w:val="eop"/>
          <w:rFonts w:asciiTheme="minorHAnsi" w:hAnsiTheme="minorHAnsi" w:cstheme="minorHAnsi"/>
          <w:sz w:val="22"/>
          <w:szCs w:val="22"/>
        </w:rPr>
        <w:t xml:space="preserve">: </w:t>
      </w:r>
      <w:r w:rsidR="00656DFB">
        <w:rPr>
          <w:rStyle w:val="eop"/>
          <w:rFonts w:asciiTheme="minorHAnsi" w:hAnsiTheme="minorHAnsi" w:cstheme="minorHAnsi"/>
          <w:sz w:val="22"/>
          <w:szCs w:val="22"/>
        </w:rPr>
        <w:t>207.1</w:t>
      </w:r>
    </w:p>
    <w:p w14:paraId="56E6BE83" w14:textId="03ACD991" w:rsidR="00637752" w:rsidRPr="00637752" w:rsidRDefault="00637752" w:rsidP="00637752">
      <w:pPr>
        <w:rPr>
          <w:rStyle w:val="eop"/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</w:pPr>
      <w:r w:rsidRPr="00433569">
        <w:rPr>
          <w:rStyle w:val="normaltextrun"/>
          <w:rFonts w:cstheme="minorHAnsi"/>
          <w:szCs w:val="22"/>
        </w:rPr>
        <w:t>Mean value of dead weight of all ships is</w:t>
      </w:r>
      <w:r>
        <w:rPr>
          <w:rStyle w:val="normaltextrun"/>
          <w:rFonts w:cstheme="minorHAnsi"/>
          <w:szCs w:val="22"/>
        </w:rPr>
        <w:t>:</w:t>
      </w:r>
      <w:r w:rsidRPr="00433569">
        <w:rPr>
          <w:rStyle w:val="normaltextrun"/>
          <w:rFonts w:cstheme="minorHAnsi"/>
          <w:szCs w:val="22"/>
        </w:rPr>
        <w:t xml:space="preserve"> </w:t>
      </w:r>
      <w:r w:rsidRPr="00637752"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  <w:t>158.93541</w:t>
      </w:r>
      <w:r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  <w:t xml:space="preserve"> tons</w:t>
      </w:r>
    </w:p>
    <w:p w14:paraId="6D277A9C" w14:textId="77777777" w:rsidR="00637752" w:rsidRPr="00433569" w:rsidRDefault="00637752" w:rsidP="00637752">
      <w:pPr>
        <w:pStyle w:val="paragraph"/>
        <w:spacing w:before="0" w:beforeAutospacing="0" w:after="0" w:afterAutospacing="0" w:line="276" w:lineRule="auto"/>
        <w:ind w:firstLine="36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1E979667" w14:textId="53D5CEA4" w:rsidR="00637752" w:rsidRPr="00433569" w:rsidRDefault="00637752" w:rsidP="0063775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 w:rsidRPr="00433569">
        <w:rPr>
          <w:rStyle w:val="normaltextrun"/>
          <w:rFonts w:asciiTheme="minorHAnsi" w:hAnsiTheme="minorHAnsi" w:cstheme="minorHAnsi"/>
          <w:b/>
          <w:bCs/>
          <w:color w:val="000000"/>
          <w:lang w:val="en-IN"/>
        </w:rPr>
        <w:t>Capesize</w:t>
      </w:r>
      <w:r w:rsidRPr="00433569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 </w:t>
      </w:r>
      <w:r w:rsidRPr="00433569">
        <w:rPr>
          <w:rStyle w:val="scxw31309451"/>
          <w:rFonts w:asciiTheme="minorHAnsi" w:hAnsiTheme="minorHAnsi" w:cstheme="minorHAnsi"/>
          <w:color w:val="000000"/>
          <w:sz w:val="22"/>
          <w:szCs w:val="22"/>
        </w:rPr>
        <w:t> </w:t>
      </w:r>
      <w:r w:rsidRPr="00433569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656DFB" w:rsidRPr="0062773F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  <w:t>Formula</w:t>
      </w:r>
      <w:r w:rsidRPr="00433569">
        <w:rPr>
          <w:rStyle w:val="normaltextrun"/>
          <w:rFonts w:asciiTheme="minorHAnsi" w:hAnsiTheme="minorHAnsi" w:cstheme="minorHAnsi"/>
          <w:i/>
          <w:iCs/>
          <w:color w:val="000000"/>
          <w:sz w:val="22"/>
          <w:szCs w:val="22"/>
          <w:lang w:val="en-IN"/>
        </w:rPr>
        <w:t xml:space="preserve">: </w:t>
      </w:r>
      <w:r w:rsidRPr="00637752">
        <w:rPr>
          <w:rStyle w:val="normaltextrun"/>
          <w:rFonts w:asciiTheme="minorHAnsi" w:hAnsiTheme="minorHAnsi" w:cstheme="minorHAnsi"/>
          <w:i/>
          <w:iCs/>
          <w:color w:val="000000"/>
          <w:sz w:val="22"/>
          <w:szCs w:val="22"/>
          <w:lang w:val="en-IN"/>
        </w:rPr>
        <w:t>=AVERAGE(Table1[Trailling 1- year Average monthly baltic Dry Cape size Index])</w:t>
      </w:r>
    </w:p>
    <w:p w14:paraId="3871BE44" w14:textId="29C7B930" w:rsidR="00637752" w:rsidRPr="00433569" w:rsidRDefault="00637752" w:rsidP="0063775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 w:rsidRPr="00433569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  <w:t>Min value of a capesize is</w:t>
      </w:r>
      <w:r>
        <w:rPr>
          <w:rStyle w:val="eop"/>
          <w:rFonts w:asciiTheme="minorHAnsi" w:hAnsiTheme="minorHAnsi" w:cstheme="minorHAnsi"/>
          <w:color w:val="000000"/>
          <w:sz w:val="22"/>
          <w:szCs w:val="22"/>
        </w:rPr>
        <w:t>:</w:t>
      </w:r>
      <w:r w:rsidR="00656DFB">
        <w:rPr>
          <w:rStyle w:val="eop"/>
          <w:rFonts w:asciiTheme="minorHAnsi" w:hAnsiTheme="minorHAnsi" w:cstheme="minorHAnsi"/>
          <w:color w:val="000000"/>
          <w:sz w:val="22"/>
          <w:szCs w:val="22"/>
        </w:rPr>
        <w:t xml:space="preserve"> 4647</w:t>
      </w:r>
    </w:p>
    <w:p w14:paraId="7E9D102A" w14:textId="7FF7E352" w:rsidR="00637752" w:rsidRPr="00433569" w:rsidRDefault="00637752" w:rsidP="00637752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 w:rsidRPr="00433569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  <w:t>Max value of capesize is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  <w:t>:</w:t>
      </w:r>
      <w:r w:rsidRPr="004335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  <w:r w:rsidR="00656DFB">
        <w:rPr>
          <w:rStyle w:val="eop"/>
          <w:rFonts w:asciiTheme="minorHAnsi" w:hAnsiTheme="minorHAnsi" w:cstheme="minorHAnsi"/>
          <w:color w:val="000000"/>
          <w:sz w:val="22"/>
          <w:szCs w:val="22"/>
        </w:rPr>
        <w:t>12479</w:t>
      </w:r>
    </w:p>
    <w:p w14:paraId="34E8BB42" w14:textId="4CD47807" w:rsidR="0062773F" w:rsidRDefault="00637752" w:rsidP="0063775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</w:pPr>
      <w:r w:rsidRPr="00433569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  <w:t>Mean value of cape size is</w:t>
      </w:r>
      <w:r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  <w:t xml:space="preserve">: </w:t>
      </w:r>
      <w:r w:rsidR="00656DFB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  <w:t>7643.7083</w:t>
      </w:r>
    </w:p>
    <w:p w14:paraId="65B8393B" w14:textId="77777777" w:rsidR="00656DFB" w:rsidRDefault="00656DFB" w:rsidP="00637752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</w:pPr>
    </w:p>
    <w:p w14:paraId="4C5F7D5A" w14:textId="77777777" w:rsidR="00656DFB" w:rsidRPr="00433569" w:rsidRDefault="00656DFB" w:rsidP="00656DFB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0"/>
          <w:szCs w:val="20"/>
        </w:rPr>
      </w:pPr>
      <w:r w:rsidRPr="00433569">
        <w:rPr>
          <w:rStyle w:val="normaltextrun"/>
          <w:rFonts w:asciiTheme="minorHAnsi" w:hAnsiTheme="minorHAnsi" w:cstheme="minorHAnsi"/>
          <w:b/>
          <w:bCs/>
          <w:color w:val="ED7C31"/>
          <w:lang w:val="en-IN"/>
        </w:rPr>
        <w:t>Standard Deviation</w:t>
      </w:r>
      <w:r w:rsidRPr="00433569">
        <w:rPr>
          <w:rStyle w:val="scxw31309451"/>
          <w:rFonts w:asciiTheme="minorHAnsi" w:hAnsiTheme="minorHAnsi" w:cstheme="minorHAnsi"/>
          <w:color w:val="ED7C31"/>
        </w:rPr>
        <w:t> </w:t>
      </w:r>
      <w:r w:rsidRPr="00433569">
        <w:rPr>
          <w:rFonts w:asciiTheme="minorHAnsi" w:hAnsiTheme="minorHAnsi" w:cstheme="minorHAnsi"/>
          <w:color w:val="ED7C31"/>
        </w:rPr>
        <w:br/>
      </w:r>
      <w:r w:rsidRPr="00433569">
        <w:rPr>
          <w:rStyle w:val="normaltextrun"/>
          <w:rFonts w:asciiTheme="minorHAnsi" w:hAnsiTheme="minorHAnsi" w:cstheme="minorHAnsi"/>
          <w:b/>
          <w:bCs/>
          <w:lang w:val="en-IN"/>
        </w:rPr>
        <w:t>Price</w:t>
      </w:r>
      <w:r w:rsidRPr="00433569">
        <w:rPr>
          <w:rStyle w:val="normaltextrun"/>
          <w:rFonts w:asciiTheme="minorHAnsi" w:hAnsiTheme="minorHAnsi" w:cstheme="minorHAnsi"/>
          <w:color w:val="000000"/>
          <w:sz w:val="22"/>
          <w:szCs w:val="22"/>
          <w:lang w:val="en-IN"/>
        </w:rPr>
        <w:t> </w:t>
      </w:r>
      <w:r w:rsidRPr="00433569">
        <w:rPr>
          <w:rStyle w:val="eop"/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658C349" w14:textId="1BA30982" w:rsidR="00656DFB" w:rsidRPr="00656DFB" w:rsidRDefault="00656DFB" w:rsidP="00656DFB">
      <w:pPr>
        <w:rPr>
          <w:rStyle w:val="eop"/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</w:pPr>
      <w:r w:rsidRPr="0062773F">
        <w:rPr>
          <w:rStyle w:val="normaltextrun"/>
          <w:rFonts w:cstheme="minorHAnsi"/>
          <w:color w:val="000000"/>
          <w:szCs w:val="22"/>
        </w:rPr>
        <w:t>Formula</w:t>
      </w:r>
      <w:r w:rsidRPr="00433569">
        <w:rPr>
          <w:rStyle w:val="normaltextrun"/>
          <w:rFonts w:cstheme="minorHAnsi"/>
          <w:color w:val="000000"/>
          <w:szCs w:val="22"/>
        </w:rPr>
        <w:t xml:space="preserve">: </w:t>
      </w:r>
      <w:r w:rsidRPr="00656DFB">
        <w:rPr>
          <w:rStyle w:val="normaltextrun"/>
          <w:rFonts w:cstheme="minorHAnsi"/>
          <w:i/>
          <w:iCs/>
          <w:color w:val="000000"/>
          <w:szCs w:val="22"/>
        </w:rPr>
        <w:t>=STDEV.S(Table1[Sale Price ($US millions)])</w:t>
      </w:r>
      <w:r w:rsidRPr="00656DFB">
        <w:rPr>
          <w:rFonts w:cstheme="minorHAnsi"/>
          <w:i/>
          <w:iCs/>
          <w:color w:val="000000"/>
          <w:szCs w:val="22"/>
        </w:rPr>
        <w:br/>
      </w:r>
      <w:r w:rsidRPr="00433569">
        <w:rPr>
          <w:rStyle w:val="normaltextrun"/>
          <w:rFonts w:cstheme="minorHAnsi"/>
          <w:color w:val="000000"/>
          <w:szCs w:val="22"/>
        </w:rPr>
        <w:t>Standard Deviation of Price</w:t>
      </w:r>
      <w:r>
        <w:rPr>
          <w:rStyle w:val="normaltextrun"/>
          <w:rFonts w:cstheme="minorHAnsi"/>
          <w:color w:val="000000"/>
          <w:szCs w:val="22"/>
        </w:rPr>
        <w:t xml:space="preserve">: </w:t>
      </w:r>
      <w:r w:rsidRPr="00656DFB"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  <w:t>33.89537</w:t>
      </w:r>
    </w:p>
    <w:p w14:paraId="164875FA" w14:textId="77777777" w:rsidR="00656DFB" w:rsidRPr="00433569" w:rsidRDefault="00656DFB" w:rsidP="00656DFB">
      <w:pPr>
        <w:pStyle w:val="paragraph"/>
        <w:spacing w:before="0" w:beforeAutospacing="0" w:after="0" w:afterAutospacing="0" w:line="276" w:lineRule="auto"/>
        <w:ind w:left="36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3A5EAB6A" w14:textId="6C648003" w:rsidR="00656DFB" w:rsidRDefault="00656DFB" w:rsidP="00656DFB">
      <w:pPr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</w:pPr>
      <w:r w:rsidRPr="00433569">
        <w:rPr>
          <w:rStyle w:val="normaltextrun"/>
          <w:rFonts w:cstheme="minorHAnsi"/>
          <w:b/>
          <w:bCs/>
        </w:rPr>
        <w:t>Year Built</w:t>
      </w:r>
      <w:r w:rsidRPr="00433569">
        <w:rPr>
          <w:rStyle w:val="scxw31309451"/>
          <w:rFonts w:cstheme="minorHAnsi"/>
          <w:szCs w:val="22"/>
        </w:rPr>
        <w:t> </w:t>
      </w:r>
      <w:r w:rsidRPr="00433569">
        <w:rPr>
          <w:rFonts w:cstheme="minorHAnsi"/>
          <w:szCs w:val="22"/>
        </w:rPr>
        <w:br/>
      </w:r>
      <w:r w:rsidRPr="0062773F">
        <w:rPr>
          <w:rStyle w:val="normaltextrun"/>
          <w:rFonts w:cstheme="minorHAnsi"/>
          <w:color w:val="000000"/>
          <w:szCs w:val="22"/>
        </w:rPr>
        <w:t>Formula</w:t>
      </w:r>
      <w:r w:rsidRPr="00433569">
        <w:rPr>
          <w:rStyle w:val="normaltextrun"/>
          <w:rFonts w:cstheme="minorHAnsi"/>
          <w:color w:val="000000"/>
          <w:szCs w:val="22"/>
        </w:rPr>
        <w:t xml:space="preserve">: </w:t>
      </w:r>
      <w:r w:rsidRPr="00656DFB">
        <w:rPr>
          <w:rStyle w:val="normaltextrun"/>
          <w:rFonts w:cstheme="minorHAnsi"/>
          <w:i/>
          <w:iCs/>
          <w:color w:val="000000"/>
          <w:szCs w:val="22"/>
        </w:rPr>
        <w:t>=STDEV.S(Table1[Year Built])</w:t>
      </w:r>
      <w:r w:rsidRPr="00433569">
        <w:rPr>
          <w:rFonts w:cstheme="minorHAnsi"/>
          <w:color w:val="000000"/>
          <w:szCs w:val="22"/>
        </w:rPr>
        <w:br/>
      </w:r>
      <w:r w:rsidRPr="00433569">
        <w:rPr>
          <w:rStyle w:val="normaltextrun"/>
          <w:rFonts w:cstheme="minorHAnsi"/>
          <w:color w:val="000000"/>
          <w:szCs w:val="22"/>
        </w:rPr>
        <w:t xml:space="preserve">Standard Deviation of year built </w:t>
      </w:r>
      <w:r>
        <w:rPr>
          <w:rStyle w:val="normaltextrun"/>
          <w:rFonts w:cstheme="minorHAnsi"/>
          <w:color w:val="000000"/>
          <w:szCs w:val="22"/>
        </w:rPr>
        <w:t xml:space="preserve">is: </w:t>
      </w:r>
      <w:r w:rsidRPr="00656DFB"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  <w:t>6.330719</w:t>
      </w:r>
    </w:p>
    <w:p w14:paraId="3645D6C7" w14:textId="77777777" w:rsidR="00656DFB" w:rsidRPr="00656DFB" w:rsidRDefault="00656DFB" w:rsidP="00656DFB">
      <w:pPr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</w:pPr>
    </w:p>
    <w:p w14:paraId="064AB3E7" w14:textId="01AC9D32" w:rsidR="00656DFB" w:rsidRPr="00656DFB" w:rsidRDefault="00656DFB" w:rsidP="00656DFB">
      <w:pPr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</w:pPr>
      <w:r w:rsidRPr="00433569">
        <w:rPr>
          <w:rStyle w:val="normaltextrun"/>
          <w:rFonts w:cstheme="minorHAnsi"/>
          <w:b/>
          <w:bCs/>
        </w:rPr>
        <w:t>Age at sale</w:t>
      </w:r>
      <w:r w:rsidRPr="00433569">
        <w:rPr>
          <w:rStyle w:val="scxw31309451"/>
          <w:rFonts w:cstheme="minorHAnsi"/>
          <w:szCs w:val="22"/>
        </w:rPr>
        <w:t> </w:t>
      </w:r>
      <w:r w:rsidRPr="00433569">
        <w:rPr>
          <w:rFonts w:cstheme="minorHAnsi"/>
          <w:szCs w:val="22"/>
        </w:rPr>
        <w:br/>
      </w:r>
      <w:r w:rsidRPr="0062773F">
        <w:rPr>
          <w:rStyle w:val="normaltextrun"/>
          <w:rFonts w:cstheme="minorHAnsi"/>
          <w:color w:val="000000"/>
          <w:szCs w:val="22"/>
        </w:rPr>
        <w:t>Formula</w:t>
      </w:r>
      <w:r w:rsidRPr="00433569">
        <w:rPr>
          <w:rStyle w:val="normaltextrun"/>
          <w:rFonts w:cstheme="minorHAnsi"/>
          <w:color w:val="000000"/>
          <w:szCs w:val="22"/>
        </w:rPr>
        <w:t>:</w:t>
      </w:r>
      <w:r w:rsidRPr="00656DFB">
        <w:t xml:space="preserve"> </w:t>
      </w:r>
      <w:r w:rsidRPr="00656DFB">
        <w:rPr>
          <w:rStyle w:val="normaltextrun"/>
          <w:rFonts w:cstheme="minorHAnsi"/>
          <w:i/>
          <w:iCs/>
          <w:color w:val="000000"/>
          <w:szCs w:val="22"/>
        </w:rPr>
        <w:t>=STDEV.S(Table1[Age of sale (years)])</w:t>
      </w:r>
      <w:r w:rsidRPr="00433569">
        <w:rPr>
          <w:rStyle w:val="scxw31309451"/>
          <w:rFonts w:cstheme="minorHAnsi"/>
          <w:color w:val="000000"/>
          <w:szCs w:val="22"/>
        </w:rPr>
        <w:t> </w:t>
      </w:r>
      <w:r w:rsidRPr="00433569">
        <w:rPr>
          <w:rFonts w:cstheme="minorHAnsi"/>
          <w:color w:val="000000"/>
          <w:szCs w:val="22"/>
        </w:rPr>
        <w:br/>
      </w:r>
      <w:r w:rsidRPr="00433569">
        <w:rPr>
          <w:rStyle w:val="normaltextrun"/>
          <w:rFonts w:cstheme="minorHAnsi"/>
          <w:color w:val="000000"/>
          <w:szCs w:val="22"/>
        </w:rPr>
        <w:t xml:space="preserve">Standard Deviation of Age at sale is </w:t>
      </w:r>
      <w:r w:rsidRPr="00656DFB"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  <w:t>6.330404</w:t>
      </w:r>
      <w:r w:rsidRPr="00433569">
        <w:rPr>
          <w:rFonts w:cstheme="minorHAnsi"/>
          <w:color w:val="00B050"/>
          <w:szCs w:val="22"/>
        </w:rPr>
        <w:br/>
      </w:r>
    </w:p>
    <w:p w14:paraId="2CD8B819" w14:textId="247FD50D" w:rsidR="00656DFB" w:rsidRPr="00656DFB" w:rsidRDefault="00656DFB" w:rsidP="00656DFB">
      <w:pPr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</w:pPr>
      <w:r w:rsidRPr="00433569">
        <w:rPr>
          <w:rStyle w:val="normaltextrun"/>
          <w:rFonts w:cstheme="minorHAnsi"/>
          <w:b/>
          <w:bCs/>
          <w:color w:val="000000"/>
        </w:rPr>
        <w:t>Dead Weight</w:t>
      </w:r>
      <w:r w:rsidRPr="00433569">
        <w:rPr>
          <w:rStyle w:val="scxw31309451"/>
          <w:rFonts w:cstheme="minorHAnsi"/>
          <w:color w:val="000000"/>
          <w:szCs w:val="22"/>
        </w:rPr>
        <w:t> </w:t>
      </w:r>
      <w:r w:rsidRPr="00433569">
        <w:rPr>
          <w:rFonts w:cstheme="minorHAnsi"/>
          <w:color w:val="000000"/>
          <w:szCs w:val="22"/>
        </w:rPr>
        <w:br/>
      </w:r>
      <w:r w:rsidRPr="0062773F">
        <w:rPr>
          <w:rStyle w:val="normaltextrun"/>
          <w:rFonts w:cstheme="minorHAnsi"/>
          <w:color w:val="000000"/>
          <w:szCs w:val="22"/>
        </w:rPr>
        <w:t>Formula</w:t>
      </w:r>
      <w:r w:rsidRPr="00433569">
        <w:rPr>
          <w:rStyle w:val="normaltextrun"/>
          <w:rFonts w:cstheme="minorHAnsi"/>
          <w:color w:val="000000"/>
          <w:szCs w:val="22"/>
        </w:rPr>
        <w:t xml:space="preserve">: </w:t>
      </w:r>
      <w:r w:rsidRPr="00656DFB">
        <w:rPr>
          <w:rStyle w:val="normaltextrun"/>
          <w:rFonts w:cstheme="minorHAnsi"/>
          <w:i/>
          <w:iCs/>
          <w:color w:val="000000"/>
          <w:szCs w:val="22"/>
        </w:rPr>
        <w:t>=STDEV.S(Table1[Dead-Weight Tons (000)])</w:t>
      </w:r>
      <w:r w:rsidRPr="00656DFB">
        <w:rPr>
          <w:rFonts w:cstheme="minorHAnsi"/>
          <w:i/>
          <w:iCs/>
          <w:color w:val="000000"/>
          <w:szCs w:val="22"/>
        </w:rPr>
        <w:br/>
      </w:r>
      <w:r w:rsidRPr="00433569">
        <w:rPr>
          <w:rStyle w:val="normaltextrun"/>
          <w:rFonts w:cstheme="minorHAnsi"/>
          <w:color w:val="000000"/>
          <w:szCs w:val="22"/>
        </w:rPr>
        <w:t>Standard Deviation of Dead weights is</w:t>
      </w:r>
      <w:r>
        <w:rPr>
          <w:rStyle w:val="normaltextrun"/>
          <w:rFonts w:cstheme="minorHAnsi"/>
          <w:color w:val="000000"/>
          <w:szCs w:val="22"/>
        </w:rPr>
        <w:t xml:space="preserve">: </w:t>
      </w:r>
      <w:r w:rsidRPr="00656DFB"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  <w:t>17.65098</w:t>
      </w:r>
    </w:p>
    <w:p w14:paraId="277B9135" w14:textId="77777777" w:rsidR="00656DFB" w:rsidRPr="00433569" w:rsidRDefault="00656DFB" w:rsidP="00656DFB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3ED62F06" w14:textId="1D4C2E77" w:rsidR="00656DFB" w:rsidRPr="00656DFB" w:rsidRDefault="00656DFB" w:rsidP="00656DFB">
      <w:pPr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</w:pPr>
      <w:r w:rsidRPr="00433569">
        <w:rPr>
          <w:rStyle w:val="normaltextrun"/>
          <w:rFonts w:cstheme="minorHAnsi"/>
          <w:b/>
          <w:bCs/>
        </w:rPr>
        <w:t>Capesize</w:t>
      </w:r>
      <w:r w:rsidRPr="00433569">
        <w:rPr>
          <w:rStyle w:val="scxw31309451"/>
          <w:rFonts w:cstheme="minorHAnsi"/>
          <w:szCs w:val="22"/>
        </w:rPr>
        <w:t> </w:t>
      </w:r>
      <w:r w:rsidRPr="00433569">
        <w:rPr>
          <w:rFonts w:cstheme="minorHAnsi"/>
          <w:szCs w:val="22"/>
        </w:rPr>
        <w:br/>
      </w:r>
      <w:r w:rsidRPr="0062773F">
        <w:rPr>
          <w:rStyle w:val="normaltextrun"/>
          <w:rFonts w:cstheme="minorHAnsi"/>
          <w:color w:val="000000"/>
          <w:szCs w:val="22"/>
        </w:rPr>
        <w:t>Formula</w:t>
      </w:r>
      <w:r w:rsidRPr="00433569">
        <w:rPr>
          <w:rStyle w:val="normaltextrun"/>
          <w:rFonts w:cstheme="minorHAnsi"/>
          <w:color w:val="000000"/>
          <w:szCs w:val="22"/>
        </w:rPr>
        <w:t xml:space="preserve">: </w:t>
      </w:r>
      <w:r w:rsidRPr="00656DFB">
        <w:rPr>
          <w:rStyle w:val="normaltextrun"/>
          <w:rFonts w:cstheme="minorHAnsi"/>
          <w:i/>
          <w:iCs/>
          <w:color w:val="000000"/>
          <w:szCs w:val="22"/>
        </w:rPr>
        <w:t>=STDEV.S(Table1[Trailling 1- year Average monthly baltic Dry Cape size Index])</w:t>
      </w:r>
      <w:r w:rsidRPr="00433569">
        <w:rPr>
          <w:rFonts w:cstheme="minorHAnsi"/>
          <w:color w:val="000000"/>
          <w:szCs w:val="22"/>
        </w:rPr>
        <w:br/>
      </w:r>
      <w:r w:rsidRPr="00433569">
        <w:rPr>
          <w:rStyle w:val="normaltextrun"/>
          <w:rFonts w:cstheme="minorHAnsi"/>
          <w:color w:val="000000"/>
          <w:szCs w:val="22"/>
        </w:rPr>
        <w:t xml:space="preserve">Standard Deviation of Capesize is </w:t>
      </w:r>
      <w:r w:rsidRPr="00656DFB">
        <w:rPr>
          <w:rFonts w:ascii="Calibri" w:eastAsia="Times New Roman" w:hAnsi="Calibri" w:cs="Calibri"/>
          <w:color w:val="000000"/>
          <w:kern w:val="0"/>
          <w:szCs w:val="22"/>
          <w:lang w:eastAsia="en-IN" w:bidi="ar-SA"/>
          <w14:ligatures w14:val="none"/>
        </w:rPr>
        <w:t>2499.30936</w:t>
      </w:r>
    </w:p>
    <w:p w14:paraId="4A7E6237" w14:textId="02CAC4BE" w:rsidR="00656DFB" w:rsidRPr="00433569" w:rsidRDefault="00656DFB" w:rsidP="00656DFB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116E37CD" w14:textId="77777777" w:rsidR="00656DFB" w:rsidRPr="00637752" w:rsidRDefault="00656DFB" w:rsidP="00637752">
      <w:pPr>
        <w:pStyle w:val="paragraph"/>
        <w:spacing w:before="0" w:beforeAutospacing="0" w:after="0" w:afterAutospacing="0" w:line="276" w:lineRule="auto"/>
        <w:textAlignment w:val="baseline"/>
        <w:rPr>
          <w:rFonts w:cstheme="minorHAnsi"/>
          <w:szCs w:val="22"/>
        </w:rPr>
      </w:pPr>
    </w:p>
    <w:p w14:paraId="6DDB2F8F" w14:textId="2A6DE2E5" w:rsidR="00AF35F8" w:rsidRPr="00AF35F8" w:rsidRDefault="00AF35F8" w:rsidP="00AF35F8">
      <w:pPr>
        <w:rPr>
          <w:rFonts w:cstheme="minorHAnsi"/>
          <w:color w:val="000000"/>
          <w:szCs w:val="22"/>
        </w:rPr>
      </w:pPr>
      <w:r w:rsidRPr="00433569">
        <w:rPr>
          <w:rFonts w:cstheme="minorHAnsi"/>
          <w:szCs w:val="22"/>
        </w:rPr>
        <w:br/>
      </w:r>
    </w:p>
    <w:p w14:paraId="78A6861E" w14:textId="77777777" w:rsidR="00AF35F8" w:rsidRPr="001A68CA" w:rsidRDefault="00AF35F8"/>
    <w:sectPr w:rsidR="00AF35F8" w:rsidRPr="001A6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107"/>
    <w:multiLevelType w:val="hybridMultilevel"/>
    <w:tmpl w:val="4A32B596"/>
    <w:lvl w:ilvl="0" w:tplc="FFFFFFFF">
      <w:start w:val="1"/>
      <w:numFmt w:val="decimal"/>
      <w:lvlText w:val="%1."/>
      <w:lvlJc w:val="left"/>
      <w:pPr>
        <w:ind w:left="643" w:hanging="360"/>
      </w:pPr>
      <w:rPr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F1B2B"/>
    <w:multiLevelType w:val="hybridMultilevel"/>
    <w:tmpl w:val="7E1A07B4"/>
    <w:lvl w:ilvl="0" w:tplc="DE448D10">
      <w:start w:val="1"/>
      <w:numFmt w:val="decimal"/>
      <w:lvlText w:val="%1."/>
      <w:lvlJc w:val="left"/>
      <w:pPr>
        <w:ind w:left="360" w:hanging="360"/>
      </w:pPr>
      <w:rPr>
        <w:color w:val="C45911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157" w:hanging="360"/>
      </w:pPr>
    </w:lvl>
    <w:lvl w:ilvl="2" w:tplc="4009001B" w:tentative="1">
      <w:start w:val="1"/>
      <w:numFmt w:val="lowerRoman"/>
      <w:lvlText w:val="%3."/>
      <w:lvlJc w:val="right"/>
      <w:pPr>
        <w:ind w:left="1877" w:hanging="180"/>
      </w:pPr>
    </w:lvl>
    <w:lvl w:ilvl="3" w:tplc="4009000F" w:tentative="1">
      <w:start w:val="1"/>
      <w:numFmt w:val="decimal"/>
      <w:lvlText w:val="%4."/>
      <w:lvlJc w:val="left"/>
      <w:pPr>
        <w:ind w:left="2597" w:hanging="360"/>
      </w:pPr>
    </w:lvl>
    <w:lvl w:ilvl="4" w:tplc="40090019" w:tentative="1">
      <w:start w:val="1"/>
      <w:numFmt w:val="lowerLetter"/>
      <w:lvlText w:val="%5."/>
      <w:lvlJc w:val="left"/>
      <w:pPr>
        <w:ind w:left="3317" w:hanging="360"/>
      </w:pPr>
    </w:lvl>
    <w:lvl w:ilvl="5" w:tplc="4009001B" w:tentative="1">
      <w:start w:val="1"/>
      <w:numFmt w:val="lowerRoman"/>
      <w:lvlText w:val="%6."/>
      <w:lvlJc w:val="right"/>
      <w:pPr>
        <w:ind w:left="4037" w:hanging="180"/>
      </w:pPr>
    </w:lvl>
    <w:lvl w:ilvl="6" w:tplc="4009000F" w:tentative="1">
      <w:start w:val="1"/>
      <w:numFmt w:val="decimal"/>
      <w:lvlText w:val="%7."/>
      <w:lvlJc w:val="left"/>
      <w:pPr>
        <w:ind w:left="4757" w:hanging="360"/>
      </w:pPr>
    </w:lvl>
    <w:lvl w:ilvl="7" w:tplc="40090019" w:tentative="1">
      <w:start w:val="1"/>
      <w:numFmt w:val="lowerLetter"/>
      <w:lvlText w:val="%8."/>
      <w:lvlJc w:val="left"/>
      <w:pPr>
        <w:ind w:left="5477" w:hanging="360"/>
      </w:pPr>
    </w:lvl>
    <w:lvl w:ilvl="8" w:tplc="40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2" w15:restartNumberingAfterBreak="0">
    <w:nsid w:val="409D0300"/>
    <w:multiLevelType w:val="hybridMultilevel"/>
    <w:tmpl w:val="69460804"/>
    <w:lvl w:ilvl="0" w:tplc="F9A03722">
      <w:start w:val="1"/>
      <w:numFmt w:val="decimal"/>
      <w:lvlText w:val="%1."/>
      <w:lvlJc w:val="left"/>
      <w:pPr>
        <w:ind w:left="643" w:hanging="360"/>
      </w:pPr>
      <w:rPr>
        <w:color w:val="FF0000"/>
      </w:r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4D6447CC"/>
    <w:multiLevelType w:val="hybridMultilevel"/>
    <w:tmpl w:val="69460804"/>
    <w:lvl w:ilvl="0" w:tplc="FFFFFFFF">
      <w:start w:val="1"/>
      <w:numFmt w:val="decimal"/>
      <w:lvlText w:val="%1."/>
      <w:lvlJc w:val="left"/>
      <w:pPr>
        <w:ind w:left="643" w:hanging="360"/>
      </w:pPr>
      <w:rPr>
        <w:color w:val="FF0000"/>
      </w:r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760873264">
    <w:abstractNumId w:val="2"/>
  </w:num>
  <w:num w:numId="2" w16cid:durableId="788430311">
    <w:abstractNumId w:val="3"/>
  </w:num>
  <w:num w:numId="3" w16cid:durableId="1979528752">
    <w:abstractNumId w:val="0"/>
  </w:num>
  <w:num w:numId="4" w16cid:durableId="69816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BF"/>
    <w:rsid w:val="001A68CA"/>
    <w:rsid w:val="001C4236"/>
    <w:rsid w:val="0056769E"/>
    <w:rsid w:val="0062773F"/>
    <w:rsid w:val="00637752"/>
    <w:rsid w:val="00656DFB"/>
    <w:rsid w:val="007862B5"/>
    <w:rsid w:val="00AF35F8"/>
    <w:rsid w:val="00BE07FB"/>
    <w:rsid w:val="00BF55BF"/>
    <w:rsid w:val="00DF7D19"/>
    <w:rsid w:val="00F3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0218"/>
  <w15:chartTrackingRefBased/>
  <w15:docId w15:val="{7DAFCD0D-EA56-4BE6-AB3E-39A84DB7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F5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customStyle="1" w:styleId="normaltextrun">
    <w:name w:val="normaltextrun"/>
    <w:basedOn w:val="DefaultParagraphFont"/>
    <w:rsid w:val="00BF55BF"/>
  </w:style>
  <w:style w:type="character" w:customStyle="1" w:styleId="eop">
    <w:name w:val="eop"/>
    <w:basedOn w:val="DefaultParagraphFont"/>
    <w:rsid w:val="00BF55BF"/>
  </w:style>
  <w:style w:type="character" w:customStyle="1" w:styleId="scxw31309451">
    <w:name w:val="scxw31309451"/>
    <w:basedOn w:val="DefaultParagraphFont"/>
    <w:rsid w:val="00BF55BF"/>
  </w:style>
  <w:style w:type="paragraph" w:styleId="ListParagraph">
    <w:name w:val="List Paragraph"/>
    <w:basedOn w:val="Normal"/>
    <w:uiPriority w:val="34"/>
    <w:qFormat/>
    <w:rsid w:val="00627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V</dc:creator>
  <cp:keywords/>
  <dc:description/>
  <cp:lastModifiedBy>Nithin V</cp:lastModifiedBy>
  <cp:revision>4</cp:revision>
  <dcterms:created xsi:type="dcterms:W3CDTF">2023-10-05T03:40:00Z</dcterms:created>
  <dcterms:modified xsi:type="dcterms:W3CDTF">2023-10-05T20:26:00Z</dcterms:modified>
</cp:coreProperties>
</file>